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4AB9" w14:textId="77777777" w:rsidR="00333736" w:rsidRDefault="00333736" w:rsidP="00333736">
      <w:pPr>
        <w:pStyle w:val="a3"/>
        <w:spacing w:before="74"/>
        <w:ind w:left="60" w:right="65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1A70A96C" w14:textId="77777777" w:rsidR="00333736" w:rsidRDefault="00333736" w:rsidP="00333736">
      <w:pPr>
        <w:pStyle w:val="a3"/>
        <w:spacing w:before="2"/>
      </w:pPr>
    </w:p>
    <w:p w14:paraId="6F2064C8" w14:textId="77777777" w:rsidR="00333736" w:rsidRDefault="00333736" w:rsidP="00333736">
      <w:pPr>
        <w:pStyle w:val="a3"/>
        <w:spacing w:line="322" w:lineRule="exact"/>
        <w:ind w:left="57" w:right="65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4"/>
        </w:rPr>
        <w:t xml:space="preserve"> </w:t>
      </w:r>
      <w:r>
        <w:t>ім.</w:t>
      </w:r>
      <w:r>
        <w:rPr>
          <w:spacing w:val="-4"/>
        </w:rPr>
        <w:t xml:space="preserve"> </w:t>
      </w:r>
      <w:r>
        <w:t>М.</w:t>
      </w:r>
      <w:r>
        <w:rPr>
          <w:spacing w:val="-6"/>
        </w:rPr>
        <w:t xml:space="preserve"> </w:t>
      </w:r>
      <w:r>
        <w:t>Є.</w:t>
      </w:r>
      <w:r>
        <w:rPr>
          <w:spacing w:val="-5"/>
        </w:rPr>
        <w:t xml:space="preserve"> </w:t>
      </w:r>
      <w:r>
        <w:t>Жуковського</w:t>
      </w:r>
    </w:p>
    <w:p w14:paraId="48C7309C" w14:textId="77777777" w:rsidR="00333736" w:rsidRDefault="00333736" w:rsidP="00333736">
      <w:pPr>
        <w:pStyle w:val="a3"/>
        <w:ind w:left="55" w:right="65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14:paraId="1CA0B680" w14:textId="77777777" w:rsidR="00333736" w:rsidRDefault="00333736" w:rsidP="00333736">
      <w:pPr>
        <w:pStyle w:val="a3"/>
        <w:spacing w:before="11"/>
        <w:rPr>
          <w:sz w:val="27"/>
        </w:rPr>
      </w:pPr>
    </w:p>
    <w:p w14:paraId="5C862091" w14:textId="77777777" w:rsidR="00333736" w:rsidRDefault="00333736" w:rsidP="00333736">
      <w:pPr>
        <w:pStyle w:val="a3"/>
        <w:spacing w:line="482" w:lineRule="auto"/>
        <w:ind w:left="1994" w:right="1217" w:firstLine="163"/>
      </w:pPr>
      <w:r>
        <w:t>факультет програмної інженерії та бізнесу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інженерії</w:t>
      </w:r>
      <w:r>
        <w:rPr>
          <w:spacing w:val="-5"/>
        </w:rPr>
        <w:t xml:space="preserve"> </w:t>
      </w:r>
      <w:r>
        <w:t>програмного</w:t>
      </w:r>
      <w:r>
        <w:rPr>
          <w:spacing w:val="-5"/>
        </w:rPr>
        <w:t xml:space="preserve"> </w:t>
      </w:r>
      <w:r>
        <w:t>забезпечення</w:t>
      </w:r>
    </w:p>
    <w:p w14:paraId="209C533D" w14:textId="77777777" w:rsidR="00333736" w:rsidRDefault="00333736" w:rsidP="00333736">
      <w:pPr>
        <w:pStyle w:val="a3"/>
        <w:rPr>
          <w:sz w:val="30"/>
        </w:rPr>
      </w:pPr>
    </w:p>
    <w:p w14:paraId="2832089A" w14:textId="77777777" w:rsidR="00333736" w:rsidRDefault="00333736" w:rsidP="00333736">
      <w:pPr>
        <w:pStyle w:val="a3"/>
        <w:rPr>
          <w:sz w:val="30"/>
        </w:rPr>
      </w:pPr>
    </w:p>
    <w:p w14:paraId="2280D3B0" w14:textId="77777777" w:rsidR="00333736" w:rsidRDefault="00333736" w:rsidP="00333736">
      <w:pPr>
        <w:pStyle w:val="a3"/>
        <w:rPr>
          <w:sz w:val="30"/>
        </w:rPr>
      </w:pPr>
    </w:p>
    <w:p w14:paraId="4345D550" w14:textId="77777777" w:rsidR="00333736" w:rsidRDefault="00333736" w:rsidP="00333736">
      <w:pPr>
        <w:pStyle w:val="a3"/>
        <w:rPr>
          <w:sz w:val="30"/>
        </w:rPr>
      </w:pPr>
    </w:p>
    <w:p w14:paraId="691537C0" w14:textId="77777777" w:rsidR="00333736" w:rsidRDefault="00333736" w:rsidP="00333736">
      <w:pPr>
        <w:pStyle w:val="a3"/>
        <w:rPr>
          <w:sz w:val="30"/>
        </w:rPr>
      </w:pPr>
    </w:p>
    <w:p w14:paraId="6E08AAD9" w14:textId="3FE6BCB7" w:rsidR="00333736" w:rsidRPr="00607570" w:rsidRDefault="00021554" w:rsidP="00333736">
      <w:pPr>
        <w:pStyle w:val="a5"/>
      </w:pPr>
      <w:r>
        <w:t>Практична</w:t>
      </w:r>
      <w:r w:rsidR="00333736" w:rsidRPr="00086759">
        <w:rPr>
          <w:spacing w:val="1"/>
        </w:rPr>
        <w:t xml:space="preserve"> </w:t>
      </w:r>
      <w:r w:rsidR="00333736" w:rsidRPr="00086759">
        <w:t>робота</w:t>
      </w:r>
      <w:r w:rsidR="00333736" w:rsidRPr="00086759">
        <w:rPr>
          <w:spacing w:val="-11"/>
          <w:shd w:val="clear" w:color="auto" w:fill="FDFDBE"/>
        </w:rPr>
        <w:t xml:space="preserve"> </w:t>
      </w:r>
      <w:r w:rsidR="00333736" w:rsidRPr="00086759">
        <w:rPr>
          <w:shd w:val="clear" w:color="auto" w:fill="FDFDBE"/>
        </w:rPr>
        <w:t>№</w:t>
      </w:r>
      <w:r w:rsidR="00333736" w:rsidRPr="00086759">
        <w:rPr>
          <w:spacing w:val="-1"/>
          <w:shd w:val="clear" w:color="auto" w:fill="FDFDBE"/>
        </w:rPr>
        <w:t xml:space="preserve"> </w:t>
      </w:r>
      <w:r w:rsidR="00607570">
        <w:rPr>
          <w:shd w:val="clear" w:color="auto" w:fill="FDFDBE"/>
        </w:rPr>
        <w:t>2</w:t>
      </w:r>
    </w:p>
    <w:p w14:paraId="5D8F2876" w14:textId="77777777" w:rsidR="00333736" w:rsidRDefault="00333736" w:rsidP="00333736">
      <w:pPr>
        <w:pStyle w:val="a3"/>
        <w:spacing w:before="322"/>
        <w:ind w:left="62" w:right="64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>ООП</w:t>
      </w:r>
      <w:r>
        <w:t>»</w:t>
      </w:r>
    </w:p>
    <w:p w14:paraId="58102AC8" w14:textId="6C28D600" w:rsidR="00333736" w:rsidRPr="00135F85" w:rsidRDefault="00000000" w:rsidP="00333736">
      <w:pPr>
        <w:pStyle w:val="a3"/>
        <w:spacing w:line="322" w:lineRule="exact"/>
        <w:ind w:left="62"/>
        <w:jc w:val="center"/>
      </w:pPr>
      <w:r>
        <w:rPr>
          <w:noProof/>
        </w:rPr>
        <w:pict w14:anchorId="1FE5A421">
          <v:rect id="Прямокутник 2" o:spid="_x0000_s1027" style="position:absolute;left:0;text-align:left;margin-left:146.9pt;margin-top:14.65pt;width:393.4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" fillcolor="black" stroked="f">
            <w10:wrap anchorx="page"/>
          </v:rect>
        </w:pict>
      </w:r>
      <w:r w:rsidR="00333736">
        <w:rPr>
          <w:spacing w:val="-9"/>
          <w:shd w:val="clear" w:color="auto" w:fill="FDFDBE"/>
        </w:rPr>
        <w:t xml:space="preserve"> </w:t>
      </w:r>
      <w:r w:rsidR="00333736">
        <w:rPr>
          <w:shd w:val="clear" w:color="auto" w:fill="FDFDBE"/>
        </w:rPr>
        <w:t>на</w:t>
      </w:r>
      <w:r w:rsidR="00333736">
        <w:rPr>
          <w:spacing w:val="-2"/>
          <w:shd w:val="clear" w:color="auto" w:fill="FDFDBE"/>
        </w:rPr>
        <w:t xml:space="preserve"> </w:t>
      </w:r>
      <w:r w:rsidR="00333736">
        <w:rPr>
          <w:shd w:val="clear" w:color="auto" w:fill="FDFDBE"/>
        </w:rPr>
        <w:t>тему:</w:t>
      </w:r>
      <w:r w:rsidR="00333736">
        <w:rPr>
          <w:spacing w:val="-1"/>
          <w:shd w:val="clear" w:color="auto" w:fill="FDFDBE"/>
        </w:rPr>
        <w:t xml:space="preserve"> </w:t>
      </w:r>
      <w:r w:rsidR="00333736">
        <w:rPr>
          <w:shd w:val="clear" w:color="auto" w:fill="FDFDBE"/>
        </w:rPr>
        <w:t>«</w:t>
      </w:r>
      <w:r w:rsidR="00C36275">
        <w:t>LINQ</w:t>
      </w:r>
      <w:r w:rsidR="00135F85" w:rsidRPr="00D267C3">
        <w:t>»</w:t>
      </w:r>
    </w:p>
    <w:p w14:paraId="7F46146B" w14:textId="77777777" w:rsidR="00333736" w:rsidRDefault="00333736" w:rsidP="00333736">
      <w:pPr>
        <w:pStyle w:val="a3"/>
        <w:rPr>
          <w:sz w:val="20"/>
        </w:rPr>
      </w:pPr>
    </w:p>
    <w:p w14:paraId="3E8A3DF0" w14:textId="77777777" w:rsidR="00333736" w:rsidRDefault="00333736" w:rsidP="00333736">
      <w:pPr>
        <w:pStyle w:val="a3"/>
        <w:rPr>
          <w:sz w:val="20"/>
        </w:rPr>
      </w:pPr>
    </w:p>
    <w:p w14:paraId="5876FDC6" w14:textId="77777777" w:rsidR="00333736" w:rsidRDefault="00333736" w:rsidP="00333736">
      <w:pPr>
        <w:pStyle w:val="a3"/>
        <w:rPr>
          <w:sz w:val="20"/>
        </w:rPr>
      </w:pPr>
    </w:p>
    <w:p w14:paraId="67F269BF" w14:textId="77777777" w:rsidR="00333736" w:rsidRDefault="00333736" w:rsidP="00333736">
      <w:pPr>
        <w:pStyle w:val="a3"/>
        <w:rPr>
          <w:sz w:val="20"/>
        </w:rPr>
      </w:pPr>
    </w:p>
    <w:p w14:paraId="59CFB5E7" w14:textId="77777777" w:rsidR="00333736" w:rsidRDefault="00333736" w:rsidP="00333736">
      <w:pPr>
        <w:pStyle w:val="a3"/>
        <w:rPr>
          <w:sz w:val="20"/>
        </w:rPr>
      </w:pPr>
    </w:p>
    <w:p w14:paraId="10823FE1" w14:textId="77777777" w:rsidR="00333736" w:rsidRDefault="00333736" w:rsidP="00333736">
      <w:pPr>
        <w:pStyle w:val="a3"/>
        <w:rPr>
          <w:sz w:val="20"/>
        </w:rPr>
      </w:pPr>
    </w:p>
    <w:p w14:paraId="6FD94FDC" w14:textId="77777777" w:rsidR="00333736" w:rsidRDefault="00333736" w:rsidP="00333736">
      <w:pPr>
        <w:pStyle w:val="a3"/>
        <w:rPr>
          <w:sz w:val="20"/>
        </w:rPr>
      </w:pPr>
    </w:p>
    <w:p w14:paraId="7ED9A2CE" w14:textId="77777777" w:rsidR="00333736" w:rsidRDefault="00333736" w:rsidP="00333736">
      <w:pPr>
        <w:pStyle w:val="a3"/>
        <w:rPr>
          <w:sz w:val="20"/>
        </w:rPr>
      </w:pPr>
    </w:p>
    <w:p w14:paraId="7E47AAA6" w14:textId="77777777" w:rsidR="00333736" w:rsidRDefault="00333736" w:rsidP="00333736">
      <w:pPr>
        <w:pStyle w:val="a3"/>
        <w:spacing w:before="3"/>
        <w:rPr>
          <w:sz w:val="20"/>
        </w:rPr>
      </w:pPr>
    </w:p>
    <w:p w14:paraId="1E6A9F36" w14:textId="77777777" w:rsidR="00333736" w:rsidRDefault="00333736" w:rsidP="00333736">
      <w:pPr>
        <w:pStyle w:val="a3"/>
        <w:spacing w:before="89"/>
        <w:ind w:left="3980" w:right="563"/>
      </w:pPr>
      <w:r>
        <w:t>Виконав: студент</w:t>
      </w:r>
      <w:r>
        <w:rPr>
          <w:shd w:val="clear" w:color="auto" w:fill="FDFDBE"/>
        </w:rPr>
        <w:t xml:space="preserve"> </w:t>
      </w:r>
      <w:r>
        <w:rPr>
          <w:u w:val="single"/>
          <w:shd w:val="clear" w:color="auto" w:fill="FDFDBE"/>
        </w:rPr>
        <w:t xml:space="preserve">1 </w:t>
      </w:r>
      <w:r>
        <w:rPr>
          <w:shd w:val="clear" w:color="auto" w:fill="FDFDBE"/>
        </w:rPr>
        <w:t xml:space="preserve">курсу групи № </w:t>
      </w:r>
      <w:r>
        <w:rPr>
          <w:u w:val="single"/>
          <w:shd w:val="clear" w:color="auto" w:fill="FDFDBE"/>
        </w:rPr>
        <w:t>6</w:t>
      </w:r>
      <w:r w:rsidRPr="00D267C3">
        <w:rPr>
          <w:u w:val="single"/>
          <w:shd w:val="clear" w:color="auto" w:fill="FDFDBE"/>
        </w:rPr>
        <w:t xml:space="preserve">12пст </w:t>
      </w:r>
      <w:r>
        <w:rPr>
          <w:spacing w:val="-67"/>
        </w:rPr>
        <w:t xml:space="preserve"> </w:t>
      </w:r>
      <w:r>
        <w:t>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14:paraId="7B6AACA9" w14:textId="77777777" w:rsidR="00333736" w:rsidRDefault="00333736" w:rsidP="00333736">
      <w:pPr>
        <w:pStyle w:val="a3"/>
        <w:tabs>
          <w:tab w:val="left" w:pos="9227"/>
        </w:tabs>
        <w:spacing w:line="321" w:lineRule="exact"/>
        <w:ind w:left="3980"/>
      </w:pPr>
      <w:r>
        <w:rPr>
          <w:u w:val="single"/>
        </w:rPr>
        <w:t>121</w:t>
      </w:r>
      <w:r>
        <w:rPr>
          <w:spacing w:val="-4"/>
          <w:u w:val="single"/>
        </w:rPr>
        <w:t xml:space="preserve"> </w:t>
      </w:r>
      <w:r>
        <w:rPr>
          <w:u w:val="single"/>
        </w:rPr>
        <w:t>інженерія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програмного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забезпечення</w:t>
      </w:r>
      <w:r>
        <w:rPr>
          <w:u w:val="single"/>
        </w:rPr>
        <w:tab/>
      </w:r>
    </w:p>
    <w:p w14:paraId="466ECBA0" w14:textId="77777777" w:rsidR="00333736" w:rsidRDefault="00333736" w:rsidP="00333736">
      <w:pPr>
        <w:spacing w:line="207" w:lineRule="exact"/>
        <w:ind w:left="4462"/>
        <w:rPr>
          <w:sz w:val="18"/>
        </w:rPr>
      </w:pPr>
      <w:r>
        <w:rPr>
          <w:sz w:val="18"/>
        </w:rPr>
        <w:t>(шифр</w:t>
      </w:r>
      <w:r>
        <w:rPr>
          <w:spacing w:val="-5"/>
          <w:sz w:val="18"/>
        </w:rPr>
        <w:t xml:space="preserve"> </w:t>
      </w:r>
      <w:r>
        <w:rPr>
          <w:sz w:val="18"/>
        </w:rPr>
        <w:t>і</w:t>
      </w:r>
      <w:r>
        <w:rPr>
          <w:spacing w:val="-3"/>
          <w:sz w:val="18"/>
        </w:rPr>
        <w:t xml:space="preserve"> </w:t>
      </w:r>
      <w:r>
        <w:rPr>
          <w:sz w:val="18"/>
        </w:rPr>
        <w:t>назва</w:t>
      </w:r>
      <w:r>
        <w:rPr>
          <w:spacing w:val="-5"/>
          <w:sz w:val="18"/>
        </w:rPr>
        <w:t xml:space="preserve"> </w:t>
      </w:r>
      <w:r>
        <w:rPr>
          <w:sz w:val="18"/>
        </w:rPr>
        <w:t>напряму</w:t>
      </w:r>
      <w:r>
        <w:rPr>
          <w:spacing w:val="-7"/>
          <w:sz w:val="18"/>
        </w:rPr>
        <w:t xml:space="preserve"> </w:t>
      </w:r>
      <w:r>
        <w:rPr>
          <w:sz w:val="18"/>
        </w:rPr>
        <w:t>підготовки</w:t>
      </w:r>
      <w:r>
        <w:rPr>
          <w:spacing w:val="-4"/>
          <w:sz w:val="18"/>
        </w:rPr>
        <w:t xml:space="preserve"> </w:t>
      </w:r>
      <w:r>
        <w:rPr>
          <w:sz w:val="18"/>
        </w:rPr>
        <w:t>(спеціальності))</w:t>
      </w:r>
    </w:p>
    <w:p w14:paraId="23869943" w14:textId="677EFDB9" w:rsidR="00333736" w:rsidRDefault="00000000" w:rsidP="00333736">
      <w:pPr>
        <w:pStyle w:val="a3"/>
        <w:spacing w:before="2" w:line="322" w:lineRule="exact"/>
        <w:ind w:left="4556"/>
      </w:pPr>
      <w:r>
        <w:rPr>
          <w:noProof/>
        </w:rPr>
        <w:pict w14:anchorId="10CA62AC">
          <v:rect id="Прямокутник 1" o:spid="_x0000_s1026" style="position:absolute;left:0;text-align:left;margin-left:283pt;margin-top:14.75pt;width:262.3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" fillcolor="black" stroked="f">
            <w10:wrap anchorx="page"/>
          </v:rect>
        </w:pict>
      </w:r>
      <w:r w:rsidR="00333736">
        <w:rPr>
          <w:shd w:val="clear" w:color="auto" w:fill="FDFDBE"/>
        </w:rPr>
        <w:t xml:space="preserve"> </w:t>
      </w:r>
      <w:r w:rsidR="00333736">
        <w:rPr>
          <w:spacing w:val="-9"/>
          <w:shd w:val="clear" w:color="auto" w:fill="FDFDBE"/>
        </w:rPr>
        <w:t xml:space="preserve"> </w:t>
      </w:r>
      <w:proofErr w:type="spellStart"/>
      <w:r w:rsidR="00333736">
        <w:rPr>
          <w:shd w:val="clear" w:color="auto" w:fill="FDFDBE"/>
        </w:rPr>
        <w:t>Підлісний.М.О</w:t>
      </w:r>
      <w:proofErr w:type="spellEnd"/>
      <w:r w:rsidR="00333736">
        <w:rPr>
          <w:shd w:val="clear" w:color="auto" w:fill="FDFDBE"/>
        </w:rPr>
        <w:t xml:space="preserve">. </w:t>
      </w:r>
      <w:r w:rsidR="00333736">
        <w:rPr>
          <w:spacing w:val="-11"/>
          <w:shd w:val="clear" w:color="auto" w:fill="FDFDBE"/>
        </w:rPr>
        <w:t xml:space="preserve"> </w:t>
      </w:r>
    </w:p>
    <w:p w14:paraId="7DB25489" w14:textId="77777777" w:rsidR="00333736" w:rsidRDefault="00333736" w:rsidP="00333736">
      <w:pPr>
        <w:spacing w:line="207" w:lineRule="exact"/>
        <w:ind w:left="4462"/>
        <w:rPr>
          <w:sz w:val="18"/>
        </w:rPr>
      </w:pPr>
      <w:r>
        <w:rPr>
          <w:sz w:val="18"/>
        </w:rPr>
        <w:t>(прізвище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5"/>
          <w:sz w:val="18"/>
        </w:rPr>
        <w:t xml:space="preserve"> </w:t>
      </w:r>
      <w:r>
        <w:rPr>
          <w:sz w:val="18"/>
        </w:rPr>
        <w:t>ініціали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3D620AA0" w14:textId="77777777" w:rsidR="00333736" w:rsidRDefault="00333736" w:rsidP="00333736">
      <w:pPr>
        <w:pStyle w:val="a3"/>
        <w:tabs>
          <w:tab w:val="left" w:pos="7102"/>
          <w:tab w:val="left" w:pos="9227"/>
        </w:tabs>
        <w:spacing w:line="321" w:lineRule="exact"/>
        <w:ind w:left="3980"/>
      </w:pPr>
      <w:r>
        <w:t>Прийняв:</w:t>
      </w:r>
      <w:r>
        <w:rPr>
          <w:spacing w:val="-9"/>
          <w:shd w:val="clear" w:color="auto" w:fill="FDFDBE"/>
        </w:rPr>
        <w:t xml:space="preserve"> </w:t>
      </w:r>
      <w:r>
        <w:rPr>
          <w:u w:val="single"/>
          <w:shd w:val="clear" w:color="auto" w:fill="FDFDBE"/>
        </w:rPr>
        <w:t>доцент,</w:t>
      </w:r>
      <w:r>
        <w:rPr>
          <w:spacing w:val="-1"/>
          <w:u w:val="single"/>
          <w:shd w:val="clear" w:color="auto" w:fill="FDFDBE"/>
        </w:rPr>
        <w:t xml:space="preserve"> </w:t>
      </w:r>
      <w:proofErr w:type="spellStart"/>
      <w:r>
        <w:rPr>
          <w:u w:val="single"/>
          <w:shd w:val="clear" w:color="auto" w:fill="FDFDBE"/>
        </w:rPr>
        <w:t>к.т.н</w:t>
      </w:r>
      <w:proofErr w:type="spellEnd"/>
      <w:r>
        <w:rPr>
          <w:u w:val="single"/>
          <w:shd w:val="clear" w:color="auto" w:fill="FDFDBE"/>
        </w:rPr>
        <w:t>.</w:t>
      </w:r>
      <w:r>
        <w:rPr>
          <w:u w:val="single"/>
          <w:shd w:val="clear" w:color="auto" w:fill="FDFDBE"/>
        </w:rPr>
        <w:tab/>
      </w:r>
      <w:proofErr w:type="spellStart"/>
      <w:r>
        <w:rPr>
          <w:u w:val="single"/>
          <w:shd w:val="clear" w:color="auto" w:fill="FDFDBE"/>
        </w:rPr>
        <w:t>Лучшев</w:t>
      </w:r>
      <w:proofErr w:type="spellEnd"/>
      <w:r>
        <w:rPr>
          <w:u w:val="single"/>
          <w:shd w:val="clear" w:color="auto" w:fill="FDFDBE"/>
        </w:rPr>
        <w:t xml:space="preserve"> П.О.</w:t>
      </w:r>
      <w:r>
        <w:rPr>
          <w:u w:val="single"/>
          <w:shd w:val="clear" w:color="auto" w:fill="FDFDBE"/>
        </w:rPr>
        <w:tab/>
      </w:r>
    </w:p>
    <w:p w14:paraId="753E6387" w14:textId="77777777" w:rsidR="00333736" w:rsidRDefault="00333736" w:rsidP="00333736">
      <w:pPr>
        <w:spacing w:line="207" w:lineRule="exact"/>
        <w:ind w:left="4979"/>
        <w:rPr>
          <w:sz w:val="18"/>
        </w:rPr>
      </w:pPr>
      <w:r>
        <w:rPr>
          <w:sz w:val="18"/>
        </w:rPr>
        <w:t>(посада,</w:t>
      </w:r>
      <w:r>
        <w:rPr>
          <w:spacing w:val="-5"/>
          <w:sz w:val="18"/>
        </w:rPr>
        <w:t xml:space="preserve"> </w:t>
      </w:r>
      <w:r>
        <w:rPr>
          <w:sz w:val="18"/>
        </w:rPr>
        <w:t>науковий</w:t>
      </w:r>
      <w:r>
        <w:rPr>
          <w:spacing w:val="-5"/>
          <w:sz w:val="18"/>
        </w:rPr>
        <w:t xml:space="preserve"> </w:t>
      </w:r>
      <w:r>
        <w:rPr>
          <w:sz w:val="18"/>
        </w:rPr>
        <w:t>ступінь,</w:t>
      </w:r>
      <w:r>
        <w:rPr>
          <w:spacing w:val="-5"/>
          <w:sz w:val="18"/>
        </w:rPr>
        <w:t xml:space="preserve"> </w:t>
      </w:r>
      <w:r>
        <w:rPr>
          <w:sz w:val="18"/>
        </w:rPr>
        <w:t>прізвище</w:t>
      </w:r>
      <w:r>
        <w:rPr>
          <w:spacing w:val="-5"/>
          <w:sz w:val="18"/>
        </w:rPr>
        <w:t xml:space="preserve"> </w:t>
      </w:r>
      <w:r>
        <w:rPr>
          <w:sz w:val="18"/>
        </w:rPr>
        <w:t>й</w:t>
      </w:r>
      <w:r>
        <w:rPr>
          <w:spacing w:val="-6"/>
          <w:sz w:val="18"/>
        </w:rPr>
        <w:t xml:space="preserve"> </w:t>
      </w:r>
      <w:r>
        <w:rPr>
          <w:sz w:val="18"/>
        </w:rPr>
        <w:t>ініціали)</w:t>
      </w:r>
    </w:p>
    <w:p w14:paraId="757D3637" w14:textId="77777777" w:rsidR="00333736" w:rsidRDefault="00333736" w:rsidP="00333736">
      <w:pPr>
        <w:pStyle w:val="a3"/>
        <w:tabs>
          <w:tab w:val="left" w:pos="9292"/>
        </w:tabs>
        <w:spacing w:before="2"/>
        <w:ind w:left="3980" w:right="111"/>
        <w:jc w:val="both"/>
      </w:pPr>
      <w:r>
        <w:t>Національна</w:t>
      </w:r>
      <w:r>
        <w:rPr>
          <w:spacing w:val="-7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Кількість</w:t>
      </w:r>
      <w:r>
        <w:rPr>
          <w:spacing w:val="-3"/>
        </w:rPr>
        <w:t xml:space="preserve"> </w:t>
      </w:r>
      <w:r>
        <w:t>балів: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Оцінка</w:t>
      </w:r>
      <w:r>
        <w:rPr>
          <w:spacing w:val="-5"/>
        </w:rPr>
        <w:t xml:space="preserve"> </w:t>
      </w:r>
      <w:r>
        <w:t>ECTS: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95C5B4" w14:textId="77777777" w:rsidR="00333736" w:rsidRDefault="00333736" w:rsidP="00333736">
      <w:pPr>
        <w:pStyle w:val="a3"/>
        <w:rPr>
          <w:sz w:val="20"/>
        </w:rPr>
      </w:pPr>
    </w:p>
    <w:p w14:paraId="0FCE6F9F" w14:textId="77777777" w:rsidR="00333736" w:rsidRDefault="00333736" w:rsidP="00333736">
      <w:pPr>
        <w:pStyle w:val="a3"/>
        <w:rPr>
          <w:sz w:val="20"/>
        </w:rPr>
      </w:pPr>
    </w:p>
    <w:p w14:paraId="7D9CE972" w14:textId="77777777" w:rsidR="00333736" w:rsidRDefault="00333736" w:rsidP="00333736">
      <w:pPr>
        <w:pStyle w:val="a3"/>
        <w:rPr>
          <w:sz w:val="20"/>
        </w:rPr>
      </w:pPr>
    </w:p>
    <w:p w14:paraId="07B4AD95" w14:textId="77777777" w:rsidR="00333736" w:rsidRDefault="00333736" w:rsidP="00333736">
      <w:pPr>
        <w:pStyle w:val="a3"/>
        <w:rPr>
          <w:sz w:val="20"/>
        </w:rPr>
      </w:pPr>
    </w:p>
    <w:p w14:paraId="3973E7A6" w14:textId="77777777" w:rsidR="00333736" w:rsidRDefault="00333736" w:rsidP="00333736">
      <w:pPr>
        <w:pStyle w:val="a3"/>
        <w:rPr>
          <w:sz w:val="20"/>
        </w:rPr>
      </w:pPr>
    </w:p>
    <w:p w14:paraId="2E8A9FD3" w14:textId="77777777" w:rsidR="00333736" w:rsidRDefault="00333736" w:rsidP="00333736">
      <w:pPr>
        <w:pStyle w:val="a3"/>
        <w:rPr>
          <w:sz w:val="20"/>
        </w:rPr>
      </w:pPr>
    </w:p>
    <w:p w14:paraId="1722374C" w14:textId="77777777" w:rsidR="00333736" w:rsidRDefault="00333736" w:rsidP="00333736">
      <w:pPr>
        <w:pStyle w:val="a3"/>
        <w:rPr>
          <w:sz w:val="20"/>
        </w:rPr>
      </w:pPr>
    </w:p>
    <w:p w14:paraId="16B029B1" w14:textId="77777777" w:rsidR="00333736" w:rsidRDefault="00333736" w:rsidP="00333736">
      <w:pPr>
        <w:pStyle w:val="a3"/>
        <w:rPr>
          <w:sz w:val="20"/>
        </w:rPr>
      </w:pPr>
    </w:p>
    <w:p w14:paraId="7F3C1EEC" w14:textId="77777777" w:rsidR="00333736" w:rsidRDefault="00333736" w:rsidP="00333736">
      <w:pPr>
        <w:pStyle w:val="a3"/>
        <w:spacing w:before="3"/>
      </w:pPr>
    </w:p>
    <w:p w14:paraId="407B49B5" w14:textId="77777777" w:rsidR="00333736" w:rsidRDefault="00333736" w:rsidP="00333736">
      <w:pPr>
        <w:pStyle w:val="a3"/>
        <w:spacing w:before="89"/>
        <w:ind w:left="180" w:right="65"/>
        <w:jc w:val="center"/>
        <w:rPr>
          <w:spacing w:val="-19"/>
          <w:shd w:val="clear" w:color="auto" w:fill="FDFDBE"/>
        </w:rPr>
      </w:pPr>
      <w:r>
        <w:t>Харків</w:t>
      </w:r>
      <w:r>
        <w:rPr>
          <w:spacing w:val="-1"/>
        </w:rPr>
        <w:t xml:space="preserve"> </w:t>
      </w:r>
      <w:r>
        <w:rPr>
          <w:spacing w:val="16"/>
        </w:rPr>
        <w:t>–</w:t>
      </w:r>
      <w:r>
        <w:rPr>
          <w:spacing w:val="-18"/>
          <w:shd w:val="clear" w:color="auto" w:fill="FDFDBE"/>
        </w:rPr>
        <w:t xml:space="preserve"> </w:t>
      </w:r>
      <w:r>
        <w:rPr>
          <w:shd w:val="clear" w:color="auto" w:fill="FDFDBE"/>
        </w:rPr>
        <w:t xml:space="preserve">2023 </w:t>
      </w:r>
      <w:r>
        <w:rPr>
          <w:spacing w:val="-19"/>
          <w:shd w:val="clear" w:color="auto" w:fill="FDFDBE"/>
        </w:rPr>
        <w:t xml:space="preserve"> </w:t>
      </w:r>
    </w:p>
    <w:p w14:paraId="54C775E6" w14:textId="77777777" w:rsidR="00333736" w:rsidRDefault="00333736" w:rsidP="00333736">
      <w:pPr>
        <w:pStyle w:val="a3"/>
        <w:spacing w:before="89"/>
        <w:ind w:right="65"/>
      </w:pPr>
      <w:r>
        <w:br w:type="page"/>
      </w:r>
    </w:p>
    <w:p w14:paraId="542E12B5" w14:textId="17649FF9" w:rsidR="006D2811" w:rsidRPr="002A7E80" w:rsidRDefault="00333736" w:rsidP="00333736">
      <w:pPr>
        <w:pStyle w:val="a3"/>
        <w:spacing w:before="89"/>
        <w:ind w:right="65"/>
        <w:rPr>
          <w:i/>
          <w:iCs/>
          <w:sz w:val="32"/>
          <w:szCs w:val="32"/>
        </w:rPr>
      </w:pPr>
      <w:r w:rsidRPr="002A7E80">
        <w:rPr>
          <w:i/>
          <w:iCs/>
          <w:sz w:val="32"/>
          <w:szCs w:val="32"/>
        </w:rPr>
        <w:lastRenderedPageBreak/>
        <w:t>Завдання:</w:t>
      </w:r>
    </w:p>
    <w:p w14:paraId="6B7D0319" w14:textId="38AB01A5" w:rsidR="00964B0B" w:rsidRDefault="00964B0B" w:rsidP="003020A2">
      <w:pPr>
        <w:pStyle w:val="a3"/>
        <w:spacing w:before="89"/>
        <w:ind w:right="65" w:firstLine="708"/>
      </w:pPr>
      <w:r>
        <w:t xml:space="preserve">1. Клонувати репозиторій: </w:t>
      </w:r>
      <w:hyperlink r:id="rId5" w:history="1">
        <w:r w:rsidRPr="00EC59B6">
          <w:rPr>
            <w:rStyle w:val="a8"/>
          </w:rPr>
          <w:t>https://github.com/IlonaShevchenko/Practice_Linq.git</w:t>
        </w:r>
      </w:hyperlink>
      <w:r>
        <w:t xml:space="preserve"> </w:t>
      </w:r>
    </w:p>
    <w:p w14:paraId="4203129C" w14:textId="77777777" w:rsidR="00964B0B" w:rsidRDefault="00964B0B" w:rsidP="003020A2">
      <w:pPr>
        <w:pStyle w:val="a3"/>
        <w:spacing w:before="89"/>
        <w:ind w:right="65" w:firstLine="708"/>
      </w:pPr>
      <w:r>
        <w:t xml:space="preserve">У </w:t>
      </w:r>
      <w:proofErr w:type="spellStart"/>
      <w:r>
        <w:t>проєкті</w:t>
      </w:r>
      <w:proofErr w:type="spellEnd"/>
      <w:r>
        <w:t xml:space="preserve"> є частковий код: </w:t>
      </w:r>
    </w:p>
    <w:p w14:paraId="609E0FFB" w14:textId="77777777" w:rsidR="00964B0B" w:rsidRDefault="00964B0B" w:rsidP="003020A2">
      <w:pPr>
        <w:pStyle w:val="a3"/>
        <w:spacing w:before="89"/>
        <w:ind w:right="65" w:firstLine="708"/>
      </w:pPr>
      <w:r>
        <w:t xml:space="preserve">− опис класу </w:t>
      </w:r>
      <w:proofErr w:type="spellStart"/>
      <w:r>
        <w:t>FootballGame</w:t>
      </w:r>
      <w:proofErr w:type="spellEnd"/>
      <w:r>
        <w:t>, який описує футбольний матч (</w:t>
      </w:r>
      <w:proofErr w:type="spellStart"/>
      <w:r>
        <w:t>FootballGame.сs</w:t>
      </w:r>
      <w:proofErr w:type="spellEnd"/>
      <w:r>
        <w:t xml:space="preserve">); </w:t>
      </w:r>
    </w:p>
    <w:p w14:paraId="3BF9CEA8" w14:textId="77777777" w:rsidR="00964B0B" w:rsidRDefault="00964B0B" w:rsidP="003020A2">
      <w:pPr>
        <w:pStyle w:val="a3"/>
        <w:spacing w:before="89"/>
        <w:ind w:right="65" w:firstLine="708"/>
      </w:pPr>
      <w:r>
        <w:t xml:space="preserve">− у файлі </w:t>
      </w:r>
      <w:proofErr w:type="spellStart"/>
      <w:r>
        <w:t>Program.cs</w:t>
      </w:r>
      <w:proofErr w:type="spellEnd"/>
      <w:r>
        <w:t xml:space="preserve"> вже реалізований метод </w:t>
      </w:r>
      <w:proofErr w:type="spellStart"/>
      <w:r>
        <w:t>ReadFromFileJson</w:t>
      </w:r>
      <w:proofErr w:type="spellEnd"/>
      <w:r>
        <w:t xml:space="preserve">(), який </w:t>
      </w:r>
      <w:proofErr w:type="spellStart"/>
      <w:r>
        <w:t>десеріалізаціє</w:t>
      </w:r>
      <w:proofErr w:type="spellEnd"/>
      <w:r>
        <w:t xml:space="preserve"> </w:t>
      </w:r>
      <w:proofErr w:type="spellStart"/>
      <w:r>
        <w:t>json</w:t>
      </w:r>
      <w:proofErr w:type="spellEnd"/>
      <w:r>
        <w:t>-файл (</w:t>
      </w:r>
      <w:proofErr w:type="spellStart"/>
      <w:r>
        <w:t>data</w:t>
      </w:r>
      <w:proofErr w:type="spellEnd"/>
      <w:r>
        <w:t xml:space="preserve">/results_2010.json) у колекцію </w:t>
      </w:r>
      <w:proofErr w:type="spellStart"/>
      <w:r>
        <w:t>List</w:t>
      </w:r>
      <w:proofErr w:type="spellEnd"/>
      <w:r>
        <w:t xml:space="preserve">; </w:t>
      </w:r>
    </w:p>
    <w:p w14:paraId="13AD2335" w14:textId="2AD8030D" w:rsidR="00964B0B" w:rsidRDefault="00964B0B" w:rsidP="003020A2">
      <w:pPr>
        <w:pStyle w:val="a3"/>
        <w:spacing w:before="89"/>
        <w:ind w:right="65" w:firstLine="708"/>
      </w:pPr>
      <w:r>
        <w:t xml:space="preserve">− також у файлі </w:t>
      </w:r>
      <w:proofErr w:type="spellStart"/>
      <w:r>
        <w:t>Program.cs</w:t>
      </w:r>
      <w:proofErr w:type="spellEnd"/>
      <w:r>
        <w:t xml:space="preserve"> повністю реалізований метод </w:t>
      </w:r>
      <w:proofErr w:type="spellStart"/>
      <w:r>
        <w:t>Main</w:t>
      </w:r>
      <w:proofErr w:type="spellEnd"/>
      <w:r>
        <w:t xml:space="preserve">(). </w:t>
      </w:r>
      <w:proofErr w:type="spellStart"/>
      <w:r>
        <w:t>Склонований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має запускатися і виводити на екран тестове значення 13049 (це кількість всіх матчів збірних, які були проведені з 2010 року включно). </w:t>
      </w:r>
    </w:p>
    <w:p w14:paraId="68E9B703" w14:textId="77777777" w:rsidR="00964B0B" w:rsidRDefault="00964B0B" w:rsidP="003020A2">
      <w:pPr>
        <w:pStyle w:val="a3"/>
        <w:spacing w:before="89"/>
        <w:ind w:right="65" w:firstLine="708"/>
      </w:pPr>
      <w:r>
        <w:t xml:space="preserve">2. Необхідно реалізувати методи Query1(), Query2(), …, Query10(), шаблони цих методів наявні в </w:t>
      </w:r>
      <w:proofErr w:type="spellStart"/>
      <w:r>
        <w:t>проєкті</w:t>
      </w:r>
      <w:proofErr w:type="spellEnd"/>
      <w:r>
        <w:t xml:space="preserve">. Завдання (запити для реалізації) див. у вигляді коментарів до кожного методу. Крім запиту у кожному методі має бути реалізований вивід на екран результатів запиту (приклад оформлення виводу див. файл output.txt). </w:t>
      </w:r>
    </w:p>
    <w:p w14:paraId="5F8F289C" w14:textId="77777777" w:rsidR="00964B0B" w:rsidRDefault="00964B0B" w:rsidP="003020A2">
      <w:pPr>
        <w:pStyle w:val="a3"/>
        <w:spacing w:before="89"/>
        <w:ind w:right="65" w:firstLine="708"/>
      </w:pPr>
      <w:r>
        <w:t xml:space="preserve">3. Для </w:t>
      </w:r>
      <w:proofErr w:type="spellStart"/>
      <w:r>
        <w:t>проєкту</w:t>
      </w:r>
      <w:proofErr w:type="spellEnd"/>
      <w:r>
        <w:t xml:space="preserve"> має бути створений власний локальний і віддалений репозиторії. Після реалізації кожного методу </w:t>
      </w:r>
      <w:proofErr w:type="spellStart"/>
      <w:r>
        <w:t>QueryN</w:t>
      </w:r>
      <w:proofErr w:type="spellEnd"/>
      <w:r>
        <w:t xml:space="preserve">() необхідно робити </w:t>
      </w:r>
      <w:proofErr w:type="spellStart"/>
      <w:r>
        <w:t>коміт</w:t>
      </w:r>
      <w:proofErr w:type="spellEnd"/>
      <w:r>
        <w:t xml:space="preserve">, вказуючи номер N реалізованого запиту. </w:t>
      </w:r>
    </w:p>
    <w:p w14:paraId="2829E7F8" w14:textId="691ED99C" w:rsidR="002A2F38" w:rsidRDefault="00964B0B" w:rsidP="003020A2">
      <w:pPr>
        <w:pStyle w:val="a3"/>
        <w:spacing w:before="89"/>
        <w:ind w:right="65" w:firstLine="708"/>
      </w:pPr>
      <w:r>
        <w:t>4. Оформити Readme.md файл.</w:t>
      </w:r>
    </w:p>
    <w:p w14:paraId="1CF9069B" w14:textId="77777777" w:rsidR="00057231" w:rsidRDefault="00057231" w:rsidP="00057231">
      <w:pPr>
        <w:pStyle w:val="a3"/>
        <w:spacing w:before="89"/>
        <w:ind w:right="65"/>
      </w:pPr>
    </w:p>
    <w:p w14:paraId="66B7AF74" w14:textId="77777777" w:rsidR="00964B0B" w:rsidRDefault="00964B0B" w:rsidP="00964B0B">
      <w:pPr>
        <w:pStyle w:val="a3"/>
        <w:spacing w:before="89"/>
        <w:ind w:right="65"/>
      </w:pPr>
    </w:p>
    <w:p w14:paraId="03E90487" w14:textId="77777777" w:rsidR="003020A2" w:rsidRDefault="003020A2" w:rsidP="003020A2">
      <w:pPr>
        <w:pStyle w:val="a3"/>
        <w:spacing w:before="89"/>
        <w:ind w:right="65" w:firstLine="708"/>
        <w:sectPr w:rsidR="003020A2" w:rsidSect="00333736">
          <w:pgSz w:w="11910" w:h="16840"/>
          <w:pgMar w:top="1040" w:right="820" w:bottom="280" w:left="1680" w:header="720" w:footer="720" w:gutter="0"/>
          <w:cols w:space="720"/>
        </w:sectPr>
      </w:pPr>
    </w:p>
    <w:p w14:paraId="6B2B7A19" w14:textId="5174866F" w:rsidR="00333736" w:rsidRPr="00663E76" w:rsidRDefault="00944F2B" w:rsidP="00333736">
      <w:pPr>
        <w:pStyle w:val="a3"/>
        <w:spacing w:before="89"/>
        <w:ind w:right="65"/>
        <w:rPr>
          <w:i/>
          <w:iCs/>
          <w:sz w:val="32"/>
          <w:szCs w:val="32"/>
        </w:rPr>
      </w:pPr>
      <w:r w:rsidRPr="00944F2B">
        <w:rPr>
          <w:i/>
          <w:iCs/>
          <w:sz w:val="32"/>
          <w:szCs w:val="32"/>
        </w:rPr>
        <w:lastRenderedPageBreak/>
        <w:t>Код програми</w:t>
      </w:r>
      <w:r w:rsidR="00333736" w:rsidRPr="00663E76">
        <w:rPr>
          <w:i/>
          <w:iCs/>
          <w:sz w:val="32"/>
          <w:szCs w:val="32"/>
        </w:rPr>
        <w:t>:</w:t>
      </w:r>
    </w:p>
    <w:p w14:paraId="6E02D7F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Newtonsoft.Json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24BD0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74B7B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Practice_Linq</w:t>
      </w:r>
      <w:proofErr w:type="spellEnd"/>
    </w:p>
    <w:p w14:paraId="32B7EEC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4FE3D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74E58F7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BEB86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0B61DE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A67E9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522B0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BA60F5"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@"../../../data/results_2010.json"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48DD9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6AD3D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games =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ReadFromFileJson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(path);</w:t>
      </w:r>
    </w:p>
    <w:p w14:paraId="294D7FB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28D07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test_count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games.Count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D2484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$"Test value =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test_count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13049</w:t>
      </w:r>
    </w:p>
    <w:p w14:paraId="3B2BF74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BB3C8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Query1(games);</w:t>
      </w:r>
    </w:p>
    <w:p w14:paraId="4A0F0FE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Query2(games);</w:t>
      </w:r>
    </w:p>
    <w:p w14:paraId="3EE184C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Query3(games);</w:t>
      </w:r>
    </w:p>
    <w:p w14:paraId="6CAFB62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Query4(games);</w:t>
      </w:r>
    </w:p>
    <w:p w14:paraId="2BEC240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Query5(games);</w:t>
      </w:r>
    </w:p>
    <w:p w14:paraId="1D2DFD6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Query6(games);</w:t>
      </w:r>
    </w:p>
    <w:p w14:paraId="086007E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Query7(games);</w:t>
      </w:r>
    </w:p>
    <w:p w14:paraId="671B0EF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Query8(games);</w:t>
      </w:r>
    </w:p>
    <w:p w14:paraId="141902F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Query9(games);</w:t>
      </w:r>
    </w:p>
    <w:p w14:paraId="1E93F8F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Query10(games);</w:t>
      </w:r>
    </w:p>
    <w:p w14:paraId="2DC3659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1D125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56890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D4769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D6418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Десеріалізація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json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файлу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колекцію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List&lt;</w:t>
      </w:r>
      <w:proofErr w:type="spellStart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&gt;</w:t>
      </w:r>
    </w:p>
    <w:p w14:paraId="2F9D3E4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ReadFromFileJson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3E6BCA6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41386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1E610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(path);</w:t>
      </w:r>
    </w:p>
    <w:p w14:paraId="6D7C07B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jsondata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reader.ReadToEnd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A4061E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F8A8C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games =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jsondata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6F5CD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4984B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7432F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games;</w:t>
      </w:r>
    </w:p>
    <w:p w14:paraId="42D3540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4BF39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CC367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52CBA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game)</w:t>
      </w:r>
    </w:p>
    <w:p w14:paraId="605A82C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57FB5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game.Date.ToShortDateString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-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951FEE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$", Score: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-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9AC32D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$", Country: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game.Country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273CE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58E2E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05A87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1C89F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4E58D2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Query1(List&lt;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256471B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6AAEC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//Query 1: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відбулися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Україні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2012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році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2CBFDE7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C62A5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game.Country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2012);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6853EEE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01DC5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6E616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2E9A783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1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702B5B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02F2B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1227503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3C5A9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6C372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8DE83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12F77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6EACC73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Query2(List&lt;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7563057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D5452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//Query 2: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Friendly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збірної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Італії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вона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провела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2020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року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.  </w:t>
      </w:r>
    </w:p>
    <w:p w14:paraId="7ACBA9E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4326E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game.Tournament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"Friendly"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"Italy"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"Italy"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2020);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1537D66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29756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89C28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16F904F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2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A4079F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937A0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22BC559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2BC0B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8E18C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98FB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EC32C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3</w:t>
      </w:r>
    </w:p>
    <w:p w14:paraId="1F6401F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Query3(List&lt;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5AAB164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825D3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//Query 3: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домашні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збірної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Франції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2021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рік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де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вона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зіграла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нічию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543EBC0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C0497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game.Country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"France"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"France"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2021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3CCF037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C3DC2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30E145F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3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45FC5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1C99C3" w14:textId="384376BC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68439DC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0920F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4210E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</w:t>
      </w:r>
    </w:p>
    <w:p w14:paraId="6390173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Query4(List&lt;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29D8290C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64AB7970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Query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4: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збірної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Германії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 2018 року по 2020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рік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включно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),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вона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виїзді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програла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.</w:t>
      </w:r>
    </w:p>
    <w:p w14:paraId="215EB3DA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492676D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"Germany"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2018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2020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63A98B8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5B15E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63566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64F62BB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4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F71EA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803CD1" w14:textId="20109C28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79AA052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9574B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ABD44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5</w:t>
      </w:r>
    </w:p>
    <w:p w14:paraId="34FB269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Query5(List&lt;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220472A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AF5DE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//Query 5: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кваліфікаційні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(UEFA Euro qualification),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відбулися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Києві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Харкові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також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умови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перемоги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української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збірної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25B2AD6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B328A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2A64A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game.Tournament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"UEFA Euro qualification"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7B64556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(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game.City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"Kyiv"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game.City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"Kharkiv"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&amp;&amp;</w:t>
      </w:r>
    </w:p>
    <w:p w14:paraId="532D182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(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0403570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2E3B0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9B37B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0CB5157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5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06244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E31A43" w14:textId="6D6A3F70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1073504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DADE9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9A7FA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6</w:t>
      </w:r>
    </w:p>
    <w:p w14:paraId="6F1F1A7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Query6(List&lt;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1747B61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21DFF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//Query 6: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останнього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чемпіоната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світу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футболу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(FIFA World Cup),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починаючи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чвертьфіналів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тобто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останні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8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матчів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).</w:t>
      </w:r>
    </w:p>
    <w:p w14:paraId="6F9A868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мають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відображатися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фіналу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чвертьфіналів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тобто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зворотній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послідовності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).</w:t>
      </w:r>
    </w:p>
    <w:p w14:paraId="1628144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9DDD6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game.Tournament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"FIFA World Cup"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).Take(8);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35437F7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7D401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114A2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1356042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6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E9DAB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780E5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33CC2A5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80ADD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9AA67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F1F3E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26034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7</w:t>
      </w:r>
    </w:p>
    <w:p w14:paraId="1E58EDB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Query7(List&lt;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54A4A2C1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4B04AA11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Query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7: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перший матч у 2023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році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якому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збірна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України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виграла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.</w:t>
      </w:r>
    </w:p>
    <w:p w14:paraId="0CFD33DB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68BB1EB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2023 &amp;&amp; ((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))).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).First();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6D9546B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C7A3B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E0826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32F7FBA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7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E7E9CD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1DF78F" w14:textId="7C2CCD1D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</w:t>
      </w:r>
    </w:p>
    <w:p w14:paraId="43AEEFC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0B1E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25CF3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8</w:t>
      </w:r>
    </w:p>
    <w:p w14:paraId="618C860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Query8(List&lt;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66FF2BE3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66437FC6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Query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8: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Євро-2012 (UEFA Euro),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відбулися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Україні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наступними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властивостями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</w:t>
      </w:r>
    </w:p>
    <w:p w14:paraId="4689C6BD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MatchYear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рік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матчу, Team1 -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назва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приймаючої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команди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Team2 -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назва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гостьової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команди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Goals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сума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голів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за матч</w:t>
      </w:r>
    </w:p>
    <w:p w14:paraId="2E9A2B82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6B83F4D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game.Tournament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"UEFA Euro"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game.Country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"Ukraine"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053C08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</w:p>
    <w:p w14:paraId="680EDE2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6C69F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6329D14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Team1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64E01C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Team2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9A82F7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Goals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</w:p>
    <w:p w14:paraId="1431330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3E7F951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8795B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4F8802D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8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E2F9F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9CEB46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BFAB52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0428A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game.MatchYear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{game.Team1}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-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{game.Team2}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Goals: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game.Goals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52AB63" w14:textId="56AE6A31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85C37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A97A0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BB8D2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21E70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9</w:t>
      </w:r>
    </w:p>
    <w:p w14:paraId="5AA7FE2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Query9(List&lt;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79CE3AD7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14:paraId="77B44309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Query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9: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UEFA Nations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League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у 2023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році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наступними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властивостями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</w:t>
      </w:r>
    </w:p>
    <w:p w14:paraId="597CB710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MatchYear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рік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матчу, Game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назви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обох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команд через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дефіс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першою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Home_team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результат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першої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команди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Win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Loss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Draw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</w:t>
      </w:r>
    </w:p>
    <w:p w14:paraId="2087D853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14:paraId="1682B72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game.Tournament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"UEFA Nations League"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2023)</w:t>
      </w:r>
    </w:p>
    <w:p w14:paraId="2FB831B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</w:p>
    <w:p w14:paraId="4857692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6A082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6AC7E48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Game 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game.Away_team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11982FB9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 = GetResultForTeam1(game)</w:t>
      </w:r>
    </w:p>
    <w:p w14:paraId="166B83B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35A9674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EB565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655D5CF7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9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C4637F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29CAF8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45C38A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F7219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game.MatchYear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Result for team1: 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game.Result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3760E1" w14:textId="7E928969" w:rsidR="00BA60F5" w:rsidRPr="00EC42B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8C5BE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AF51D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E273A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GetResultForTeam1(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game)                                             </w:t>
      </w:r>
    </w:p>
    <w:p w14:paraId="7B7C88E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9C72E2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3F04335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"Win"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4F32E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game.Home</w:t>
      </w:r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game.Away_score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05FA76C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"Loss"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A6B13B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5E9D37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"Draw"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633EF3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72BBC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9A3B4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10</w:t>
      </w:r>
    </w:p>
    <w:p w14:paraId="7BE1BE6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Query10(List&lt;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games)</w:t>
      </w:r>
    </w:p>
    <w:p w14:paraId="1E536A6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262014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//Query 10: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Вивести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5-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го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10-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тий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включно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матчі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Gold Cup,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відбулися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липні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2023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2EA96241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2B19E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games.Where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(game =&gt;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game.Tournament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"Gold Cup"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game.Date.Year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2023 &amp;&amp;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game.Date.Month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7).Skip(4).Take(6);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Корегуємо</w:t>
      </w:r>
      <w:proofErr w:type="spellEnd"/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запит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!!!</w:t>
      </w:r>
    </w:p>
    <w:p w14:paraId="178E74ED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285F6E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</w:p>
    <w:p w14:paraId="5AE1F16A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A60F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"\n======================== QUERY 10 ========================"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F747A0" w14:textId="77777777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CEFDAD" w14:textId="0F2ED9B9" w:rsidR="00BA60F5" w:rsidRP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FootballGame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</w:t>
      </w:r>
      <w:r w:rsidRPr="00BA60F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selectedGames</w:t>
      </w:r>
      <w:proofErr w:type="spell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PrintMatch</w:t>
      </w:r>
      <w:proofErr w:type="spellEnd"/>
      <w:proofErr w:type="gramEnd"/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(game); }</w:t>
      </w:r>
    </w:p>
    <w:p w14:paraId="5676358D" w14:textId="1363565E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A60F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0FF13E63" w14:textId="77777777" w:rsidR="00BA60F5" w:rsidRDefault="00BA60F5" w:rsidP="00BA60F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77A2B0C" w14:textId="34F31F7A" w:rsidR="00333736" w:rsidRPr="00944F2B" w:rsidRDefault="00BA60F5" w:rsidP="00BA60F5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30F1911" w14:textId="3F8E724B" w:rsidR="00276928" w:rsidRDefault="00276928" w:rsidP="003337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938634" w14:textId="16E2AD79" w:rsidR="00276928" w:rsidRPr="00276928" w:rsidRDefault="00276928" w:rsidP="00276928">
      <w:pPr>
        <w:pStyle w:val="a3"/>
        <w:spacing w:before="89"/>
        <w:ind w:right="65"/>
        <w:rPr>
          <w:i/>
          <w:iCs/>
          <w:sz w:val="32"/>
          <w:szCs w:val="32"/>
        </w:rPr>
      </w:pPr>
      <w:r w:rsidRPr="00276928">
        <w:rPr>
          <w:i/>
          <w:iCs/>
          <w:sz w:val="32"/>
          <w:szCs w:val="32"/>
        </w:rPr>
        <w:lastRenderedPageBreak/>
        <w:t>Результат роботи програми</w:t>
      </w:r>
      <w:r>
        <w:rPr>
          <w:i/>
          <w:iCs/>
          <w:sz w:val="32"/>
          <w:szCs w:val="32"/>
        </w:rPr>
        <w:t>:</w:t>
      </w:r>
    </w:p>
    <w:p w14:paraId="1FAA8819" w14:textId="77777777" w:rsidR="00131EDA" w:rsidRDefault="00131EDA" w:rsidP="00333736">
      <w:pPr>
        <w:rPr>
          <w:sz w:val="28"/>
          <w:szCs w:val="28"/>
        </w:rPr>
      </w:pPr>
    </w:p>
    <w:p w14:paraId="2D616889" w14:textId="4430D00E" w:rsidR="00276928" w:rsidRDefault="005D2F31" w:rsidP="00333736">
      <w:pPr>
        <w:rPr>
          <w:sz w:val="28"/>
          <w:szCs w:val="28"/>
        </w:rPr>
      </w:pPr>
      <w:r w:rsidRPr="005D2F31">
        <w:rPr>
          <w:sz w:val="28"/>
          <w:szCs w:val="28"/>
        </w:rPr>
        <w:drawing>
          <wp:inline distT="0" distB="0" distL="0" distR="0" wp14:anchorId="772BA511" wp14:editId="49DDBC8D">
            <wp:extent cx="5975350" cy="6064250"/>
            <wp:effectExtent l="0" t="0" r="0" b="0"/>
            <wp:docPr id="42183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8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C765" w14:textId="3819D6D5" w:rsidR="005D2F31" w:rsidRDefault="005D2F31" w:rsidP="00333736">
      <w:pPr>
        <w:rPr>
          <w:sz w:val="28"/>
          <w:szCs w:val="28"/>
        </w:rPr>
      </w:pPr>
      <w:r w:rsidRPr="005D2F31">
        <w:rPr>
          <w:sz w:val="28"/>
          <w:szCs w:val="28"/>
        </w:rPr>
        <w:lastRenderedPageBreak/>
        <w:drawing>
          <wp:inline distT="0" distB="0" distL="0" distR="0" wp14:anchorId="5253702F" wp14:editId="7BA32D9C">
            <wp:extent cx="5975350" cy="6720840"/>
            <wp:effectExtent l="0" t="0" r="0" b="0"/>
            <wp:docPr id="101518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4630" w14:textId="77777777" w:rsidR="00276928" w:rsidRDefault="00276928" w:rsidP="00333736">
      <w:pPr>
        <w:rPr>
          <w:sz w:val="28"/>
          <w:szCs w:val="28"/>
        </w:rPr>
      </w:pPr>
    </w:p>
    <w:p w14:paraId="1C84F563" w14:textId="77777777" w:rsidR="00276928" w:rsidRDefault="00276928" w:rsidP="00333736">
      <w:pPr>
        <w:rPr>
          <w:sz w:val="28"/>
          <w:szCs w:val="28"/>
        </w:rPr>
      </w:pPr>
    </w:p>
    <w:p w14:paraId="3B6E68C6" w14:textId="38C9350D" w:rsidR="00861ABE" w:rsidRPr="00861ABE" w:rsidRDefault="00861ABE" w:rsidP="00861ABE">
      <w:pPr>
        <w:pStyle w:val="a3"/>
        <w:spacing w:before="89"/>
        <w:ind w:right="65"/>
        <w:rPr>
          <w:i/>
          <w:iCs/>
          <w:sz w:val="32"/>
          <w:szCs w:val="32"/>
        </w:rPr>
      </w:pPr>
      <w:r w:rsidRPr="00861ABE">
        <w:rPr>
          <w:i/>
          <w:iCs/>
          <w:sz w:val="32"/>
          <w:szCs w:val="32"/>
        </w:rPr>
        <w:t>Адреса віддаленого репозиторію:</w:t>
      </w:r>
    </w:p>
    <w:p w14:paraId="47AC51C1" w14:textId="5A8FE4B9" w:rsidR="00861ABE" w:rsidRDefault="00BB6F8F" w:rsidP="00333736">
      <w:pPr>
        <w:rPr>
          <w:sz w:val="28"/>
          <w:szCs w:val="28"/>
        </w:rPr>
      </w:pPr>
      <w:r w:rsidRPr="00BB6F8F">
        <w:rPr>
          <w:sz w:val="28"/>
          <w:szCs w:val="28"/>
        </w:rPr>
        <w:t>https://github.com/MykytaPD09/Practice_Linq</w:t>
      </w:r>
    </w:p>
    <w:p w14:paraId="53E5B360" w14:textId="77777777" w:rsidR="00861ABE" w:rsidRPr="00DC3B7F" w:rsidRDefault="00861ABE" w:rsidP="00333736">
      <w:pPr>
        <w:rPr>
          <w:sz w:val="28"/>
          <w:szCs w:val="28"/>
        </w:rPr>
      </w:pPr>
    </w:p>
    <w:sectPr w:rsidR="00861ABE" w:rsidRPr="00DC3B7F" w:rsidSect="00333736">
      <w:pgSz w:w="11910" w:h="16840"/>
      <w:pgMar w:top="104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934"/>
    <w:multiLevelType w:val="hybridMultilevel"/>
    <w:tmpl w:val="B4FCD03A"/>
    <w:lvl w:ilvl="0" w:tplc="3A483B06">
      <w:start w:val="7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992487"/>
    <w:multiLevelType w:val="hybridMultilevel"/>
    <w:tmpl w:val="68C24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6BAB"/>
    <w:multiLevelType w:val="hybridMultilevel"/>
    <w:tmpl w:val="D402E6DE"/>
    <w:lvl w:ilvl="0" w:tplc="78A4886A">
      <w:start w:val="7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884884"/>
    <w:multiLevelType w:val="hybridMultilevel"/>
    <w:tmpl w:val="43022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007EA"/>
    <w:multiLevelType w:val="hybridMultilevel"/>
    <w:tmpl w:val="A706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7434">
    <w:abstractNumId w:val="1"/>
  </w:num>
  <w:num w:numId="2" w16cid:durableId="593635918">
    <w:abstractNumId w:val="4"/>
  </w:num>
  <w:num w:numId="3" w16cid:durableId="444353515">
    <w:abstractNumId w:val="3"/>
  </w:num>
  <w:num w:numId="4" w16cid:durableId="1407919637">
    <w:abstractNumId w:val="2"/>
  </w:num>
  <w:num w:numId="5" w16cid:durableId="38830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C1F"/>
    <w:rsid w:val="000111C7"/>
    <w:rsid w:val="00013043"/>
    <w:rsid w:val="00021554"/>
    <w:rsid w:val="00022591"/>
    <w:rsid w:val="000556EE"/>
    <w:rsid w:val="00057231"/>
    <w:rsid w:val="0009242C"/>
    <w:rsid w:val="000A15F0"/>
    <w:rsid w:val="000B03A5"/>
    <w:rsid w:val="000E63F8"/>
    <w:rsid w:val="00131EDA"/>
    <w:rsid w:val="00135F85"/>
    <w:rsid w:val="00176C1F"/>
    <w:rsid w:val="001B7AA4"/>
    <w:rsid w:val="002061E8"/>
    <w:rsid w:val="0020710B"/>
    <w:rsid w:val="00276928"/>
    <w:rsid w:val="002A2F38"/>
    <w:rsid w:val="002B5287"/>
    <w:rsid w:val="003020A2"/>
    <w:rsid w:val="00333736"/>
    <w:rsid w:val="003B7CB9"/>
    <w:rsid w:val="004120A5"/>
    <w:rsid w:val="00414D98"/>
    <w:rsid w:val="00424B56"/>
    <w:rsid w:val="00433C7C"/>
    <w:rsid w:val="004410A3"/>
    <w:rsid w:val="004969DE"/>
    <w:rsid w:val="004D2D17"/>
    <w:rsid w:val="00510FA2"/>
    <w:rsid w:val="00555086"/>
    <w:rsid w:val="00567DE0"/>
    <w:rsid w:val="0059475E"/>
    <w:rsid w:val="005D2F31"/>
    <w:rsid w:val="005E7584"/>
    <w:rsid w:val="00607570"/>
    <w:rsid w:val="00637BCE"/>
    <w:rsid w:val="006D2811"/>
    <w:rsid w:val="00732D8A"/>
    <w:rsid w:val="00795FC8"/>
    <w:rsid w:val="007B6A86"/>
    <w:rsid w:val="007C38BD"/>
    <w:rsid w:val="0080294D"/>
    <w:rsid w:val="0082012B"/>
    <w:rsid w:val="008251F0"/>
    <w:rsid w:val="008277EA"/>
    <w:rsid w:val="00851FAD"/>
    <w:rsid w:val="00861ABE"/>
    <w:rsid w:val="008819AF"/>
    <w:rsid w:val="0089284D"/>
    <w:rsid w:val="008D1FA8"/>
    <w:rsid w:val="008F4511"/>
    <w:rsid w:val="00944F2B"/>
    <w:rsid w:val="00964B0B"/>
    <w:rsid w:val="009A0347"/>
    <w:rsid w:val="00A55F95"/>
    <w:rsid w:val="00A84B77"/>
    <w:rsid w:val="00A8520F"/>
    <w:rsid w:val="00AB2E58"/>
    <w:rsid w:val="00AE6DE6"/>
    <w:rsid w:val="00B07679"/>
    <w:rsid w:val="00B07EC1"/>
    <w:rsid w:val="00B222BA"/>
    <w:rsid w:val="00B54D6A"/>
    <w:rsid w:val="00B77A12"/>
    <w:rsid w:val="00BA60F5"/>
    <w:rsid w:val="00BB6F8F"/>
    <w:rsid w:val="00BC3995"/>
    <w:rsid w:val="00BF52BC"/>
    <w:rsid w:val="00C00C5A"/>
    <w:rsid w:val="00C07A79"/>
    <w:rsid w:val="00C27F63"/>
    <w:rsid w:val="00C36275"/>
    <w:rsid w:val="00CB6E73"/>
    <w:rsid w:val="00CC173C"/>
    <w:rsid w:val="00D267C3"/>
    <w:rsid w:val="00D449BA"/>
    <w:rsid w:val="00DA5998"/>
    <w:rsid w:val="00DB0BE2"/>
    <w:rsid w:val="00DB3A8D"/>
    <w:rsid w:val="00DC3B7F"/>
    <w:rsid w:val="00DD43EA"/>
    <w:rsid w:val="00E04D75"/>
    <w:rsid w:val="00E810A6"/>
    <w:rsid w:val="00E91E37"/>
    <w:rsid w:val="00E9637E"/>
    <w:rsid w:val="00EC42B5"/>
    <w:rsid w:val="00ED7AF0"/>
    <w:rsid w:val="00FC5A0A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5AB0E7"/>
  <w15:docId w15:val="{AA4DAE32-E482-468E-9A5F-EB437965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33736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333736"/>
    <w:rPr>
      <w:rFonts w:ascii="Times New Roman" w:eastAsia="Times New Roman" w:hAnsi="Times New Roman" w:cs="Times New Roman"/>
      <w:kern w:val="0"/>
      <w:sz w:val="28"/>
      <w:szCs w:val="28"/>
      <w:lang w:val="uk-UA"/>
    </w:rPr>
  </w:style>
  <w:style w:type="paragraph" w:styleId="a5">
    <w:name w:val="Title"/>
    <w:basedOn w:val="a"/>
    <w:link w:val="a6"/>
    <w:uiPriority w:val="10"/>
    <w:qFormat/>
    <w:rsid w:val="00333736"/>
    <w:pPr>
      <w:spacing w:before="202"/>
      <w:ind w:left="53" w:right="65"/>
      <w:jc w:val="center"/>
    </w:pPr>
    <w:rPr>
      <w:b/>
      <w:bCs/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333736"/>
    <w:rPr>
      <w:rFonts w:ascii="Times New Roman" w:eastAsia="Times New Roman" w:hAnsi="Times New Roman" w:cs="Times New Roman"/>
      <w:b/>
      <w:bCs/>
      <w:kern w:val="0"/>
      <w:sz w:val="44"/>
      <w:szCs w:val="44"/>
      <w:lang w:val="uk-UA"/>
    </w:rPr>
  </w:style>
  <w:style w:type="paragraph" w:styleId="a7">
    <w:name w:val="List Paragraph"/>
    <w:basedOn w:val="a"/>
    <w:uiPriority w:val="1"/>
    <w:qFormat/>
    <w:rsid w:val="00333736"/>
  </w:style>
  <w:style w:type="character" w:styleId="a8">
    <w:name w:val="Hyperlink"/>
    <w:basedOn w:val="a0"/>
    <w:uiPriority w:val="99"/>
    <w:unhideWhenUsed/>
    <w:rsid w:val="00964B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4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lonaShevchenko/Practice_Linq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Микита Підлісний</dc:creator>
  <cp:keywords/>
  <dc:description/>
  <cp:lastModifiedBy>Микита Підлісний</cp:lastModifiedBy>
  <cp:revision>81</cp:revision>
  <dcterms:created xsi:type="dcterms:W3CDTF">2023-10-01T21:15:00Z</dcterms:created>
  <dcterms:modified xsi:type="dcterms:W3CDTF">2023-12-22T12:40:00Z</dcterms:modified>
</cp:coreProperties>
</file>