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71E8A" w14:textId="22F6F6BF" w:rsidR="00DD0469" w:rsidRDefault="00041A59" w:rsidP="00041A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Перевірення домашнього завдання №8 Ворони Олександра</w:t>
      </w:r>
    </w:p>
    <w:p w14:paraId="7764C3D1" w14:textId="2E364122" w:rsidR="00041A59" w:rsidRDefault="00041A59" w:rsidP="0095092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Недоліки про</w:t>
      </w:r>
      <w:r w:rsidR="00950921">
        <w:rPr>
          <w:rFonts w:ascii="Times New Roman" w:hAnsi="Times New Roman" w:cs="Times New Roman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sz w:val="28"/>
          <w:szCs w:val="28"/>
          <w:lang w:val="uk-UA"/>
        </w:rPr>
        <w:t>ктування не були знайдені.</w:t>
      </w:r>
    </w:p>
    <w:p w14:paraId="0B83E470" w14:textId="730E48B6" w:rsidR="00041A59" w:rsidRDefault="00041A59" w:rsidP="0095092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відповідає реалізації.</w:t>
      </w:r>
    </w:p>
    <w:p w14:paraId="0608548C" w14:textId="0D4A702C" w:rsidR="00041A59" w:rsidRDefault="00041A59" w:rsidP="0095092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041A59">
        <w:rPr>
          <w:rFonts w:ascii="Times New Roman" w:hAnsi="Times New Roman" w:cs="Times New Roman"/>
          <w:sz w:val="28"/>
          <w:szCs w:val="28"/>
          <w:lang w:val="uk-UA"/>
        </w:rPr>
        <w:t>едоліки реалізації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 були знайдені</w:t>
      </w:r>
      <w:r w:rsidRPr="00041A5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BBE0CD7" w14:textId="4F854DA7" w:rsidR="00041A59" w:rsidRPr="00950921" w:rsidRDefault="00041A59" w:rsidP="0095092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0921">
        <w:rPr>
          <w:rFonts w:ascii="Times New Roman" w:hAnsi="Times New Roman" w:cs="Times New Roman"/>
          <w:sz w:val="28"/>
          <w:szCs w:val="28"/>
          <w:lang w:val="uk-UA"/>
        </w:rPr>
        <w:t>Немож</w:t>
      </w:r>
      <w:r w:rsidR="00636EF4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950921">
        <w:rPr>
          <w:rFonts w:ascii="Times New Roman" w:hAnsi="Times New Roman" w:cs="Times New Roman"/>
          <w:sz w:val="28"/>
          <w:szCs w:val="28"/>
          <w:lang w:val="uk-UA"/>
        </w:rPr>
        <w:t xml:space="preserve"> створити світлофори на класичному перехресті, які водночас будуть показувати одне й теж саме світло, окрім жовтого кольору та сигналу повороту.</w:t>
      </w:r>
      <w:r w:rsidR="00636EF4">
        <w:rPr>
          <w:rFonts w:ascii="Times New Roman" w:hAnsi="Times New Roman" w:cs="Times New Roman"/>
          <w:sz w:val="28"/>
          <w:szCs w:val="28"/>
          <w:lang w:val="uk-UA"/>
        </w:rPr>
        <w:t xml:space="preserve"> Але всі кольори світлофора будуть водночас показувати одні й ті самі сигнали, якщо напочатку їх </w:t>
      </w:r>
      <w:proofErr w:type="spellStart"/>
      <w:r w:rsidR="00636EF4">
        <w:rPr>
          <w:rFonts w:ascii="Times New Roman" w:hAnsi="Times New Roman" w:cs="Times New Roman"/>
          <w:sz w:val="28"/>
          <w:szCs w:val="28"/>
          <w:lang w:val="uk-UA"/>
        </w:rPr>
        <w:t>ініціалізувати</w:t>
      </w:r>
      <w:proofErr w:type="spellEnd"/>
      <w:r w:rsidR="00636EF4">
        <w:rPr>
          <w:rFonts w:ascii="Times New Roman" w:hAnsi="Times New Roman" w:cs="Times New Roman"/>
          <w:sz w:val="28"/>
          <w:szCs w:val="28"/>
          <w:lang w:val="uk-UA"/>
        </w:rPr>
        <w:t xml:space="preserve"> жовтим кольором.</w:t>
      </w:r>
      <w:r w:rsidRPr="00950921">
        <w:rPr>
          <w:rFonts w:ascii="Times New Roman" w:hAnsi="Times New Roman" w:cs="Times New Roman"/>
          <w:sz w:val="28"/>
          <w:szCs w:val="28"/>
          <w:lang w:val="uk-UA"/>
        </w:rPr>
        <w:t xml:space="preserve"> Не має можливості ввести неправильно сторони світу,</w:t>
      </w:r>
      <w:r w:rsidR="00F2515B">
        <w:rPr>
          <w:rFonts w:ascii="Times New Roman" w:hAnsi="Times New Roman" w:cs="Times New Roman"/>
          <w:sz w:val="28"/>
          <w:szCs w:val="28"/>
          <w:lang w:val="uk-UA"/>
        </w:rPr>
        <w:t xml:space="preserve"> не можна, щоб основні кольори світлофору одного напрямку були різні,</w:t>
      </w:r>
      <w:r w:rsidR="001E6E86" w:rsidRPr="00950921">
        <w:rPr>
          <w:rFonts w:ascii="Times New Roman" w:hAnsi="Times New Roman" w:cs="Times New Roman"/>
          <w:sz w:val="28"/>
          <w:szCs w:val="28"/>
          <w:lang w:val="uk-UA"/>
        </w:rPr>
        <w:t xml:space="preserve"> інтервал менше 0, або інші </w:t>
      </w:r>
      <w:proofErr w:type="spellStart"/>
      <w:r w:rsidR="001E6E86" w:rsidRPr="00950921">
        <w:rPr>
          <w:rFonts w:ascii="Times New Roman" w:hAnsi="Times New Roman" w:cs="Times New Roman"/>
          <w:sz w:val="28"/>
          <w:szCs w:val="28"/>
          <w:lang w:val="uk-UA"/>
        </w:rPr>
        <w:t>невалідні</w:t>
      </w:r>
      <w:proofErr w:type="spellEnd"/>
      <w:r w:rsidR="001E6E86" w:rsidRPr="00950921">
        <w:rPr>
          <w:rFonts w:ascii="Times New Roman" w:hAnsi="Times New Roman" w:cs="Times New Roman"/>
          <w:sz w:val="28"/>
          <w:szCs w:val="28"/>
          <w:lang w:val="uk-UA"/>
        </w:rPr>
        <w:t xml:space="preserve"> дані для цієї задачі.</w:t>
      </w:r>
    </w:p>
    <w:p w14:paraId="1D4D6CB2" w14:textId="4CD03EA1" w:rsidR="00950921" w:rsidRDefault="004F4F07" w:rsidP="0095092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Реалізація має абстрактний клас та інтерфейс для світлофора, що додає можливість створювати нові типи світлофорів у майбутньому без великих труднощів.</w:t>
      </w:r>
    </w:p>
    <w:p w14:paraId="6BFF86C5" w14:textId="44E21D11" w:rsidR="00950921" w:rsidRDefault="00950921" w:rsidP="00950921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181E56D" w14:textId="77777777" w:rsidR="00950921" w:rsidRPr="00950921" w:rsidRDefault="00950921" w:rsidP="0095092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50921" w:rsidRPr="00950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B10B7"/>
    <w:multiLevelType w:val="hybridMultilevel"/>
    <w:tmpl w:val="F3EAF0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55"/>
    <w:rsid w:val="00041A59"/>
    <w:rsid w:val="001E6E86"/>
    <w:rsid w:val="004F4F07"/>
    <w:rsid w:val="00636EF4"/>
    <w:rsid w:val="00950921"/>
    <w:rsid w:val="009A2A55"/>
    <w:rsid w:val="00DD0469"/>
    <w:rsid w:val="00F2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ACCA1"/>
  <w15:chartTrackingRefBased/>
  <w15:docId w15:val="{00A07B05-A184-46AA-B95B-02DD266C4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Руденко</dc:creator>
  <cp:keywords/>
  <dc:description/>
  <cp:lastModifiedBy>Никита Руденко</cp:lastModifiedBy>
  <cp:revision>3</cp:revision>
  <dcterms:created xsi:type="dcterms:W3CDTF">2023-05-15T20:42:00Z</dcterms:created>
  <dcterms:modified xsi:type="dcterms:W3CDTF">2023-05-15T22:00:00Z</dcterms:modified>
</cp:coreProperties>
</file>