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0484" w14:textId="40A5885C" w:rsidR="002512A9" w:rsidRDefault="00150273" w:rsidP="006441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СИМЕТРИЧНА КРИПТОГРАФІЯ</w:t>
      </w:r>
    </w:p>
    <w:p w14:paraId="296CFD7A" w14:textId="7987DB14" w:rsidR="00150273" w:rsidRDefault="00150273" w:rsidP="006441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 №3</w:t>
      </w:r>
    </w:p>
    <w:p w14:paraId="6BEC89D2" w14:textId="05F087DB" w:rsidR="006441FB" w:rsidRDefault="006441FB" w:rsidP="006441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Криптоаналіз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афінної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підстановки</w:t>
      </w:r>
    </w:p>
    <w:p w14:paraId="12E015F6" w14:textId="39B74207" w:rsidR="006441FB" w:rsidRDefault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6CE135" w14:textId="5A087FD9" w:rsidR="006441FB" w:rsidRDefault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1DA09F" w14:textId="72A79FBE" w:rsidR="006441FB" w:rsidRDefault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A82DC4" w14:textId="77989341" w:rsidR="006441FB" w:rsidRDefault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561562" w14:textId="087F1251" w:rsidR="006441FB" w:rsidRDefault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EE6C5E" w14:textId="0EC01BCE" w:rsidR="006441FB" w:rsidRDefault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F77683" w14:textId="028A8724" w:rsidR="006441FB" w:rsidRDefault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6F13D2" w14:textId="1B582B6C" w:rsidR="006441FB" w:rsidRDefault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868755" w14:textId="64028B16" w:rsidR="006441FB" w:rsidRDefault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9EC892" w14:textId="7681735C" w:rsidR="006441FB" w:rsidRDefault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3386F5" w14:textId="56CD4CA1" w:rsidR="006441FB" w:rsidRDefault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019E59" w14:textId="62247859" w:rsidR="006441FB" w:rsidRDefault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29DB21" w14:textId="5CC850EF" w:rsidR="006441FB" w:rsidRDefault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D5D9C3" w14:textId="260FC7C3" w:rsidR="006441FB" w:rsidRDefault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6F46FA" w14:textId="3602B512" w:rsidR="006441FB" w:rsidRDefault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E93B9F" w14:textId="2EA11290" w:rsidR="006441FB" w:rsidRDefault="006441FB" w:rsidP="006441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5C45D94" w14:textId="77777777" w:rsidR="006441FB" w:rsidRDefault="006441FB" w:rsidP="006441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B450CEC" w14:textId="77777777" w:rsidR="006441FB" w:rsidRDefault="006441FB" w:rsidP="006441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B3C5C11" w14:textId="77777777" w:rsidR="006441FB" w:rsidRDefault="006441FB" w:rsidP="006441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D22ABC1" w14:textId="77777777" w:rsidR="006441FB" w:rsidRDefault="006441FB" w:rsidP="006441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E99A231" w14:textId="77777777" w:rsidR="006441FB" w:rsidRDefault="006441FB" w:rsidP="006441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451E2F2" w14:textId="16240327" w:rsidR="006441FB" w:rsidRDefault="006441FB" w:rsidP="006441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55464DAD" w14:textId="569CE28B" w:rsidR="006441FB" w:rsidRDefault="006441FB" w:rsidP="006441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ФІ-93</w:t>
      </w:r>
    </w:p>
    <w:p w14:paraId="5BABE1CF" w14:textId="0C736F9C" w:rsidR="006441FB" w:rsidRDefault="006441FB" w:rsidP="006441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Ємець Єлизавета</w:t>
      </w:r>
    </w:p>
    <w:p w14:paraId="438D6E31" w14:textId="77777777" w:rsidR="006441FB" w:rsidRDefault="006441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5FD9615" w14:textId="5CCA210C" w:rsidR="006441FB" w:rsidRDefault="006441FB" w:rsidP="006441F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</w:p>
    <w:p w14:paraId="5162BCC0" w14:textId="71B51A5D" w:rsidR="006441FB" w:rsidRDefault="006441FB" w:rsidP="006441F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Набуття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навичок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 частотного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аналізу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 розкриття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моноалфавітної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підстановки; опанування прийомами роботи в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модулярній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 арифметиці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8042A5" w14:textId="3189B2A5" w:rsidR="006441FB" w:rsidRDefault="006441FB" w:rsidP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9743C7" w14:textId="50978DD3" w:rsidR="006441FB" w:rsidRDefault="006441FB" w:rsidP="006441F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Порядок виконання роботи:</w:t>
      </w:r>
    </w:p>
    <w:p w14:paraId="6C5272B1" w14:textId="77777777" w:rsidR="006441FB" w:rsidRDefault="006441FB" w:rsidP="006441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0.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Уважно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прочитати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методичні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вказівки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 до виконання комп’ютерного практикуму.</w:t>
      </w:r>
    </w:p>
    <w:p w14:paraId="32AAECB8" w14:textId="7557EBC8" w:rsidR="006441FB" w:rsidRDefault="006441FB" w:rsidP="006441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41FB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>Реалізувати підпрограми із необхідними математичними операціями: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>обчисленням оберненого елементу за модулем із використанням розширеного 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>Евкліда, розв’язуванням лінійних порівнянь. При розв’язуванні порівнянь потрібно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 обробляти випадок із декількома розв’язками, повертаючи їх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>усі.</w:t>
      </w:r>
    </w:p>
    <w:p w14:paraId="3FF14A66" w14:textId="0AA19EDB" w:rsidR="006441FB" w:rsidRDefault="006441FB" w:rsidP="006441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41FB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програми обчислення частот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>, яка написана в ході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комп’ютерного практикуму No1, знайти 5 найчастіших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>запропонованого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шифротексту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 (за варіантом).</w:t>
      </w:r>
    </w:p>
    <w:p w14:paraId="704A077C" w14:textId="309621F6" w:rsidR="006441FB" w:rsidRDefault="006441FB" w:rsidP="006441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41FB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Перебрати можливі варіанти співставлення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частих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 мови та частих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шифротексту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 (розглядаючи пари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біграм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 із п’яти найчастіших).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>Для кожного співставлення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>знайти можливі кандидати на ключ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a,b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>шляхом розв’язання системи (1).</w:t>
      </w:r>
    </w:p>
    <w:p w14:paraId="03083EFB" w14:textId="77777777" w:rsidR="00E94C93" w:rsidRDefault="006441FB" w:rsidP="006441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41FB"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E9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>кожного кандидата на ключ</w:t>
      </w:r>
      <w:r w:rsidR="00E9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>дешифрувати</w:t>
      </w:r>
      <w:r w:rsidR="00E9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шифротекст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>. Якщо</w:t>
      </w:r>
      <w:r w:rsidR="00E9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шифротекст</w:t>
      </w:r>
      <w:proofErr w:type="spellEnd"/>
      <w:r w:rsidR="00E9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>не є змістовним текстом російською мовою, відкинути цього кандидата.</w:t>
      </w:r>
    </w:p>
    <w:p w14:paraId="6128B503" w14:textId="1AEBF583" w:rsidR="006441FB" w:rsidRDefault="006441FB" w:rsidP="006441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41FB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E9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.Повторювати дії 3-4 доти, доки </w:t>
      </w:r>
      <w:proofErr w:type="spellStart"/>
      <w:r w:rsidRPr="006441FB">
        <w:rPr>
          <w:rFonts w:ascii="Times New Roman" w:hAnsi="Times New Roman" w:cs="Times New Roman"/>
          <w:sz w:val="28"/>
          <w:szCs w:val="28"/>
          <w:lang w:val="uk-UA"/>
        </w:rPr>
        <w:t>дешифрований</w:t>
      </w:r>
      <w:proofErr w:type="spellEnd"/>
      <w:r w:rsidRPr="006441FB">
        <w:rPr>
          <w:rFonts w:ascii="Times New Roman" w:hAnsi="Times New Roman" w:cs="Times New Roman"/>
          <w:sz w:val="28"/>
          <w:szCs w:val="28"/>
          <w:lang w:val="uk-UA"/>
        </w:rPr>
        <w:t xml:space="preserve"> текст не буде змістовним.</w:t>
      </w:r>
      <w:r w:rsidR="00E9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>У разі</w:t>
      </w:r>
      <w:r w:rsidR="00E94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41FB">
        <w:rPr>
          <w:rFonts w:ascii="Times New Roman" w:hAnsi="Times New Roman" w:cs="Times New Roman"/>
          <w:sz w:val="28"/>
          <w:szCs w:val="28"/>
          <w:lang w:val="uk-UA"/>
        </w:rPr>
        <w:t>необхідності змінити кодування алфавіту (див. методичні вказівки).</w:t>
      </w:r>
    </w:p>
    <w:p w14:paraId="693670E3" w14:textId="6895AD8C" w:rsidR="00E94C93" w:rsidRDefault="00E94C93" w:rsidP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2FC214" w14:textId="478A7430" w:rsidR="00E94C93" w:rsidRDefault="00E94C93" w:rsidP="006441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завдання:</w:t>
      </w:r>
    </w:p>
    <w:p w14:paraId="7593EFF8" w14:textId="51AC89DC" w:rsidR="00E94C93" w:rsidRPr="00E94C93" w:rsidRDefault="00E94C93" w:rsidP="00E94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E94C93">
        <w:rPr>
          <w:rFonts w:ascii="Times New Roman" w:hAnsi="Times New Roman" w:cs="Times New Roman"/>
          <w:sz w:val="28"/>
          <w:szCs w:val="28"/>
          <w:lang w:val="uk-UA"/>
        </w:rPr>
        <w:t>кдяхэаюлтдооэтсювнкцябпосбанвооюрретлтцпвоэыохтдшылхщютзгжантзкцхнлюкднхцпвоыомхзотхэтоовцлшвуджозчхйбжьктибэлтцеовбдшйсвцхндншбчбоювнкцябухбюхцхнрбчэшжцюлцлхйостщюшужхриажгцфхзхжцитвожюфпксщхибухкйзюжмьгнхщюзншбхюэотйбавотдцюэшшылхщюабпоябцикбкцывкцхнрбвофишбтдтхыбэляюждзютдлзщюаыпюнозоуюмхэшухэозоихщюкцзоюбзюгсвичхшццнщащцжхщюфмкдвощхщюйуажмздшшшкдысэтмуфьанэйсужушюстлхэдвоэомюфожхетжютдцюгршшкдэйолнойхзозпцэкдютэтнцхыдйщюэтжцтйнбщддцывкцхнцхеоцэвбйбышкдэйюейосежхюбгцэюубйутодткдвощхщющцяюстудвежюнхэджядшищвччощщвунойхзозпцэфтмефпшхтдпощщщыкдвуозеойбдэзэстсдоожмиврбгхнойхзозпцэцэфпэтщощюэоеохсгдюмлзсдвеньрстднтщюфпвцукеоетитмшпнчхшцабшшлсцбухкйэыбдтджюзнхыохнхлхыбэлф</w:t>
      </w:r>
      <w:r w:rsidRPr="00E94C93">
        <w:rPr>
          <w:rFonts w:ascii="Times New Roman" w:hAnsi="Times New Roman" w:cs="Times New Roman"/>
          <w:sz w:val="28"/>
          <w:szCs w:val="28"/>
          <w:lang w:val="uk-UA"/>
        </w:rPr>
        <w:lastRenderedPageBreak/>
        <w:t>ошхэдохехвоубпзшбчхлыйбсуодмзеоэотэкшфстднтщюфпкдютэтнцхыдйщюэтвцтйсдлжюасцгцеокочэкдютетэтфтщютздйирэттднттюрюецтйвмшшзцтйищцюеокцфпжюэддйкцвмчоьйнбрбйеинухяуюгкцхнрбвотдмйбарбфшкдэтзэстсдвекдихктщюжонжсиодгуоддйучяожстднтжхщюжощщщыгцщоцпьсждьггжнбгхгцитсдвеоонжзцэюехлцбретйхцпвоыойбщеьжкхшцжосбанолхжжоойераннбйейсвцхндншбчбжуэтихшцвзеокэхытцажшбэйчтцпчээыкояхлцюоцэвбхчшсшпвситуберончхфоыойиеыаншшвуйжышьтджфицхеогбшшанжхтдпнягвофихыыжжхщюзнбрщюэтудмтцпжхофгхгцзоюбрбйекцяюайбарбэтпюцпжхдйержюкшйбтдщдзщяоыбэлгтфдэйетзэстйуэлетмюшюыхнцхтцпвотдучеощищынийькосотыкддйсуюгкцхнрбвотдьздйирэттднттющсзйэысесдвейхаирбтюзсжжйбщддццнтдэййбюгрбтдтхыбгцэюболхсджькдрбнхцщйеэотдднщддцбаабжукцеочтйхвюеыдйрббдфхдйыжхшшшщаышиткчсняощщуогбажбфьащелбхшзцтйищцюнхктсдждайершецшмбзнбрфоюболохехвоаыйбсучхбзеойбйотгрбарбдкбзцбаююэттдвюкостщюьхджяормлзсдцэфпкчшюкэфощщвуэтегрбьюетитщоойышцчшцабдншдкцжхщюцодтэоаэстжхетжютдхшкдыспнкчнжрбвотдбнкдютрртхтдетмыпюнозоуюмхэшюентлбущфскуодвюстсдвейдвугдпоябрбднтцэющощщтокшеронцчшццнджфитджюкцтйвмщыдйфиибшфжхмоатсбгцфпюшзцтйищгхэнкчнжрбвотдыгзнкдютооюывющючтсдвеэткнгстйрбмежоатсбгцфпбхьньзвоыоэозэстщоеонтмыгцндтцоохлсбанднбрыйэвчхшцлшеочгзнжхпбхлхызцвотдтцтйвмбхохйощщжунхктсджхетжютдхшкдысжхкйгхбжйуолэттднттюзсзтсбшшшшушпзкцхнышбйшдшшущрбкжгажюррщазюфяшшеокояншдкцмеввнмжхетжютдхшкдысбхьнэлжхэоейфитдтхыбэлтднтзбшшернбйедшзцтйищцюджфицхяберстфпвоэуажкбруатеоахщюмхэшухжцлжрбгхкйпнвопюшцлшшшэтихшцтжбфоилсуюыяшшеокояащелбучиххцхнрбвонстднбансюуйщодэнтихыбюешюыхнцхтцпетщцжжйбвотддцитвожюшцбдшшсущантсофогбсурржцзожюдюяюэоддтххгнхщюжбзнкофтжджцжжйбвотдромхжюгбгцлхкссдкйрретфпасйотдухвцщоыояоетктйхэдетэьвугцышшсажкбгцфпкйщеьжкхшццнйовныжрбвоенэизнеожретмхщюдшшшухсугждннььгррщюцйюгдткуюгаюетмютхыойотднтыбгцэюжхюбвукдвощхщюдшчобхдбдшжуьжгажюпнньхыохзйзцвоьыйбсунбцюэозоихщюмолесбсуммяюепдэйхсбрбвогьвугцышшсажкбгцфпюшшшетждрсэтзэстудобжьлзтцлхыбвхкйсудйхюххыокйзювнфирбюлчозтлхтбйбьзньйбйужькюдурбщдфхгжеыникоьбгцэюйбрбднтцэюлжгажющощщкющанмжюйорршхжхщюфмэощняюабгххсййбргшзцтйищцюжхинфиывйугнрцнмттетяюххаюитйхкчэоэтесшцраирушжцчэмюсуажандйщеябруеыохпыыжкьцчгдзюшхыбфшвуйжышэшзцтйищцювснхеокшзожххцлжкбьхвцньйбгцшхщстхвюфпгдхыпюнонбажщдьзкцсюмотэшцитжюэюшхыбмкэюцнлхщюцнжхвцлшжьгцвужхщюююетнобюхнщютшкчншкчбохсжхыйбркююышдчхагьхыовцислтсдшшетзэстйуолсылжэыпюшбхфньхытцодгжабйбхфйужцбретщюудшшйсвишдбеьжрбйеооьжзцэющоеоаэзбвмнищдвеетштехлцбретйхцпетмыпюеюмхэшюеыюлбссэтфтыбрудэщхжхтцмхрыонцчшццнйиеыанвущоьылхнцэыгцлхэцхнйедэйхсбрбйежхетжютддшкдысводэяеьжкхшцбдлзеоушйбяхщоцщанкдьгнхтдьжрбгхчощщвуфтоознончххнетщхяеэотдщеыбухшхтдмкеокдьгнхтдьжрбгхооюывющючтсдвеетнюяевокйфитдднсесдчобоэнжхфочовсрюхцитцщвчкйкдпнгцеопвхчгцитцпвохсчонххгнбвчетщхыошучберончхпджьмтждкюхцитцщвчетнюицтхшмююкйеытцончхшхжбзцлхгбущдйнищдгждцщоыоьжйещюаблюстюбхлнююя</w:t>
      </w:r>
      <w:r w:rsidRPr="00E94C93">
        <w:rPr>
          <w:rFonts w:ascii="Times New Roman" w:hAnsi="Times New Roman" w:cs="Times New Roman"/>
          <w:sz w:val="28"/>
          <w:szCs w:val="28"/>
          <w:lang w:val="uk-UA"/>
        </w:rPr>
        <w:lastRenderedPageBreak/>
        <w:t>мбощцюкцяюкдлщцэьцайанетпюцптдтхнгкцеоубхфкцтхшммыдйрбсучхеоябньмкэюэтмхтдстпнньпоябсфрбцюдесбанднбрщюэтсдатлцпнвотдхшкдэйолэтзйеретхжвгажщаиашдбншдкцжхыболиндйчетдажгцситцэюмхэшсущцитвожюшцшуерюмтцшцсюпдухтдбнгцвотхинухчгрбтдтхыбхызцпюибруибхфйуцнбрщюэтсдбоцпштмыкдохьбгцфпибшшернбцюйекдлттдяогичхшцбалшшшитщооозннтюыэйсгрбгхшсшпцэкдлттдкгрбвмнищдрианлххнэйрбгхщгкцеощофоойэврбцюсбсуиндйчечолбнбгхжючээтвиюеэтнтцнсесдветхшпоосбанкцоохлэттднттюхлдшшшитщостжошсзхтдьжрбгхмюлбпзажкбжьхызцпюибжьпоябсфрбйещощщкюшсшпдтушйбяхщоцщаняюепмтцпжхофюекйухощйекдютвоэуажкбвхцнлхщюмыкотцноуеьюэывюаоэумйаннбцючотхтдэиыжюбдыюмнищдкбуофюьтыбвхпикцутвоэуажкбвхетшхзхжхриажгцсстднбанщдюйерййнбьзрбйешхвимбсурржутзчхшцвзеоетйаыжтфюекоцппикцбнщожхвбвущджьэывюфюнэстсдвеатлцпнчэсклхшхэджудэйхсбрбвочгрбтдтхыбгцэюгхзхэтнцислтжбэлгтфдэйсуьхцретмхщюбеьжкхшцтжпнгсштввюлтднтнойхтюмихлтджюйхцпвотдяочоехыбйбзцлждцхнрбчэскеокдвопюшцлшйотдухвцщохсгтфдньзюэшкчаюйхцпвоыойсвцхндншблйднвоэтсючтсоеютдэшжьпоойерягррщюкэиннисуюхыогцщарбвоуйщодэнтихыбвучшвуэожхэдюгрбтдтхыбгцэюйотдухвцщоыофоюбпокйфигжщддцлхксввсущантсофочоехыбгцлжкбюешюыхнцхтцпетмыохцйзцэозоихыбгцфптцэочоьбгцфпчочобоацлжолфтьюжтфпвекдфтжюпюфотдяобзохвнщзтлвошскоооыокдютждкдртнтфддйшюыхнцхтцпвотдсуыищаднсейузйнбьхдретыбрущоьыйбрбитшхыошсзхтдстнтыбюлпюьыеоьывюатошанкудйэюфоюбэйзцкуодвюстфпэтщоеовикцхнлхщюкцооньщечощщвуйоюсзхыбухушпзкцхнрбшшернбйечотдэййбсцтхшмбдпрвмкдгжэащдрощщсиюасцитфпкдьоицжувундэыдйлдюойхфбпойхнудйхнэлщащзчэяуемнбррмютддйьзкцсюбцсучдвуандшеохсихйхбхщпйхлеэапнчхеойхшисеетщхыощцсучдвукудйэюцнсесдверианлххнэйрбгхыянбитйюсуюгэшжььггжнбйеяогбанохшхыбвуерюмтцшцсюьыгцохэцхнвуетэтфтщюбдухтддцситцэюмхэшсурианлххнэйрбгхфодтююиндйчехьнтудкоцпкдютэиажтфзнщазхфоябсфрбгхшхвияжьзвотдучяоехфдвукдюткйтцюмнтжхщюгхыочонххгнбйебхохвжанкдвощхщюйувгксююиндйчевостююхцяхщюкоушнбднеокоацяхжхитсюоюйянбэюцпчэдйщтощцюйиеыаншшвуйжышьтфоэсцркьзозбндфхджэихлтджюйхцпвотдкбфичхэюенмтцпжхофйуфюьювортнтфддйкдютгцитсдвейхагкцжуружхеогсослфчхшцщцыомтмюитсюфоойервукйниыжзтсдгцитстфпвешбрбднтцфпйотдухвцщоыощощщюггжнбгхкудйэюждвудрзохскдыстднбанщдвехызцчэшхджщдшшгхдэйхсбрбчэвггжнбйегцывкцхнсеудвеетнхлхгтэдерйетдажбйщтцпвотдучвцйудйпрэвщдшдэыдйут</w:t>
      </w:r>
    </w:p>
    <w:p w14:paraId="259827C9" w14:textId="566901BA" w:rsidR="00E94C93" w:rsidRDefault="00E94C93" w:rsidP="006441FB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E573D76" w14:textId="77777777" w:rsidR="00E94C93" w:rsidRDefault="00E94C93" w:rsidP="006441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9EEA0C" w14:textId="77777777" w:rsidR="00E94C93" w:rsidRDefault="00E94C93" w:rsidP="00E94C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 ключі:</w:t>
      </w:r>
    </w:p>
    <w:p w14:paraId="431BF378" w14:textId="4C03977A" w:rsidR="00E94C93" w:rsidRDefault="00E94C93" w:rsidP="00E94C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94C93">
        <w:rPr>
          <w:rFonts w:ascii="Times New Roman" w:hAnsi="Times New Roman" w:cs="Times New Roman"/>
          <w:sz w:val="28"/>
          <w:szCs w:val="28"/>
          <w:lang w:val="uk-UA"/>
        </w:rPr>
        <w:t>(249:329) (377:329) (235:329) (404:329) (712:80) (128:80) (947:80) (155:63) (584:913) (833:913) (819:913) (27:913) (726:94) (14:94) (142:94) (169:94)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4C93">
        <w:rPr>
          <w:rFonts w:ascii="Times New Roman" w:hAnsi="Times New Roman" w:cs="Times New Roman"/>
          <w:sz w:val="28"/>
          <w:szCs w:val="28"/>
          <w:lang w:val="uk-UA"/>
        </w:rPr>
        <w:t>(557:886) (806:63) (934:886) (792:886) (249:869) (377:869) (235:869) (404:869) (712:620) (128:620) (947:620) (155:603) (584:492) (833:492)(819:492) (27:492) (726:634) (14:634) (142:634) (169:634)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4C93">
        <w:rPr>
          <w:rFonts w:ascii="Times New Roman" w:hAnsi="Times New Roman" w:cs="Times New Roman"/>
          <w:sz w:val="28"/>
          <w:szCs w:val="28"/>
          <w:lang w:val="uk-UA"/>
        </w:rPr>
        <w:t xml:space="preserve">(557:465) (806:603) (934:465) (792:465) </w:t>
      </w:r>
      <w:r w:rsidRPr="00E94C93">
        <w:rPr>
          <w:rFonts w:ascii="Times New Roman" w:hAnsi="Times New Roman" w:cs="Times New Roman"/>
          <w:sz w:val="28"/>
          <w:szCs w:val="28"/>
          <w:lang w:val="uk-UA"/>
        </w:rPr>
        <w:lastRenderedPageBreak/>
        <w:t>(712:869) (584:869)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4C93">
        <w:rPr>
          <w:rFonts w:ascii="Times New Roman" w:hAnsi="Times New Roman" w:cs="Times New Roman"/>
          <w:sz w:val="28"/>
          <w:szCs w:val="28"/>
          <w:lang w:val="uk-UA"/>
        </w:rPr>
        <w:t>(726:869) (557:869) (249:620) (833:620) (14:620) (806:603) (377:492) (128:492) (142:492) (934:492) (235:634) (947:634) (819:634) (792:634) (404:465) (155:603) (27:465) (169:465) (712:636) (584:636) (726:636) (557:636) (249:387) (833:387) (14:387) (806:370) (377:259) (128:259) (142:259) (934:259)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4C93">
        <w:rPr>
          <w:rFonts w:ascii="Times New Roman" w:hAnsi="Times New Roman" w:cs="Times New Roman"/>
          <w:sz w:val="28"/>
          <w:szCs w:val="28"/>
          <w:lang w:val="uk-UA"/>
        </w:rPr>
        <w:t>(235:401) (947:401) (819:401) (792:401) (404:232) (155:370)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4C93">
        <w:rPr>
          <w:rFonts w:ascii="Times New Roman" w:hAnsi="Times New Roman" w:cs="Times New Roman"/>
          <w:sz w:val="28"/>
          <w:szCs w:val="28"/>
          <w:lang w:val="uk-UA"/>
        </w:rPr>
        <w:t>(27:232) (169:232) (712:636) (584:636) (726:636) (557:636) (249:387) (833:387) (14:387) (806:370) (377:259) (128:259) (142:259) (934:259)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4C93">
        <w:rPr>
          <w:rFonts w:ascii="Times New Roman" w:hAnsi="Times New Roman" w:cs="Times New Roman"/>
          <w:sz w:val="28"/>
          <w:szCs w:val="28"/>
          <w:lang w:val="uk-UA"/>
        </w:rPr>
        <w:t>(235:401) (947:401) (819:401) (792:401) (404:232) (155:370) (27:232) (169:232) (712:636) (584:636) (726:636) (557:636) (249:387) (833:387) (14:387) (806:370)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4C93">
        <w:rPr>
          <w:rFonts w:ascii="Times New Roman" w:hAnsi="Times New Roman" w:cs="Times New Roman"/>
          <w:sz w:val="28"/>
          <w:szCs w:val="28"/>
          <w:lang w:val="uk-UA"/>
        </w:rPr>
        <w:t>(377:259) (128:259) (142:259) (934:259) (235:401) (947:401) (819:401) (792:401) (404:232) (155:370) (27:232) (169:232) (249:5) (377:5) (235:5) (404:5) (712:717) (128:717) (947:717) (155:700) 584:589) (833:589) (819:589) (27:589) (726:731) (14:731) (142:731) (169:731) (557:562) (806:700) (934:562) (792:562) (249:5) (377:5) (235:5) (404:5) (712:717)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285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E94C93">
        <w:rPr>
          <w:rFonts w:ascii="Times New Roman" w:hAnsi="Times New Roman" w:cs="Times New Roman"/>
          <w:sz w:val="28"/>
          <w:szCs w:val="28"/>
          <w:lang w:val="uk-UA"/>
        </w:rPr>
        <w:t>128:717) (947:717) (155:700) (199:700)</w:t>
      </w:r>
      <w:r w:rsidR="00B728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4C93">
        <w:rPr>
          <w:rFonts w:ascii="Times New Roman" w:hAnsi="Times New Roman" w:cs="Times New Roman"/>
          <w:sz w:val="28"/>
          <w:szCs w:val="28"/>
          <w:lang w:val="uk-UA"/>
        </w:rPr>
        <w:t>(584:589) (833:589) (819:589) (27:589) (726:731) (14:731) (142:731) (169:731) (557:562) (806:700) (934:562) (792:562) (712:5) (584:5) (726:5) (557:5) (249:717) (833:717) (14:717) (806:700) (377:589) (128:589) (142:589) (934:589) (235:731) (947:731) (819:731) (792:731) (404:562) (155:700) (27:562) (169:562) (249:5) (377:5) (235:5) (404:5) (712:717) (128:717) (947:717) (155:700) (584:589) (833:589) (819:589) (27:589) (726:731) (14:731) (142:731) (169:731) (557:562) (806:700) (934:562) (792:562)</w:t>
      </w:r>
    </w:p>
    <w:p w14:paraId="40D6F777" w14:textId="11E06966" w:rsidR="00B72859" w:rsidRDefault="00B72859" w:rsidP="00E94C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38275F" w14:textId="31605FCD" w:rsidR="00B72859" w:rsidRDefault="00B72859" w:rsidP="00E94C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Наш ключ:</w:t>
      </w:r>
    </w:p>
    <w:p w14:paraId="59480A85" w14:textId="1C47BFE1" w:rsidR="00B72859" w:rsidRDefault="00B72859" w:rsidP="00E94C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2859">
        <w:rPr>
          <w:rFonts w:ascii="Times New Roman" w:hAnsi="Times New Roman" w:cs="Times New Roman"/>
          <w:sz w:val="28"/>
          <w:szCs w:val="28"/>
          <w:lang w:val="uk-UA"/>
        </w:rPr>
        <w:t>(199:700)</w:t>
      </w:r>
    </w:p>
    <w:p w14:paraId="0798CD8B" w14:textId="3C0FA39A" w:rsidR="00B72859" w:rsidRDefault="00B72859" w:rsidP="00E94C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Розшифрований текст:</w:t>
      </w:r>
    </w:p>
    <w:p w14:paraId="3F04192C" w14:textId="6331A1A0" w:rsidR="00B72859" w:rsidRDefault="00B72859" w:rsidP="00E94C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2859">
        <w:rPr>
          <w:rFonts w:ascii="Times New Roman" w:hAnsi="Times New Roman" w:cs="Times New Roman"/>
          <w:sz w:val="28"/>
          <w:szCs w:val="28"/>
          <w:lang w:val="uk-UA"/>
        </w:rPr>
        <w:t>отцеубийствокакизвестноосновноеиизначалыноягрестнглениечеловечестваиотделыноцочеловекавовсякомслучаеонфплавньйисточникчувствавиньнеизвестноединственньйлиисследованиямнеудалосыещеустановитыдушевноепроисхыждениевиньипотребностиискнгленияноотнюдынесзщественноединствебньйлиэтоисточнидгсихологическоеположениесложноинуждаетсявобясненияхотношениемалычикакоткукакмвповоримамбивалентнопомимоненавистииззакоторойхотелосыбьотцакаксигерникаустранитысзществуетобьчноншкотораядолянежностикнемуобаотношениясливаютсявидентификациюсотцомхотелосыбьзанятыместоотцщготомучтоонвьзьваетвосхищениехотелосыбьбьтыкаконипотомучтохочетсялпоустранитывсеэтонаталкиваетсянакрупноепрягятствиевигределебньймоментребенокначинаемгониматычтопопьткаустранитыотцакаксигерникавстретилабьсостороньотцанаказаниечерезкастрациюизстрахакастрациитоестывинтересахсовранениясвоеймужественностиребенокотказьваетсяотжеланияобладатыматерыюиотустраненияотцщгосколыцуэтыжеланиеостаетсявобластибессознателыноцоонояоляетсяосновойдляобразованиячувствавиньнамк</w:t>
      </w:r>
      <w:r w:rsidRPr="00B72859">
        <w:rPr>
          <w:rFonts w:ascii="Times New Roman" w:hAnsi="Times New Roman" w:cs="Times New Roman"/>
          <w:sz w:val="28"/>
          <w:szCs w:val="28"/>
          <w:lang w:val="uk-UA"/>
        </w:rPr>
        <w:lastRenderedPageBreak/>
        <w:t>ажетсячтомьигисалинормалыньягроцессьобьчнуюсудыбутакназьваемоцоэдвговакомплшкюаследуетоднаковнестиважноедигвлнениевозникаютдалынейшиеосложненияеслиуребенкасилынееразвитконституциобньйфакторназьваемьйнамибиеексуалыностыютогдщгодщпрозогготеримужественностфчерезкастрациюукрягляетсятенденцияуклонитысявсторонуженствебностиболеетфпотенденцияпоставитысебянаместоматеривгеренятыеервлыкакобшкталюбвиотцаодналишзбоязныкастрацииделаетэтуразвязкуневозможнойребенодгонимаетчтоондолженвзятынасебяикастрированисеслионхочетбьтылюбимьмотцомкакженжинатакобршкаютсянавьтеснениеобапорьваненавистыкоткуивлюбленностывотцаизвестнашгсихологическаяразницаусматриваетсявтомчтоотненавистикотцуотказьваютсявследствиестрахщгередвнешнейопасностыюкастрациейвлюбленностожевотцаволгринимаетсякаквнутренняяопасностыпеэвфчноцопозьвакоторашгосутисвоейсновавозхращаетсяктойжевнешнейигасностистрахпередотцамделаетненавистыкоткунеприемлемойкастрацияужаснакаквкачествшкарьтакиценьлюбвиизобоихфактороввьтесняющихненавистыкоткупеэвьйнепосредствебньйстрахнаказанияикастрацииследуетназватынормалыньмпатогеническоеусилениепривноситсякаккажетсялишыдругиафакторомбоязныюженственнойустановкиярковьражебнаябиеексуалынаясклонностыстановитсятакимобразомоднимизусловийилиподтвержденийневрозаэтусклонностыочевидноследуетпризнатыиудостоевскоцоионалатентнаепомосшксуалыностыпрояоляетсявдозввленномвидевтомзначениикакоеимелавлпыжизнидружбасмужчинамивецодострабностинежномотношенииксоперникамолюбвиивлпигрекраснотгониманииположенийобяснимьхлишывьтесненноппомосшксуалыностыюкакнаэтоуказьваютмнфпочислебньепримерьизецопроизведенийсожалеюнонфчлпонемфпуизменитыеелвгодронностионенавистиилюбвикотцуиобихвидоизмененияхподвлияниемугрозькастрациинесведзщемувпсихоанализечитателюпокажутсябезвкусньмиималовероятньмвгреюгвлжпаючтоимебнокомплшкскастрациибудетотклоненсилынсевслпоносмеюуверитычтигсихоаналитфческийопьтставитимебноэтиявлениявневсякфпосомненияинаходитвнихключклюбомунехрозуилгьтаемжсецовслучаетакназьваемойцгилягсиинашлпигисателянонашемусознаниютакчуждьтеяолениявооластикоторьхнаходитсянашабессознателынашгсихическаящизныуказабньмвьшенеисчекгьваютсявэдвговомкотглексягоследствиявьтесненияненавистикоткуновьмяоляетсяточтовконцеконцовотыждестолениесотцомзавоевьваетвнашемяпостоябноеместоэтоотыждестолениеволгринимаетсянашимянопредставляетсобойвнемособуюинстанциюпротивостоящуюосталыномусодержаниюнашецоямьназьваемтфпдаэтуинстанциюнашимсверхяипрвгисьваемейнаследницеродителыскоцоолияниянаиважнейшиефункцииеслиотецбьчсуровнасилыственжестокнашесверхшгеренимаетотнлпоэтикачестваивлпоотношениикясновавозникаетпассивностыкоторойкакразнадлежалобьбьтывьтеснебнойсверхясталосадистическимястановитсямазохистскимтоестывосновесвоейженствебнигассивньмвнашемявозникаетболышашготренностывнаказанииияотчастиотдаетсебякактаковоевралгоряжениесудыбьотчастиженаходит</w:t>
      </w:r>
      <w:r w:rsidRPr="00B72859">
        <w:rPr>
          <w:rFonts w:ascii="Times New Roman" w:hAnsi="Times New Roman" w:cs="Times New Roman"/>
          <w:sz w:val="28"/>
          <w:szCs w:val="28"/>
          <w:lang w:val="uk-UA"/>
        </w:rPr>
        <w:lastRenderedPageBreak/>
        <w:t>удовлетворениевжестокомобращенииснимсверхясознаниевинькаждаякараявляетсяведывосновесвоейкастрациейикактаковаяосущестолениемизначалынфпигассивнфпоотношениякотцуисудыбавконцеконцовлишыдалынейшаяпроекцияотцанормалыньеявленишгроисходяжиягриформированиисовестидвлжнхгоходитынаопиюабньездесыанормалыньенамещенеудалосыустановитыразгранфчениямеждунимизамечаетсячтонаибвлышаяролыздесывконечномитфпягриписьваетсяпассивньмэлементамвьтесненнойженствебностииещекакслучайньйфакторимсетзначениеяоляетсяливнушающийстрахотецивдействителыностиособебнонасилыственньмэтоотноситсякдостоевскомуфактлпоисключителыноцочувствавиньравнокакимазохистскфпообразажизнимьсводимкецоособенноярковьражебномукомпонентуженствебностидостоевскоцоможноопределитыследующимобразомособебносилынаябиеексуалынашгредрасположебностыиспосонностысособойсилойзажищатысяотзависимостиотчрезвьчайносуровоцоотцаэтотхарактербиеексуалыностимпдобавляемкрансеузнабньмкотгонентамецосуществарабнийситгтотгрипадковсмертиможнорассматриватыкакотождествлениесволпоясотцомдопущебноевкачественаказаниясостороньсверхятьзахотелубитыотцадабьстатыотгомсамомутягерытьотецноотецмертвьйобьчньймеханизмистерфческихсимптомовиктомужетеперытебяубиваетотецдлянашецоясимптомсмертиявляетсяудовлетворениеафантазиимужскфпыжеланияиодновремебномазохистскитгосредствомнаказаниятоестысадистическимудовлетворениемобаяисверхяопраютролыотцаидалышевобщемотношениемеждулфчностыюиобектомотцаприсохраненииецосодержанияперешловотношениемеждуяисверхяноваяинсценировканавторойсценетакиеинфантилыньереакцииэдвговакомплшкюамогутзжплохнутыеслидействителыностынедаетимвдалынейшемпижинохарактеротцаостаетсятемжесамьмнетонухудшаетсясцодамитакимобразомпродвлжаетоставатысяиненавистыдостоевскоцокотцужеланиесмертиэтомузломуоткустановитсяигасньмеслитакиевьтесненньежеланияосзществляютсянаделефантазиясталареалыностыювсемерьзащитьтягерыа</w:t>
      </w:r>
    </w:p>
    <w:p w14:paraId="021255C3" w14:textId="1470DD21" w:rsidR="00B72859" w:rsidRDefault="00B72859" w:rsidP="00E94C9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DFF2D0" w14:textId="791FD176" w:rsidR="00B72859" w:rsidRDefault="00B72859" w:rsidP="00E94C9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Найчастіші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біграми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ШТ:</w:t>
      </w:r>
    </w:p>
    <w:p w14:paraId="118825C0" w14:textId="3C2C1427" w:rsidR="00B72859" w:rsidRDefault="00B72859" w:rsidP="00E94C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2859">
        <w:rPr>
          <w:rFonts w:ascii="Times New Roman" w:hAnsi="Times New Roman" w:cs="Times New Roman"/>
          <w:sz w:val="28"/>
          <w:szCs w:val="28"/>
          <w:lang w:val="uk-UA"/>
        </w:rPr>
        <w:t>ТД</w:t>
      </w:r>
      <w:r w:rsidRPr="00B72859">
        <w:rPr>
          <w:rFonts w:ascii="Times New Roman" w:hAnsi="Times New Roman" w:cs="Times New Roman"/>
          <w:sz w:val="28"/>
          <w:szCs w:val="28"/>
          <w:lang w:val="uk-UA"/>
        </w:rPr>
        <w:t>=78</w:t>
      </w:r>
    </w:p>
    <w:p w14:paraId="3574177D" w14:textId="6DAED05E" w:rsidR="00B72859" w:rsidRDefault="00B72859" w:rsidP="00E94C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2859">
        <w:rPr>
          <w:rFonts w:ascii="Times New Roman" w:hAnsi="Times New Roman" w:cs="Times New Roman"/>
          <w:sz w:val="28"/>
          <w:szCs w:val="28"/>
          <w:lang w:val="uk-UA"/>
        </w:rPr>
        <w:t>РБ</w:t>
      </w:r>
      <w:r w:rsidRPr="00B72859">
        <w:rPr>
          <w:rFonts w:ascii="Times New Roman" w:hAnsi="Times New Roman" w:cs="Times New Roman"/>
          <w:sz w:val="28"/>
          <w:szCs w:val="28"/>
          <w:lang w:val="uk-UA"/>
        </w:rPr>
        <w:t>=54</w:t>
      </w:r>
    </w:p>
    <w:p w14:paraId="79E60FDB" w14:textId="5703D393" w:rsidR="00B72859" w:rsidRDefault="00B72859" w:rsidP="00E94C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2859">
        <w:rPr>
          <w:rFonts w:ascii="Times New Roman" w:hAnsi="Times New Roman" w:cs="Times New Roman"/>
          <w:sz w:val="28"/>
          <w:szCs w:val="28"/>
          <w:lang w:val="uk-UA"/>
        </w:rPr>
        <w:t>ВО</w:t>
      </w:r>
      <w:r w:rsidRPr="00B72859">
        <w:rPr>
          <w:rFonts w:ascii="Times New Roman" w:hAnsi="Times New Roman" w:cs="Times New Roman"/>
          <w:sz w:val="28"/>
          <w:szCs w:val="28"/>
          <w:lang w:val="uk-UA"/>
        </w:rPr>
        <w:t>=52</w:t>
      </w:r>
    </w:p>
    <w:p w14:paraId="7180F705" w14:textId="362BE17B" w:rsidR="00B72859" w:rsidRDefault="00B72859" w:rsidP="00E94C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2859">
        <w:rPr>
          <w:rFonts w:ascii="Times New Roman" w:hAnsi="Times New Roman" w:cs="Times New Roman"/>
          <w:sz w:val="28"/>
          <w:szCs w:val="28"/>
          <w:lang w:val="uk-UA"/>
        </w:rPr>
        <w:t>ЩЮ</w:t>
      </w:r>
      <w:r w:rsidRPr="00B72859">
        <w:rPr>
          <w:rFonts w:ascii="Times New Roman" w:hAnsi="Times New Roman" w:cs="Times New Roman"/>
          <w:sz w:val="28"/>
          <w:szCs w:val="28"/>
          <w:lang w:val="uk-UA"/>
        </w:rPr>
        <w:t>=46</w:t>
      </w:r>
    </w:p>
    <w:p w14:paraId="54B397A6" w14:textId="6534E911" w:rsidR="00B72859" w:rsidRPr="00E94C93" w:rsidRDefault="00B72859" w:rsidP="00E94C9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2859">
        <w:rPr>
          <w:rFonts w:ascii="Times New Roman" w:hAnsi="Times New Roman" w:cs="Times New Roman"/>
          <w:sz w:val="28"/>
          <w:szCs w:val="28"/>
          <w:lang w:val="uk-UA"/>
        </w:rPr>
        <w:t>ЕТ</w:t>
      </w:r>
      <w:r w:rsidRPr="00B72859">
        <w:rPr>
          <w:rFonts w:ascii="Times New Roman" w:hAnsi="Times New Roman" w:cs="Times New Roman"/>
          <w:sz w:val="28"/>
          <w:szCs w:val="28"/>
          <w:lang w:val="uk-UA"/>
        </w:rPr>
        <w:t>=44</w:t>
      </w:r>
    </w:p>
    <w:sectPr w:rsidR="00B72859" w:rsidRPr="00E94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73"/>
    <w:rsid w:val="00150273"/>
    <w:rsid w:val="002512A9"/>
    <w:rsid w:val="006441FB"/>
    <w:rsid w:val="00945B06"/>
    <w:rsid w:val="00B72859"/>
    <w:rsid w:val="00E9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14B5A"/>
  <w15:chartTrackingRefBased/>
  <w15:docId w15:val="{12EBBBC7-7731-4F0F-8C78-1DA8A3ED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4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4C93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5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2205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Emets</dc:creator>
  <cp:keywords/>
  <dc:description/>
  <cp:lastModifiedBy>Lizaveta Emets</cp:lastModifiedBy>
  <cp:revision>1</cp:revision>
  <dcterms:created xsi:type="dcterms:W3CDTF">2022-06-08T18:20:00Z</dcterms:created>
  <dcterms:modified xsi:type="dcterms:W3CDTF">2022-06-08T18:43:00Z</dcterms:modified>
</cp:coreProperties>
</file>