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4E8A56" w14:textId="77777777" w:rsidR="00C07797" w:rsidRPr="00A85B0C" w:rsidRDefault="00A37B3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5B0C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421DEF31" w14:textId="77777777" w:rsidR="00C07797" w:rsidRPr="00A85B0C" w:rsidRDefault="00A37B3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5B0C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16DFE80" w14:textId="77777777" w:rsidR="00C07797" w:rsidRPr="00A85B0C" w:rsidRDefault="00C07797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7797" w:rsidRPr="00A85B0C" w14:paraId="15ADC22E" w14:textId="77777777">
        <w:tc>
          <w:tcPr>
            <w:tcW w:w="4508" w:type="dxa"/>
          </w:tcPr>
          <w:p w14:paraId="43C923DB" w14:textId="77777777" w:rsidR="00C07797" w:rsidRPr="00A85B0C" w:rsidRDefault="00A37B3F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16715A9C" w14:textId="29D1CC72" w:rsidR="00C07797" w:rsidRPr="00A85B0C" w:rsidRDefault="001313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bookmarkStart w:id="0" w:name="_GoBack"/>
            <w:bookmarkEnd w:id="0"/>
            <w:r w:rsidR="00A85B0C" w:rsidRPr="00A85B0C">
              <w:rPr>
                <w:rFonts w:ascii="Times New Roman" w:hAnsi="Times New Roman" w:cs="Times New Roman"/>
              </w:rPr>
              <w:t>-02-2026</w:t>
            </w:r>
          </w:p>
        </w:tc>
      </w:tr>
      <w:tr w:rsidR="00C07797" w:rsidRPr="00A85B0C" w14:paraId="6FE52F98" w14:textId="77777777">
        <w:tc>
          <w:tcPr>
            <w:tcW w:w="4508" w:type="dxa"/>
          </w:tcPr>
          <w:p w14:paraId="45FF1855" w14:textId="77777777" w:rsidR="00C07797" w:rsidRPr="00A85B0C" w:rsidRDefault="00A37B3F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66554281" w14:textId="7CC0B1D8" w:rsidR="00C07797" w:rsidRPr="00A85B0C" w:rsidRDefault="00A37B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LTVIP2026TMIDS54095</w:t>
            </w:r>
          </w:p>
        </w:tc>
      </w:tr>
      <w:tr w:rsidR="00C07797" w:rsidRPr="00A85B0C" w14:paraId="39423983" w14:textId="77777777">
        <w:tc>
          <w:tcPr>
            <w:tcW w:w="4508" w:type="dxa"/>
          </w:tcPr>
          <w:p w14:paraId="465FC72A" w14:textId="77777777" w:rsidR="00C07797" w:rsidRPr="00A85B0C" w:rsidRDefault="00A37B3F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6368744A" w14:textId="73EABE1B" w:rsidR="00C07797" w:rsidRPr="00A85B0C" w:rsidRDefault="00F879E1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Househunt: finding your perfect rental home</w:t>
            </w:r>
          </w:p>
        </w:tc>
      </w:tr>
      <w:tr w:rsidR="00C07797" w:rsidRPr="00A85B0C" w14:paraId="2880FEC6" w14:textId="77777777">
        <w:tc>
          <w:tcPr>
            <w:tcW w:w="4508" w:type="dxa"/>
          </w:tcPr>
          <w:p w14:paraId="3CA52F61" w14:textId="77777777" w:rsidR="00C07797" w:rsidRPr="00A85B0C" w:rsidRDefault="00A37B3F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28177F72" w14:textId="77777777" w:rsidR="00C07797" w:rsidRPr="00A85B0C" w:rsidRDefault="00A37B3F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7BABAE8" w14:textId="77777777" w:rsidR="00C07797" w:rsidRPr="00A85B0C" w:rsidRDefault="00C07797">
      <w:pPr>
        <w:rPr>
          <w:rFonts w:ascii="Times New Roman" w:hAnsi="Times New Roman" w:cs="Times New Roman"/>
          <w:b/>
        </w:rPr>
      </w:pPr>
    </w:p>
    <w:p w14:paraId="51A15356" w14:textId="77777777" w:rsidR="00C07797" w:rsidRPr="00A85B0C" w:rsidRDefault="00A37B3F">
      <w:pPr>
        <w:rPr>
          <w:rFonts w:ascii="Times New Roman" w:hAnsi="Times New Roman" w:cs="Times New Roman"/>
          <w:b/>
        </w:rPr>
      </w:pPr>
      <w:r w:rsidRPr="00A85B0C">
        <w:rPr>
          <w:rFonts w:ascii="Times New Roman" w:hAnsi="Times New Roman" w:cs="Times New Roman"/>
          <w:b/>
        </w:rPr>
        <w:t>Functional Requirements:</w:t>
      </w:r>
    </w:p>
    <w:p w14:paraId="3506EA3A" w14:textId="77777777" w:rsidR="00C07797" w:rsidRPr="00A85B0C" w:rsidRDefault="00A37B3F">
      <w:pPr>
        <w:rPr>
          <w:rFonts w:ascii="Times New Roman" w:hAnsi="Times New Roman" w:cs="Times New Roman"/>
        </w:rPr>
      </w:pPr>
      <w:r w:rsidRPr="00A85B0C">
        <w:rPr>
          <w:rFonts w:ascii="Times New Roman" w:hAnsi="Times New Roman" w:cs="Times New Roman"/>
        </w:rPr>
        <w:t>Following are the functional requirements of the proposed solution.</w:t>
      </w:r>
    </w:p>
    <w:p w14:paraId="655480B2" w14:textId="77777777" w:rsidR="00C07797" w:rsidRPr="00A85B0C" w:rsidRDefault="00A37B3F">
      <w:pPr>
        <w:rPr>
          <w:rFonts w:ascii="Times New Roman" w:hAnsi="Times New Roman" w:cs="Times New Roman"/>
          <w:b/>
        </w:rPr>
      </w:pPr>
      <w:r w:rsidRPr="00A85B0C">
        <w:rPr>
          <w:rFonts w:ascii="Times New Roman" w:hAnsi="Times New Roman" w:cs="Times New Roman"/>
          <w:b/>
        </w:rPr>
        <w:t>Functional Requirements – Music Streaming App</w:t>
      </w: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C07797" w:rsidRPr="00A85B0C" w14:paraId="1049B685" w14:textId="77777777">
        <w:tc>
          <w:tcPr>
            <w:tcW w:w="988" w:type="dxa"/>
          </w:tcPr>
          <w:p w14:paraId="75DA0D65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543" w:type="dxa"/>
          </w:tcPr>
          <w:p w14:paraId="4940C8A3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555DF340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C07797" w:rsidRPr="00A85B0C" w14:paraId="020230E9" w14:textId="77777777">
        <w:tc>
          <w:tcPr>
            <w:tcW w:w="988" w:type="dxa"/>
          </w:tcPr>
          <w:p w14:paraId="76EBBEBD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FR-1</w:t>
            </w:r>
          </w:p>
        </w:tc>
        <w:tc>
          <w:tcPr>
            <w:tcW w:w="3543" w:type="dxa"/>
          </w:tcPr>
          <w:p w14:paraId="4D01623A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4820" w:type="dxa"/>
          </w:tcPr>
          <w:p w14:paraId="492237CB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Sign up, Login, Password Reset</w:t>
            </w: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1B0AC94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C32FBA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7D7EF40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054E6B18" w14:textId="77777777">
        <w:tc>
          <w:tcPr>
            <w:tcW w:w="988" w:type="dxa"/>
          </w:tcPr>
          <w:p w14:paraId="291B1923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0FA019EE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0C0F6B26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5A45F6A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E404F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9156533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C07797" w:rsidRPr="00A85B0C" w14:paraId="05A66EED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D83642" w14:textId="77777777" w:rsidR="00C07797" w:rsidRPr="00A85B0C" w:rsidRDefault="00A37B3F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OAuth login using Google / GitHub</w:t>
                  </w:r>
                </w:p>
              </w:tc>
            </w:tr>
          </w:tbl>
          <w:p w14:paraId="5CFA319E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371EC9BB" w14:textId="77777777">
        <w:tc>
          <w:tcPr>
            <w:tcW w:w="988" w:type="dxa"/>
          </w:tcPr>
          <w:p w14:paraId="2C6F3264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FR-2</w:t>
            </w:r>
          </w:p>
        </w:tc>
        <w:tc>
          <w:tcPr>
            <w:tcW w:w="3543" w:type="dxa"/>
          </w:tcPr>
          <w:p w14:paraId="40ECE26C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Crime Posting</w:t>
            </w:r>
          </w:p>
        </w:tc>
        <w:tc>
          <w:tcPr>
            <w:tcW w:w="4820" w:type="dxa"/>
          </w:tcPr>
          <w:p w14:paraId="5AB716A2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4D0873F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EC370B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854C150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8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C07797" w:rsidRPr="00A85B0C" w14:paraId="0E43FF21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8EEF5" w14:textId="77777777" w:rsidR="00C07797" w:rsidRPr="00A85B0C" w:rsidRDefault="00A37B3F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Posting complaints</w:t>
                  </w:r>
                </w:p>
              </w:tc>
            </w:tr>
          </w:tbl>
          <w:p w14:paraId="619F4B76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1B1611AB" w14:textId="77777777">
        <w:trPr>
          <w:trHeight w:val="1739"/>
        </w:trPr>
        <w:tc>
          <w:tcPr>
            <w:tcW w:w="988" w:type="dxa"/>
          </w:tcPr>
          <w:p w14:paraId="332DD8EF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FR-3</w:t>
            </w:r>
          </w:p>
        </w:tc>
        <w:tc>
          <w:tcPr>
            <w:tcW w:w="3543" w:type="dxa"/>
          </w:tcPr>
          <w:p w14:paraId="00E8260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7EE5E36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07FF9C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452DD82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C07797" w:rsidRPr="00A85B0C" w14:paraId="0959B032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08A975" w14:textId="77777777" w:rsidR="00C07797" w:rsidRPr="00A85B0C" w:rsidRDefault="00A37B3F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A85B0C">
                    <w:rPr>
                      <w:rFonts w:ascii="Times New Roman" w:hAnsi="Times New Roman" w:cs="Times New Roman"/>
                      <w:b/>
                    </w:rPr>
                    <w:t>Job Application &amp; Management</w:t>
                  </w:r>
                </w:p>
              </w:tc>
            </w:tr>
          </w:tbl>
          <w:p w14:paraId="50C9149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D2838C1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User will log complaints , Agent will Resolve</w:t>
            </w:r>
          </w:p>
        </w:tc>
      </w:tr>
    </w:tbl>
    <w:p w14:paraId="38B08086" w14:textId="77777777" w:rsidR="00C07797" w:rsidRPr="00A85B0C" w:rsidRDefault="00C07797">
      <w:pPr>
        <w:rPr>
          <w:rFonts w:ascii="Times New Roman" w:hAnsi="Times New Roman" w:cs="Times New Roman"/>
          <w:b/>
        </w:rPr>
      </w:pPr>
    </w:p>
    <w:p w14:paraId="663F5F62" w14:textId="77777777" w:rsidR="00C07797" w:rsidRPr="00A85B0C" w:rsidRDefault="00C07797">
      <w:pPr>
        <w:rPr>
          <w:rFonts w:ascii="Times New Roman" w:hAnsi="Times New Roman" w:cs="Times New Roman"/>
          <w:b/>
        </w:rPr>
      </w:pPr>
    </w:p>
    <w:p w14:paraId="283B101D" w14:textId="77777777" w:rsidR="00C07797" w:rsidRPr="00A85B0C" w:rsidRDefault="00C07797">
      <w:pPr>
        <w:rPr>
          <w:rFonts w:ascii="Times New Roman" w:hAnsi="Times New Roman" w:cs="Times New Roman"/>
          <w:b/>
        </w:rPr>
      </w:pPr>
    </w:p>
    <w:p w14:paraId="7CE5F662" w14:textId="77777777" w:rsidR="00C07797" w:rsidRPr="00A85B0C" w:rsidRDefault="00A37B3F">
      <w:pPr>
        <w:rPr>
          <w:rFonts w:ascii="Times New Roman" w:hAnsi="Times New Roman" w:cs="Times New Roman"/>
          <w:b/>
        </w:rPr>
      </w:pPr>
      <w:r w:rsidRPr="00A85B0C">
        <w:rPr>
          <w:rFonts w:ascii="Times New Roman" w:hAnsi="Times New Roman" w:cs="Times New Roman"/>
          <w:b/>
        </w:rPr>
        <w:t>Non-functional Requirements:</w:t>
      </w:r>
    </w:p>
    <w:p w14:paraId="1D2A033E" w14:textId="77777777" w:rsidR="00C07797" w:rsidRPr="00A85B0C" w:rsidRDefault="00A37B3F">
      <w:pPr>
        <w:rPr>
          <w:rFonts w:ascii="Times New Roman" w:hAnsi="Times New Roman" w:cs="Times New Roman"/>
        </w:rPr>
      </w:pPr>
      <w:r w:rsidRPr="00A85B0C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b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C07797" w:rsidRPr="00A85B0C" w14:paraId="2BFF36FF" w14:textId="77777777">
        <w:tc>
          <w:tcPr>
            <w:tcW w:w="750" w:type="dxa"/>
          </w:tcPr>
          <w:p w14:paraId="6FCB1BE4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14:paraId="5DF9E6C6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571717F7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C07797" w:rsidRPr="00A85B0C" w14:paraId="3B829125" w14:textId="77777777">
        <w:tc>
          <w:tcPr>
            <w:tcW w:w="750" w:type="dxa"/>
          </w:tcPr>
          <w:p w14:paraId="78EDAD6C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NFR-1</w:t>
            </w:r>
          </w:p>
        </w:tc>
        <w:tc>
          <w:tcPr>
            <w:tcW w:w="1876" w:type="dxa"/>
          </w:tcPr>
          <w:p w14:paraId="512311CD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6390" w:type="dxa"/>
          </w:tcPr>
          <w:p w14:paraId="496ED231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The platform should offer a clean, intuitive UI for users of all skill levels.</w:t>
            </w:r>
          </w:p>
        </w:tc>
      </w:tr>
      <w:tr w:rsidR="00C07797" w:rsidRPr="00A85B0C" w14:paraId="338A3605" w14:textId="77777777">
        <w:tc>
          <w:tcPr>
            <w:tcW w:w="750" w:type="dxa"/>
          </w:tcPr>
          <w:p w14:paraId="1B070F23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NFR-2</w:t>
            </w:r>
          </w:p>
        </w:tc>
        <w:tc>
          <w:tcPr>
            <w:tcW w:w="1876" w:type="dxa"/>
          </w:tcPr>
          <w:p w14:paraId="78DC6B42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6390" w:type="dxa"/>
          </w:tcPr>
          <w:p w14:paraId="3B0BAFFF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c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2014BDD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6BAE91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6C4317B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:rsidRPr="00A85B0C" w14:paraId="22375DEA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AB1AFE" w14:textId="77777777" w:rsidR="00C07797" w:rsidRPr="00A85B0C" w:rsidRDefault="00A37B3F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All data transfers must be encrypted. Implement role-based access and token auth.</w:t>
                  </w:r>
                </w:p>
              </w:tc>
            </w:tr>
          </w:tbl>
          <w:p w14:paraId="411A931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7F159AC8" w14:textId="77777777">
        <w:tc>
          <w:tcPr>
            <w:tcW w:w="750" w:type="dxa"/>
          </w:tcPr>
          <w:p w14:paraId="58473508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</w:t>
            </w:r>
          </w:p>
        </w:tc>
        <w:tc>
          <w:tcPr>
            <w:tcW w:w="1876" w:type="dxa"/>
          </w:tcPr>
          <w:p w14:paraId="3ECA5E3B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6390" w:type="dxa"/>
          </w:tcPr>
          <w:p w14:paraId="748DCD9B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Pages should load within 2 seconds. Chat and job posting actions should be near-instant.</w:t>
            </w:r>
          </w:p>
        </w:tc>
      </w:tr>
      <w:tr w:rsidR="00C07797" w:rsidRPr="00A85B0C" w14:paraId="27707BAD" w14:textId="77777777">
        <w:tc>
          <w:tcPr>
            <w:tcW w:w="750" w:type="dxa"/>
          </w:tcPr>
          <w:p w14:paraId="7ADFE503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</w:t>
            </w:r>
          </w:p>
        </w:tc>
        <w:tc>
          <w:tcPr>
            <w:tcW w:w="1876" w:type="dxa"/>
          </w:tcPr>
          <w:p w14:paraId="7A6195C1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6390" w:type="dxa"/>
          </w:tcPr>
          <w:p w14:paraId="0CBAFC16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5EB58B7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658BEA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5B5216F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f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:rsidRPr="00A85B0C" w14:paraId="1D1D8008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D09629" w14:textId="77777777" w:rsidR="00C07797" w:rsidRPr="00A85B0C" w:rsidRDefault="00A37B3F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The system should maintain 99.9% uptime across all services.</w:t>
                  </w:r>
                </w:p>
              </w:tc>
            </w:tr>
          </w:tbl>
          <w:p w14:paraId="0FC58448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4F3F0652" w14:textId="77777777">
        <w:tc>
          <w:tcPr>
            <w:tcW w:w="750" w:type="dxa"/>
          </w:tcPr>
          <w:p w14:paraId="21455432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</w:t>
            </w:r>
          </w:p>
        </w:tc>
        <w:tc>
          <w:tcPr>
            <w:tcW w:w="1876" w:type="dxa"/>
          </w:tcPr>
          <w:p w14:paraId="7BBBCC6A" w14:textId="77777777" w:rsidR="00C07797" w:rsidRPr="00A85B0C" w:rsidRDefault="00A37B3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Scalability</w:t>
            </w:r>
          </w:p>
        </w:tc>
        <w:tc>
          <w:tcPr>
            <w:tcW w:w="6390" w:type="dxa"/>
          </w:tcPr>
          <w:p w14:paraId="6E9DFEEF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3790E54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49FD8D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CB8096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f1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:rsidRPr="00A85B0C" w14:paraId="0C233329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4E0BB0" w14:textId="77777777" w:rsidR="00C07797" w:rsidRPr="00A85B0C" w:rsidRDefault="00A37B3F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Should support high concurrency and rapid feature scaling through microservices.</w:t>
                  </w:r>
                </w:p>
              </w:tc>
            </w:tr>
          </w:tbl>
          <w:p w14:paraId="3D6E65A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3FE25048" w14:textId="77777777" w:rsidR="00C07797" w:rsidRPr="00A85B0C" w:rsidRDefault="00C07797">
      <w:pPr>
        <w:rPr>
          <w:rFonts w:ascii="Times New Roman" w:hAnsi="Times New Roman" w:cs="Times New Roman"/>
        </w:rPr>
      </w:pPr>
    </w:p>
    <w:p w14:paraId="682EA17C" w14:textId="77777777" w:rsidR="00C07797" w:rsidRPr="00A85B0C" w:rsidRDefault="00C07797">
      <w:pPr>
        <w:spacing w:after="0" w:line="276" w:lineRule="auto"/>
        <w:rPr>
          <w:rFonts w:ascii="Times New Roman" w:eastAsia="Arial" w:hAnsi="Times New Roman" w:cs="Times New Roman"/>
        </w:rPr>
      </w:pPr>
    </w:p>
    <w:p w14:paraId="5FF60F40" w14:textId="77777777" w:rsidR="00C07797" w:rsidRPr="00A85B0C" w:rsidRDefault="00C07797">
      <w:pPr>
        <w:rPr>
          <w:rFonts w:ascii="Times New Roman" w:hAnsi="Times New Roman" w:cs="Times New Roman"/>
          <w:b/>
          <w:sz w:val="24"/>
          <w:szCs w:val="24"/>
        </w:rPr>
      </w:pPr>
    </w:p>
    <w:sectPr w:rsidR="00C07797" w:rsidRPr="00A85B0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797"/>
    <w:rsid w:val="0013134C"/>
    <w:rsid w:val="001E40C2"/>
    <w:rsid w:val="006C52AA"/>
    <w:rsid w:val="00710EE3"/>
    <w:rsid w:val="0096320F"/>
    <w:rsid w:val="00A37B3F"/>
    <w:rsid w:val="00A85B0C"/>
    <w:rsid w:val="00C07797"/>
    <w:rsid w:val="00DA6440"/>
    <w:rsid w:val="00DA70DA"/>
    <w:rsid w:val="00F8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2E22"/>
  <w15:docId w15:val="{F1ACF77C-2BE9-402F-B973-8FFFC1EA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SS</cp:lastModifiedBy>
  <cp:revision>7</cp:revision>
  <dcterms:created xsi:type="dcterms:W3CDTF">2025-06-27T09:41:00Z</dcterms:created>
  <dcterms:modified xsi:type="dcterms:W3CDTF">2026-02-18T06:39:00Z</dcterms:modified>
</cp:coreProperties>
</file>