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color w:val="434343"/>
        </w:rPr>
      </w:pPr>
      <w:r w:rsidDel="00000000" w:rsidR="00000000" w:rsidRPr="00000000">
        <w:rPr>
          <w:rFonts w:ascii="Nunito" w:cs="Nunito" w:eastAsia="Nunito" w:hAnsi="Nunito"/>
          <w:b w:val="1"/>
          <w:color w:val="434343"/>
          <w:rtl w:val="0"/>
        </w:rPr>
        <w:t xml:space="preserve">Question 1a.</w:t>
      </w:r>
    </w:p>
    <w:p w:rsidR="00000000" w:rsidDel="00000000" w:rsidP="00000000" w:rsidRDefault="00000000" w:rsidRPr="00000000" w14:paraId="00000002">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3">
      <w:pPr>
        <w:rPr>
          <w:rFonts w:ascii="Nunito" w:cs="Nunito" w:eastAsia="Nunito" w:hAnsi="Nunito"/>
          <w:color w:val="434343"/>
        </w:rPr>
      </w:pPr>
      <w:r w:rsidDel="00000000" w:rsidR="00000000" w:rsidRPr="00000000">
        <w:rPr>
          <w:rFonts w:ascii="Nunito" w:cs="Nunito" w:eastAsia="Nunito" w:hAnsi="Nunito"/>
          <w:color w:val="434343"/>
        </w:rPr>
        <w:drawing>
          <wp:inline distB="114300" distT="114300" distL="114300" distR="114300">
            <wp:extent cx="5943600" cy="4267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5">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6">
      <w:pPr>
        <w:rPr>
          <w:rFonts w:ascii="Nunito" w:cs="Nunito" w:eastAsia="Nunito" w:hAnsi="Nunito"/>
          <w:color w:val="434343"/>
        </w:rPr>
      </w:pPr>
      <w:r w:rsidDel="00000000" w:rsidR="00000000" w:rsidRPr="00000000">
        <w:rPr>
          <w:rFonts w:ascii="Nunito" w:cs="Nunito" w:eastAsia="Nunito" w:hAnsi="Nunito"/>
          <w:b w:val="1"/>
          <w:color w:val="434343"/>
          <w:rtl w:val="0"/>
        </w:rPr>
        <w:t xml:space="preserve">Question 1b</w:t>
      </w:r>
      <w:r w:rsidDel="00000000" w:rsidR="00000000" w:rsidRPr="00000000">
        <w:rPr>
          <w:rFonts w:ascii="Nunito" w:cs="Nunito" w:eastAsia="Nunito" w:hAnsi="Nunito"/>
          <w:color w:val="434343"/>
          <w:rtl w:val="0"/>
        </w:rPr>
        <w:t xml:space="preserve">.</w:t>
      </w:r>
    </w:p>
    <w:p w:rsidR="00000000" w:rsidDel="00000000" w:rsidP="00000000" w:rsidRDefault="00000000" w:rsidRPr="00000000" w14:paraId="00000007">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8">
      <w:pPr>
        <w:rPr>
          <w:rFonts w:ascii="Nunito" w:cs="Nunito" w:eastAsia="Nunito" w:hAnsi="Nunito"/>
          <w:color w:val="434343"/>
        </w:rPr>
      </w:pPr>
      <w:r w:rsidDel="00000000" w:rsidR="00000000" w:rsidRPr="00000000">
        <w:rPr>
          <w:rFonts w:ascii="Nunito" w:cs="Nunito" w:eastAsia="Nunito" w:hAnsi="Nunito"/>
          <w:color w:val="434343"/>
          <w:rtl w:val="0"/>
        </w:rPr>
        <w:t xml:space="preserve">In database design multi-valued attributes are those attributes with more than one value. For instance a ‘User’ can have multiple phone numbers and email addresses and this makes database design complicated which also breaks the 1NF rule of atomicity. </w:t>
      </w:r>
    </w:p>
    <w:p w:rsidR="00000000" w:rsidDel="00000000" w:rsidP="00000000" w:rsidRDefault="00000000" w:rsidRPr="00000000" w14:paraId="00000009">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A">
      <w:pPr>
        <w:rPr>
          <w:rFonts w:ascii="Nunito" w:cs="Nunito" w:eastAsia="Nunito" w:hAnsi="Nunito"/>
          <w:color w:val="434343"/>
        </w:rPr>
      </w:pPr>
      <w:r w:rsidDel="00000000" w:rsidR="00000000" w:rsidRPr="00000000">
        <w:rPr>
          <w:rFonts w:ascii="Nunito" w:cs="Nunito" w:eastAsia="Nunito" w:hAnsi="Nunito"/>
          <w:color w:val="434343"/>
          <w:rtl w:val="0"/>
        </w:rPr>
        <w:t xml:space="preserve">To resolve this the designer has to separate the phone number from the User’s table and create a different table named ‘Contact’. This entity has attributes (contactID, userID, phone_number1, phone_number2). Also, ‘phone_number2’  can be Nullable because not everyone has two phone numbers.</w:t>
      </w:r>
    </w:p>
    <w:p w:rsidR="00000000" w:rsidDel="00000000" w:rsidP="00000000" w:rsidRDefault="00000000" w:rsidRPr="00000000" w14:paraId="0000000B">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C">
      <w:pPr>
        <w:rPr>
          <w:rFonts w:ascii="Nunito" w:cs="Nunito" w:eastAsia="Nunito" w:hAnsi="Nunito"/>
          <w:color w:val="434343"/>
        </w:rPr>
      </w:pPr>
      <w:r w:rsidDel="00000000" w:rsidR="00000000" w:rsidRPr="00000000">
        <w:rPr>
          <w:rFonts w:ascii="Nunito" w:cs="Nunito" w:eastAsia="Nunito" w:hAnsi="Nunito"/>
          <w:color w:val="434343"/>
          <w:rtl w:val="0"/>
        </w:rPr>
        <w:t xml:space="preserve">Let’s consider this example:</w:t>
      </w:r>
    </w:p>
    <w:p w:rsidR="00000000" w:rsidDel="00000000" w:rsidP="00000000" w:rsidRDefault="00000000" w:rsidRPr="00000000" w14:paraId="0000000D">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0E">
      <w:pPr>
        <w:rPr>
          <w:rFonts w:ascii="Nunito" w:cs="Nunito" w:eastAsia="Nunito" w:hAnsi="Nunito"/>
          <w:color w:val="434343"/>
        </w:rPr>
      </w:pPr>
      <w:r w:rsidDel="00000000" w:rsidR="00000000" w:rsidRPr="00000000">
        <w:rPr>
          <w:rFonts w:ascii="Nunito" w:cs="Nunito" w:eastAsia="Nunito" w:hAnsi="Nunito"/>
          <w:color w:val="434343"/>
        </w:rPr>
        <w:drawing>
          <wp:inline distB="114300" distT="114300" distL="114300" distR="114300">
            <wp:extent cx="4867275" cy="45815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672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0">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1">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2">
      <w:pPr>
        <w:rPr>
          <w:rFonts w:ascii="Nunito" w:cs="Nunito" w:eastAsia="Nunito" w:hAnsi="Nunito"/>
          <w:b w:val="1"/>
          <w:color w:val="434343"/>
        </w:rPr>
      </w:pPr>
      <w:r w:rsidDel="00000000" w:rsidR="00000000" w:rsidRPr="00000000">
        <w:rPr>
          <w:rFonts w:ascii="Nunito" w:cs="Nunito" w:eastAsia="Nunito" w:hAnsi="Nunito"/>
          <w:b w:val="1"/>
          <w:color w:val="434343"/>
          <w:rtl w:val="0"/>
        </w:rPr>
        <w:t xml:space="preserve">Question 1c. </w:t>
      </w:r>
    </w:p>
    <w:p w:rsidR="00000000" w:rsidDel="00000000" w:rsidP="00000000" w:rsidRDefault="00000000" w:rsidRPr="00000000" w14:paraId="00000013">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14">
      <w:pPr>
        <w:rPr>
          <w:rFonts w:ascii="Nunito" w:cs="Nunito" w:eastAsia="Nunito" w:hAnsi="Nunito"/>
          <w:color w:val="434343"/>
        </w:rPr>
      </w:pPr>
      <w:r w:rsidDel="00000000" w:rsidR="00000000" w:rsidRPr="00000000">
        <w:rPr>
          <w:rFonts w:ascii="Nunito" w:cs="Nunito" w:eastAsia="Nunito" w:hAnsi="Nunito"/>
          <w:color w:val="434343"/>
          <w:rtl w:val="0"/>
        </w:rPr>
        <w:t xml:space="preserve">The  4 rules a database must obey to be considered as a relational database is as follow:</w:t>
      </w:r>
    </w:p>
    <w:p w:rsidR="00000000" w:rsidDel="00000000" w:rsidP="00000000" w:rsidRDefault="00000000" w:rsidRPr="00000000" w14:paraId="00000015">
      <w:pPr>
        <w:numPr>
          <w:ilvl w:val="0"/>
          <w:numId w:val="3"/>
        </w:numPr>
        <w:ind w:left="720" w:hanging="360"/>
        <w:rPr>
          <w:rFonts w:ascii="Roboto Serif" w:cs="Roboto Serif" w:eastAsia="Roboto Serif" w:hAnsi="Roboto Serif"/>
          <w:color w:val="434343"/>
        </w:rPr>
      </w:pPr>
      <w:r w:rsidDel="00000000" w:rsidR="00000000" w:rsidRPr="00000000">
        <w:rPr>
          <w:rFonts w:ascii="Nunito" w:cs="Nunito" w:eastAsia="Nunito" w:hAnsi="Nunito"/>
          <w:b w:val="1"/>
          <w:color w:val="434343"/>
          <w:rtl w:val="0"/>
        </w:rPr>
        <w:t xml:space="preserve">Information rule:</w:t>
      </w:r>
      <w:r w:rsidDel="00000000" w:rsidR="00000000" w:rsidRPr="00000000">
        <w:rPr>
          <w:rFonts w:ascii="Nunito" w:cs="Nunito" w:eastAsia="Nunito" w:hAnsi="Nunito"/>
          <w:color w:val="434343"/>
          <w:rtl w:val="0"/>
        </w:rPr>
        <w:t xml:space="preserve"> </w:t>
      </w:r>
      <w:r w:rsidDel="00000000" w:rsidR="00000000" w:rsidRPr="00000000">
        <w:rPr>
          <w:rFonts w:ascii="Nunito" w:cs="Nunito" w:eastAsia="Nunito" w:hAnsi="Nunito"/>
          <w:color w:val="434343"/>
          <w:sz w:val="23"/>
          <w:szCs w:val="23"/>
          <w:highlight w:val="white"/>
          <w:rtl w:val="0"/>
        </w:rPr>
        <w:t xml:space="preserve">A database contains various information, and this information must be stored in each cell of a table in the form of rows and columns.</w:t>
      </w:r>
    </w:p>
    <w:p w:rsidR="00000000" w:rsidDel="00000000" w:rsidP="00000000" w:rsidRDefault="00000000" w:rsidRPr="00000000" w14:paraId="00000016">
      <w:pPr>
        <w:numPr>
          <w:ilvl w:val="0"/>
          <w:numId w:val="3"/>
        </w:numPr>
        <w:ind w:left="720" w:hanging="360"/>
        <w:rPr>
          <w:rFonts w:ascii="Roboto Serif" w:cs="Roboto Serif" w:eastAsia="Roboto Serif" w:hAnsi="Roboto Serif"/>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Guaranteed access rule:</w:t>
      </w:r>
      <w:r w:rsidDel="00000000" w:rsidR="00000000" w:rsidRPr="00000000">
        <w:rPr>
          <w:rFonts w:ascii="Nunito" w:cs="Nunito" w:eastAsia="Nunito" w:hAnsi="Nunito"/>
          <w:color w:val="434343"/>
          <w:sz w:val="23"/>
          <w:szCs w:val="23"/>
          <w:highlight w:val="white"/>
          <w:rtl w:val="0"/>
        </w:rPr>
        <w:t xml:space="preserve"> Every single or precise data (atomic value) may be accessed logically from a relational database using the combination of primary key value, table name, and column name.</w:t>
      </w:r>
    </w:p>
    <w:p w:rsidR="00000000" w:rsidDel="00000000" w:rsidP="00000000" w:rsidRDefault="00000000" w:rsidRPr="00000000" w14:paraId="00000017">
      <w:pPr>
        <w:numPr>
          <w:ilvl w:val="0"/>
          <w:numId w:val="3"/>
        </w:numPr>
        <w:ind w:left="720" w:hanging="360"/>
        <w:rPr>
          <w:rFonts w:ascii="Roboto Serif" w:cs="Roboto Serif" w:eastAsia="Roboto Serif" w:hAnsi="Roboto Serif"/>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Systematic Treatment of null values:</w:t>
      </w:r>
      <w:r w:rsidDel="00000000" w:rsidR="00000000" w:rsidRPr="00000000">
        <w:rPr>
          <w:rFonts w:ascii="Nunito" w:cs="Nunito" w:eastAsia="Nunito" w:hAnsi="Nunito"/>
          <w:color w:val="434343"/>
          <w:sz w:val="23"/>
          <w:szCs w:val="23"/>
          <w:highlight w:val="white"/>
          <w:rtl w:val="0"/>
        </w:rPr>
        <w:t xml:space="preserve"> This rule defines the systematic treatment of Null values in database records. The null value has various meanings in the database, like missing data, no value in a cell, inappropriate information, unknown data and the primary key should not be null.</w:t>
      </w:r>
    </w:p>
    <w:p w:rsidR="00000000" w:rsidDel="00000000" w:rsidP="00000000" w:rsidRDefault="00000000" w:rsidRPr="00000000" w14:paraId="00000018">
      <w:pPr>
        <w:numPr>
          <w:ilvl w:val="0"/>
          <w:numId w:val="3"/>
        </w:numPr>
        <w:ind w:left="720" w:hanging="360"/>
        <w:rPr>
          <w:rFonts w:ascii="Roboto Serif" w:cs="Roboto Serif" w:eastAsia="Roboto Serif" w:hAnsi="Roboto Serif"/>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Active/dynamic online based catalog based on relational model:</w:t>
      </w:r>
      <w:r w:rsidDel="00000000" w:rsidR="00000000" w:rsidRPr="00000000">
        <w:rPr>
          <w:rFonts w:ascii="Nunito" w:cs="Nunito" w:eastAsia="Nunito" w:hAnsi="Nunito"/>
          <w:color w:val="434343"/>
          <w:sz w:val="23"/>
          <w:szCs w:val="23"/>
          <w:highlight w:val="white"/>
          <w:rtl w:val="0"/>
        </w:rPr>
        <w:t xml:space="preserve"> It represents the entire logical structure of the descriptive database that must be stored online and is known as a database dictionary. It authorizes users to access the database and implement a similar query language to access the database.</w:t>
      </w:r>
    </w:p>
    <w:p w:rsidR="00000000" w:rsidDel="00000000" w:rsidP="00000000" w:rsidRDefault="00000000" w:rsidRPr="00000000" w14:paraId="00000019">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1A">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1B">
      <w:pPr>
        <w:rPr>
          <w:rFonts w:ascii="Nunito" w:cs="Nunito" w:eastAsia="Nunito" w:hAnsi="Nunito"/>
          <w:b w:val="1"/>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Question 2a</w:t>
      </w:r>
    </w:p>
    <w:p w:rsidR="00000000" w:rsidDel="00000000" w:rsidP="00000000" w:rsidRDefault="00000000" w:rsidRPr="00000000" w14:paraId="0000001C">
      <w:pPr>
        <w:rPr>
          <w:rFonts w:ascii="Nunito" w:cs="Nunito" w:eastAsia="Nunito" w:hAnsi="Nunito"/>
          <w:b w:val="1"/>
          <w:color w:val="434343"/>
          <w:sz w:val="23"/>
          <w:szCs w:val="23"/>
          <w:highlight w:val="white"/>
        </w:rPr>
      </w:pPr>
      <w:r w:rsidDel="00000000" w:rsidR="00000000" w:rsidRPr="00000000">
        <w:rPr>
          <w:rtl w:val="0"/>
        </w:rPr>
      </w:r>
    </w:p>
    <w:p w:rsidR="00000000" w:rsidDel="00000000" w:rsidP="00000000" w:rsidRDefault="00000000" w:rsidRPr="00000000" w14:paraId="0000001D">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Objectives of database design is as follows;</w:t>
      </w:r>
    </w:p>
    <w:p w:rsidR="00000000" w:rsidDel="00000000" w:rsidP="00000000" w:rsidRDefault="00000000" w:rsidRPr="00000000" w14:paraId="0000001E">
      <w:pPr>
        <w:numPr>
          <w:ilvl w:val="0"/>
          <w:numId w:val="1"/>
        </w:numPr>
        <w:ind w:left="720" w:hanging="360"/>
        <w:rPr>
          <w:rFonts w:ascii="Roboto Serif" w:cs="Roboto Serif" w:eastAsia="Roboto Serif" w:hAnsi="Roboto Serif"/>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Avoid redundant data: It should have different fields and minimize redundant data. The table should always have a Primary Key that would be a unique id.</w:t>
      </w:r>
    </w:p>
    <w:p w:rsidR="00000000" w:rsidDel="00000000" w:rsidP="00000000" w:rsidRDefault="00000000" w:rsidRPr="00000000" w14:paraId="0000001F">
      <w:pPr>
        <w:numPr>
          <w:ilvl w:val="0"/>
          <w:numId w:val="1"/>
        </w:numPr>
        <w:ind w:left="720" w:hanging="360"/>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Faultless information: The database should adhere to the required standard in providing meaningful information for the organization.</w:t>
      </w:r>
    </w:p>
    <w:p w:rsidR="00000000" w:rsidDel="00000000" w:rsidP="00000000" w:rsidRDefault="00000000" w:rsidRPr="00000000" w14:paraId="00000020">
      <w:pPr>
        <w:numPr>
          <w:ilvl w:val="0"/>
          <w:numId w:val="1"/>
        </w:numPr>
        <w:ind w:left="720" w:hanging="360"/>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Data integrity: This ensures that the values are valid and faultless.</w:t>
      </w:r>
    </w:p>
    <w:p w:rsidR="00000000" w:rsidDel="00000000" w:rsidP="00000000" w:rsidRDefault="00000000" w:rsidRPr="00000000" w14:paraId="00000021">
      <w:pPr>
        <w:numPr>
          <w:ilvl w:val="0"/>
          <w:numId w:val="1"/>
        </w:numPr>
        <w:ind w:left="720" w:hanging="360"/>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Modify: The database developed should be worked upon with the conventions and standards, so that it can be easily modified whenever the need arises.</w:t>
      </w:r>
    </w:p>
    <w:p w:rsidR="00000000" w:rsidDel="00000000" w:rsidP="00000000" w:rsidRDefault="00000000" w:rsidRPr="00000000" w14:paraId="00000022">
      <w:pPr>
        <w:rPr>
          <w:rFonts w:ascii="Nunito" w:cs="Nunito" w:eastAsia="Nunito" w:hAnsi="Nunito"/>
          <w:color w:val="434343"/>
        </w:rPr>
      </w:pPr>
      <w:r w:rsidDel="00000000" w:rsidR="00000000" w:rsidRPr="00000000">
        <w:rPr>
          <w:rFonts w:ascii="Nunito" w:cs="Nunito" w:eastAsia="Nunito" w:hAnsi="Nunito"/>
          <w:color w:val="434343"/>
          <w:sz w:val="23"/>
          <w:szCs w:val="23"/>
          <w:highlight w:val="white"/>
          <w:rtl w:val="0"/>
        </w:rPr>
        <w:t xml:space="preserve">Implementation phases entails that the setting up of the database at the stage will be in accordance with the logical schema </w:t>
      </w:r>
      <w:r w:rsidDel="00000000" w:rsidR="00000000" w:rsidRPr="00000000">
        <w:rPr>
          <w:rFonts w:ascii="Nunito" w:cs="Nunito" w:eastAsia="Nunito" w:hAnsi="Nunito"/>
          <w:color w:val="434343"/>
          <w:rtl w:val="0"/>
        </w:rPr>
        <w:t xml:space="preserve">This will include the specification of an appropriate storage schema, security enforcement, external schema and so on. Implementation is heavily influenced by the choice of available DBMSs, database tools and operating environment.</w:t>
      </w:r>
    </w:p>
    <w:p w:rsidR="00000000" w:rsidDel="00000000" w:rsidP="00000000" w:rsidRDefault="00000000" w:rsidRPr="00000000" w14:paraId="00000023">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4">
      <w:pPr>
        <w:rPr>
          <w:rFonts w:ascii="Nunito" w:cs="Nunito" w:eastAsia="Nunito" w:hAnsi="Nunito"/>
          <w:b w:val="1"/>
          <w:color w:val="434343"/>
        </w:rPr>
      </w:pPr>
      <w:r w:rsidDel="00000000" w:rsidR="00000000" w:rsidRPr="00000000">
        <w:rPr>
          <w:rFonts w:ascii="Nunito" w:cs="Nunito" w:eastAsia="Nunito" w:hAnsi="Nunito"/>
          <w:b w:val="1"/>
          <w:color w:val="434343"/>
          <w:rtl w:val="0"/>
        </w:rPr>
        <w:t xml:space="preserve">Question 2b</w:t>
      </w:r>
    </w:p>
    <w:p w:rsidR="00000000" w:rsidDel="00000000" w:rsidP="00000000" w:rsidRDefault="00000000" w:rsidRPr="00000000" w14:paraId="00000025">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6">
      <w:pPr>
        <w:rPr>
          <w:rFonts w:ascii="Nunito" w:cs="Nunito" w:eastAsia="Nunito" w:hAnsi="Nunito"/>
          <w:color w:val="434343"/>
        </w:rPr>
      </w:pPr>
      <w:r w:rsidDel="00000000" w:rsidR="00000000" w:rsidRPr="00000000">
        <w:rPr>
          <w:rFonts w:ascii="Nunito" w:cs="Nunito" w:eastAsia="Nunito" w:hAnsi="Nunito"/>
          <w:color w:val="434343"/>
          <w:rtl w:val="0"/>
        </w:rPr>
        <w:t xml:space="preserve">Four issues that must be addressed during the implementation stage;</w:t>
      </w:r>
    </w:p>
    <w:p w:rsidR="00000000" w:rsidDel="00000000" w:rsidP="00000000" w:rsidRDefault="00000000" w:rsidRPr="00000000" w14:paraId="00000027">
      <w:pPr>
        <w:numPr>
          <w:ilvl w:val="0"/>
          <w:numId w:val="2"/>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Resistance to change</w:t>
      </w:r>
    </w:p>
    <w:p w:rsidR="00000000" w:rsidDel="00000000" w:rsidP="00000000" w:rsidRDefault="00000000" w:rsidRPr="00000000" w14:paraId="00000028">
      <w:pPr>
        <w:numPr>
          <w:ilvl w:val="0"/>
          <w:numId w:val="2"/>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Lack of clear communication</w:t>
      </w:r>
    </w:p>
    <w:p w:rsidR="00000000" w:rsidDel="00000000" w:rsidP="00000000" w:rsidRDefault="00000000" w:rsidRPr="00000000" w14:paraId="00000029">
      <w:pPr>
        <w:numPr>
          <w:ilvl w:val="0"/>
          <w:numId w:val="2"/>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Resources constraint</w:t>
      </w:r>
    </w:p>
    <w:p w:rsidR="00000000" w:rsidDel="00000000" w:rsidP="00000000" w:rsidRDefault="00000000" w:rsidRPr="00000000" w14:paraId="0000002A">
      <w:pPr>
        <w:numPr>
          <w:ilvl w:val="0"/>
          <w:numId w:val="2"/>
        </w:numPr>
        <w:ind w:left="720" w:hanging="360"/>
        <w:rPr>
          <w:rFonts w:ascii="Nunito" w:cs="Nunito" w:eastAsia="Nunito" w:hAnsi="Nunito"/>
          <w:color w:val="434343"/>
        </w:rPr>
      </w:pPr>
      <w:r w:rsidDel="00000000" w:rsidR="00000000" w:rsidRPr="00000000">
        <w:rPr>
          <w:rFonts w:ascii="Nunito" w:cs="Nunito" w:eastAsia="Nunito" w:hAnsi="Nunito"/>
          <w:color w:val="434343"/>
          <w:rtl w:val="0"/>
        </w:rPr>
        <w:t xml:space="preserve">Lack of accountability</w:t>
      </w:r>
    </w:p>
    <w:p w:rsidR="00000000" w:rsidDel="00000000" w:rsidP="00000000" w:rsidRDefault="00000000" w:rsidRPr="00000000" w14:paraId="0000002B">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C">
      <w:pPr>
        <w:rPr>
          <w:rFonts w:ascii="Nunito" w:cs="Nunito" w:eastAsia="Nunito" w:hAnsi="Nunito"/>
          <w:b w:val="1"/>
          <w:color w:val="434343"/>
        </w:rPr>
      </w:pPr>
      <w:r w:rsidDel="00000000" w:rsidR="00000000" w:rsidRPr="00000000">
        <w:rPr>
          <w:rFonts w:ascii="Nunito" w:cs="Nunito" w:eastAsia="Nunito" w:hAnsi="Nunito"/>
          <w:b w:val="1"/>
          <w:color w:val="434343"/>
          <w:rtl w:val="0"/>
        </w:rPr>
        <w:t xml:space="preserve">Question 2c</w:t>
      </w:r>
    </w:p>
    <w:p w:rsidR="00000000" w:rsidDel="00000000" w:rsidP="00000000" w:rsidRDefault="00000000" w:rsidRPr="00000000" w14:paraId="0000002D">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2E">
      <w:pPr>
        <w:rPr>
          <w:rFonts w:ascii="Nunito" w:cs="Nunito" w:eastAsia="Nunito" w:hAnsi="Nunito"/>
          <w:color w:val="434343"/>
        </w:rPr>
      </w:pPr>
      <w:r w:rsidDel="00000000" w:rsidR="00000000" w:rsidRPr="00000000">
        <w:rPr>
          <w:rFonts w:ascii="Nunito" w:cs="Nunito" w:eastAsia="Nunito" w:hAnsi="Nunito"/>
          <w:color w:val="434343"/>
        </w:rPr>
        <mc:AlternateContent>
          <mc:Choice Requires="wpg">
            <w:drawing>
              <wp:inline distB="114300" distT="114300" distL="114300" distR="114300">
                <wp:extent cx="3952875" cy="3905250"/>
                <wp:effectExtent b="0" l="0" r="0" t="0"/>
                <wp:docPr id="1" name=""/>
                <a:graphic>
                  <a:graphicData uri="http://schemas.microsoft.com/office/word/2010/wordprocessingGroup">
                    <wpg:wgp>
                      <wpg:cNvGrpSpPr/>
                      <wpg:grpSpPr>
                        <a:xfrm>
                          <a:off x="1759250" y="1212075"/>
                          <a:ext cx="3952875" cy="3905250"/>
                          <a:chOff x="1759250" y="1212075"/>
                          <a:chExt cx="3941025" cy="3893250"/>
                        </a:xfrm>
                      </wpg:grpSpPr>
                      <wps:wsp>
                        <wps:cNvSpPr txBox="1"/>
                        <wps:cNvPr id="2" name="Shape 2"/>
                        <wps:spPr>
                          <a:xfrm>
                            <a:off x="1799725" y="1216850"/>
                            <a:ext cx="1349700" cy="56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Thorough Planning</w:t>
                              </w:r>
                            </w:p>
                          </w:txbxContent>
                        </wps:txbx>
                        <wps:bodyPr anchorCtr="0" anchor="t" bIns="91425" lIns="91425" spcFirstLastPara="1" rIns="91425" wrap="square" tIns="91425">
                          <a:noAutofit/>
                        </wps:bodyPr>
                      </wps:wsp>
                      <wps:wsp>
                        <wps:cNvSpPr txBox="1"/>
                        <wps:cNvPr id="3" name="Shape 3"/>
                        <wps:spPr>
                          <a:xfrm>
                            <a:off x="1799725" y="2009250"/>
                            <a:ext cx="1349700" cy="56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Requirement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analysis</w:t>
                              </w:r>
                            </w:p>
                          </w:txbxContent>
                        </wps:txbx>
                        <wps:bodyPr anchorCtr="0" anchor="t" bIns="91425" lIns="91425" spcFirstLastPara="1" rIns="91425" wrap="square" tIns="91425">
                          <a:noAutofit/>
                        </wps:bodyPr>
                      </wps:wsp>
                      <wps:wsp>
                        <wps:cNvSpPr txBox="1"/>
                        <wps:cNvPr id="4" name="Shape 4"/>
                        <wps:spPr>
                          <a:xfrm>
                            <a:off x="1799725" y="2801650"/>
                            <a:ext cx="1349700" cy="56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t" bIns="91425" lIns="91425" spcFirstLastPara="1" rIns="91425" wrap="square" tIns="91425">
                          <a:noAutofit/>
                        </wps:bodyPr>
                      </wps:wsp>
                      <wps:wsp>
                        <wps:cNvSpPr txBox="1"/>
                        <wps:cNvPr id="5" name="Shape 5"/>
                        <wps:spPr>
                          <a:xfrm>
                            <a:off x="1764025" y="3669850"/>
                            <a:ext cx="1492800" cy="737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 and deployment</w:t>
                              </w:r>
                            </w:p>
                          </w:txbxContent>
                        </wps:txbx>
                        <wps:bodyPr anchorCtr="0" anchor="t" bIns="91425" lIns="91425" spcFirstLastPara="1" rIns="91425" wrap="square" tIns="91425">
                          <a:noAutofit/>
                        </wps:bodyPr>
                      </wps:wsp>
                      <wps:wsp>
                        <wps:cNvSpPr txBox="1"/>
                        <wps:cNvPr id="6" name="Shape 6"/>
                        <wps:spPr>
                          <a:xfrm>
                            <a:off x="1799725" y="4538050"/>
                            <a:ext cx="1349700" cy="56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maintenance</w:t>
                              </w:r>
                            </w:p>
                          </w:txbxContent>
                        </wps:txbx>
                        <wps:bodyPr anchorCtr="0" anchor="t" bIns="91425" lIns="91425" spcFirstLastPara="1" rIns="91425" wrap="square" tIns="91425">
                          <a:noAutofit/>
                        </wps:bodyPr>
                      </wps:wsp>
                      <wps:wsp>
                        <wps:cNvCnPr/>
                        <wps:spPr>
                          <a:xfrm>
                            <a:off x="2474575" y="1779350"/>
                            <a:ext cx="0" cy="22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74575" y="2571750"/>
                            <a:ext cx="0" cy="22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74575" y="3364150"/>
                            <a:ext cx="36000" cy="30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74575" y="453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0425" y="44072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74575" y="453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74575" y="4386550"/>
                            <a:ext cx="36000" cy="15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9425" y="1498100"/>
                            <a:ext cx="600" cy="1584900"/>
                          </a:xfrm>
                          <a:prstGeom prst="curved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49425" y="4038550"/>
                            <a:ext cx="107400" cy="780900"/>
                          </a:xfrm>
                          <a:prstGeom prst="curvedConnector3">
                            <a:avLst>
                              <a:gd fmla="val -2217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05150" y="2259875"/>
                            <a:ext cx="31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495900" y="4397050"/>
                            <a:ext cx="3591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739850" y="2057900"/>
                            <a:ext cx="1840500" cy="465300"/>
                          </a:xfrm>
                          <a:prstGeom prst="rect">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DBMS Independent</w:t>
                              </w:r>
                            </w:p>
                          </w:txbxContent>
                        </wps:txbx>
                        <wps:bodyPr anchorCtr="0" anchor="t" bIns="91425" lIns="91425" spcFirstLastPara="1" rIns="91425" wrap="square" tIns="91425">
                          <a:noAutofit/>
                        </wps:bodyPr>
                      </wps:wsp>
                      <wps:wsp>
                        <wps:cNvSpPr txBox="1"/>
                        <wps:cNvPr id="19" name="Shape 19"/>
                        <wps:spPr>
                          <a:xfrm>
                            <a:off x="3855000" y="4129150"/>
                            <a:ext cx="1840500" cy="408900"/>
                          </a:xfrm>
                          <a:prstGeom prst="rect">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DBMS Dependent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952875" cy="390525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952875" cy="390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30">
      <w:pPr>
        <w:rPr>
          <w:rFonts w:ascii="Nunito" w:cs="Nunito" w:eastAsia="Nunito" w:hAnsi="Nunito"/>
          <w:color w:val="434343"/>
        </w:rPr>
      </w:pPr>
      <w:r w:rsidDel="00000000" w:rsidR="00000000" w:rsidRPr="00000000">
        <w:rPr>
          <w:rtl w:val="0"/>
        </w:rPr>
      </w:r>
    </w:p>
    <w:p w:rsidR="00000000" w:rsidDel="00000000" w:rsidP="00000000" w:rsidRDefault="00000000" w:rsidRPr="00000000" w14:paraId="00000031">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32">
      <w:pPr>
        <w:rPr>
          <w:rFonts w:ascii="Nunito" w:cs="Nunito" w:eastAsia="Nunito" w:hAnsi="Nunito"/>
          <w:b w:val="1"/>
          <w:color w:val="434343"/>
          <w:sz w:val="23"/>
          <w:szCs w:val="23"/>
        </w:rPr>
      </w:pPr>
      <w:r w:rsidDel="00000000" w:rsidR="00000000" w:rsidRPr="00000000">
        <w:rPr>
          <w:rFonts w:ascii="Nunito" w:cs="Nunito" w:eastAsia="Nunito" w:hAnsi="Nunito"/>
          <w:b w:val="1"/>
          <w:color w:val="434343"/>
          <w:sz w:val="23"/>
          <w:szCs w:val="23"/>
          <w:rtl w:val="0"/>
        </w:rPr>
        <w:t xml:space="preserve">Question 3a</w:t>
      </w:r>
    </w:p>
    <w:p w:rsidR="00000000" w:rsidDel="00000000" w:rsidP="00000000" w:rsidRDefault="00000000" w:rsidRPr="00000000" w14:paraId="00000033">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34">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CREATE TABLE ticket(</w:t>
      </w:r>
    </w:p>
    <w:p w:rsidR="00000000" w:rsidDel="00000000" w:rsidP="00000000" w:rsidRDefault="00000000" w:rsidRPr="00000000" w14:paraId="00000035">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Ticket_no SERIAL  PRIMARY KEY NOT NULL,</w:t>
      </w:r>
    </w:p>
    <w:p w:rsidR="00000000" w:rsidDel="00000000" w:rsidP="00000000" w:rsidRDefault="00000000" w:rsidRPr="00000000" w14:paraId="00000036">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Source VARCHAR(50) NOT NULL,</w:t>
      </w:r>
    </w:p>
    <w:p w:rsidR="00000000" w:rsidDel="00000000" w:rsidP="00000000" w:rsidRDefault="00000000" w:rsidRPr="00000000" w14:paraId="00000037">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Destination VARCHAR(100) NOT NULL,</w:t>
      </w:r>
    </w:p>
    <w:p w:rsidR="00000000" w:rsidDel="00000000" w:rsidP="00000000" w:rsidRDefault="00000000" w:rsidRPr="00000000" w14:paraId="00000038">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Departure_time TIME NOT NULL</w:t>
      </w:r>
    </w:p>
    <w:p w:rsidR="00000000" w:rsidDel="00000000" w:rsidP="00000000" w:rsidRDefault="00000000" w:rsidRPr="00000000" w14:paraId="00000039">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w:t>
      </w:r>
    </w:p>
    <w:p w:rsidR="00000000" w:rsidDel="00000000" w:rsidP="00000000" w:rsidRDefault="00000000" w:rsidRPr="00000000" w14:paraId="0000003A">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3B">
      <w:pPr>
        <w:rPr>
          <w:rFonts w:ascii="Nunito" w:cs="Nunito" w:eastAsia="Nunito" w:hAnsi="Nunito"/>
          <w:b w:val="1"/>
          <w:color w:val="434343"/>
          <w:sz w:val="23"/>
          <w:szCs w:val="23"/>
        </w:rPr>
      </w:pPr>
      <w:r w:rsidDel="00000000" w:rsidR="00000000" w:rsidRPr="00000000">
        <w:rPr>
          <w:rFonts w:ascii="Nunito" w:cs="Nunito" w:eastAsia="Nunito" w:hAnsi="Nunito"/>
          <w:b w:val="1"/>
          <w:color w:val="434343"/>
          <w:sz w:val="23"/>
          <w:szCs w:val="23"/>
          <w:rtl w:val="0"/>
        </w:rPr>
        <w:t xml:space="preserve">Question 3b</w:t>
      </w:r>
    </w:p>
    <w:p w:rsidR="00000000" w:rsidDel="00000000" w:rsidP="00000000" w:rsidRDefault="00000000" w:rsidRPr="00000000" w14:paraId="0000003C">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3D">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CREATE TABLE buses(</w:t>
      </w:r>
    </w:p>
    <w:p w:rsidR="00000000" w:rsidDel="00000000" w:rsidP="00000000" w:rsidRDefault="00000000" w:rsidRPr="00000000" w14:paraId="0000003E">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Plate_number VARCHAR(50) PRIMARY KEY NOT NULL,</w:t>
      </w:r>
    </w:p>
    <w:p w:rsidR="00000000" w:rsidDel="00000000" w:rsidP="00000000" w:rsidRDefault="00000000" w:rsidRPr="00000000" w14:paraId="0000003F">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Brand VARCHAR(50) NOT NULL,</w:t>
      </w:r>
    </w:p>
    <w:p w:rsidR="00000000" w:rsidDel="00000000" w:rsidP="00000000" w:rsidRDefault="00000000" w:rsidRPr="00000000" w14:paraId="00000040">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Model VARCHAR(50) NOT NULL,</w:t>
      </w:r>
    </w:p>
    <w:p w:rsidR="00000000" w:rsidDel="00000000" w:rsidP="00000000" w:rsidRDefault="00000000" w:rsidRPr="00000000" w14:paraId="00000041">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No_of_seater INT NOT NULL</w:t>
      </w:r>
    </w:p>
    <w:p w:rsidR="00000000" w:rsidDel="00000000" w:rsidP="00000000" w:rsidRDefault="00000000" w:rsidRPr="00000000" w14:paraId="00000042">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w:t>
      </w:r>
    </w:p>
    <w:p w:rsidR="00000000" w:rsidDel="00000000" w:rsidP="00000000" w:rsidRDefault="00000000" w:rsidRPr="00000000" w14:paraId="00000043">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CREATE TABLE ticket(</w:t>
      </w:r>
    </w:p>
    <w:p w:rsidR="00000000" w:rsidDel="00000000" w:rsidP="00000000" w:rsidRDefault="00000000" w:rsidRPr="00000000" w14:paraId="00000044">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Ticket_no SERIAL  PRIMARY KEY NOT NULL,</w:t>
      </w:r>
    </w:p>
    <w:p w:rsidR="00000000" w:rsidDel="00000000" w:rsidP="00000000" w:rsidRDefault="00000000" w:rsidRPr="00000000" w14:paraId="00000045">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Source VARCHAR(50) NOT NULL,</w:t>
      </w:r>
    </w:p>
    <w:p w:rsidR="00000000" w:rsidDel="00000000" w:rsidP="00000000" w:rsidRDefault="00000000" w:rsidRPr="00000000" w14:paraId="00000046">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Destination VARCHAR(100) NOT NULL,</w:t>
      </w:r>
    </w:p>
    <w:p w:rsidR="00000000" w:rsidDel="00000000" w:rsidP="00000000" w:rsidRDefault="00000000" w:rsidRPr="00000000" w14:paraId="00000047">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Departure_time TIME NOT NULL,</w:t>
      </w:r>
    </w:p>
    <w:p w:rsidR="00000000" w:rsidDel="00000000" w:rsidP="00000000" w:rsidRDefault="00000000" w:rsidRPr="00000000" w14:paraId="00000048">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r>
      <w:commentRangeStart w:id="0"/>
      <w:r w:rsidDel="00000000" w:rsidR="00000000" w:rsidRPr="00000000">
        <w:rPr>
          <w:rFonts w:ascii="Nunito" w:cs="Nunito" w:eastAsia="Nunito" w:hAnsi="Nunito"/>
          <w:color w:val="434343"/>
          <w:sz w:val="23"/>
          <w:szCs w:val="23"/>
          <w:rtl w:val="0"/>
        </w:rPr>
        <w:t xml:space="preserve">Plate_number VARCHAR(50) REFERENCES buses(plate_number)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ab/>
        <w:t xml:space="preserve">);</w:t>
      </w:r>
    </w:p>
    <w:p w:rsidR="00000000" w:rsidDel="00000000" w:rsidP="00000000" w:rsidRDefault="00000000" w:rsidRPr="00000000" w14:paraId="0000004A">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4B">
      <w:pPr>
        <w:rPr>
          <w:rFonts w:ascii="Nunito" w:cs="Nunito" w:eastAsia="Nunito" w:hAnsi="Nunito"/>
          <w:b w:val="1"/>
          <w:color w:val="434343"/>
          <w:sz w:val="23"/>
          <w:szCs w:val="23"/>
        </w:rPr>
      </w:pPr>
      <w:r w:rsidDel="00000000" w:rsidR="00000000" w:rsidRPr="00000000">
        <w:rPr>
          <w:rFonts w:ascii="Nunito" w:cs="Nunito" w:eastAsia="Nunito" w:hAnsi="Nunito"/>
          <w:b w:val="1"/>
          <w:color w:val="434343"/>
          <w:sz w:val="23"/>
          <w:szCs w:val="23"/>
          <w:rtl w:val="0"/>
        </w:rPr>
        <w:t xml:space="preserve">Question 3ci</w:t>
      </w:r>
    </w:p>
    <w:p w:rsidR="00000000" w:rsidDel="00000000" w:rsidP="00000000" w:rsidRDefault="00000000" w:rsidRPr="00000000" w14:paraId="0000004C">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4D">
      <w:pPr>
        <w:rPr>
          <w:rFonts w:ascii="Nunito" w:cs="Nunito" w:eastAsia="Nunito" w:hAnsi="Nunito"/>
          <w:color w:val="434343"/>
          <w:sz w:val="23"/>
          <w:szCs w:val="23"/>
        </w:rPr>
      </w:pPr>
      <w:r w:rsidDel="00000000" w:rsidR="00000000" w:rsidRPr="00000000">
        <w:rPr>
          <w:rFonts w:ascii="Nunito" w:cs="Nunito" w:eastAsia="Nunito" w:hAnsi="Nunito"/>
          <w:b w:val="1"/>
          <w:color w:val="434343"/>
          <w:sz w:val="23"/>
          <w:szCs w:val="23"/>
          <w:rtl w:val="0"/>
        </w:rPr>
        <w:t xml:space="preserve">Top-down design method: </w:t>
      </w:r>
      <w:r w:rsidDel="00000000" w:rsidR="00000000" w:rsidRPr="00000000">
        <w:rPr>
          <w:rFonts w:ascii="Nunito" w:cs="Nunito" w:eastAsia="Nunito" w:hAnsi="Nunito"/>
          <w:color w:val="434343"/>
          <w:sz w:val="23"/>
          <w:szCs w:val="23"/>
          <w:rtl w:val="0"/>
        </w:rPr>
        <w:t xml:space="preserve">This approach involves starting with the general idea of what is required for the system to function and then work your way downward to more specific details on how the system will interact. This process involves identifying the entities involved and defining the possible attributes. </w:t>
      </w:r>
    </w:p>
    <w:p w:rsidR="00000000" w:rsidDel="00000000" w:rsidP="00000000" w:rsidRDefault="00000000" w:rsidRPr="00000000" w14:paraId="0000004E">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4F">
      <w:pPr>
        <w:rPr>
          <w:rFonts w:ascii="Nunito" w:cs="Nunito" w:eastAsia="Nunito" w:hAnsi="Nunito"/>
          <w:color w:val="434343"/>
          <w:sz w:val="23"/>
          <w:szCs w:val="23"/>
          <w:highlight w:val="white"/>
        </w:rPr>
      </w:pPr>
      <w:r w:rsidDel="00000000" w:rsidR="00000000" w:rsidRPr="00000000">
        <w:rPr>
          <w:rFonts w:ascii="Nunito" w:cs="Nunito" w:eastAsia="Nunito" w:hAnsi="Nunito"/>
          <w:b w:val="1"/>
          <w:color w:val="434343"/>
          <w:sz w:val="23"/>
          <w:szCs w:val="23"/>
          <w:rtl w:val="0"/>
        </w:rPr>
        <w:t xml:space="preserve">Bottom-top design method</w:t>
      </w:r>
      <w:r w:rsidDel="00000000" w:rsidR="00000000" w:rsidRPr="00000000">
        <w:rPr>
          <w:rFonts w:ascii="Nunito" w:cs="Nunito" w:eastAsia="Nunito" w:hAnsi="Nunito"/>
          <w:color w:val="434343"/>
          <w:sz w:val="23"/>
          <w:szCs w:val="23"/>
          <w:rtl w:val="0"/>
        </w:rPr>
        <w:t xml:space="preserve">: </w:t>
      </w:r>
      <w:r w:rsidDel="00000000" w:rsidR="00000000" w:rsidRPr="00000000">
        <w:rPr>
          <w:rFonts w:ascii="Nunito" w:cs="Nunito" w:eastAsia="Nunito" w:hAnsi="Nunito"/>
          <w:color w:val="434343"/>
          <w:sz w:val="23"/>
          <w:szCs w:val="23"/>
          <w:highlight w:val="white"/>
          <w:rtl w:val="0"/>
        </w:rPr>
        <w:t xml:space="preserve">The bottom-up approach begins with the specific details and moves up to the general. This is done by first identifying the data elements (items) and then grouping them together in data sets. In other words, this method first identifies the attributes, and then groups them to form entities.</w:t>
      </w:r>
    </w:p>
    <w:p w:rsidR="00000000" w:rsidDel="00000000" w:rsidP="00000000" w:rsidRDefault="00000000" w:rsidRPr="00000000" w14:paraId="00000050">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51">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52">
      <w:pPr>
        <w:rPr>
          <w:rFonts w:ascii="Nunito" w:cs="Nunito" w:eastAsia="Nunito" w:hAnsi="Nunito"/>
          <w:b w:val="1"/>
          <w:color w:val="434343"/>
          <w:sz w:val="23"/>
          <w:szCs w:val="23"/>
        </w:rPr>
      </w:pPr>
      <w:r w:rsidDel="00000000" w:rsidR="00000000" w:rsidRPr="00000000">
        <w:rPr>
          <w:rFonts w:ascii="Nunito" w:cs="Nunito" w:eastAsia="Nunito" w:hAnsi="Nunito"/>
          <w:b w:val="1"/>
          <w:color w:val="434343"/>
          <w:sz w:val="23"/>
          <w:szCs w:val="23"/>
          <w:rtl w:val="0"/>
        </w:rPr>
        <w:t xml:space="preserve">Question 3cii</w:t>
      </w:r>
    </w:p>
    <w:p w:rsidR="00000000" w:rsidDel="00000000" w:rsidP="00000000" w:rsidRDefault="00000000" w:rsidRPr="00000000" w14:paraId="00000053">
      <w:pPr>
        <w:rPr>
          <w:rFonts w:ascii="Nunito" w:cs="Nunito" w:eastAsia="Nunito" w:hAnsi="Nunito"/>
          <w:b w:val="1"/>
          <w:color w:val="434343"/>
          <w:sz w:val="23"/>
          <w:szCs w:val="23"/>
        </w:rPr>
      </w:pPr>
      <w:r w:rsidDel="00000000" w:rsidR="00000000" w:rsidRPr="00000000">
        <w:rPr>
          <w:rtl w:val="0"/>
        </w:rPr>
      </w:r>
    </w:p>
    <w:p w:rsidR="00000000" w:rsidDel="00000000" w:rsidP="00000000" w:rsidRDefault="00000000" w:rsidRPr="00000000" w14:paraId="00000054">
      <w:pPr>
        <w:rPr>
          <w:rFonts w:ascii="Nunito" w:cs="Nunito" w:eastAsia="Nunito" w:hAnsi="Nunito"/>
          <w:color w:val="434343"/>
          <w:sz w:val="23"/>
          <w:szCs w:val="23"/>
          <w:highlight w:val="white"/>
        </w:rPr>
      </w:pPr>
      <w:r w:rsidDel="00000000" w:rsidR="00000000" w:rsidRPr="00000000">
        <w:rPr>
          <w:rFonts w:ascii="Nunito" w:cs="Nunito" w:eastAsia="Nunito" w:hAnsi="Nunito"/>
          <w:b w:val="1"/>
          <w:color w:val="434343"/>
          <w:sz w:val="23"/>
          <w:szCs w:val="23"/>
          <w:rtl w:val="0"/>
        </w:rPr>
        <w:t xml:space="preserve">Centralized</w:t>
      </w:r>
      <w:r w:rsidDel="00000000" w:rsidR="00000000" w:rsidRPr="00000000">
        <w:rPr>
          <w:rFonts w:ascii="Nunito" w:cs="Nunito" w:eastAsia="Nunito" w:hAnsi="Nunito"/>
          <w:color w:val="434343"/>
          <w:sz w:val="23"/>
          <w:szCs w:val="23"/>
          <w:rtl w:val="0"/>
        </w:rPr>
        <w:t xml:space="preserve">: </w:t>
      </w:r>
      <w:r w:rsidDel="00000000" w:rsidR="00000000" w:rsidRPr="00000000">
        <w:rPr>
          <w:rFonts w:ascii="Nunito" w:cs="Nunito" w:eastAsia="Nunito" w:hAnsi="Nunito"/>
          <w:color w:val="434343"/>
          <w:sz w:val="23"/>
          <w:szCs w:val="23"/>
          <w:highlight w:val="white"/>
          <w:rtl w:val="0"/>
        </w:rPr>
        <w:t xml:space="preserve">The design can be carried out and represented in a somewhat simple database. Centralized design is typical of a simple or small database and can be successfully done by a single database administrator or by a small design team. This person or team will define the problems, create the conceptual design, verify the conceptual design with the user views, and define system processes and data constraints to ensure that the design complies with the organization's goals. That being said, centralized design is not limited to small companies. Even large companies can operate within the simple database environment.</w:t>
      </w:r>
    </w:p>
    <w:p w:rsidR="00000000" w:rsidDel="00000000" w:rsidP="00000000" w:rsidRDefault="00000000" w:rsidRPr="00000000" w14:paraId="00000055">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56">
      <w:pPr>
        <w:rPr>
          <w:rFonts w:ascii="Nunito" w:cs="Nunito" w:eastAsia="Nunito" w:hAnsi="Nunito"/>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Decentralized: </w:t>
      </w:r>
      <w:r w:rsidDel="00000000" w:rsidR="00000000" w:rsidRPr="00000000">
        <w:rPr>
          <w:rFonts w:ascii="Nunito" w:cs="Nunito" w:eastAsia="Nunito" w:hAnsi="Nunito"/>
          <w:color w:val="434343"/>
          <w:sz w:val="23"/>
          <w:szCs w:val="23"/>
          <w:highlight w:val="white"/>
          <w:rtl w:val="0"/>
        </w:rPr>
        <w:t xml:space="preserve">Decentralized design might best be used when the data component of the system has a large number of entities and complex relations upon which complex operations are performed. This is also likely to be used when the problem itself is spread across many operational sites and the elements are a subset of the entire data set. In large and complex projects a team of carefully selected designers are employed to get the job done. This is commonly accomplished by several teams that work on different subsets or modules of the system. Conceptual models are created by these teams and compared to the user views, processes, and constraints for each module. Once all the teams have completed their modules they are all put aggregated into one large conceptual model.</w:t>
      </w:r>
    </w:p>
    <w:p w:rsidR="00000000" w:rsidDel="00000000" w:rsidP="00000000" w:rsidRDefault="00000000" w:rsidRPr="00000000" w14:paraId="00000057">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58">
      <w:pPr>
        <w:rPr>
          <w:rFonts w:ascii="Nunito" w:cs="Nunito" w:eastAsia="Nunito" w:hAnsi="Nunito"/>
          <w:b w:val="1"/>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Question 4a </w:t>
      </w:r>
    </w:p>
    <w:p w:rsidR="00000000" w:rsidDel="00000000" w:rsidP="00000000" w:rsidRDefault="00000000" w:rsidRPr="00000000" w14:paraId="00000059">
      <w:pPr>
        <w:rPr>
          <w:rFonts w:ascii="Nunito" w:cs="Nunito" w:eastAsia="Nunito" w:hAnsi="Nunito"/>
          <w:b w:val="1"/>
          <w:color w:val="434343"/>
          <w:sz w:val="23"/>
          <w:szCs w:val="23"/>
          <w:highlight w:val="white"/>
        </w:rPr>
      </w:pPr>
      <w:r w:rsidDel="00000000" w:rsidR="00000000" w:rsidRPr="00000000">
        <w:rPr>
          <w:rtl w:val="0"/>
        </w:rPr>
      </w:r>
    </w:p>
    <w:p w:rsidR="00000000" w:rsidDel="00000000" w:rsidP="00000000" w:rsidRDefault="00000000" w:rsidRPr="00000000" w14:paraId="0000005A">
      <w:pPr>
        <w:rPr>
          <w:rFonts w:ascii="Nunito" w:cs="Nunito" w:eastAsia="Nunito" w:hAnsi="Nunito"/>
          <w:color w:val="434343"/>
          <w:sz w:val="23"/>
          <w:szCs w:val="23"/>
          <w:highlight w:val="white"/>
        </w:rPr>
      </w:pPr>
      <w:r w:rsidDel="00000000" w:rsidR="00000000" w:rsidRPr="00000000">
        <w:rPr>
          <w:rFonts w:ascii="Nunito" w:cs="Nunito" w:eastAsia="Nunito" w:hAnsi="Nunito"/>
          <w:b w:val="1"/>
          <w:color w:val="434343"/>
          <w:sz w:val="23"/>
          <w:szCs w:val="23"/>
          <w:highlight w:val="white"/>
          <w:rtl w:val="0"/>
        </w:rPr>
        <w:t xml:space="preserve">Entity Integrity: </w:t>
      </w:r>
      <w:r w:rsidDel="00000000" w:rsidR="00000000" w:rsidRPr="00000000">
        <w:rPr>
          <w:rFonts w:ascii="Nunito" w:cs="Nunito" w:eastAsia="Nunito" w:hAnsi="Nunito"/>
          <w:color w:val="434343"/>
          <w:sz w:val="23"/>
          <w:szCs w:val="23"/>
          <w:highlight w:val="white"/>
          <w:rtl w:val="0"/>
        </w:rPr>
        <w:t xml:space="preserve">Entity integrity is a design concept that states every record must have its own unique and independent unit. For example in a customer table each row should represent a unique customer. Absence of this causes data corruption.</w:t>
      </w:r>
    </w:p>
    <w:p w:rsidR="00000000" w:rsidDel="00000000" w:rsidP="00000000" w:rsidRDefault="00000000" w:rsidRPr="00000000" w14:paraId="0000005B">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So, the primary key plays a huge role as a unique identifier that guarantees entity integrity within a database.</w:t>
      </w:r>
    </w:p>
    <w:p w:rsidR="00000000" w:rsidDel="00000000" w:rsidP="00000000" w:rsidRDefault="00000000" w:rsidRPr="00000000" w14:paraId="0000005C">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5D">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CREATE TABLE customer(</w:t>
      </w:r>
    </w:p>
    <w:p w:rsidR="00000000" w:rsidDel="00000000" w:rsidP="00000000" w:rsidRDefault="00000000" w:rsidRPr="00000000" w14:paraId="0000005E">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ab/>
        <w:t xml:space="preserve">Customer_id SERIAL PRIMARY KEY,</w:t>
      </w:r>
    </w:p>
    <w:p w:rsidR="00000000" w:rsidDel="00000000" w:rsidP="00000000" w:rsidRDefault="00000000" w:rsidRPr="00000000" w14:paraId="0000005F">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ab/>
        <w:t xml:space="preserve">Name VARCHAR(50),</w:t>
      </w:r>
    </w:p>
    <w:p w:rsidR="00000000" w:rsidDel="00000000" w:rsidP="00000000" w:rsidRDefault="00000000" w:rsidRPr="00000000" w14:paraId="00000060">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ab/>
        <w:t xml:space="preserve">Email VARCHAR(50)</w:t>
      </w:r>
    </w:p>
    <w:p w:rsidR="00000000" w:rsidDel="00000000" w:rsidP="00000000" w:rsidRDefault="00000000" w:rsidRPr="00000000" w14:paraId="00000061">
      <w:pPr>
        <w:rPr>
          <w:rFonts w:ascii="Nunito" w:cs="Nunito" w:eastAsia="Nunito" w:hAnsi="Nunito"/>
          <w:color w:val="434343"/>
          <w:sz w:val="23"/>
          <w:szCs w:val="23"/>
          <w:highlight w:val="white"/>
        </w:rPr>
      </w:pPr>
      <w:r w:rsidDel="00000000" w:rsidR="00000000" w:rsidRPr="00000000">
        <w:rPr>
          <w:rFonts w:ascii="Nunito" w:cs="Nunito" w:eastAsia="Nunito" w:hAnsi="Nunito"/>
          <w:color w:val="434343"/>
          <w:sz w:val="23"/>
          <w:szCs w:val="23"/>
          <w:highlight w:val="white"/>
          <w:rtl w:val="0"/>
        </w:rPr>
        <w:t xml:space="preserve">);</w:t>
      </w:r>
    </w:p>
    <w:p w:rsidR="00000000" w:rsidDel="00000000" w:rsidP="00000000" w:rsidRDefault="00000000" w:rsidRPr="00000000" w14:paraId="00000062">
      <w:pPr>
        <w:rPr>
          <w:rFonts w:ascii="Nunito" w:cs="Nunito" w:eastAsia="Nunito" w:hAnsi="Nunito"/>
          <w:color w:val="434343"/>
          <w:sz w:val="23"/>
          <w:szCs w:val="23"/>
          <w:highlight w:val="white"/>
        </w:rPr>
      </w:pPr>
      <w:r w:rsidDel="00000000" w:rsidR="00000000" w:rsidRPr="00000000">
        <w:rPr>
          <w:rtl w:val="0"/>
        </w:rPr>
      </w:r>
    </w:p>
    <w:p w:rsidR="00000000" w:rsidDel="00000000" w:rsidP="00000000" w:rsidRDefault="00000000" w:rsidRPr="00000000" w14:paraId="00000063">
      <w:pPr>
        <w:rPr>
          <w:rFonts w:ascii="Nunito" w:cs="Nunito" w:eastAsia="Nunito" w:hAnsi="Nunito"/>
          <w:color w:val="434343"/>
          <w:sz w:val="23"/>
          <w:szCs w:val="23"/>
        </w:rPr>
      </w:pPr>
      <w:r w:rsidDel="00000000" w:rsidR="00000000" w:rsidRPr="00000000">
        <w:rPr>
          <w:rFonts w:ascii="Nunito" w:cs="Nunito" w:eastAsia="Nunito" w:hAnsi="Nunito"/>
          <w:b w:val="1"/>
          <w:color w:val="434343"/>
          <w:sz w:val="23"/>
          <w:szCs w:val="23"/>
          <w:highlight w:val="white"/>
          <w:rtl w:val="0"/>
        </w:rPr>
        <w:t xml:space="preserve">Referential Integrity:</w:t>
      </w:r>
      <w:r w:rsidDel="00000000" w:rsidR="00000000" w:rsidRPr="00000000">
        <w:rPr>
          <w:rFonts w:ascii="Nunito" w:cs="Nunito" w:eastAsia="Nunito" w:hAnsi="Nunito"/>
          <w:color w:val="434343"/>
          <w:sz w:val="23"/>
          <w:szCs w:val="23"/>
          <w:highlight w:val="white"/>
          <w:rtl w:val="0"/>
        </w:rPr>
        <w:t xml:space="preserve"> </w:t>
      </w:r>
      <w:r w:rsidDel="00000000" w:rsidR="00000000" w:rsidRPr="00000000">
        <w:rPr>
          <w:rFonts w:ascii="Nunito" w:cs="Nunito" w:eastAsia="Nunito" w:hAnsi="Nunito"/>
          <w:color w:val="434343"/>
          <w:sz w:val="23"/>
          <w:szCs w:val="23"/>
          <w:rtl w:val="0"/>
        </w:rPr>
        <w:t xml:space="preserve">Referential data integrity is achieved through the use of foreign keys, which link records in different tables. For instance, think about a business that has a Customers table and an Orders table. The CustomerID in the Orders table acts as a foreign key, referencing the CustomerID in the Customers table. This ensures every order is linked to a valid customer.</w:t>
      </w:r>
    </w:p>
    <w:p w:rsidR="00000000" w:rsidDel="00000000" w:rsidP="00000000" w:rsidRDefault="00000000" w:rsidRPr="00000000" w14:paraId="00000064">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65">
      <w:pPr>
        <w:rPr>
          <w:rFonts w:ascii="Nunito" w:cs="Nunito" w:eastAsia="Nunito" w:hAnsi="Nunito"/>
        </w:rPr>
      </w:pPr>
      <w:r w:rsidDel="00000000" w:rsidR="00000000" w:rsidRPr="00000000">
        <w:rPr>
          <w:rFonts w:ascii="Nunito" w:cs="Nunito" w:eastAsia="Nunito" w:hAnsi="Nunito"/>
          <w:rtl w:val="0"/>
        </w:rPr>
        <w:t xml:space="preserve">CREATE TABLE Customer (</w:t>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rtl w:val="0"/>
        </w:rPr>
        <w:t xml:space="preserve">    CustomerID SERIAL PRIMARY KEY,</w:t>
      </w:r>
    </w:p>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rtl w:val="0"/>
        </w:rPr>
        <w:t xml:space="preserve">    FirstName VARCHAR(50),</w:t>
      </w:r>
    </w:p>
    <w:p w:rsidR="00000000" w:rsidDel="00000000" w:rsidP="00000000" w:rsidRDefault="00000000" w:rsidRPr="00000000" w14:paraId="00000068">
      <w:pPr>
        <w:rPr>
          <w:rFonts w:ascii="Nunito" w:cs="Nunito" w:eastAsia="Nunito" w:hAnsi="Nunito"/>
        </w:rPr>
      </w:pPr>
      <w:r w:rsidDel="00000000" w:rsidR="00000000" w:rsidRPr="00000000">
        <w:rPr>
          <w:rFonts w:ascii="Nunito" w:cs="Nunito" w:eastAsia="Nunito" w:hAnsi="Nunito"/>
          <w:rtl w:val="0"/>
        </w:rPr>
        <w:t xml:space="preserve">    LastName VARCHAR(50)</w:t>
      </w:r>
    </w:p>
    <w:p w:rsidR="00000000" w:rsidDel="00000000" w:rsidP="00000000" w:rsidRDefault="00000000" w:rsidRPr="00000000" w14:paraId="00000069">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6A">
      <w:pPr>
        <w:rPr>
          <w:rFonts w:ascii="Nunito" w:cs="Nunito" w:eastAsia="Nunito" w:hAnsi="Nunito"/>
        </w:rPr>
      </w:pPr>
      <w:r w:rsidDel="00000000" w:rsidR="00000000" w:rsidRPr="00000000">
        <w:rPr>
          <w:rtl w:val="0"/>
        </w:rPr>
      </w:r>
    </w:p>
    <w:p w:rsidR="00000000" w:rsidDel="00000000" w:rsidP="00000000" w:rsidRDefault="00000000" w:rsidRPr="00000000" w14:paraId="0000006B">
      <w:pPr>
        <w:rPr>
          <w:rFonts w:ascii="Nunito" w:cs="Nunito" w:eastAsia="Nunito" w:hAnsi="Nunito"/>
        </w:rPr>
      </w:pPr>
      <w:r w:rsidDel="00000000" w:rsidR="00000000" w:rsidRPr="00000000">
        <w:rPr>
          <w:rFonts w:ascii="Nunito" w:cs="Nunito" w:eastAsia="Nunito" w:hAnsi="Nunito"/>
          <w:rtl w:val="0"/>
        </w:rPr>
        <w:t xml:space="preserve">CREATE TABLE Orders (</w:t>
      </w:r>
    </w:p>
    <w:p w:rsidR="00000000" w:rsidDel="00000000" w:rsidP="00000000" w:rsidRDefault="00000000" w:rsidRPr="00000000" w14:paraId="0000006C">
      <w:pPr>
        <w:rPr>
          <w:rFonts w:ascii="Nunito" w:cs="Nunito" w:eastAsia="Nunito" w:hAnsi="Nunito"/>
        </w:rPr>
      </w:pPr>
      <w:r w:rsidDel="00000000" w:rsidR="00000000" w:rsidRPr="00000000">
        <w:rPr>
          <w:rFonts w:ascii="Nunito" w:cs="Nunito" w:eastAsia="Nunito" w:hAnsi="Nunito"/>
          <w:rtl w:val="0"/>
        </w:rPr>
        <w:t xml:space="preserve">    OrderID SERIAL PRIMARY KEY,</w:t>
      </w:r>
    </w:p>
    <w:p w:rsidR="00000000" w:rsidDel="00000000" w:rsidP="00000000" w:rsidRDefault="00000000" w:rsidRPr="00000000" w14:paraId="0000006D">
      <w:pPr>
        <w:rPr>
          <w:rFonts w:ascii="Nunito" w:cs="Nunito" w:eastAsia="Nunito" w:hAnsi="Nunito"/>
        </w:rPr>
      </w:pPr>
      <w:r w:rsidDel="00000000" w:rsidR="00000000" w:rsidRPr="00000000">
        <w:rPr>
          <w:rFonts w:ascii="Nunito" w:cs="Nunito" w:eastAsia="Nunito" w:hAnsi="Nunito"/>
          <w:rtl w:val="0"/>
        </w:rPr>
        <w:t xml:space="preserve">    OrderDate DATE,</w:t>
      </w:r>
    </w:p>
    <w:p w:rsidR="00000000" w:rsidDel="00000000" w:rsidP="00000000" w:rsidRDefault="00000000" w:rsidRPr="00000000" w14:paraId="0000006E">
      <w:pPr>
        <w:rPr>
          <w:rFonts w:ascii="Nunito" w:cs="Nunito" w:eastAsia="Nunito" w:hAnsi="Nunito"/>
        </w:rPr>
      </w:pPr>
      <w:r w:rsidDel="00000000" w:rsidR="00000000" w:rsidRPr="00000000">
        <w:rPr>
          <w:rFonts w:ascii="Nunito" w:cs="Nunito" w:eastAsia="Nunito" w:hAnsi="Nunito"/>
          <w:rtl w:val="0"/>
        </w:rPr>
        <w:t xml:space="preserve">    Amount INT,</w:t>
      </w:r>
    </w:p>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    CustomerID INT REFERENCES Customer (CustomerID)</w:t>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71">
      <w:pPr>
        <w:rPr>
          <w:rFonts w:ascii="Nunito" w:cs="Nunito" w:eastAsia="Nunito" w:hAnsi="Nunito"/>
        </w:rPr>
      </w:pPr>
      <w:r w:rsidDel="00000000" w:rsidR="00000000" w:rsidRPr="00000000">
        <w:rPr>
          <w:rtl w:val="0"/>
        </w:rPr>
      </w:r>
    </w:p>
    <w:p w:rsidR="00000000" w:rsidDel="00000000" w:rsidP="00000000" w:rsidRDefault="00000000" w:rsidRPr="00000000" w14:paraId="00000072">
      <w:pPr>
        <w:rPr>
          <w:rFonts w:ascii="Nunito" w:cs="Nunito" w:eastAsia="Nunito" w:hAnsi="Nunito"/>
          <w:b w:val="1"/>
        </w:rPr>
      </w:pPr>
      <w:r w:rsidDel="00000000" w:rsidR="00000000" w:rsidRPr="00000000">
        <w:rPr>
          <w:rFonts w:ascii="Nunito" w:cs="Nunito" w:eastAsia="Nunito" w:hAnsi="Nunito"/>
          <w:b w:val="1"/>
          <w:rtl w:val="0"/>
        </w:rPr>
        <w:t xml:space="preserve">Question 4b </w:t>
      </w:r>
    </w:p>
    <w:p w:rsidR="00000000" w:rsidDel="00000000" w:rsidP="00000000" w:rsidRDefault="00000000" w:rsidRPr="00000000" w14:paraId="00000073">
      <w:pPr>
        <w:rPr>
          <w:rFonts w:ascii="Nunito" w:cs="Nunito" w:eastAsia="Nunito" w:hAnsi="Nunito"/>
          <w:b w:val="1"/>
        </w:rPr>
      </w:pPr>
      <w:r w:rsidDel="00000000" w:rsidR="00000000" w:rsidRPr="00000000">
        <w:rPr>
          <w:rtl w:val="0"/>
        </w:rPr>
      </w:r>
    </w:p>
    <w:p w:rsidR="00000000" w:rsidDel="00000000" w:rsidP="00000000" w:rsidRDefault="00000000" w:rsidRPr="00000000" w14:paraId="00000074">
      <w:pPr>
        <w:rPr>
          <w:rFonts w:ascii="Nunito" w:cs="Nunito" w:eastAsia="Nunito" w:hAnsi="Nunito"/>
        </w:rPr>
      </w:pPr>
      <w:r w:rsidDel="00000000" w:rsidR="00000000" w:rsidRPr="00000000">
        <w:rPr>
          <w:rFonts w:ascii="Nunito" w:cs="Nunito" w:eastAsia="Nunito" w:hAnsi="Nunito"/>
          <w:rtl w:val="0"/>
        </w:rPr>
        <w:t xml:space="preserve">First is to Convert to 1NF of atomicity. Here we,ve to create two tables ( Course, Content).</w:t>
      </w:r>
    </w:p>
    <w:p w:rsidR="00000000" w:rsidDel="00000000" w:rsidP="00000000" w:rsidRDefault="00000000" w:rsidRPr="00000000" w14:paraId="00000075">
      <w:pPr>
        <w:rPr>
          <w:rFonts w:ascii="Nunito" w:cs="Nunito" w:eastAsia="Nunito" w:hAnsi="Nunito"/>
        </w:rPr>
      </w:pPr>
      <w:r w:rsidDel="00000000" w:rsidR="00000000" w:rsidRPr="00000000">
        <w:rPr>
          <w:rtl w:val="0"/>
        </w:rPr>
      </w:r>
    </w:p>
    <w:p w:rsidR="00000000" w:rsidDel="00000000" w:rsidP="00000000" w:rsidRDefault="00000000" w:rsidRPr="00000000" w14:paraId="00000076">
      <w:pPr>
        <w:rPr>
          <w:rFonts w:ascii="Nunito" w:cs="Nunito" w:eastAsia="Nunito" w:hAnsi="Nunito"/>
        </w:rPr>
      </w:pPr>
      <w:r w:rsidDel="00000000" w:rsidR="00000000" w:rsidRPr="00000000">
        <w:rPr>
          <w:rFonts w:ascii="Nunito" w:cs="Nunito" w:eastAsia="Nunito" w:hAnsi="Nunito"/>
          <w:rtl w:val="0"/>
        </w:rPr>
        <w:t xml:space="preserve">Course Table:</w:t>
      </w:r>
    </w:p>
    <w:p w:rsidR="00000000" w:rsidDel="00000000" w:rsidP="00000000" w:rsidRDefault="00000000" w:rsidRPr="00000000" w14:paraId="00000077">
      <w:pPr>
        <w:rPr>
          <w:rFonts w:ascii="Nunito" w:cs="Nunito" w:eastAsia="Nunito" w:hAnsi="Nunito"/>
        </w:rPr>
      </w:pPr>
      <w:r w:rsidDel="00000000" w:rsidR="00000000" w:rsidRPr="00000000">
        <w:rPr>
          <w:rtl w:val="0"/>
        </w:rPr>
      </w:r>
    </w:p>
    <w:tbl>
      <w:tblPr>
        <w:tblStyle w:val="Table1"/>
        <w:tblW w:w="760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850"/>
        <w:gridCol w:w="2715"/>
        <w:tblGridChange w:id="0">
          <w:tblGrid>
            <w:gridCol w:w="2040"/>
            <w:gridCol w:w="285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Web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$50</w:t>
            </w:r>
          </w:p>
        </w:tc>
      </w:tr>
    </w:tbl>
    <w:p w:rsidR="00000000" w:rsidDel="00000000" w:rsidP="00000000" w:rsidRDefault="00000000" w:rsidRPr="00000000" w14:paraId="00000084">
      <w:pPr>
        <w:rPr>
          <w:rFonts w:ascii="Nunito" w:cs="Nunito" w:eastAsia="Nunito" w:hAnsi="Nunito"/>
        </w:rPr>
      </w:pPr>
      <w:r w:rsidDel="00000000" w:rsidR="00000000" w:rsidRPr="00000000">
        <w:rPr>
          <w:rtl w:val="0"/>
        </w:rPr>
      </w:r>
    </w:p>
    <w:p w:rsidR="00000000" w:rsidDel="00000000" w:rsidP="00000000" w:rsidRDefault="00000000" w:rsidRPr="00000000" w14:paraId="00000085">
      <w:pPr>
        <w:rPr>
          <w:rFonts w:ascii="Nunito" w:cs="Nunito" w:eastAsia="Nunito" w:hAnsi="Nunito"/>
        </w:rPr>
      </w:pPr>
      <w:r w:rsidDel="00000000" w:rsidR="00000000" w:rsidRPr="00000000">
        <w:rPr>
          <w:rFonts w:ascii="Nunito" w:cs="Nunito" w:eastAsia="Nunito" w:hAnsi="Nunito"/>
          <w:rtl w:val="0"/>
        </w:rPr>
        <w:t xml:space="preserve">Course Content table:</w:t>
      </w:r>
    </w:p>
    <w:p w:rsidR="00000000" w:rsidDel="00000000" w:rsidP="00000000" w:rsidRDefault="00000000" w:rsidRPr="00000000" w14:paraId="00000086">
      <w:pPr>
        <w:rPr>
          <w:rFonts w:ascii="Nunito" w:cs="Nunito" w:eastAsia="Nunito" w:hAnsi="Nunito"/>
        </w:rPr>
      </w:pPr>
      <w:r w:rsidDel="00000000" w:rsidR="00000000" w:rsidRPr="00000000">
        <w:rPr>
          <w:rtl w:val="0"/>
        </w:rPr>
      </w:r>
    </w:p>
    <w:tbl>
      <w:tblPr>
        <w:tblStyle w:val="Table2"/>
        <w:tblW w:w="756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120"/>
        <w:gridCol w:w="2130"/>
        <w:tblGridChange w:id="0">
          <w:tblGrid>
            <w:gridCol w:w="2310"/>
            <w:gridCol w:w="312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course_id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r>
    </w:tbl>
    <w:p w:rsidR="00000000" w:rsidDel="00000000" w:rsidP="00000000" w:rsidRDefault="00000000" w:rsidRPr="00000000" w14:paraId="000000A8">
      <w:pPr>
        <w:rPr>
          <w:rFonts w:ascii="Nunito" w:cs="Nunito" w:eastAsia="Nunito" w:hAnsi="Nunito"/>
        </w:rPr>
      </w:pPr>
      <w:r w:rsidDel="00000000" w:rsidR="00000000" w:rsidRPr="00000000">
        <w:rPr>
          <w:rFonts w:ascii="Nunito" w:cs="Nunito" w:eastAsia="Nunito" w:hAnsi="Nunito"/>
          <w:rtl w:val="0"/>
        </w:rPr>
        <w:t xml:space="preserve">CREATE TABLE course(</w:t>
      </w:r>
    </w:p>
    <w:p w:rsidR="00000000" w:rsidDel="00000000" w:rsidP="00000000" w:rsidRDefault="00000000" w:rsidRPr="00000000" w14:paraId="000000A9">
      <w:pPr>
        <w:rPr>
          <w:rFonts w:ascii="Nunito" w:cs="Nunito" w:eastAsia="Nunito" w:hAnsi="Nunito"/>
        </w:rPr>
      </w:pPr>
      <w:r w:rsidDel="00000000" w:rsidR="00000000" w:rsidRPr="00000000">
        <w:rPr>
          <w:rFonts w:ascii="Nunito" w:cs="Nunito" w:eastAsia="Nunito" w:hAnsi="Nunito"/>
          <w:rtl w:val="0"/>
        </w:rPr>
        <w:tab/>
        <w:t xml:space="preserve">course_id SERIAL PRIMARY KEY NOT NULL,</w:t>
      </w:r>
    </w:p>
    <w:p w:rsidR="00000000" w:rsidDel="00000000" w:rsidP="00000000" w:rsidRDefault="00000000" w:rsidRPr="00000000" w14:paraId="000000AA">
      <w:pPr>
        <w:rPr>
          <w:rFonts w:ascii="Nunito" w:cs="Nunito" w:eastAsia="Nunito" w:hAnsi="Nunito"/>
        </w:rPr>
      </w:pPr>
      <w:r w:rsidDel="00000000" w:rsidR="00000000" w:rsidRPr="00000000">
        <w:rPr>
          <w:rFonts w:ascii="Nunito" w:cs="Nunito" w:eastAsia="Nunito" w:hAnsi="Nunito"/>
          <w:rtl w:val="0"/>
        </w:rPr>
        <w:tab/>
        <w:t xml:space="preserve">course VARCHAR(50) NOT NULL,</w:t>
      </w:r>
    </w:p>
    <w:p w:rsidR="00000000" w:rsidDel="00000000" w:rsidP="00000000" w:rsidRDefault="00000000" w:rsidRPr="00000000" w14:paraId="000000AB">
      <w:pPr>
        <w:rPr>
          <w:rFonts w:ascii="Nunito" w:cs="Nunito" w:eastAsia="Nunito" w:hAnsi="Nunito"/>
        </w:rPr>
      </w:pPr>
      <w:r w:rsidDel="00000000" w:rsidR="00000000" w:rsidRPr="00000000">
        <w:rPr>
          <w:rFonts w:ascii="Nunito" w:cs="Nunito" w:eastAsia="Nunito" w:hAnsi="Nunito"/>
          <w:rtl w:val="0"/>
        </w:rPr>
        <w:tab/>
        <w:t xml:space="preserve">price INT NOT NULL</w:t>
      </w:r>
    </w:p>
    <w:p w:rsidR="00000000" w:rsidDel="00000000" w:rsidP="00000000" w:rsidRDefault="00000000" w:rsidRPr="00000000" w14:paraId="000000AC">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AD">
      <w:pPr>
        <w:rPr>
          <w:rFonts w:ascii="Nunito" w:cs="Nunito" w:eastAsia="Nunito" w:hAnsi="Nunito"/>
        </w:rPr>
      </w:pPr>
      <w:r w:rsidDel="00000000" w:rsidR="00000000" w:rsidRPr="00000000">
        <w:rPr>
          <w:rtl w:val="0"/>
        </w:rPr>
      </w:r>
    </w:p>
    <w:p w:rsidR="00000000" w:rsidDel="00000000" w:rsidP="00000000" w:rsidRDefault="00000000" w:rsidRPr="00000000" w14:paraId="000000AE">
      <w:pPr>
        <w:rPr>
          <w:rFonts w:ascii="Nunito" w:cs="Nunito" w:eastAsia="Nunito" w:hAnsi="Nunito"/>
        </w:rPr>
      </w:pPr>
      <w:r w:rsidDel="00000000" w:rsidR="00000000" w:rsidRPr="00000000">
        <w:rPr>
          <w:rFonts w:ascii="Nunito" w:cs="Nunito" w:eastAsia="Nunito" w:hAnsi="Nunito"/>
          <w:rtl w:val="0"/>
        </w:rPr>
        <w:t xml:space="preserve">INSERT INTO course(course, price)</w:t>
      </w:r>
    </w:p>
    <w:p w:rsidR="00000000" w:rsidDel="00000000" w:rsidP="00000000" w:rsidRDefault="00000000" w:rsidRPr="00000000" w14:paraId="000000AF">
      <w:pPr>
        <w:rPr>
          <w:rFonts w:ascii="Nunito" w:cs="Nunito" w:eastAsia="Nunito" w:hAnsi="Nunito"/>
        </w:rPr>
      </w:pPr>
      <w:r w:rsidDel="00000000" w:rsidR="00000000" w:rsidRPr="00000000">
        <w:rPr>
          <w:rFonts w:ascii="Nunito" w:cs="Nunito" w:eastAsia="Nunito" w:hAnsi="Nunito"/>
          <w:rtl w:val="0"/>
        </w:rPr>
        <w:t xml:space="preserve">VALUES('Programming', 15),</w:t>
      </w:r>
    </w:p>
    <w:p w:rsidR="00000000" w:rsidDel="00000000" w:rsidP="00000000" w:rsidRDefault="00000000" w:rsidRPr="00000000" w14:paraId="000000B0">
      <w:pPr>
        <w:rPr>
          <w:rFonts w:ascii="Nunito" w:cs="Nunito" w:eastAsia="Nunito" w:hAnsi="Nunito"/>
        </w:rPr>
      </w:pPr>
      <w:r w:rsidDel="00000000" w:rsidR="00000000" w:rsidRPr="00000000">
        <w:rPr>
          <w:rFonts w:ascii="Nunito" w:cs="Nunito" w:eastAsia="Nunito" w:hAnsi="Nunito"/>
          <w:rtl w:val="0"/>
        </w:rPr>
        <w:t xml:space="preserve">('Web development', 25),</w:t>
      </w:r>
    </w:p>
    <w:p w:rsidR="00000000" w:rsidDel="00000000" w:rsidP="00000000" w:rsidRDefault="00000000" w:rsidRPr="00000000" w14:paraId="000000B1">
      <w:pPr>
        <w:rPr>
          <w:rFonts w:ascii="Nunito" w:cs="Nunito" w:eastAsia="Nunito" w:hAnsi="Nunito"/>
        </w:rPr>
      </w:pPr>
      <w:r w:rsidDel="00000000" w:rsidR="00000000" w:rsidRPr="00000000">
        <w:rPr>
          <w:rFonts w:ascii="Nunito" w:cs="Nunito" w:eastAsia="Nunito" w:hAnsi="Nunito"/>
          <w:rtl w:val="0"/>
        </w:rPr>
        <w:t xml:space="preserve">('Database', 50);</w:t>
      </w:r>
    </w:p>
    <w:p w:rsidR="00000000" w:rsidDel="00000000" w:rsidP="00000000" w:rsidRDefault="00000000" w:rsidRPr="00000000" w14:paraId="000000B2">
      <w:pPr>
        <w:rPr>
          <w:rFonts w:ascii="Nunito" w:cs="Nunito" w:eastAsia="Nunito" w:hAnsi="Nunito"/>
        </w:rPr>
      </w:pPr>
      <w:r w:rsidDel="00000000" w:rsidR="00000000" w:rsidRPr="00000000">
        <w:rPr>
          <w:rtl w:val="0"/>
        </w:rPr>
      </w:r>
    </w:p>
    <w:p w:rsidR="00000000" w:rsidDel="00000000" w:rsidP="00000000" w:rsidRDefault="00000000" w:rsidRPr="00000000" w14:paraId="000000B3">
      <w:pPr>
        <w:rPr>
          <w:rFonts w:ascii="Nunito" w:cs="Nunito" w:eastAsia="Nunito" w:hAnsi="Nunito"/>
        </w:rPr>
      </w:pPr>
      <w:r w:rsidDel="00000000" w:rsidR="00000000" w:rsidRPr="00000000">
        <w:rPr>
          <w:rFonts w:ascii="Nunito" w:cs="Nunito" w:eastAsia="Nunito" w:hAnsi="Nunito"/>
          <w:rtl w:val="0"/>
        </w:rPr>
        <w:t xml:space="preserve">SELECT * FROM course;</w:t>
      </w:r>
    </w:p>
    <w:p w:rsidR="00000000" w:rsidDel="00000000" w:rsidP="00000000" w:rsidRDefault="00000000" w:rsidRPr="00000000" w14:paraId="000000B4">
      <w:pPr>
        <w:rPr>
          <w:rFonts w:ascii="Nunito" w:cs="Nunito" w:eastAsia="Nunito" w:hAnsi="Nunito"/>
        </w:rPr>
      </w:pPr>
      <w:r w:rsidDel="00000000" w:rsidR="00000000" w:rsidRPr="00000000">
        <w:rPr>
          <w:rtl w:val="0"/>
        </w:rPr>
      </w:r>
    </w:p>
    <w:p w:rsidR="00000000" w:rsidDel="00000000" w:rsidP="00000000" w:rsidRDefault="00000000" w:rsidRPr="00000000" w14:paraId="000000B5">
      <w:pPr>
        <w:rPr>
          <w:rFonts w:ascii="Nunito" w:cs="Nunito" w:eastAsia="Nunito" w:hAnsi="Nunito"/>
        </w:rPr>
      </w:pPr>
      <w:r w:rsidDel="00000000" w:rsidR="00000000" w:rsidRPr="00000000">
        <w:rPr>
          <w:rFonts w:ascii="Nunito" w:cs="Nunito" w:eastAsia="Nunito" w:hAnsi="Nunito"/>
          <w:rtl w:val="0"/>
        </w:rPr>
        <w:t xml:space="preserve">CREATE TABLE course_content(</w:t>
      </w:r>
    </w:p>
    <w:p w:rsidR="00000000" w:rsidDel="00000000" w:rsidP="00000000" w:rsidRDefault="00000000" w:rsidRPr="00000000" w14:paraId="000000B6">
      <w:pPr>
        <w:rPr>
          <w:rFonts w:ascii="Nunito" w:cs="Nunito" w:eastAsia="Nunito" w:hAnsi="Nunito"/>
        </w:rPr>
      </w:pPr>
      <w:r w:rsidDel="00000000" w:rsidR="00000000" w:rsidRPr="00000000">
        <w:rPr>
          <w:rFonts w:ascii="Nunito" w:cs="Nunito" w:eastAsia="Nunito" w:hAnsi="Nunito"/>
          <w:rtl w:val="0"/>
        </w:rPr>
        <w:tab/>
        <w:t xml:space="preserve">content_id SERIAL PRIMARY KEY NOT NULL,</w:t>
      </w:r>
    </w:p>
    <w:p w:rsidR="00000000" w:rsidDel="00000000" w:rsidP="00000000" w:rsidRDefault="00000000" w:rsidRPr="00000000" w14:paraId="000000B7">
      <w:pPr>
        <w:rPr>
          <w:rFonts w:ascii="Nunito" w:cs="Nunito" w:eastAsia="Nunito" w:hAnsi="Nunito"/>
        </w:rPr>
      </w:pPr>
      <w:r w:rsidDel="00000000" w:rsidR="00000000" w:rsidRPr="00000000">
        <w:rPr>
          <w:rFonts w:ascii="Nunito" w:cs="Nunito" w:eastAsia="Nunito" w:hAnsi="Nunito"/>
          <w:rtl w:val="0"/>
        </w:rPr>
        <w:tab/>
        <w:t xml:space="preserve">content_name VARCHAR(50) NOT NULL,</w:t>
      </w:r>
    </w:p>
    <w:p w:rsidR="00000000" w:rsidDel="00000000" w:rsidP="00000000" w:rsidRDefault="00000000" w:rsidRPr="00000000" w14:paraId="000000B8">
      <w:pPr>
        <w:rPr>
          <w:rFonts w:ascii="Nunito" w:cs="Nunito" w:eastAsia="Nunito" w:hAnsi="Nunito"/>
        </w:rPr>
      </w:pPr>
      <w:r w:rsidDel="00000000" w:rsidR="00000000" w:rsidRPr="00000000">
        <w:rPr>
          <w:rFonts w:ascii="Nunito" w:cs="Nunito" w:eastAsia="Nunito" w:hAnsi="Nunito"/>
          <w:rtl w:val="0"/>
        </w:rPr>
        <w:tab/>
        <w:t xml:space="preserve">course_id INT REFERENCES course(course_id)</w:t>
      </w:r>
    </w:p>
    <w:p w:rsidR="00000000" w:rsidDel="00000000" w:rsidP="00000000" w:rsidRDefault="00000000" w:rsidRPr="00000000" w14:paraId="000000B9">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BA">
      <w:pPr>
        <w:rPr>
          <w:rFonts w:ascii="Nunito" w:cs="Nunito" w:eastAsia="Nunito" w:hAnsi="Nunito"/>
        </w:rPr>
      </w:pPr>
      <w:r w:rsidDel="00000000" w:rsidR="00000000" w:rsidRPr="00000000">
        <w:rPr>
          <w:rtl w:val="0"/>
        </w:rPr>
      </w:r>
    </w:p>
    <w:p w:rsidR="00000000" w:rsidDel="00000000" w:rsidP="00000000" w:rsidRDefault="00000000" w:rsidRPr="00000000" w14:paraId="000000BB">
      <w:pPr>
        <w:rPr>
          <w:rFonts w:ascii="Nunito" w:cs="Nunito" w:eastAsia="Nunito" w:hAnsi="Nunito"/>
        </w:rPr>
      </w:pPr>
      <w:r w:rsidDel="00000000" w:rsidR="00000000" w:rsidRPr="00000000">
        <w:rPr>
          <w:rFonts w:ascii="Nunito" w:cs="Nunito" w:eastAsia="Nunito" w:hAnsi="Nunito"/>
          <w:rtl w:val="0"/>
        </w:rPr>
        <w:t xml:space="preserve">drop table course_content;</w:t>
      </w:r>
    </w:p>
    <w:p w:rsidR="00000000" w:rsidDel="00000000" w:rsidP="00000000" w:rsidRDefault="00000000" w:rsidRPr="00000000" w14:paraId="000000BC">
      <w:pPr>
        <w:rPr>
          <w:rFonts w:ascii="Nunito" w:cs="Nunito" w:eastAsia="Nunito" w:hAnsi="Nunito"/>
        </w:rPr>
      </w:pPr>
      <w:r w:rsidDel="00000000" w:rsidR="00000000" w:rsidRPr="00000000">
        <w:rPr>
          <w:rtl w:val="0"/>
        </w:rPr>
      </w:r>
    </w:p>
    <w:p w:rsidR="00000000" w:rsidDel="00000000" w:rsidP="00000000" w:rsidRDefault="00000000" w:rsidRPr="00000000" w14:paraId="000000BD">
      <w:pPr>
        <w:rPr>
          <w:rFonts w:ascii="Nunito" w:cs="Nunito" w:eastAsia="Nunito" w:hAnsi="Nunito"/>
        </w:rPr>
      </w:pPr>
      <w:r w:rsidDel="00000000" w:rsidR="00000000" w:rsidRPr="00000000">
        <w:rPr>
          <w:rFonts w:ascii="Nunito" w:cs="Nunito" w:eastAsia="Nunito" w:hAnsi="Nunito"/>
          <w:rtl w:val="0"/>
        </w:rPr>
        <w:t xml:space="preserve">INSERT INTO course_content(content_name, course_id )</w:t>
      </w:r>
    </w:p>
    <w:p w:rsidR="00000000" w:rsidDel="00000000" w:rsidP="00000000" w:rsidRDefault="00000000" w:rsidRPr="00000000" w14:paraId="000000BE">
      <w:pPr>
        <w:rPr>
          <w:rFonts w:ascii="Nunito" w:cs="Nunito" w:eastAsia="Nunito" w:hAnsi="Nunito"/>
        </w:rPr>
      </w:pPr>
      <w:r w:rsidDel="00000000" w:rsidR="00000000" w:rsidRPr="00000000">
        <w:rPr>
          <w:rFonts w:ascii="Nunito" w:cs="Nunito" w:eastAsia="Nunito" w:hAnsi="Nunito"/>
          <w:rtl w:val="0"/>
        </w:rPr>
        <w:t xml:space="preserve">VALUES('Java', 1),</w:t>
      </w:r>
    </w:p>
    <w:p w:rsidR="00000000" w:rsidDel="00000000" w:rsidP="00000000" w:rsidRDefault="00000000" w:rsidRPr="00000000" w14:paraId="000000BF">
      <w:pPr>
        <w:rPr>
          <w:rFonts w:ascii="Nunito" w:cs="Nunito" w:eastAsia="Nunito" w:hAnsi="Nunito"/>
        </w:rPr>
      </w:pPr>
      <w:r w:rsidDel="00000000" w:rsidR="00000000" w:rsidRPr="00000000">
        <w:rPr>
          <w:rFonts w:ascii="Nunito" w:cs="Nunito" w:eastAsia="Nunito" w:hAnsi="Nunito"/>
          <w:rtl w:val="0"/>
        </w:rPr>
        <w:t xml:space="preserve">('C++', 1),</w:t>
      </w:r>
    </w:p>
    <w:p w:rsidR="00000000" w:rsidDel="00000000" w:rsidP="00000000" w:rsidRDefault="00000000" w:rsidRPr="00000000" w14:paraId="000000C0">
      <w:pPr>
        <w:rPr>
          <w:rFonts w:ascii="Nunito" w:cs="Nunito" w:eastAsia="Nunito" w:hAnsi="Nunito"/>
        </w:rPr>
      </w:pPr>
      <w:r w:rsidDel="00000000" w:rsidR="00000000" w:rsidRPr="00000000">
        <w:rPr>
          <w:rFonts w:ascii="Nunito" w:cs="Nunito" w:eastAsia="Nunito" w:hAnsi="Nunito"/>
          <w:rtl w:val="0"/>
        </w:rPr>
        <w:t xml:space="preserve">('Python', 1),</w:t>
      </w:r>
    </w:p>
    <w:p w:rsidR="00000000" w:rsidDel="00000000" w:rsidP="00000000" w:rsidRDefault="00000000" w:rsidRPr="00000000" w14:paraId="000000C1">
      <w:pPr>
        <w:rPr>
          <w:rFonts w:ascii="Nunito" w:cs="Nunito" w:eastAsia="Nunito" w:hAnsi="Nunito"/>
        </w:rPr>
      </w:pPr>
      <w:r w:rsidDel="00000000" w:rsidR="00000000" w:rsidRPr="00000000">
        <w:rPr>
          <w:rFonts w:ascii="Nunito" w:cs="Nunito" w:eastAsia="Nunito" w:hAnsi="Nunito"/>
          <w:rtl w:val="0"/>
        </w:rPr>
        <w:t xml:space="preserve">('Cobol', 1),</w:t>
      </w:r>
    </w:p>
    <w:p w:rsidR="00000000" w:rsidDel="00000000" w:rsidP="00000000" w:rsidRDefault="00000000" w:rsidRPr="00000000" w14:paraId="000000C2">
      <w:pPr>
        <w:rPr>
          <w:rFonts w:ascii="Nunito" w:cs="Nunito" w:eastAsia="Nunito" w:hAnsi="Nunito"/>
        </w:rPr>
      </w:pPr>
      <w:r w:rsidDel="00000000" w:rsidR="00000000" w:rsidRPr="00000000">
        <w:rPr>
          <w:rFonts w:ascii="Nunito" w:cs="Nunito" w:eastAsia="Nunito" w:hAnsi="Nunito"/>
          <w:rtl w:val="0"/>
        </w:rPr>
        <w:t xml:space="preserve">('HTML', 2),</w:t>
      </w:r>
    </w:p>
    <w:p w:rsidR="00000000" w:rsidDel="00000000" w:rsidP="00000000" w:rsidRDefault="00000000" w:rsidRPr="00000000" w14:paraId="000000C3">
      <w:pPr>
        <w:rPr>
          <w:rFonts w:ascii="Nunito" w:cs="Nunito" w:eastAsia="Nunito" w:hAnsi="Nunito"/>
        </w:rPr>
      </w:pPr>
      <w:r w:rsidDel="00000000" w:rsidR="00000000" w:rsidRPr="00000000">
        <w:rPr>
          <w:rFonts w:ascii="Nunito" w:cs="Nunito" w:eastAsia="Nunito" w:hAnsi="Nunito"/>
          <w:rtl w:val="0"/>
        </w:rPr>
        <w:t xml:space="preserve">('PHP', 2),</w:t>
      </w:r>
    </w:p>
    <w:p w:rsidR="00000000" w:rsidDel="00000000" w:rsidP="00000000" w:rsidRDefault="00000000" w:rsidRPr="00000000" w14:paraId="000000C4">
      <w:pPr>
        <w:rPr>
          <w:rFonts w:ascii="Nunito" w:cs="Nunito" w:eastAsia="Nunito" w:hAnsi="Nunito"/>
        </w:rPr>
      </w:pPr>
      <w:r w:rsidDel="00000000" w:rsidR="00000000" w:rsidRPr="00000000">
        <w:rPr>
          <w:rFonts w:ascii="Nunito" w:cs="Nunito" w:eastAsia="Nunito" w:hAnsi="Nunito"/>
          <w:rtl w:val="0"/>
        </w:rPr>
        <w:t xml:space="preserve">('ASP', 2),</w:t>
      </w:r>
    </w:p>
    <w:p w:rsidR="00000000" w:rsidDel="00000000" w:rsidP="00000000" w:rsidRDefault="00000000" w:rsidRPr="00000000" w14:paraId="000000C5">
      <w:pPr>
        <w:rPr>
          <w:rFonts w:ascii="Nunito" w:cs="Nunito" w:eastAsia="Nunito" w:hAnsi="Nunito"/>
        </w:rPr>
      </w:pPr>
      <w:r w:rsidDel="00000000" w:rsidR="00000000" w:rsidRPr="00000000">
        <w:rPr>
          <w:rFonts w:ascii="Nunito" w:cs="Nunito" w:eastAsia="Nunito" w:hAnsi="Nunito"/>
          <w:rtl w:val="0"/>
        </w:rPr>
        <w:t xml:space="preserve">('MySql', 1),</w:t>
      </w:r>
    </w:p>
    <w:p w:rsidR="00000000" w:rsidDel="00000000" w:rsidP="00000000" w:rsidRDefault="00000000" w:rsidRPr="00000000" w14:paraId="000000C6">
      <w:pPr>
        <w:rPr>
          <w:rFonts w:ascii="Nunito" w:cs="Nunito" w:eastAsia="Nunito" w:hAnsi="Nunito"/>
        </w:rPr>
      </w:pPr>
      <w:r w:rsidDel="00000000" w:rsidR="00000000" w:rsidRPr="00000000">
        <w:rPr>
          <w:rFonts w:ascii="Nunito" w:cs="Nunito" w:eastAsia="Nunito" w:hAnsi="Nunito"/>
          <w:rtl w:val="0"/>
        </w:rPr>
        <w:t xml:space="preserve">('Oracle', 1),</w:t>
      </w:r>
    </w:p>
    <w:p w:rsidR="00000000" w:rsidDel="00000000" w:rsidP="00000000" w:rsidRDefault="00000000" w:rsidRPr="00000000" w14:paraId="000000C7">
      <w:pPr>
        <w:rPr>
          <w:rFonts w:ascii="Nunito" w:cs="Nunito" w:eastAsia="Nunito" w:hAnsi="Nunito"/>
        </w:rPr>
      </w:pPr>
      <w:r w:rsidDel="00000000" w:rsidR="00000000" w:rsidRPr="00000000">
        <w:rPr>
          <w:rFonts w:ascii="Nunito" w:cs="Nunito" w:eastAsia="Nunito" w:hAnsi="Nunito"/>
          <w:rtl w:val="0"/>
        </w:rPr>
        <w:t xml:space="preserve">('Access', 1);</w:t>
      </w:r>
    </w:p>
    <w:p w:rsidR="00000000" w:rsidDel="00000000" w:rsidP="00000000" w:rsidRDefault="00000000" w:rsidRPr="00000000" w14:paraId="000000C8">
      <w:pPr>
        <w:rPr>
          <w:rFonts w:ascii="Nunito" w:cs="Nunito" w:eastAsia="Nunito" w:hAnsi="Nunito"/>
        </w:rPr>
      </w:pPr>
      <w:r w:rsidDel="00000000" w:rsidR="00000000" w:rsidRPr="00000000">
        <w:rPr>
          <w:rtl w:val="0"/>
        </w:rPr>
      </w:r>
    </w:p>
    <w:p w:rsidR="00000000" w:rsidDel="00000000" w:rsidP="00000000" w:rsidRDefault="00000000" w:rsidRPr="00000000" w14:paraId="000000C9">
      <w:pPr>
        <w:rPr>
          <w:rFonts w:ascii="Nunito" w:cs="Nunito" w:eastAsia="Nunito" w:hAnsi="Nunito"/>
        </w:rPr>
      </w:pPr>
      <w:r w:rsidDel="00000000" w:rsidR="00000000" w:rsidRPr="00000000">
        <w:rPr>
          <w:rFonts w:ascii="Nunito" w:cs="Nunito" w:eastAsia="Nunito" w:hAnsi="Nunito"/>
          <w:rtl w:val="0"/>
        </w:rPr>
        <w:t xml:space="preserve">SELECT * FROM course_content;</w:t>
      </w:r>
    </w:p>
    <w:p w:rsidR="00000000" w:rsidDel="00000000" w:rsidP="00000000" w:rsidRDefault="00000000" w:rsidRPr="00000000" w14:paraId="000000CA">
      <w:pPr>
        <w:rPr>
          <w:rFonts w:ascii="Nunito" w:cs="Nunito" w:eastAsia="Nunito" w:hAnsi="Nunito"/>
        </w:rPr>
      </w:pPr>
      <w:r w:rsidDel="00000000" w:rsidR="00000000" w:rsidRPr="00000000">
        <w:rPr>
          <w:rtl w:val="0"/>
        </w:rPr>
      </w:r>
    </w:p>
    <w:p w:rsidR="00000000" w:rsidDel="00000000" w:rsidP="00000000" w:rsidRDefault="00000000" w:rsidRPr="00000000" w14:paraId="000000CB">
      <w:pPr>
        <w:rPr>
          <w:rFonts w:ascii="Nunito" w:cs="Nunito" w:eastAsia="Nunito" w:hAnsi="Nunito"/>
        </w:rPr>
      </w:pPr>
      <w:r w:rsidDel="00000000" w:rsidR="00000000" w:rsidRPr="00000000">
        <w:rPr>
          <w:rFonts w:ascii="Nunito" w:cs="Nunito" w:eastAsia="Nunito" w:hAnsi="Nunito"/>
          <w:rtl w:val="0"/>
        </w:rPr>
        <w:t xml:space="preserve">-- joining tables </w:t>
      </w:r>
    </w:p>
    <w:p w:rsidR="00000000" w:rsidDel="00000000" w:rsidP="00000000" w:rsidRDefault="00000000" w:rsidRPr="00000000" w14:paraId="000000CC">
      <w:pPr>
        <w:rPr>
          <w:rFonts w:ascii="Nunito" w:cs="Nunito" w:eastAsia="Nunito" w:hAnsi="Nunito"/>
        </w:rPr>
      </w:pPr>
      <w:r w:rsidDel="00000000" w:rsidR="00000000" w:rsidRPr="00000000">
        <w:rPr>
          <w:rtl w:val="0"/>
        </w:rPr>
      </w:r>
    </w:p>
    <w:p w:rsidR="00000000" w:rsidDel="00000000" w:rsidP="00000000" w:rsidRDefault="00000000" w:rsidRPr="00000000" w14:paraId="000000CD">
      <w:pPr>
        <w:rPr>
          <w:rFonts w:ascii="Nunito" w:cs="Nunito" w:eastAsia="Nunito" w:hAnsi="Nunito"/>
        </w:rPr>
      </w:pPr>
      <w:r w:rsidDel="00000000" w:rsidR="00000000" w:rsidRPr="00000000">
        <w:rPr>
          <w:rFonts w:ascii="Nunito" w:cs="Nunito" w:eastAsia="Nunito" w:hAnsi="Nunito"/>
          <w:rtl w:val="0"/>
        </w:rPr>
        <w:t xml:space="preserve">SELECT * FROM course</w:t>
      </w:r>
    </w:p>
    <w:p w:rsidR="00000000" w:rsidDel="00000000" w:rsidP="00000000" w:rsidRDefault="00000000" w:rsidRPr="00000000" w14:paraId="000000CE">
      <w:pPr>
        <w:rPr>
          <w:rFonts w:ascii="Nunito" w:cs="Nunito" w:eastAsia="Nunito" w:hAnsi="Nunito"/>
        </w:rPr>
      </w:pPr>
      <w:r w:rsidDel="00000000" w:rsidR="00000000" w:rsidRPr="00000000">
        <w:rPr>
          <w:rFonts w:ascii="Nunito" w:cs="Nunito" w:eastAsia="Nunito" w:hAnsi="Nunito"/>
          <w:rtl w:val="0"/>
        </w:rPr>
        <w:t xml:space="preserve">JOIN course_content ON course_content.course_id = course_content.course_id;</w:t>
      </w:r>
    </w:p>
    <w:p w:rsidR="00000000" w:rsidDel="00000000" w:rsidP="00000000" w:rsidRDefault="00000000" w:rsidRPr="00000000" w14:paraId="000000CF">
      <w:pPr>
        <w:rPr>
          <w:rFonts w:ascii="Nunito" w:cs="Nunito" w:eastAsia="Nunito" w:hAnsi="Nunito"/>
        </w:rPr>
      </w:pPr>
      <w:r w:rsidDel="00000000" w:rsidR="00000000" w:rsidRPr="00000000">
        <w:rPr>
          <w:rtl w:val="0"/>
        </w:rPr>
      </w:r>
    </w:p>
    <w:p w:rsidR="00000000" w:rsidDel="00000000" w:rsidP="00000000" w:rsidRDefault="00000000" w:rsidRPr="00000000" w14:paraId="000000D0">
      <w:pPr>
        <w:rPr>
          <w:rFonts w:ascii="Nunito" w:cs="Nunito" w:eastAsia="Nunito" w:hAnsi="Nunito"/>
        </w:rPr>
      </w:pPr>
      <w:r w:rsidDel="00000000" w:rsidR="00000000" w:rsidRPr="00000000">
        <w:rPr>
          <w:rFonts w:ascii="Nunito" w:cs="Nunito" w:eastAsia="Nunito" w:hAnsi="Nunito"/>
          <w:rtl w:val="0"/>
        </w:rPr>
        <w:t xml:space="preserve">--find all programming or Database courses that are less than $40</w:t>
      </w:r>
    </w:p>
    <w:p w:rsidR="00000000" w:rsidDel="00000000" w:rsidP="00000000" w:rsidRDefault="00000000" w:rsidRPr="00000000" w14:paraId="000000D1">
      <w:pPr>
        <w:rPr>
          <w:rFonts w:ascii="Nunito" w:cs="Nunito" w:eastAsia="Nunito" w:hAnsi="Nunito"/>
        </w:rPr>
      </w:pPr>
      <w:r w:rsidDel="00000000" w:rsidR="00000000" w:rsidRPr="00000000">
        <w:rPr>
          <w:rtl w:val="0"/>
        </w:rPr>
      </w:r>
    </w:p>
    <w:p w:rsidR="00000000" w:rsidDel="00000000" w:rsidP="00000000" w:rsidRDefault="00000000" w:rsidRPr="00000000" w14:paraId="000000D2">
      <w:pPr>
        <w:rPr>
          <w:rFonts w:ascii="Nunito" w:cs="Nunito" w:eastAsia="Nunito" w:hAnsi="Nunito"/>
        </w:rPr>
      </w:pPr>
      <w:r w:rsidDel="00000000" w:rsidR="00000000" w:rsidRPr="00000000">
        <w:rPr>
          <w:rtl w:val="0"/>
        </w:rPr>
      </w:r>
    </w:p>
    <w:p w:rsidR="00000000" w:rsidDel="00000000" w:rsidP="00000000" w:rsidRDefault="00000000" w:rsidRPr="00000000" w14:paraId="000000D3">
      <w:pPr>
        <w:rPr>
          <w:rFonts w:ascii="Nunito" w:cs="Nunito" w:eastAsia="Nunito" w:hAnsi="Nunito"/>
        </w:rPr>
      </w:pPr>
      <w:r w:rsidDel="00000000" w:rsidR="00000000" w:rsidRPr="00000000">
        <w:rPr>
          <w:rtl w:val="0"/>
        </w:rPr>
      </w:r>
    </w:p>
    <w:p w:rsidR="00000000" w:rsidDel="00000000" w:rsidP="00000000" w:rsidRDefault="00000000" w:rsidRPr="00000000" w14:paraId="000000D4">
      <w:pPr>
        <w:rPr>
          <w:rFonts w:ascii="Nunito" w:cs="Nunito" w:eastAsia="Nunito" w:hAnsi="Nunito"/>
        </w:rPr>
      </w:pPr>
      <w:r w:rsidDel="00000000" w:rsidR="00000000" w:rsidRPr="00000000">
        <w:rPr>
          <w:rtl w:val="0"/>
        </w:rPr>
      </w:r>
    </w:p>
    <w:p w:rsidR="00000000" w:rsidDel="00000000" w:rsidP="00000000" w:rsidRDefault="00000000" w:rsidRPr="00000000" w14:paraId="000000D5">
      <w:pPr>
        <w:rPr>
          <w:rFonts w:ascii="Nunito" w:cs="Nunito" w:eastAsia="Nunito" w:hAnsi="Nunito"/>
        </w:rPr>
      </w:pPr>
      <w:r w:rsidDel="00000000" w:rsidR="00000000" w:rsidRPr="00000000">
        <w:rPr>
          <w:rtl w:val="0"/>
        </w:rPr>
      </w:r>
    </w:p>
    <w:p w:rsidR="00000000" w:rsidDel="00000000" w:rsidP="00000000" w:rsidRDefault="00000000" w:rsidRPr="00000000" w14:paraId="000000D6">
      <w:pPr>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D7">
      <w:pPr>
        <w:rPr>
          <w:rFonts w:ascii="Nunito" w:cs="Nunito" w:eastAsia="Nunito" w:hAnsi="Nunito"/>
          <w:color w:val="434343"/>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ebayo Michael" w:id="0" w:date="2024-10-31T13:55:48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execute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