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26"/>
        <w:gridCol w:w="843"/>
        <w:gridCol w:w="141"/>
        <w:gridCol w:w="694"/>
        <w:gridCol w:w="687"/>
        <w:gridCol w:w="709"/>
        <w:gridCol w:w="252"/>
        <w:gridCol w:w="576"/>
        <w:gridCol w:w="418"/>
        <w:gridCol w:w="845"/>
        <w:gridCol w:w="696"/>
        <w:gridCol w:w="657"/>
        <w:gridCol w:w="314"/>
        <w:gridCol w:w="1394"/>
        <w:gridCol w:w="657"/>
      </w:tblGrid>
      <w:tr w:rsidR="00C917ED" w14:paraId="6AD1B85C" w14:textId="77777777" w:rsidTr="00030EF2">
        <w:trPr>
          <w:trHeight w:val="340"/>
          <w:jc w:val="center"/>
        </w:trPr>
        <w:tc>
          <w:tcPr>
            <w:tcW w:w="727" w:type="pct"/>
            <w:gridSpan w:val="2"/>
            <w:vMerge w:val="restart"/>
            <w:tcBorders>
              <w:top w:val="double" w:sz="6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4BF5A58" w14:textId="77777777" w:rsidR="00C917ED" w:rsidRPr="00BC72AF" w:rsidRDefault="00C917ED" w:rsidP="007B071F">
            <w:pPr>
              <w:jc w:val="center"/>
              <w:rPr>
                <w:sz w:val="16"/>
              </w:rPr>
            </w:pPr>
            <w:r w:rsidRPr="00BC72AF">
              <w:rPr>
                <w:noProof/>
                <w:lang w:eastAsia="pt-BR"/>
              </w:rPr>
              <w:drawing>
                <wp:inline distT="0" distB="0" distL="0" distR="0" wp14:anchorId="7A859EE5" wp14:editId="732DAB1A">
                  <wp:extent cx="776749" cy="784380"/>
                  <wp:effectExtent l="0" t="0" r="4445" b="0"/>
                  <wp:docPr id="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78" cy="79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7" w:type="pct"/>
            <w:gridSpan w:val="8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C39A" w14:textId="77777777" w:rsidR="00C917ED" w:rsidRPr="00347818" w:rsidRDefault="00C917ED" w:rsidP="00E07AAE">
            <w:pPr>
              <w:pStyle w:val="CompanyName"/>
              <w:framePr w:w="0" w:hRule="auto" w:wrap="auto" w:vAnchor="margin" w:hAnchor="text" w:xAlign="left" w:yAlign="inline" w:anchorLock="1"/>
              <w:spacing w:after="0" w:line="240" w:lineRule="auto"/>
              <w:rPr>
                <w:rFonts w:ascii="Verdana" w:hAnsi="Verdana"/>
                <w:spacing w:val="40"/>
                <w:sz w:val="16"/>
                <w:lang w:val="pt-BR"/>
              </w:rPr>
            </w:pPr>
            <w:r w:rsidRPr="00347818">
              <w:rPr>
                <w:rFonts w:ascii="Verdana" w:hAnsi="Verdana"/>
                <w:spacing w:val="40"/>
                <w:sz w:val="12"/>
                <w:lang w:val="pt-BR"/>
              </w:rPr>
              <w:t>Universidade federal de minas gerais</w:t>
            </w:r>
          </w:p>
          <w:p w14:paraId="27D1B86C" w14:textId="77777777" w:rsidR="00C917ED" w:rsidRPr="00347818" w:rsidRDefault="00C917ED" w:rsidP="00E07AAE">
            <w:pPr>
              <w:pStyle w:val="CompanyName"/>
              <w:framePr w:w="0" w:hRule="auto" w:wrap="auto" w:vAnchor="margin" w:hAnchor="text" w:xAlign="left" w:yAlign="inline" w:anchorLock="1"/>
              <w:spacing w:after="0" w:line="240" w:lineRule="auto"/>
              <w:rPr>
                <w:b/>
                <w:spacing w:val="40"/>
                <w:sz w:val="16"/>
                <w:lang w:val="pt-BR"/>
              </w:rPr>
            </w:pPr>
            <w:r w:rsidRPr="00347818">
              <w:rPr>
                <w:rFonts w:ascii="Verdana" w:hAnsi="Verdana"/>
                <w:b/>
                <w:spacing w:val="40"/>
                <w:sz w:val="20"/>
                <w:lang w:val="pt-BR"/>
              </w:rPr>
              <w:t>Escola de Engenharia</w:t>
            </w:r>
          </w:p>
          <w:p w14:paraId="339CDA08" w14:textId="77777777" w:rsidR="00C917ED" w:rsidRDefault="000B0CB9" w:rsidP="007B071F">
            <w:pPr>
              <w:pStyle w:val="CompanyName"/>
              <w:framePr w:w="0" w:hRule="auto" w:wrap="auto" w:vAnchor="margin" w:hAnchor="text" w:xAlign="left" w:yAlign="inline"/>
              <w:spacing w:after="0" w:line="240" w:lineRule="auto"/>
              <w:rPr>
                <w:rFonts w:ascii="Verdana" w:hAnsi="Verdana"/>
                <w:spacing w:val="10"/>
                <w:sz w:val="12"/>
                <w:lang w:val="pt-BR"/>
              </w:rPr>
            </w:pPr>
            <w:r>
              <w:rPr>
                <w:rFonts w:ascii="Verdana" w:hAnsi="Verdana"/>
                <w:spacing w:val="10"/>
                <w:sz w:val="12"/>
                <w:lang w:val="pt-BR"/>
              </w:rPr>
              <w:t>dEPARTAMENTO DE ENGENHARIA ELETRÔNICA</w:t>
            </w:r>
          </w:p>
          <w:p w14:paraId="236533BC" w14:textId="77777777" w:rsidR="00203D80" w:rsidRPr="007B071F" w:rsidRDefault="00203D80" w:rsidP="007B071F">
            <w:pPr>
              <w:pStyle w:val="CompanyName"/>
              <w:framePr w:w="0" w:hRule="auto" w:wrap="auto" w:vAnchor="margin" w:hAnchor="text" w:xAlign="left" w:yAlign="inline"/>
              <w:spacing w:after="0" w:line="240" w:lineRule="auto"/>
              <w:rPr>
                <w:rFonts w:ascii="Verdana" w:hAnsi="Verdana"/>
                <w:spacing w:val="10"/>
                <w:sz w:val="12"/>
                <w:lang w:val="pt-BR"/>
              </w:rPr>
            </w:pPr>
            <w:r>
              <w:rPr>
                <w:rFonts w:ascii="Verdana" w:hAnsi="Verdana"/>
                <w:spacing w:val="10"/>
                <w:sz w:val="12"/>
                <w:lang w:val="pt-BR"/>
              </w:rPr>
              <w:t>grupo de validação de sistemas</w:t>
            </w:r>
          </w:p>
        </w:tc>
        <w:tc>
          <w:tcPr>
            <w:tcW w:w="886" w:type="pct"/>
            <w:gridSpan w:val="3"/>
            <w:vMerge w:val="restart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7C7E6A11" w14:textId="77777777" w:rsidR="00C917ED" w:rsidRDefault="000B0CB9" w:rsidP="007B071F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A0A04A6" wp14:editId="2D61260E">
                  <wp:extent cx="879894" cy="355070"/>
                  <wp:effectExtent l="0" t="0" r="0" b="6985"/>
                  <wp:docPr id="4" name="Imagem 4" descr="delt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lt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73" cy="353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805EA" w14:textId="77777777" w:rsidR="00203D80" w:rsidRDefault="00203D80" w:rsidP="007B071F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2FDA116" wp14:editId="57196CBB">
                  <wp:extent cx="586596" cy="547679"/>
                  <wp:effectExtent l="0" t="0" r="4445" b="5080"/>
                  <wp:docPr id="7" name="Imagem 7" descr="CarimboGV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rimboGV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23" cy="547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" w:type="pct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66C79FAC" w14:textId="77777777" w:rsidR="00C917ED" w:rsidRPr="00D05632" w:rsidRDefault="00C917ED" w:rsidP="000B0CB9">
            <w:pPr>
              <w:pStyle w:val="CabealhoCRED"/>
            </w:pPr>
            <w:r w:rsidRPr="00D05632">
              <w:t>Nº C</w:t>
            </w:r>
            <w:r w:rsidR="000B0CB9">
              <w:t>LIENTE</w:t>
            </w:r>
            <w:r>
              <w:t xml:space="preserve">: </w:t>
            </w:r>
          </w:p>
        </w:tc>
        <w:tc>
          <w:tcPr>
            <w:tcW w:w="349" w:type="pct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bottom"/>
          </w:tcPr>
          <w:p w14:paraId="13457622" w14:textId="77777777" w:rsidR="00C917ED" w:rsidRPr="00D05632" w:rsidRDefault="00C917ED" w:rsidP="007B071F">
            <w:pPr>
              <w:pStyle w:val="CabealhoCRED"/>
              <w:jc w:val="center"/>
            </w:pPr>
            <w:r w:rsidRPr="002A5647">
              <w:rPr>
                <w:sz w:val="20"/>
              </w:rPr>
              <w:t>REV.:</w:t>
            </w:r>
          </w:p>
        </w:tc>
      </w:tr>
      <w:tr w:rsidR="00C917ED" w14:paraId="65267BE9" w14:textId="77777777" w:rsidTr="002E5913">
        <w:trPr>
          <w:trHeight w:val="340"/>
          <w:jc w:val="center"/>
        </w:trPr>
        <w:tc>
          <w:tcPr>
            <w:tcW w:w="727" w:type="pct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14:paraId="0A9AA29A" w14:textId="77777777" w:rsidR="00C917ED" w:rsidRPr="00BC72AF" w:rsidRDefault="00C917ED" w:rsidP="00E07AA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2297" w:type="pct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A71D" w14:textId="77777777" w:rsidR="00C917ED" w:rsidRPr="00347818" w:rsidRDefault="00C917ED" w:rsidP="00E07AAE">
            <w:pPr>
              <w:pStyle w:val="CompanyName"/>
              <w:framePr w:w="0" w:hRule="auto" w:wrap="auto" w:vAnchor="margin" w:hAnchor="text" w:xAlign="left" w:yAlign="inline" w:anchorLock="1"/>
              <w:spacing w:after="0" w:line="240" w:lineRule="auto"/>
              <w:rPr>
                <w:rFonts w:ascii="Verdana" w:hAnsi="Verdana"/>
                <w:spacing w:val="40"/>
                <w:sz w:val="12"/>
                <w:lang w:val="pt-BR"/>
              </w:rPr>
            </w:pPr>
          </w:p>
        </w:tc>
        <w:tc>
          <w:tcPr>
            <w:tcW w:w="886" w:type="pct"/>
            <w:gridSpan w:val="3"/>
            <w:vMerge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2283F414" w14:textId="77777777" w:rsidR="00C917ED" w:rsidRDefault="00C917ED" w:rsidP="00E07AAE">
            <w:pPr>
              <w:jc w:val="center"/>
              <w:rPr>
                <w:noProof/>
                <w:lang w:eastAsia="pt-BR"/>
              </w:rPr>
            </w:pPr>
          </w:p>
        </w:tc>
        <w:sdt>
          <w:sdtPr>
            <w:rPr>
              <w:rStyle w:val="NoUFMGCab"/>
              <w:b w:val="0"/>
            </w:rPr>
            <w:alias w:val="No. CLIENTE"/>
            <w:tag w:val=""/>
            <w:id w:val="20603416"/>
            <w:lock w:val="sdtLocked"/>
            <w:placeholder>
              <w:docPart w:val="F50703A582FF4EE1B723D7ED30EB58BC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:text/>
          </w:sdtPr>
          <w:sdtEndPr>
            <w:rPr>
              <w:rStyle w:val="Fontepargpadro"/>
              <w:caps w:val="0"/>
            </w:rPr>
          </w:sdtEndPr>
          <w:sdtContent>
            <w:tc>
              <w:tcPr>
                <w:tcW w:w="741" w:type="pct"/>
                <w:tcBorders>
                  <w:top w:val="nil"/>
                  <w:left w:val="double" w:sz="6" w:space="0" w:color="auto"/>
                  <w:bottom w:val="double" w:sz="6" w:space="0" w:color="auto"/>
                  <w:right w:val="double" w:sz="6" w:space="0" w:color="auto"/>
                </w:tcBorders>
                <w:vAlign w:val="center"/>
              </w:tcPr>
              <w:p w14:paraId="3B37765D" w14:textId="77777777" w:rsidR="00C917ED" w:rsidRPr="007B071F" w:rsidRDefault="007B071F" w:rsidP="007B071F">
                <w:pPr>
                  <w:pStyle w:val="CabealhoCRED"/>
                  <w:jc w:val="center"/>
                  <w:rPr>
                    <w:b w:val="0"/>
                  </w:rPr>
                </w:pPr>
                <w:r w:rsidRPr="009D4D21">
                  <w:rPr>
                    <w:rStyle w:val="TextodoEspaoReservado"/>
                    <w:rFonts w:eastAsiaTheme="minorHAnsi"/>
                    <w:b w:val="0"/>
                    <w:color w:val="D9D9D9" w:themeColor="background1" w:themeShade="D9"/>
                  </w:rPr>
                  <w:t>[Número]</w:t>
                </w:r>
              </w:p>
            </w:tc>
          </w:sdtContent>
        </w:sdt>
        <w:tc>
          <w:tcPr>
            <w:tcW w:w="349" w:type="pct"/>
            <w:vMerge/>
            <w:tcBorders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59C4921E" w14:textId="77777777" w:rsidR="00C917ED" w:rsidRPr="00D05632" w:rsidRDefault="00C917ED" w:rsidP="00E07AAE">
            <w:pPr>
              <w:pStyle w:val="CabealhoCRED"/>
            </w:pPr>
          </w:p>
        </w:tc>
      </w:tr>
      <w:tr w:rsidR="00C917ED" w14:paraId="3039709A" w14:textId="77777777" w:rsidTr="002E5913">
        <w:tblPrEx>
          <w:tblBorders>
            <w:insideH w:val="single" w:sz="4" w:space="0" w:color="auto"/>
          </w:tblBorders>
        </w:tblPrEx>
        <w:trPr>
          <w:trHeight w:val="340"/>
          <w:jc w:val="center"/>
        </w:trPr>
        <w:tc>
          <w:tcPr>
            <w:tcW w:w="727" w:type="pct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14:paraId="106C92E2" w14:textId="77777777" w:rsidR="00C917ED" w:rsidRDefault="00C917ED" w:rsidP="00E07AAE"/>
        </w:tc>
        <w:tc>
          <w:tcPr>
            <w:tcW w:w="2297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B9788" w14:textId="77777777" w:rsidR="00C917ED" w:rsidRPr="0078439F" w:rsidRDefault="00F33B6D" w:rsidP="00F33B6D">
            <w:pPr>
              <w:pStyle w:val="TtuloCRED"/>
              <w:rPr>
                <w:b w:val="0"/>
              </w:rPr>
            </w:pPr>
            <w:r>
              <w:t>Informática industrial</w:t>
            </w:r>
            <w:r w:rsidR="000B0CB9">
              <w:t>/DELT/EE-UFMG</w:t>
            </w:r>
          </w:p>
        </w:tc>
        <w:tc>
          <w:tcPr>
            <w:tcW w:w="886" w:type="pct"/>
            <w:gridSpan w:val="3"/>
            <w:vMerge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5F01156B" w14:textId="77777777" w:rsidR="00C917ED" w:rsidRDefault="00C917ED" w:rsidP="00E07AAE"/>
        </w:tc>
        <w:tc>
          <w:tcPr>
            <w:tcW w:w="741" w:type="pct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479FA1FB" w14:textId="77777777" w:rsidR="00C917ED" w:rsidRDefault="00C917ED" w:rsidP="000B0CB9">
            <w:pPr>
              <w:pStyle w:val="CabealhoCRED"/>
              <w:rPr>
                <w:b w:val="0"/>
              </w:rPr>
            </w:pPr>
            <w:r w:rsidRPr="00D05632">
              <w:t xml:space="preserve">Nº </w:t>
            </w:r>
            <w:r w:rsidR="000B0CB9">
              <w:t>DARP</w:t>
            </w:r>
            <w:r>
              <w:t xml:space="preserve">: </w:t>
            </w:r>
          </w:p>
        </w:tc>
        <w:tc>
          <w:tcPr>
            <w:tcW w:w="349" w:type="pct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vAlign w:val="center"/>
          </w:tcPr>
          <w:sdt>
            <w:sdtPr>
              <w:rPr>
                <w:color w:val="000000" w:themeColor="text1"/>
              </w:rPr>
              <w:alias w:val="Revisão"/>
              <w:tag w:val="Revisão"/>
              <w:id w:val="1383364046"/>
              <w:lock w:val="sdtLocked"/>
              <w:placeholder>
                <w:docPart w:val="B18F53A73F9D4C688A1E5CAF9CA598A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p w14:paraId="5215FA8A" w14:textId="77777777" w:rsidR="00C917ED" w:rsidRPr="00102C97" w:rsidRDefault="00A14770" w:rsidP="007B071F">
                <w:pPr>
                  <w:jc w:val="center"/>
                </w:pPr>
                <w:r w:rsidRPr="000C0255">
                  <w:rPr>
                    <w:rStyle w:val="TextodoEspaoReservado"/>
                    <w:rFonts w:eastAsiaTheme="minorHAnsi"/>
                    <w:color w:val="D9D9D9" w:themeColor="background1" w:themeShade="D9"/>
                  </w:rPr>
                  <w:t>00</w:t>
                </w:r>
              </w:p>
            </w:sdtContent>
          </w:sdt>
        </w:tc>
      </w:tr>
      <w:tr w:rsidR="00C917ED" w14:paraId="575ED035" w14:textId="77777777" w:rsidTr="00030EF2">
        <w:tblPrEx>
          <w:tblBorders>
            <w:insideH w:val="single" w:sz="4" w:space="0" w:color="auto"/>
          </w:tblBorders>
        </w:tblPrEx>
        <w:trPr>
          <w:trHeight w:val="340"/>
          <w:jc w:val="center"/>
        </w:trPr>
        <w:tc>
          <w:tcPr>
            <w:tcW w:w="727" w:type="pct"/>
            <w:gridSpan w:val="2"/>
            <w:vMerge/>
            <w:tcBorders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26A19013" w14:textId="77777777" w:rsidR="00C917ED" w:rsidRDefault="00C917ED" w:rsidP="00E07AAE"/>
        </w:tc>
        <w:tc>
          <w:tcPr>
            <w:tcW w:w="2297" w:type="pct"/>
            <w:gridSpan w:val="8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F20F15C" w14:textId="77777777" w:rsidR="00C917ED" w:rsidRPr="00A844C8" w:rsidRDefault="00C917ED" w:rsidP="00E07AAE">
            <w:pPr>
              <w:pStyle w:val="TtuloCRED"/>
            </w:pPr>
          </w:p>
        </w:tc>
        <w:tc>
          <w:tcPr>
            <w:tcW w:w="886" w:type="pct"/>
            <w:gridSpan w:val="3"/>
            <w:vMerge/>
            <w:tcBorders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DD822B3" w14:textId="77777777" w:rsidR="00C917ED" w:rsidRDefault="00C917ED" w:rsidP="00E07AAE"/>
        </w:tc>
        <w:tc>
          <w:tcPr>
            <w:tcW w:w="741" w:type="pct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7B8036B" w14:textId="77777777" w:rsidR="00C917ED" w:rsidRPr="007B071F" w:rsidRDefault="00DB14FD" w:rsidP="00B5578F">
            <w:pPr>
              <w:pStyle w:val="CabealhoCRED"/>
              <w:jc w:val="center"/>
              <w:rPr>
                <w:b w:val="0"/>
              </w:rPr>
            </w:pPr>
            <w:sdt>
              <w:sdtPr>
                <w:rPr>
                  <w:rStyle w:val="NoUFMGCab"/>
                  <w:b w:val="0"/>
                </w:rPr>
                <w:alias w:val="No. UFMG"/>
                <w:tag w:val=""/>
                <w:id w:val="-2127069733"/>
                <w:lock w:val="sdtLocked"/>
                <w:placeholder>
                  <w:docPart w:val="2A8149ADD73E4AF98DDEB56C91808FDD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>
                <w:rPr>
                  <w:rStyle w:val="Fontepargpadro"/>
                  <w:caps w:val="0"/>
                </w:rPr>
              </w:sdtEndPr>
              <w:sdtContent>
                <w:r w:rsidR="00B5578F" w:rsidRPr="009D4D21">
                  <w:rPr>
                    <w:rStyle w:val="TextodoEspaoReservado"/>
                    <w:rFonts w:eastAsiaTheme="minorHAnsi"/>
                    <w:b w:val="0"/>
                    <w:color w:val="D9D9D9" w:themeColor="background1" w:themeShade="D9"/>
                  </w:rPr>
                  <w:t>[</w:t>
                </w:r>
                <w:r w:rsidR="00B5578F">
                  <w:rPr>
                    <w:rStyle w:val="TextodoEspaoReservado"/>
                    <w:rFonts w:eastAsiaTheme="minorHAnsi"/>
                    <w:b w:val="0"/>
                    <w:color w:val="D9D9D9" w:themeColor="background1" w:themeShade="D9"/>
                  </w:rPr>
                  <w:t>Número</w:t>
                </w:r>
                <w:r w:rsidR="00B5578F" w:rsidRPr="009D4D21">
                  <w:rPr>
                    <w:rStyle w:val="TextodoEspaoReservado"/>
                    <w:rFonts w:eastAsiaTheme="minorHAnsi"/>
                    <w:b w:val="0"/>
                    <w:color w:val="D9D9D9" w:themeColor="background1" w:themeShade="D9"/>
                  </w:rPr>
                  <w:t>]</w:t>
                </w:r>
              </w:sdtContent>
            </w:sdt>
          </w:p>
        </w:tc>
        <w:tc>
          <w:tcPr>
            <w:tcW w:w="349" w:type="pct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9680A44" w14:textId="77777777" w:rsidR="00C917ED" w:rsidRPr="00D05632" w:rsidRDefault="00C917ED" w:rsidP="00E07AAE">
            <w:pPr>
              <w:pStyle w:val="CabealhoCRED"/>
              <w:rPr>
                <w:sz w:val="12"/>
              </w:rPr>
            </w:pPr>
          </w:p>
        </w:tc>
      </w:tr>
      <w:tr w:rsidR="00C917ED" w14:paraId="522E88F7" w14:textId="77777777" w:rsidTr="00030EF2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hRule="exact" w:val="850"/>
          <w:jc w:val="center"/>
        </w:trPr>
        <w:tc>
          <w:tcPr>
            <w:tcW w:w="5000" w:type="pct"/>
            <w:gridSpan w:val="1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sdt>
            <w:sdtPr>
              <w:rPr>
                <w:sz w:val="24"/>
              </w:rPr>
              <w:alias w:val="Título"/>
              <w:tag w:val=""/>
              <w:id w:val="-1997412113"/>
              <w:lock w:val="sdtLocked"/>
              <w:placeholder>
                <w:docPart w:val="448B471AB5884F549EFE82768955E00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B66649B" w14:textId="77777777" w:rsidR="001B6B12" w:rsidRPr="008B136B" w:rsidRDefault="00F33B6D" w:rsidP="00F33B6D">
                <w:pPr>
                  <w:pStyle w:val="TtuloCRED"/>
                </w:pPr>
                <w:r>
                  <w:rPr>
                    <w:sz w:val="24"/>
                  </w:rPr>
                  <w:t>Informática industrial</w:t>
                </w:r>
              </w:p>
            </w:sdtContent>
          </w:sdt>
        </w:tc>
      </w:tr>
      <w:tr w:rsidR="00C917ED" w14:paraId="3DFE6CB1" w14:textId="77777777" w:rsidTr="00030EF2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hRule="exact" w:val="567"/>
          <w:jc w:val="center"/>
        </w:trPr>
        <w:sdt>
          <w:sdtPr>
            <w:alias w:val="Tipo do Documento"/>
            <w:tag w:val=""/>
            <w:id w:val="925003355"/>
            <w:lock w:val="sdtLocked"/>
            <w:placeholder>
              <w:docPart w:val="A3EFCE20160F4662AB0BFF8254701B5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5000" w:type="pct"/>
                <w:gridSpan w:val="15"/>
                <w:tcBorders>
                  <w:top w:val="double" w:sz="6" w:space="0" w:color="auto"/>
                  <w:left w:val="double" w:sz="6" w:space="0" w:color="auto"/>
                  <w:bottom w:val="double" w:sz="6" w:space="0" w:color="auto"/>
                  <w:right w:val="double" w:sz="6" w:space="0" w:color="auto"/>
                </w:tcBorders>
                <w:vAlign w:val="center"/>
              </w:tcPr>
              <w:p w14:paraId="5E4952E8" w14:textId="77777777" w:rsidR="00C917ED" w:rsidRPr="008B136B" w:rsidRDefault="00F33B6D" w:rsidP="00F33B6D">
                <w:pPr>
                  <w:pStyle w:val="TtuloCRED"/>
                </w:pPr>
                <w:r>
                  <w:t>documentação para um projeto de automação</w:t>
                </w:r>
              </w:p>
            </w:tc>
          </w:sdtContent>
        </w:sdt>
      </w:tr>
      <w:tr w:rsidR="00C917ED" w14:paraId="665B6B8B" w14:textId="77777777" w:rsidTr="00030EF2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hRule="exact" w:val="1061"/>
          <w:jc w:val="center"/>
        </w:trPr>
        <w:tc>
          <w:tcPr>
            <w:tcW w:w="5000" w:type="pct"/>
            <w:gridSpan w:val="1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49C970B" w14:textId="77777777" w:rsidR="00C917ED" w:rsidRPr="0078439F" w:rsidRDefault="00C917ED" w:rsidP="001C333A">
            <w:pPr>
              <w:jc w:val="both"/>
              <w:rPr>
                <w:sz w:val="16"/>
              </w:rPr>
            </w:pPr>
            <w:r w:rsidRPr="0078439F">
              <w:rPr>
                <w:snapToGrid w:val="0"/>
                <w:sz w:val="16"/>
                <w:lang w:eastAsia="pt-BR"/>
              </w:rPr>
              <w:t>O PRESENTE DOCUMENTO, E TODA INFORMAÇÃO A ELE PERTINENTE, É DE PROPRIEDADE DA UFMG OU LHE É DISPONÍVEL SOB CONDIÇÃO EXPRESSA DE NÃO DIVULGAÇÃO E DE USO RESTRITO. O MESMO DEVERÁ SER MANTIDO CONFIDENCIAL E NÃO PODERÁ SER UTILIZADO SEM PRÉVIO CONSENTIMENTO POR ESCRITO</w:t>
            </w:r>
            <w:r w:rsidR="00B5578F">
              <w:rPr>
                <w:snapToGrid w:val="0"/>
                <w:sz w:val="16"/>
                <w:lang w:eastAsia="pt-BR"/>
              </w:rPr>
              <w:t xml:space="preserve"> DO COORDENADOR DO PROJETO</w:t>
            </w:r>
            <w:r w:rsidRPr="0078439F">
              <w:rPr>
                <w:snapToGrid w:val="0"/>
                <w:sz w:val="16"/>
                <w:lang w:eastAsia="pt-BR"/>
              </w:rPr>
              <w:t>, DEVENDO SER DEVOLVIDO QUANDO SOLICITADO.</w:t>
            </w:r>
          </w:p>
        </w:tc>
      </w:tr>
      <w:tr w:rsidR="00C917ED" w14:paraId="289F1A84" w14:textId="77777777" w:rsidTr="00E07AAE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567"/>
          <w:jc w:val="center"/>
        </w:trPr>
        <w:tc>
          <w:tcPr>
            <w:tcW w:w="5000" w:type="pct"/>
            <w:gridSpan w:val="15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C399893" w14:textId="77777777" w:rsidR="00C917ED" w:rsidRDefault="00C917ED" w:rsidP="00E07AAE">
            <w:pPr>
              <w:pStyle w:val="TtuloCRED"/>
              <w:rPr>
                <w:snapToGrid w:val="0"/>
                <w:color w:val="000000"/>
                <w:sz w:val="12"/>
                <w:lang w:eastAsia="pt-BR"/>
              </w:rPr>
            </w:pPr>
            <w:r w:rsidRPr="00D05632">
              <w:t xml:space="preserve">CONTROLE DE REVISÃO E </w:t>
            </w:r>
            <w:r>
              <w:t>E</w:t>
            </w:r>
            <w:r w:rsidRPr="00D05632">
              <w:t>MISSÃO DE DOCUMENTO</w:t>
            </w:r>
          </w:p>
        </w:tc>
      </w:tr>
      <w:tr w:rsidR="00C917ED" w14:paraId="200E4255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tc>
          <w:tcPr>
            <w:tcW w:w="1913" w:type="pct"/>
            <w:gridSpan w:val="6"/>
            <w:tcBorders>
              <w:top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0EFE" w14:textId="77777777" w:rsidR="00C917ED" w:rsidRDefault="00C917ED" w:rsidP="00E07AAE">
            <w:pPr>
              <w:pStyle w:val="CabealhoCRED"/>
              <w:jc w:val="center"/>
            </w:pPr>
            <w:r>
              <w:t>UFMG</w:t>
            </w:r>
          </w:p>
        </w:tc>
        <w:tc>
          <w:tcPr>
            <w:tcW w:w="440" w:type="pct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2CB3" w14:textId="77777777" w:rsidR="00C917ED" w:rsidRDefault="00C720F6" w:rsidP="00E07AAE">
            <w:pPr>
              <w:pStyle w:val="CabealhoCRED"/>
              <w:jc w:val="center"/>
              <w:rPr>
                <w:color w:val="000000"/>
              </w:rPr>
            </w:pPr>
            <w:r>
              <w:t>CLIENTE</w:t>
            </w:r>
          </w:p>
        </w:tc>
        <w:tc>
          <w:tcPr>
            <w:tcW w:w="222" w:type="pct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C7D68" w14:textId="77777777" w:rsidR="00C917ED" w:rsidRDefault="00C917ED" w:rsidP="00E07AAE">
            <w:pPr>
              <w:pStyle w:val="CabealhoCRED"/>
              <w:jc w:val="center"/>
              <w:rPr>
                <w:color w:val="000000"/>
              </w:rPr>
            </w:pPr>
            <w:r>
              <w:t>TE</w:t>
            </w:r>
          </w:p>
        </w:tc>
        <w:tc>
          <w:tcPr>
            <w:tcW w:w="819" w:type="pct"/>
            <w:gridSpan w:val="2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D3E954" w14:textId="77777777" w:rsidR="00C917ED" w:rsidRDefault="00C917ED" w:rsidP="00E07AAE">
            <w:pPr>
              <w:pStyle w:val="CabealhoCRED"/>
              <w:jc w:val="center"/>
            </w:pPr>
            <w:r>
              <w:t>PÁGINAS</w:t>
            </w:r>
          </w:p>
        </w:tc>
        <w:tc>
          <w:tcPr>
            <w:tcW w:w="1606" w:type="pct"/>
            <w:gridSpan w:val="4"/>
            <w:vMerge w:val="restart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60AB2098" w14:textId="77777777" w:rsidR="00C917ED" w:rsidRDefault="00C917ED" w:rsidP="00E07AAE">
            <w:pPr>
              <w:pStyle w:val="CabealhoCRED"/>
              <w:jc w:val="center"/>
            </w:pPr>
            <w:r>
              <w:t>DESCRIÇÃO DAS REVISÕES</w:t>
            </w:r>
          </w:p>
        </w:tc>
      </w:tr>
      <w:tr w:rsidR="00C917ED" w14:paraId="7E8E2017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tc>
          <w:tcPr>
            <w:tcW w:w="279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138BEC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>
              <w:rPr>
                <w:b w:val="0"/>
              </w:rPr>
              <w:t>RE</w:t>
            </w:r>
            <w:r w:rsidRPr="00700980">
              <w:rPr>
                <w:b w:val="0"/>
              </w:rPr>
              <w:t>V.:</w:t>
            </w:r>
          </w:p>
        </w:tc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EBBCCB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 w:rsidRPr="00700980">
              <w:rPr>
                <w:b w:val="0"/>
              </w:rPr>
              <w:t>D</w:t>
            </w:r>
            <w:r>
              <w:rPr>
                <w:b w:val="0"/>
              </w:rPr>
              <w:t>ATA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B68C58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 w:rsidRPr="00700980">
              <w:rPr>
                <w:b w:val="0"/>
              </w:rPr>
              <w:t>P</w:t>
            </w:r>
            <w:r>
              <w:rPr>
                <w:b w:val="0"/>
              </w:rPr>
              <w:t>OR</w:t>
            </w:r>
            <w:r w:rsidRPr="00700980">
              <w:rPr>
                <w:b w:val="0"/>
              </w:rPr>
              <w:t>.:</w:t>
            </w: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32C238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 w:rsidRPr="00700980">
              <w:rPr>
                <w:b w:val="0"/>
              </w:rPr>
              <w:t>V</w:t>
            </w:r>
            <w:r>
              <w:rPr>
                <w:b w:val="0"/>
              </w:rPr>
              <w:t>ER</w:t>
            </w:r>
            <w:r w:rsidRPr="00700980">
              <w:rPr>
                <w:b w:val="0"/>
              </w:rPr>
              <w:t>.: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51A54D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 w:rsidRPr="00700980">
              <w:rPr>
                <w:b w:val="0"/>
              </w:rPr>
              <w:t>A</w:t>
            </w:r>
            <w:r>
              <w:rPr>
                <w:b w:val="0"/>
              </w:rPr>
              <w:t>PROV</w:t>
            </w:r>
            <w:r w:rsidRPr="00700980">
              <w:rPr>
                <w:b w:val="0"/>
              </w:rPr>
              <w:t>.: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5556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  <w:r w:rsidRPr="00700980">
              <w:rPr>
                <w:b w:val="0"/>
              </w:rPr>
              <w:t>A</w:t>
            </w:r>
            <w:r>
              <w:rPr>
                <w:b w:val="0"/>
              </w:rPr>
              <w:t>UTOR</w:t>
            </w:r>
            <w:r w:rsidRPr="00700980">
              <w:rPr>
                <w:b w:val="0"/>
              </w:rPr>
              <w:t>.:</w:t>
            </w: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054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</w:p>
        </w:tc>
        <w:tc>
          <w:tcPr>
            <w:tcW w:w="81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8996C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</w:p>
        </w:tc>
        <w:tc>
          <w:tcPr>
            <w:tcW w:w="1606" w:type="pct"/>
            <w:gridSpan w:val="4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B329516" w14:textId="77777777" w:rsidR="00C917ED" w:rsidRPr="00700980" w:rsidRDefault="00C917ED" w:rsidP="00E07AAE">
            <w:pPr>
              <w:pStyle w:val="CabealhoCRED"/>
              <w:jc w:val="center"/>
              <w:rPr>
                <w:b w:val="0"/>
              </w:rPr>
            </w:pPr>
          </w:p>
        </w:tc>
      </w:tr>
      <w:tr w:rsidR="00AC172F" w14:paraId="1E9E5B90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  <w:b w:val="0"/>
            </w:rPr>
            <w:alias w:val="Revisão"/>
            <w:tag w:val="REV"/>
            <w:id w:val="1751768558"/>
            <w:lock w:val="sdtLocked"/>
            <w:placeholder>
              <w:docPart w:val="0229FF0267394E09965442126739B124"/>
            </w:placeholder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D720DEA" w14:textId="77777777" w:rsidR="00AC172F" w:rsidRPr="00CB0012" w:rsidRDefault="00AC172F" w:rsidP="008054C8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>
                  <w:rPr>
                    <w:rStyle w:val="TextoCONTROLEREVISOChar"/>
                    <w:b w:val="0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845371168"/>
              <w:lock w:val="sdtLocked"/>
              <w:placeholder>
                <w:docPart w:val="928C200EDAC04E74B09618489C9E01DB"/>
              </w:placeholder>
              <w:date w:fullDate="2011-11-09T00:00:00Z"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0B8C91B8" w14:textId="77777777" w:rsidR="00AC172F" w:rsidRPr="008054C8" w:rsidRDefault="00AC172F" w:rsidP="008054C8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>
                  <w:rPr>
                    <w:rStyle w:val="TextoCONTROLEREVISOChar"/>
                    <w:b w:val="0"/>
                  </w:rPr>
                  <w:t>09/11/2011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ECCD" w14:textId="77777777" w:rsidR="00AC172F" w:rsidRPr="007322C7" w:rsidRDefault="00AC172F" w:rsidP="000B0CB9">
            <w:pPr>
              <w:pStyle w:val="CabealhoCRED"/>
              <w:jc w:val="center"/>
              <w:rPr>
                <w:b w:val="0"/>
                <w:snapToGrid/>
                <w:color w:val="000000" w:themeColor="text1"/>
                <w:sz w:val="22"/>
                <w:lang w:eastAsia="en-US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4DB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25C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CAB7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52126991"/>
            <w:lock w:val="sdtLocked"/>
            <w:placeholder>
              <w:docPart w:val="A6D0D359BA7448DB9472A1039902FACE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CBB8148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B86D8" w14:textId="77777777" w:rsidR="00AC172F" w:rsidRPr="00CB0012" w:rsidRDefault="006A3941" w:rsidP="006A3941">
            <w:pPr>
              <w:pStyle w:val="CabealhoCRED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1-5</w:t>
            </w:r>
            <w:r w:rsidR="00AC172F">
              <w:rPr>
                <w:b w:val="0"/>
                <w:color w:val="000000" w:themeColor="text1"/>
              </w:rPr>
              <w:t xml:space="preserve"> </w:t>
            </w: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250BE38" w14:textId="77777777" w:rsidR="00AC172F" w:rsidRPr="00CB0012" w:rsidRDefault="00AC172F" w:rsidP="00335998">
            <w:pPr>
              <w:pStyle w:val="TextoDESCRIO"/>
            </w:pPr>
            <w:r w:rsidRPr="00CB0012">
              <w:t>Emissão Inicial</w:t>
            </w:r>
          </w:p>
        </w:tc>
      </w:tr>
      <w:tr w:rsidR="00AC172F" w14:paraId="1A7D2FCE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  <w:b w:val="0"/>
            </w:rPr>
            <w:alias w:val="Revisão"/>
            <w:tag w:val="REV"/>
            <w:id w:val="1155340644"/>
            <w:lock w:val="sdtLocked"/>
            <w:placeholder>
              <w:docPart w:val="CA1B6AC73CD14447BD306E3841A20587"/>
            </w:placeholder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C2B6879" w14:textId="77777777" w:rsidR="00AC172F" w:rsidRPr="00CB0012" w:rsidRDefault="006A3941" w:rsidP="006A3941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>
                  <w:rPr>
                    <w:rStyle w:val="TextoCONTROLEREVISOChar"/>
                    <w:b w:val="0"/>
                  </w:rPr>
                  <w:t>01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755440094"/>
              <w:placeholder>
                <w:docPart w:val="018420D6FD1E469BBD3D7B23BC3CDBAE"/>
              </w:placeholder>
              <w:date w:fullDate="2014-10-17T00:00:00Z"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6853B688" w14:textId="77777777" w:rsidR="00AC172F" w:rsidRPr="00CB0012" w:rsidRDefault="006A3941" w:rsidP="008054C8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>
                  <w:rPr>
                    <w:rStyle w:val="TextoCONTROLEREVISOChar"/>
                    <w:b w:val="0"/>
                  </w:rPr>
                  <w:t>17/10/2014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71AB" w14:textId="77777777" w:rsidR="00AC172F" w:rsidRPr="007322C7" w:rsidRDefault="00AC172F" w:rsidP="000B0CB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AD65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FAB1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953EE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1324472034"/>
            <w:placeholder>
              <w:docPart w:val="4875CFD233504498B539D0BF73BB0AD9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A5C693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FCBA6" w14:textId="77777777" w:rsidR="00AC172F" w:rsidRPr="00CB0012" w:rsidRDefault="006A3941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2-4</w:t>
            </w: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AF45567" w14:textId="77777777" w:rsidR="00AC172F" w:rsidRPr="00CB0012" w:rsidRDefault="006A3941" w:rsidP="00335998">
            <w:pPr>
              <w:pStyle w:val="CabealhoCRED"/>
              <w:rPr>
                <w:b w:val="0"/>
              </w:rPr>
            </w:pPr>
            <w:r>
              <w:rPr>
                <w:b w:val="0"/>
              </w:rPr>
              <w:t>Rev. 1</w:t>
            </w:r>
          </w:p>
        </w:tc>
      </w:tr>
      <w:tr w:rsidR="00AC172F" w14:paraId="231E005D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  <w:b/>
            </w:rPr>
            <w:alias w:val="Revisão"/>
            <w:tag w:val="REV"/>
            <w:id w:val="-2080130418"/>
            <w:placeholder>
              <w:docPart w:val="89EB31555C3F442C8CAFFC9B4B3C6EBD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  <w:b w:val="0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9FAE14" w14:textId="77777777" w:rsidR="00AC172F" w:rsidRPr="00CB0012" w:rsidRDefault="00AC172F" w:rsidP="008054C8">
                <w:pPr>
                  <w:pStyle w:val="TextoCONTROLEREVISO"/>
                </w:pPr>
                <w:r w:rsidRPr="00CB0012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750931024"/>
              <w:placeholder>
                <w:docPart w:val="E16C0C80140C4C6AA8C47A0FF4272A65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3BE6109B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CDE6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29DE3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E32F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542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1294284797"/>
            <w:placeholder>
              <w:docPart w:val="585F095F27A14C90A9DB4A04513665C9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C6FF22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74F8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0324216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7B1BDACD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  <w:b/>
            </w:rPr>
            <w:alias w:val="Revisão"/>
            <w:tag w:val="REV"/>
            <w:id w:val="256178165"/>
            <w:placeholder>
              <w:docPart w:val="BFCDDECF3DC3479BAD8F8D3C5E4EC61C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  <w:b w:val="0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00B65E" w14:textId="77777777" w:rsidR="00AC172F" w:rsidRPr="00CB0012" w:rsidRDefault="00AC172F" w:rsidP="008054C8">
                <w:pPr>
                  <w:pStyle w:val="TextoCONTROLEREVISO"/>
                </w:pPr>
                <w:r w:rsidRPr="00CB0012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925025013"/>
              <w:placeholder>
                <w:docPart w:val="067444F872084C03B0A7CB0C7B4456D2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2361206C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94C4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12A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C3B6B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7A05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1320040519"/>
            <w:placeholder>
              <w:docPart w:val="78F15363A6EE4F71AC91970E1B873D06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5B5FF36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9BF4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8C7913E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2354ECAE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  <w:b w:val="0"/>
            </w:rPr>
            <w:alias w:val="Revisão"/>
            <w:tag w:val="REV"/>
            <w:id w:val="-2076571981"/>
            <w:placeholder>
              <w:docPart w:val="F9B43A16C40B43A2B344280F5751B38C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A5DE29" w14:textId="77777777" w:rsidR="00AC172F" w:rsidRPr="00CB0012" w:rsidRDefault="00AC172F" w:rsidP="008054C8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CB0012">
                  <w:rPr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1793390948"/>
              <w:placeholder>
                <w:docPart w:val="6E6A764B2AA74610AF2A0ED4C3BD6D75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5448B61E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740B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86FD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6C34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9EDFE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1927527787"/>
            <w:placeholder>
              <w:docPart w:val="C7D3EDFF9479421FAD4C92B3C6B4C7B5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4AC00B8" w14:textId="77777777" w:rsidR="00AC172F" w:rsidRPr="007322C7" w:rsidRDefault="00AC172F" w:rsidP="00785091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4559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A052B25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5AC4B6CD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1137835554"/>
            <w:placeholder>
              <w:docPart w:val="2CBCD8E8CDC542F3B410FE0568F014CD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C089892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838379434"/>
              <w:placeholder>
                <w:docPart w:val="21C040D5644B4FA8B72E0779E1C366DF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40D1C5D9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FE122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C43E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782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A82B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656266453"/>
            <w:placeholder>
              <w:docPart w:val="EEBA149A009B45C69BC8DFA649EBEFE8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BF4D868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DD49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A1BE248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3CD4E4D6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1513959075"/>
            <w:placeholder>
              <w:docPart w:val="300BE3FD07744508B951C8F833724A5F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7A5BDB9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822487315"/>
              <w:placeholder>
                <w:docPart w:val="48AE1533FBD44CF8882F1850DC5CA039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3C6C4796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161E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417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071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B75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1532409936"/>
            <w:placeholder>
              <w:docPart w:val="A30D6A1884874C44A8AD2273EC510B60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3549BB5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3D34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EC6D48C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47686840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2049603091"/>
            <w:placeholder>
              <w:docPart w:val="862687A4B49B4B7A9CAF07687345C225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E5BC7BF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342008581"/>
              <w:placeholder>
                <w:docPart w:val="2D79F256E67240BC8AD9D7E7AFAA60B3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320ADAB5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0FF1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1879C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5D91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3AC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1897162965"/>
            <w:placeholder>
              <w:docPart w:val="A72FE826150B4AE987286E70A06D7BD4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B09EA3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2803F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4BED119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72538E59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1121073291"/>
            <w:placeholder>
              <w:docPart w:val="017F4B3F687C4ABEBA6FA02939767F4D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74339F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63768391"/>
              <w:placeholder>
                <w:docPart w:val="EACFC1D548084B0E99DD61969DE4BC79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03ED2279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028EA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724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1C18A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9F2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1152912238"/>
            <w:placeholder>
              <w:docPart w:val="CDBE81271FF54233938BAF16DFEF3627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C978038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A5E7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1CF8CA5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7546A1F7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1119683001"/>
            <w:placeholder>
              <w:docPart w:val="B9553960BD384CAC9DB71D19E6D3D1EC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88E891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91768614"/>
              <w:placeholder>
                <w:docPart w:val="329E3ACF112E4F69A734A754B08A49EA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414EBC72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3CFB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1B5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9365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76088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861017150"/>
            <w:placeholder>
              <w:docPart w:val="EF3254B8F3814B189F28758C53CADE83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80F2F41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8F08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33FE525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18874FE1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47199066"/>
            <w:placeholder>
              <w:docPart w:val="A0011C90CA864FDDB3C3EF83CE3DA6C4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1C085BB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1069235764"/>
              <w:placeholder>
                <w:docPart w:val="C87D83A854B94C0A8FFA5E913707A9F0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41D71A4B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9465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1EF2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FE2B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4798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1910368582"/>
            <w:placeholder>
              <w:docPart w:val="8042B45C938E4409AEC1B7B62E1C068B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C6C6623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3756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532CA4A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647E9616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418177814"/>
            <w:placeholder>
              <w:docPart w:val="B6323F850AC4480EAD241FE9E235392B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1019CC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765886884"/>
              <w:placeholder>
                <w:docPart w:val="E52750ED22694D7B8BCFD8381585033A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76BA5D48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7982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74EDD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9379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BA3A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201980198"/>
            <w:placeholder>
              <w:docPart w:val="D9CFC865B11B4043AA1AD185240134DB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5602E8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A7532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92ED3C3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43E7775D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1686355840"/>
            <w:placeholder>
              <w:docPart w:val="D772D6F24E4D40ED8888015B73ACBA97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750B74F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258669102"/>
              <w:placeholder>
                <w:docPart w:val="6895BA80E6EE4266B2F5290B032C2CF6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1E95526E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FBAF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4B7B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F7E89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600DF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2080663059"/>
            <w:placeholder>
              <w:docPart w:val="6D5C05813BEB412E9FC45247FAF0A73E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28C4035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F8E2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063E8D0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3F514EFF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2089575607"/>
            <w:placeholder>
              <w:docPart w:val="46E8E9A39ECC4F66B69EE6E6F15CDDC8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DAF1BF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01658377"/>
              <w:placeholder>
                <w:docPart w:val="AEC4E796EB4E403E9CE4A49A2488AA54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6778E063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120E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25FA1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B745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E0B6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1235809676"/>
            <w:placeholder>
              <w:docPart w:val="465B76C0503D433DB08BE5AFCFBFA767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AB54F3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B5E9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4DD7800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67AF5517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197475521"/>
            <w:placeholder>
              <w:docPart w:val="B45BAE24FFBD44A1AF6371F807C2C1E6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D5072EA" w14:textId="77777777" w:rsidR="00AC172F" w:rsidRPr="008054C8" w:rsidRDefault="00AC172F" w:rsidP="008054C8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139000346"/>
              <w:placeholder>
                <w:docPart w:val="6EE3DEB6F10E4EC3B6F77D844B451D18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02555287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BE84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8DA5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ECC8E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A46B7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1158113812"/>
            <w:placeholder>
              <w:docPart w:val="3B600D8D6F10486E8A8F6DC09DC299A5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37C03B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8B0C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9A12FB0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1FD64524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2051564737"/>
            <w:placeholder>
              <w:docPart w:val="E7D7070C0A284EAAA7CD56D39A5F3158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60519C" w14:textId="77777777" w:rsidR="00AC172F" w:rsidRPr="008054C8" w:rsidRDefault="00AC172F" w:rsidP="00E07AAE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661233158"/>
              <w:placeholder>
                <w:docPart w:val="D63E6FEF8FDA49D49CBC0B8BC1620F21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2627A9FC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F9FE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701F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12FDA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88D4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652259172"/>
            <w:placeholder>
              <w:docPart w:val="DA9A6A92330D4926848709CDE9CC9A98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24EDD32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9922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167A29E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6AFE0C66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1132592422"/>
            <w:placeholder>
              <w:docPart w:val="5F8C11A476544875ACC793BF009B30D5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A274353" w14:textId="77777777" w:rsidR="00AC172F" w:rsidRPr="008054C8" w:rsidRDefault="00AC172F" w:rsidP="00E07AAE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430549024"/>
              <w:placeholder>
                <w:docPart w:val="A68446BE9C3A43EABAC2975758E6197E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4F4ED1C5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24DE8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80DE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9858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83DB0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789253511"/>
            <w:placeholder>
              <w:docPart w:val="354E868090D24F1884FF3CE8D2279C4A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535AFD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4B6A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318017E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3381E6EF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1642269284"/>
            <w:placeholder>
              <w:docPart w:val="473A8E9D1F38490BA118B14D89F17500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2E85CA" w14:textId="77777777" w:rsidR="00AC172F" w:rsidRPr="008054C8" w:rsidRDefault="00AC172F" w:rsidP="00E07AAE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784193454"/>
              <w:placeholder>
                <w:docPart w:val="DD2237805FAB4D03BE0B7AD03C0061BC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26CF5D0B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2D7C" w14:textId="77777777" w:rsidR="00AC172F" w:rsidRPr="007322C7" w:rsidRDefault="00AC172F" w:rsidP="00541F2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ADA9F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C0E2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5DA5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-267843947"/>
            <w:placeholder>
              <w:docPart w:val="E83536948E3E49A68941C8A68892E3E5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992379D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767A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109E423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3D9F4E0D" w14:textId="77777777" w:rsidTr="00C720F6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trHeight w:val="255"/>
          <w:jc w:val="center"/>
        </w:trPr>
        <w:sdt>
          <w:sdtPr>
            <w:rPr>
              <w:rStyle w:val="TextoCONTROLEREVISOChar"/>
            </w:rPr>
            <w:alias w:val="Revisão"/>
            <w:tag w:val="REV"/>
            <w:id w:val="-485170848"/>
            <w:placeholder>
              <w:docPart w:val="53365ADB9BAF4D199E93E4A094BBBA40"/>
            </w:placeholder>
            <w:showingPlcHdr/>
            <w:comboBox>
              <w:listItem w:displayText="00" w:value="00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</w:comboBox>
          </w:sdtPr>
          <w:sdtEndPr>
            <w:rPr>
              <w:rStyle w:val="Fontepargpadro"/>
            </w:rPr>
          </w:sdtEndPr>
          <w:sdtContent>
            <w:tc>
              <w:tcPr>
                <w:tcW w:w="279" w:type="pct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853EF6" w14:textId="77777777" w:rsidR="00AC172F" w:rsidRPr="008054C8" w:rsidRDefault="00AC172F" w:rsidP="00E07AAE">
                <w:pPr>
                  <w:pStyle w:val="TextoCONTROLEREVISO"/>
                </w:pPr>
                <w:r w:rsidRPr="008054C8">
                  <w:rPr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TextoCONTROLEREVISOChar"/>
                <w:b w:val="0"/>
              </w:rPr>
              <w:alias w:val="Data"/>
              <w:tag w:val="Data"/>
              <w:id w:val="-1921089605"/>
              <w:placeholder>
                <w:docPart w:val="A65F7B3C71904A51B5D2B86181995391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>
              <w:rPr>
                <w:rStyle w:val="TextoCONTROLEREVISOChar"/>
              </w:rPr>
            </w:sdtEndPr>
            <w:sdtContent>
              <w:p w14:paraId="27CD1891" w14:textId="77777777" w:rsidR="00AC172F" w:rsidRPr="00CB0012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8054C8">
                  <w:rPr>
                    <w:rStyle w:val="TextoCONTROLEREVISOChar"/>
                    <w:b w:val="0"/>
                    <w:color w:val="D9D9D9" w:themeColor="background1" w:themeShade="D9"/>
                  </w:rPr>
                  <w:t>[Data]</w:t>
                </w:r>
              </w:p>
            </w:sdtContent>
          </w:sdt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4B2C" w14:textId="77777777" w:rsidR="00AC172F" w:rsidRPr="007322C7" w:rsidRDefault="00AC172F" w:rsidP="002E591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77F4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AA27D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4D88" w14:textId="77777777" w:rsidR="00AC172F" w:rsidRPr="007322C7" w:rsidRDefault="00AC172F" w:rsidP="00AC172F">
            <w:pPr>
              <w:jc w:val="center"/>
              <w:rPr>
                <w:sz w:val="16"/>
                <w:szCs w:val="16"/>
              </w:rPr>
            </w:pPr>
          </w:p>
        </w:tc>
        <w:sdt>
          <w:sdtPr>
            <w:rPr>
              <w:rStyle w:val="TextoCONTROLEREVISOChar"/>
              <w:b w:val="0"/>
            </w:rPr>
            <w:alias w:val="Tipo de Emissão"/>
            <w:tag w:val="TE"/>
            <w:id w:val="657421463"/>
            <w:placeholder>
              <w:docPart w:val="CBCC1BB803454695B81C4EEC08420135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</w:comboBox>
          </w:sdtPr>
          <w:sdtEndPr>
            <w:rPr>
              <w:rStyle w:val="Fontepargpadro"/>
              <w:color w:val="auto"/>
            </w:rPr>
          </w:sdtEndPr>
          <w:sdtContent>
            <w:tc>
              <w:tcPr>
                <w:tcW w:w="22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673361F" w14:textId="77777777" w:rsidR="00AC172F" w:rsidRPr="007322C7" w:rsidRDefault="00AC172F" w:rsidP="00E07AAE">
                <w:pPr>
                  <w:pStyle w:val="CabealhoCRED"/>
                  <w:jc w:val="center"/>
                  <w:rPr>
                    <w:b w:val="0"/>
                    <w:color w:val="000000" w:themeColor="text1"/>
                  </w:rPr>
                </w:pPr>
                <w:r w:rsidRPr="007322C7">
                  <w:rPr>
                    <w:rStyle w:val="TextodoEspaoReservado"/>
                    <w:b w:val="0"/>
                    <w:color w:val="D9D9D9" w:themeColor="background1" w:themeShade="D9"/>
                  </w:rPr>
                  <w:t>00</w:t>
                </w:r>
              </w:p>
            </w:tc>
          </w:sdtContent>
        </w:sdt>
        <w:tc>
          <w:tcPr>
            <w:tcW w:w="8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00352" w14:textId="77777777" w:rsidR="00AC172F" w:rsidRPr="00CB0012" w:rsidRDefault="00AC172F" w:rsidP="00335998">
            <w:pPr>
              <w:pStyle w:val="CabealhoCRED"/>
              <w:jc w:val="center"/>
              <w:rPr>
                <w:b w:val="0"/>
                <w:color w:val="000000" w:themeColor="text1"/>
              </w:rPr>
            </w:pPr>
          </w:p>
        </w:tc>
        <w:tc>
          <w:tcPr>
            <w:tcW w:w="16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EBC6C9C" w14:textId="77777777" w:rsidR="00AC172F" w:rsidRPr="00CB0012" w:rsidRDefault="00AC172F" w:rsidP="00335998">
            <w:pPr>
              <w:pStyle w:val="CabealhoCRED"/>
              <w:rPr>
                <w:b w:val="0"/>
              </w:rPr>
            </w:pPr>
          </w:p>
        </w:tc>
      </w:tr>
      <w:tr w:rsidR="00AC172F" w14:paraId="50BCF3C5" w14:textId="77777777" w:rsidTr="00E07AAE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4" w:space="0" w:color="auto"/>
          </w:tblBorders>
        </w:tblPrEx>
        <w:trPr>
          <w:trHeight w:val="567"/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2171A" w14:textId="77777777" w:rsidR="00AC172F" w:rsidRPr="00CB0012" w:rsidRDefault="00AC172F" w:rsidP="00941FE2">
            <w:pPr>
              <w:pStyle w:val="CabealhoCRED"/>
              <w:rPr>
                <w:b w:val="0"/>
              </w:rPr>
            </w:pPr>
            <w:r w:rsidRPr="00CB0012">
              <w:rPr>
                <w:b w:val="0"/>
              </w:rPr>
              <w:t>TE - Tipos de Emissões</w:t>
            </w:r>
          </w:p>
        </w:tc>
      </w:tr>
      <w:tr w:rsidR="00AC172F" w14:paraId="16FC9795" w14:textId="77777777" w:rsidTr="00E07AAE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4" w:space="0" w:color="auto"/>
          </w:tblBorders>
        </w:tblPrEx>
        <w:trPr>
          <w:trHeight w:val="255"/>
          <w:jc w:val="center"/>
        </w:trPr>
        <w:tc>
          <w:tcPr>
            <w:tcW w:w="2047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B6A9" w14:textId="77777777" w:rsidR="00AC172F" w:rsidRPr="00564211" w:rsidRDefault="00AC172F" w:rsidP="00E07AAE">
            <w:pPr>
              <w:pStyle w:val="CabealhoCRED"/>
              <w:rPr>
                <w:szCs w:val="16"/>
              </w:rPr>
            </w:pPr>
            <w:r w:rsidRPr="00564211">
              <w:rPr>
                <w:szCs w:val="16"/>
              </w:rPr>
              <w:t>(1) PARA APROVAÇÃO</w:t>
            </w:r>
          </w:p>
        </w:tc>
        <w:tc>
          <w:tcPr>
            <w:tcW w:w="16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7963" w14:textId="77777777" w:rsidR="00AC172F" w:rsidRDefault="00AC172F" w:rsidP="00E07AAE">
            <w:pPr>
              <w:pStyle w:val="CabealhoCRED"/>
            </w:pPr>
            <w:r>
              <w:t>(4) PARA INFORMAÇÃO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59BEE2" w14:textId="77777777" w:rsidR="00AC172F" w:rsidRDefault="00AC172F" w:rsidP="00E07AAE">
            <w:pPr>
              <w:pStyle w:val="CabealhoCRED"/>
            </w:pPr>
            <w:r>
              <w:t>(7) PARA DETALHAMENTO</w:t>
            </w:r>
          </w:p>
        </w:tc>
      </w:tr>
      <w:tr w:rsidR="00AC172F" w14:paraId="220B7A66" w14:textId="77777777" w:rsidTr="00E07AAE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4" w:space="0" w:color="auto"/>
          </w:tblBorders>
        </w:tblPrEx>
        <w:trPr>
          <w:trHeight w:val="255"/>
          <w:jc w:val="center"/>
        </w:trPr>
        <w:tc>
          <w:tcPr>
            <w:tcW w:w="2047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DA6F" w14:textId="77777777" w:rsidR="00AC172F" w:rsidRPr="00564211" w:rsidRDefault="00AC172F" w:rsidP="00E07AAE">
            <w:pPr>
              <w:pStyle w:val="CabealhoCRED"/>
              <w:rPr>
                <w:szCs w:val="16"/>
              </w:rPr>
            </w:pPr>
            <w:r w:rsidRPr="00564211">
              <w:rPr>
                <w:szCs w:val="16"/>
              </w:rPr>
              <w:t>(2) PARA COTAÇÃO</w:t>
            </w:r>
          </w:p>
        </w:tc>
        <w:tc>
          <w:tcPr>
            <w:tcW w:w="16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D413" w14:textId="77777777" w:rsidR="00AC172F" w:rsidRDefault="00AC172F" w:rsidP="00E07AAE">
            <w:pPr>
              <w:pStyle w:val="CabealhoCRED"/>
            </w:pPr>
            <w:r>
              <w:t>(5) COMO INDICADO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83D190" w14:textId="77777777" w:rsidR="00AC172F" w:rsidRDefault="00AC172F" w:rsidP="00E07AAE">
            <w:pPr>
              <w:pStyle w:val="CabealhoCRED"/>
            </w:pPr>
            <w:r>
              <w:t>(8) CONFORME COMPRADO</w:t>
            </w:r>
          </w:p>
        </w:tc>
      </w:tr>
      <w:tr w:rsidR="00AC172F" w14:paraId="69A53B68" w14:textId="77777777" w:rsidTr="00335998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4" w:space="0" w:color="auto"/>
          </w:tblBorders>
        </w:tblPrEx>
        <w:trPr>
          <w:trHeight w:val="255"/>
          <w:jc w:val="center"/>
        </w:trPr>
        <w:tc>
          <w:tcPr>
            <w:tcW w:w="2047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62EA" w14:textId="77777777" w:rsidR="00AC172F" w:rsidRPr="00564211" w:rsidRDefault="00AC172F" w:rsidP="00E07AAE">
            <w:pPr>
              <w:pStyle w:val="CabealhoCRED"/>
              <w:rPr>
                <w:szCs w:val="16"/>
              </w:rPr>
            </w:pPr>
            <w:r w:rsidRPr="00564211">
              <w:rPr>
                <w:szCs w:val="16"/>
              </w:rPr>
              <w:t>(3) PARA CONSTRUÇÃO/COMPRA</w:t>
            </w:r>
          </w:p>
        </w:tc>
        <w:tc>
          <w:tcPr>
            <w:tcW w:w="16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665E6" w14:textId="77777777" w:rsidR="00AC172F" w:rsidRDefault="00AC172F" w:rsidP="00E07AAE">
            <w:pPr>
              <w:pStyle w:val="CabealhoCRED"/>
            </w:pPr>
            <w:r>
              <w:t>(6) COMO CONSTRUÍDO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01FEB" w14:textId="77777777" w:rsidR="00AC172F" w:rsidRDefault="00AC172F" w:rsidP="00E07AAE">
            <w:pPr>
              <w:pStyle w:val="CabealhoCRED"/>
            </w:pPr>
            <w:r>
              <w:t>(9) OUTROS</w:t>
            </w:r>
          </w:p>
        </w:tc>
      </w:tr>
      <w:tr w:rsidR="00AC172F" w14:paraId="250E9F77" w14:textId="77777777" w:rsidTr="00335998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  <w:insideH w:val="single" w:sz="4" w:space="0" w:color="auto"/>
          </w:tblBorders>
        </w:tblPrEx>
        <w:trPr>
          <w:trHeight w:val="2903"/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bottom w:val="double" w:sz="6" w:space="0" w:color="auto"/>
            </w:tcBorders>
          </w:tcPr>
          <w:p w14:paraId="02E4F81A" w14:textId="77777777" w:rsidR="00AC172F" w:rsidRPr="00335998" w:rsidRDefault="00AC172F" w:rsidP="00335998">
            <w:pPr>
              <w:pStyle w:val="TtuloCRED"/>
              <w:spacing w:before="120"/>
              <w:jc w:val="left"/>
              <w:rPr>
                <w:sz w:val="16"/>
              </w:rPr>
            </w:pPr>
            <w:r w:rsidRPr="00335998">
              <w:rPr>
                <w:sz w:val="16"/>
              </w:rPr>
              <w:t>Observações:</w:t>
            </w:r>
          </w:p>
        </w:tc>
      </w:tr>
    </w:tbl>
    <w:p w14:paraId="3D085D8B" w14:textId="77777777" w:rsidR="00784E83" w:rsidRDefault="00784E83">
      <w:pPr>
        <w:sectPr w:rsidR="00784E83" w:rsidSect="00DB3BBB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04F968A7" w14:textId="77777777" w:rsidR="001D0720" w:rsidRPr="00DB3BBB" w:rsidRDefault="001D0720" w:rsidP="00DB3BBB">
      <w:pPr>
        <w:pStyle w:val="TextoPENDNCIAS"/>
        <w:ind w:left="284"/>
        <w:rPr>
          <w:b w:val="0"/>
          <w:sz w:val="24"/>
        </w:rPr>
      </w:pPr>
      <w:r w:rsidRPr="00DB3BBB">
        <w:rPr>
          <w:sz w:val="24"/>
        </w:rPr>
        <w:lastRenderedPageBreak/>
        <w:t xml:space="preserve">Pendências </w:t>
      </w:r>
    </w:p>
    <w:p w14:paraId="6F308942" w14:textId="77777777" w:rsidR="001D0720" w:rsidRDefault="001D0720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7"/>
        <w:gridCol w:w="4598"/>
      </w:tblGrid>
      <w:tr w:rsidR="00DB3BBB" w14:paraId="21A05175" w14:textId="77777777" w:rsidTr="00B65047">
        <w:trPr>
          <w:trHeight w:val="409"/>
          <w:jc w:val="center"/>
        </w:trPr>
        <w:tc>
          <w:tcPr>
            <w:tcW w:w="5047" w:type="dxa"/>
            <w:tcBorders>
              <w:bottom w:val="single" w:sz="4" w:space="0" w:color="auto"/>
            </w:tcBorders>
            <w:vAlign w:val="center"/>
          </w:tcPr>
          <w:p w14:paraId="340EAAD4" w14:textId="77777777" w:rsidR="001D0720" w:rsidRPr="001D0720" w:rsidRDefault="001D0720" w:rsidP="001D0720">
            <w:pPr>
              <w:pStyle w:val="TextoPENDNCIAS"/>
              <w:rPr>
                <w:b w:val="0"/>
                <w:i/>
              </w:rPr>
            </w:pPr>
            <w:r w:rsidRPr="001D0720">
              <w:rPr>
                <w:i/>
              </w:rPr>
              <w:t>Item Afetado</w:t>
            </w:r>
          </w:p>
        </w:tc>
        <w:tc>
          <w:tcPr>
            <w:tcW w:w="4598" w:type="dxa"/>
            <w:tcBorders>
              <w:bottom w:val="single" w:sz="4" w:space="0" w:color="auto"/>
            </w:tcBorders>
            <w:vAlign w:val="center"/>
          </w:tcPr>
          <w:p w14:paraId="31BC589D" w14:textId="77777777" w:rsidR="001D0720" w:rsidRPr="001D0720" w:rsidRDefault="001D0720" w:rsidP="001D0720">
            <w:pPr>
              <w:pStyle w:val="TextoPENDNCIAS"/>
              <w:rPr>
                <w:b w:val="0"/>
                <w:i/>
              </w:rPr>
            </w:pPr>
            <w:r w:rsidRPr="001D0720">
              <w:rPr>
                <w:i/>
              </w:rPr>
              <w:t>Descrição</w:t>
            </w:r>
          </w:p>
        </w:tc>
      </w:tr>
      <w:tr w:rsidR="001D0720" w14:paraId="3DDAF3E7" w14:textId="77777777" w:rsidTr="00B65047">
        <w:trPr>
          <w:trHeight w:val="409"/>
          <w:jc w:val="center"/>
        </w:trPr>
        <w:tc>
          <w:tcPr>
            <w:tcW w:w="5047" w:type="dxa"/>
            <w:tcBorders>
              <w:bottom w:val="nil"/>
              <w:right w:val="single" w:sz="4" w:space="0" w:color="auto"/>
            </w:tcBorders>
            <w:vAlign w:val="center"/>
          </w:tcPr>
          <w:p w14:paraId="1E61C7DA" w14:textId="77777777" w:rsidR="001D0720" w:rsidRDefault="00C720F6" w:rsidP="00C720F6">
            <w:pPr>
              <w:pStyle w:val="TextoTABELA"/>
            </w:pPr>
            <w:r>
              <w:t xml:space="preserve">Diagrama </w:t>
            </w:r>
            <w:proofErr w:type="spellStart"/>
            <w:r>
              <w:t>unifilar</w:t>
            </w:r>
            <w:proofErr w:type="spellEnd"/>
            <w:r>
              <w:t xml:space="preserve"> do sistema elétrico.</w:t>
            </w:r>
          </w:p>
        </w:tc>
        <w:tc>
          <w:tcPr>
            <w:tcW w:w="4598" w:type="dxa"/>
            <w:tcBorders>
              <w:left w:val="single" w:sz="4" w:space="0" w:color="auto"/>
              <w:bottom w:val="nil"/>
            </w:tcBorders>
            <w:vAlign w:val="center"/>
          </w:tcPr>
          <w:p w14:paraId="283CC193" w14:textId="77777777" w:rsidR="001D0720" w:rsidRDefault="00C720F6" w:rsidP="00C720F6">
            <w:pPr>
              <w:pStyle w:val="TextoTABELA"/>
            </w:pPr>
            <w:r>
              <w:t xml:space="preserve">É necessário efetuar um levantamento de campo para determinar o </w:t>
            </w:r>
            <w:r w:rsidRPr="00CD49ED">
              <w:rPr>
                <w:i/>
              </w:rPr>
              <w:t>Como-Construído</w:t>
            </w:r>
            <w:r>
              <w:t xml:space="preserve"> (</w:t>
            </w:r>
            <w:r w:rsidRPr="00CD49ED">
              <w:rPr>
                <w:i/>
              </w:rPr>
              <w:t>As-</w:t>
            </w:r>
            <w:proofErr w:type="spellStart"/>
            <w:r w:rsidRPr="00CD49ED">
              <w:rPr>
                <w:i/>
              </w:rPr>
              <w:t>Built</w:t>
            </w:r>
            <w:proofErr w:type="spellEnd"/>
            <w:r>
              <w:t>)</w:t>
            </w:r>
          </w:p>
        </w:tc>
      </w:tr>
      <w:tr w:rsidR="001D0720" w14:paraId="500B66D4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3CBB40C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C6DCA5" w14:textId="77777777" w:rsidR="001D0720" w:rsidRDefault="001D0720" w:rsidP="001D0720">
            <w:pPr>
              <w:pStyle w:val="TextoPENDNCIAS"/>
            </w:pPr>
          </w:p>
        </w:tc>
      </w:tr>
      <w:tr w:rsidR="001D0720" w14:paraId="49CEA6FC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074B864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8D2CB50" w14:textId="77777777" w:rsidR="001D0720" w:rsidRDefault="001D0720" w:rsidP="001D0720">
            <w:pPr>
              <w:pStyle w:val="TextoPENDNCIAS"/>
            </w:pPr>
          </w:p>
        </w:tc>
      </w:tr>
      <w:tr w:rsidR="001D0720" w14:paraId="6BF5793B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7E8F32E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EC5F92F" w14:textId="77777777" w:rsidR="001D0720" w:rsidRDefault="001D0720" w:rsidP="001D0720">
            <w:pPr>
              <w:pStyle w:val="TextoPENDNCIAS"/>
            </w:pPr>
          </w:p>
        </w:tc>
      </w:tr>
      <w:tr w:rsidR="001D0720" w14:paraId="16AFC1EE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338C19F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68CDE5" w14:textId="77777777" w:rsidR="001D0720" w:rsidRDefault="001D0720" w:rsidP="001D0720">
            <w:pPr>
              <w:pStyle w:val="TextoPENDNCIAS"/>
            </w:pPr>
          </w:p>
        </w:tc>
      </w:tr>
      <w:tr w:rsidR="001D0720" w14:paraId="12D78498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FAF8520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B930946" w14:textId="77777777" w:rsidR="001D0720" w:rsidRDefault="001D0720" w:rsidP="001D0720">
            <w:pPr>
              <w:pStyle w:val="TextoPENDNCIAS"/>
            </w:pPr>
          </w:p>
        </w:tc>
      </w:tr>
      <w:tr w:rsidR="001D0720" w14:paraId="1D2530F3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1067D9A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10D7A9A" w14:textId="77777777" w:rsidR="001D0720" w:rsidRDefault="001D0720" w:rsidP="001D0720">
            <w:pPr>
              <w:pStyle w:val="TextoPENDNCIAS"/>
            </w:pPr>
          </w:p>
        </w:tc>
      </w:tr>
      <w:tr w:rsidR="001D0720" w14:paraId="73617A60" w14:textId="77777777" w:rsidTr="00B65047">
        <w:trPr>
          <w:trHeight w:val="409"/>
          <w:jc w:val="center"/>
        </w:trPr>
        <w:tc>
          <w:tcPr>
            <w:tcW w:w="5047" w:type="dxa"/>
            <w:tcBorders>
              <w:top w:val="nil"/>
              <w:right w:val="single" w:sz="4" w:space="0" w:color="auto"/>
            </w:tcBorders>
            <w:vAlign w:val="center"/>
          </w:tcPr>
          <w:p w14:paraId="36D3AD4C" w14:textId="77777777" w:rsidR="001D0720" w:rsidRDefault="001D0720" w:rsidP="001D0720">
            <w:pPr>
              <w:pStyle w:val="TextoPENDNCIAS"/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</w:tcBorders>
            <w:vAlign w:val="center"/>
          </w:tcPr>
          <w:p w14:paraId="71AC2056" w14:textId="77777777" w:rsidR="001D0720" w:rsidRDefault="001D0720" w:rsidP="001D0720">
            <w:pPr>
              <w:pStyle w:val="TextoPENDNCIAS"/>
            </w:pPr>
          </w:p>
        </w:tc>
      </w:tr>
    </w:tbl>
    <w:p w14:paraId="7DA0ADE1" w14:textId="77777777" w:rsidR="00DB3BBB" w:rsidRDefault="00DB3BBB">
      <w:r>
        <w:br w:type="page"/>
      </w:r>
    </w:p>
    <w:p w14:paraId="183B9E6E" w14:textId="77777777" w:rsidR="00051038" w:rsidRPr="00051038" w:rsidRDefault="00051038" w:rsidP="00487BDB">
      <w:pPr>
        <w:pStyle w:val="Ttulo"/>
        <w:rPr>
          <w:sz w:val="28"/>
        </w:rPr>
      </w:pPr>
      <w:r w:rsidRPr="00051038">
        <w:rPr>
          <w:sz w:val="28"/>
        </w:rPr>
        <w:lastRenderedPageBreak/>
        <w:t>Sumário</w:t>
      </w:r>
    </w:p>
    <w:p w14:paraId="29D6454E" w14:textId="77777777" w:rsidR="00642A9F" w:rsidRDefault="00AB3DE4">
      <w:pPr>
        <w:pStyle w:val="Sumrio1"/>
        <w:rPr>
          <w:rFonts w:asciiTheme="minorHAnsi" w:eastAsiaTheme="minorEastAsia" w:hAnsiTheme="minorHAnsi" w:cstheme="minorBidi"/>
          <w:b w:val="0"/>
          <w:caps w:val="0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329128" w:history="1">
        <w:r w:rsidR="00642A9F" w:rsidRPr="004137B6">
          <w:rPr>
            <w:rStyle w:val="Hyperlink"/>
          </w:rPr>
          <w:t>1. Etapa 1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_Toc13329128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1C2D8D17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29" w:history="1">
        <w:r w:rsidR="00642A9F" w:rsidRPr="004137B6">
          <w:rPr>
            <w:rStyle w:val="Hyperlink"/>
          </w:rPr>
          <w:t>1.1. DESCRIÇÃO DO PROCESSO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_Toc13329129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1A8A7756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0" w:history="1">
        <w:r w:rsidR="00642A9F" w:rsidRPr="004137B6">
          <w:rPr>
            <w:rStyle w:val="Hyperlink"/>
          </w:rPr>
          <w:t>1.2. RECURSOS TECNOLÓGICOS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_Toc13329130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4D10D8C3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1" w:history="1">
        <w:r w:rsidR="00642A9F" w:rsidRPr="004137B6">
          <w:rPr>
            <w:rStyle w:val="Hyperlink"/>
          </w:rPr>
          <w:t>1.3. DESCRITIVO FUNCIONAL DA SOLUÇÃO PROPOSTA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_Toc13329131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1A58855D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2" w:history="1">
        <w:r w:rsidR="00642A9F" w:rsidRPr="004137B6">
          <w:rPr>
            <w:rStyle w:val="Hyperlink"/>
          </w:rPr>
          <w:t>1.4. DEFINIÇÃO De ENTRADAS E SAÍDAS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_Toc13329132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5100F010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3" w:history="1">
        <w:r w:rsidR="00642A9F" w:rsidRPr="004137B6">
          <w:rPr>
            <w:rStyle w:val="Hyperlink"/>
          </w:rPr>
          <w:t>1.5. Desenvolvimento dos Diagramas de Interligação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_Toc13329133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3</w:t>
        </w:r>
        <w:r w:rsidR="00642A9F">
          <w:rPr>
            <w:webHidden/>
          </w:rPr>
          <w:fldChar w:fldCharType="end"/>
        </w:r>
      </w:hyperlink>
    </w:p>
    <w:p w14:paraId="2C068741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4" w:history="1">
        <w:r w:rsidR="00642A9F" w:rsidRPr="004137B6">
          <w:rPr>
            <w:rStyle w:val="Hyperlink"/>
          </w:rPr>
          <w:t>1.6. DEFINIÇÃO DA ESTRUTURA DE SOFTWARE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_Toc13329134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117FA29B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5" w:history="1">
        <w:r w:rsidR="00642A9F" w:rsidRPr="004137B6">
          <w:rPr>
            <w:rStyle w:val="Hyperlink"/>
          </w:rPr>
          <w:t>1.7. MODELAGEM Lógica/sequencial da automação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_Toc13329135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688DCD8D" w14:textId="77777777" w:rsidR="00642A9F" w:rsidRDefault="00DB14FD">
      <w:pPr>
        <w:pStyle w:val="Sumrio1"/>
        <w:rPr>
          <w:rFonts w:asciiTheme="minorHAnsi" w:eastAsiaTheme="minorEastAsia" w:hAnsiTheme="minorHAnsi" w:cstheme="minorBidi"/>
          <w:b w:val="0"/>
          <w:caps w:val="0"/>
          <w:szCs w:val="22"/>
          <w:lang w:val="en-US"/>
        </w:rPr>
      </w:pPr>
      <w:hyperlink w:anchor="_Toc13329136" w:history="1">
        <w:r w:rsidR="00642A9F" w:rsidRPr="004137B6">
          <w:rPr>
            <w:rStyle w:val="Hyperlink"/>
          </w:rPr>
          <w:t>2. ETAPA 2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_Toc13329136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231391BC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7" w:history="1">
        <w:r w:rsidR="00642A9F" w:rsidRPr="004137B6">
          <w:rPr>
            <w:rStyle w:val="Hyperlink"/>
          </w:rPr>
          <w:t>2.1. Programação do Hardware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_Toc13329137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40CAA846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8" w:history="1">
        <w:r w:rsidR="00642A9F" w:rsidRPr="004137B6">
          <w:rPr>
            <w:rStyle w:val="Hyperlink"/>
          </w:rPr>
          <w:t>2.2. Interface de Operação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_Toc13329138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39A64A24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39" w:history="1">
        <w:r w:rsidR="00642A9F" w:rsidRPr="004137B6">
          <w:rPr>
            <w:rStyle w:val="Hyperlink"/>
          </w:rPr>
          <w:t>2.3. Programação da Interface de operação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_Toc13329139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3B771035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40" w:history="1">
        <w:r w:rsidR="00642A9F" w:rsidRPr="004137B6">
          <w:rPr>
            <w:rStyle w:val="Hyperlink"/>
          </w:rPr>
          <w:t>2.4. comunicação hardware &lt;-&gt; interface de operação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_Toc13329140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4</w:t>
        </w:r>
        <w:r w:rsidR="00642A9F">
          <w:rPr>
            <w:webHidden/>
          </w:rPr>
          <w:fldChar w:fldCharType="end"/>
        </w:r>
      </w:hyperlink>
    </w:p>
    <w:p w14:paraId="61B5A5E2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41" w:history="1">
        <w:r w:rsidR="00642A9F" w:rsidRPr="004137B6">
          <w:rPr>
            <w:rStyle w:val="Hyperlink"/>
          </w:rPr>
          <w:t>2.5. Avaliação do Sistema de automação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_Toc13329141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5</w:t>
        </w:r>
        <w:r w:rsidR="00642A9F">
          <w:rPr>
            <w:webHidden/>
          </w:rPr>
          <w:fldChar w:fldCharType="end"/>
        </w:r>
      </w:hyperlink>
    </w:p>
    <w:p w14:paraId="10A9A6C5" w14:textId="77777777" w:rsidR="00642A9F" w:rsidRDefault="00DB14FD">
      <w:pPr>
        <w:pStyle w:val="Sumrio2"/>
        <w:rPr>
          <w:rFonts w:asciiTheme="minorHAnsi" w:eastAsiaTheme="minorEastAsia" w:hAnsiTheme="minorHAnsi" w:cstheme="minorBidi"/>
          <w:caps w:val="0"/>
          <w:szCs w:val="22"/>
          <w:lang w:val="en-US"/>
        </w:rPr>
      </w:pPr>
      <w:hyperlink w:anchor="_Toc13329142" w:history="1">
        <w:r w:rsidR="00642A9F" w:rsidRPr="004137B6">
          <w:rPr>
            <w:rStyle w:val="Hyperlink"/>
          </w:rPr>
          <w:t>2.6. Comentários finais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_Toc13329142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5</w:t>
        </w:r>
        <w:r w:rsidR="00642A9F">
          <w:rPr>
            <w:webHidden/>
          </w:rPr>
          <w:fldChar w:fldCharType="end"/>
        </w:r>
      </w:hyperlink>
    </w:p>
    <w:p w14:paraId="576F9AF9" w14:textId="77777777" w:rsidR="00642A9F" w:rsidRDefault="00DB14FD">
      <w:pPr>
        <w:pStyle w:val="Sumrio1"/>
        <w:rPr>
          <w:rFonts w:asciiTheme="minorHAnsi" w:eastAsiaTheme="minorEastAsia" w:hAnsiTheme="minorHAnsi" w:cstheme="minorBidi"/>
          <w:b w:val="0"/>
          <w:caps w:val="0"/>
          <w:szCs w:val="22"/>
          <w:lang w:val="en-US"/>
        </w:rPr>
      </w:pPr>
      <w:hyperlink w:anchor="_Toc13329143" w:history="1">
        <w:r w:rsidR="00642A9F" w:rsidRPr="004137B6">
          <w:rPr>
            <w:rStyle w:val="Hyperlink"/>
          </w:rPr>
          <w:t>3. Bibliografia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_Toc13329143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5</w:t>
        </w:r>
        <w:r w:rsidR="00642A9F">
          <w:rPr>
            <w:webHidden/>
          </w:rPr>
          <w:fldChar w:fldCharType="end"/>
        </w:r>
      </w:hyperlink>
    </w:p>
    <w:p w14:paraId="6F992044" w14:textId="77777777" w:rsidR="00642A9F" w:rsidRDefault="00DB14FD">
      <w:pPr>
        <w:pStyle w:val="Sumrio1"/>
        <w:rPr>
          <w:rFonts w:asciiTheme="minorHAnsi" w:eastAsiaTheme="minorEastAsia" w:hAnsiTheme="minorHAnsi" w:cstheme="minorBidi"/>
          <w:b w:val="0"/>
          <w:caps w:val="0"/>
          <w:szCs w:val="22"/>
          <w:lang w:val="en-US"/>
        </w:rPr>
      </w:pPr>
      <w:hyperlink w:anchor="_Toc13329144" w:history="1">
        <w:r w:rsidR="00642A9F" w:rsidRPr="004137B6">
          <w:rPr>
            <w:rStyle w:val="Hyperlink"/>
          </w:rPr>
          <w:t>4. Anexos</w:t>
        </w:r>
        <w:r w:rsidR="00642A9F">
          <w:rPr>
            <w:webHidden/>
          </w:rPr>
          <w:tab/>
        </w:r>
        <w:r w:rsidR="00642A9F">
          <w:rPr>
            <w:webHidden/>
          </w:rPr>
          <w:fldChar w:fldCharType="begin"/>
        </w:r>
        <w:r w:rsidR="00642A9F">
          <w:rPr>
            <w:webHidden/>
          </w:rPr>
          <w:instrText xml:space="preserve"> PAGEREF _Toc13329144 \h </w:instrText>
        </w:r>
        <w:r w:rsidR="00642A9F">
          <w:rPr>
            <w:webHidden/>
          </w:rPr>
        </w:r>
        <w:r w:rsidR="00642A9F">
          <w:rPr>
            <w:webHidden/>
          </w:rPr>
          <w:fldChar w:fldCharType="separate"/>
        </w:r>
        <w:r w:rsidR="00642A9F">
          <w:rPr>
            <w:webHidden/>
          </w:rPr>
          <w:t>5</w:t>
        </w:r>
        <w:r w:rsidR="00642A9F">
          <w:rPr>
            <w:webHidden/>
          </w:rPr>
          <w:fldChar w:fldCharType="end"/>
        </w:r>
      </w:hyperlink>
    </w:p>
    <w:p w14:paraId="4776633F" w14:textId="77777777" w:rsidR="001D0720" w:rsidRDefault="00AB3DE4">
      <w:r>
        <w:rPr>
          <w:noProof/>
        </w:rPr>
        <w:fldChar w:fldCharType="end"/>
      </w:r>
    </w:p>
    <w:p w14:paraId="23CA3BBC" w14:textId="77777777" w:rsidR="00DB3BBB" w:rsidRDefault="00DB3BBB">
      <w:r>
        <w:br w:type="page"/>
      </w:r>
    </w:p>
    <w:p w14:paraId="20625897" w14:textId="77777777" w:rsidR="00D36CAC" w:rsidRPr="00D36CAC" w:rsidRDefault="00F33B6D" w:rsidP="00D36CAC">
      <w:pPr>
        <w:pStyle w:val="Ttulo1"/>
      </w:pPr>
      <w:bookmarkStart w:id="0" w:name="_Toc13329128"/>
      <w:r>
        <w:lastRenderedPageBreak/>
        <w:t>Etapa 1</w:t>
      </w:r>
      <w:bookmarkEnd w:id="0"/>
    </w:p>
    <w:tbl>
      <w:tblPr>
        <w:tblW w:w="9247" w:type="dxa"/>
        <w:tblInd w:w="250" w:type="dxa"/>
        <w:tblLook w:val="01E0" w:firstRow="1" w:lastRow="1" w:firstColumn="1" w:lastColumn="1" w:noHBand="0" w:noVBand="0"/>
      </w:tblPr>
      <w:tblGrid>
        <w:gridCol w:w="1168"/>
        <w:gridCol w:w="8079"/>
      </w:tblGrid>
      <w:tr w:rsidR="003236F2" w:rsidRPr="00D36CAC" w14:paraId="2AE28008" w14:textId="77777777" w:rsidTr="003236F2">
        <w:trPr>
          <w:trHeight w:val="454"/>
        </w:trPr>
        <w:tc>
          <w:tcPr>
            <w:tcW w:w="1168" w:type="dxa"/>
            <w:vAlign w:val="center"/>
          </w:tcPr>
          <w:p w14:paraId="77ED62A8" w14:textId="476D597C" w:rsidR="00D36CAC" w:rsidRPr="00D36CAC" w:rsidRDefault="00D36CAC" w:rsidP="003236F2">
            <w:pPr>
              <w:pStyle w:val="TextoTABELA"/>
              <w:jc w:val="left"/>
              <w:rPr>
                <w:b/>
              </w:rPr>
            </w:pPr>
            <w:r w:rsidRPr="00D36CAC">
              <w:rPr>
                <w:b/>
              </w:rPr>
              <w:t>Título</w:t>
            </w:r>
            <w:r w:rsidR="003236F2">
              <w:rPr>
                <w:b/>
              </w:rPr>
              <w:t>:</w:t>
            </w:r>
          </w:p>
        </w:tc>
        <w:tc>
          <w:tcPr>
            <w:tcW w:w="8079" w:type="dxa"/>
            <w:vAlign w:val="center"/>
          </w:tcPr>
          <w:p w14:paraId="68EEC402" w14:textId="77777777" w:rsidR="00D36CAC" w:rsidRPr="00D36CAC" w:rsidRDefault="00D36CAC" w:rsidP="003236F2">
            <w:pPr>
              <w:pStyle w:val="TextoTABELA"/>
              <w:jc w:val="left"/>
            </w:pPr>
          </w:p>
        </w:tc>
      </w:tr>
      <w:tr w:rsidR="003236F2" w:rsidRPr="00D36CAC" w14:paraId="65E9EDD0" w14:textId="77777777" w:rsidTr="003236F2">
        <w:trPr>
          <w:trHeight w:val="454"/>
        </w:trPr>
        <w:tc>
          <w:tcPr>
            <w:tcW w:w="1168" w:type="dxa"/>
            <w:vAlign w:val="center"/>
          </w:tcPr>
          <w:p w14:paraId="4E567DAF" w14:textId="3834DB81" w:rsidR="00D36CAC" w:rsidRPr="00D36CAC" w:rsidRDefault="003236F2" w:rsidP="003236F2">
            <w:pPr>
              <w:pStyle w:val="TextoTABELA"/>
              <w:jc w:val="left"/>
              <w:rPr>
                <w:b/>
              </w:rPr>
            </w:pPr>
            <w:r>
              <w:rPr>
                <w:b/>
              </w:rPr>
              <w:t>Nomes:</w:t>
            </w:r>
          </w:p>
        </w:tc>
        <w:tc>
          <w:tcPr>
            <w:tcW w:w="8079" w:type="dxa"/>
            <w:vAlign w:val="center"/>
          </w:tcPr>
          <w:p w14:paraId="6720870D" w14:textId="77777777" w:rsidR="00D36CAC" w:rsidRPr="00D36CAC" w:rsidRDefault="00D36CAC" w:rsidP="003236F2">
            <w:pPr>
              <w:pStyle w:val="TextoTABELA"/>
              <w:jc w:val="left"/>
            </w:pPr>
          </w:p>
        </w:tc>
      </w:tr>
      <w:tr w:rsidR="003236F2" w:rsidRPr="00D36CAC" w14:paraId="435FFDA2" w14:textId="77777777" w:rsidTr="003236F2">
        <w:trPr>
          <w:trHeight w:val="454"/>
        </w:trPr>
        <w:tc>
          <w:tcPr>
            <w:tcW w:w="1168" w:type="dxa"/>
            <w:vAlign w:val="center"/>
          </w:tcPr>
          <w:p w14:paraId="5A553A93" w14:textId="5901902B" w:rsidR="00D36CAC" w:rsidRPr="00D36CAC" w:rsidRDefault="00D36CAC" w:rsidP="003236F2">
            <w:pPr>
              <w:pStyle w:val="TextoTABELA"/>
              <w:jc w:val="left"/>
              <w:rPr>
                <w:b/>
              </w:rPr>
            </w:pPr>
            <w:r w:rsidRPr="00D36CAC">
              <w:rPr>
                <w:b/>
              </w:rPr>
              <w:t>Data</w:t>
            </w:r>
            <w:r w:rsidR="003236F2">
              <w:rPr>
                <w:b/>
              </w:rPr>
              <w:t>:</w:t>
            </w:r>
          </w:p>
        </w:tc>
        <w:tc>
          <w:tcPr>
            <w:tcW w:w="8079" w:type="dxa"/>
            <w:vAlign w:val="center"/>
          </w:tcPr>
          <w:p w14:paraId="12B4F677" w14:textId="77777777" w:rsidR="00D36CAC" w:rsidRPr="00D36CAC" w:rsidRDefault="00D36CAC" w:rsidP="003236F2">
            <w:pPr>
              <w:pStyle w:val="TextoTABELA"/>
              <w:jc w:val="left"/>
            </w:pPr>
          </w:p>
        </w:tc>
      </w:tr>
    </w:tbl>
    <w:p w14:paraId="11113DFD" w14:textId="77777777" w:rsidR="005F7ED5" w:rsidRDefault="005F7ED5" w:rsidP="005F7ED5">
      <w:pPr>
        <w:pStyle w:val="Ttulo2"/>
      </w:pPr>
      <w:bookmarkStart w:id="1" w:name="_Toc13329129"/>
      <w:bookmarkStart w:id="2" w:name="_Toc162958295"/>
      <w:r>
        <w:t>DESCRIÇÃO DO PROCESSO</w:t>
      </w:r>
      <w:bookmarkEnd w:id="1"/>
    </w:p>
    <w:p w14:paraId="0F3D41C4" w14:textId="0BD6948A" w:rsidR="005F7ED5" w:rsidRDefault="005F7ED5" w:rsidP="005F7ED5">
      <w:pPr>
        <w:pStyle w:val="TextoRELATRIO"/>
      </w:pPr>
      <w:r>
        <w:t>Descrição do processo e do problema de controle existente.</w:t>
      </w:r>
    </w:p>
    <w:p w14:paraId="118D4954" w14:textId="77777777" w:rsidR="005F7ED5" w:rsidRDefault="005F7ED5" w:rsidP="005F7ED5">
      <w:pPr>
        <w:pStyle w:val="Ttulo2"/>
      </w:pPr>
      <w:bookmarkStart w:id="3" w:name="_Toc13329130"/>
      <w:r>
        <w:t>RECURSOS TECNOLÓGICOS</w:t>
      </w:r>
      <w:bookmarkEnd w:id="3"/>
    </w:p>
    <w:p w14:paraId="7DD66E7F" w14:textId="38B5132C" w:rsidR="00FA5669" w:rsidRPr="005F7ED5" w:rsidRDefault="005F7ED5" w:rsidP="00FA5669">
      <w:pPr>
        <w:pStyle w:val="TextoRELATRIO"/>
      </w:pPr>
      <w:r>
        <w:t>A</w:t>
      </w:r>
      <w:r w:rsidRPr="005F7ED5">
        <w:t>nálise dos recursos tecnológicos disponíveis para implementar a solução</w:t>
      </w:r>
      <w:r w:rsidR="003236F2">
        <w:t>, CLP, SDCD, PAC?</w:t>
      </w:r>
      <w:r w:rsidR="00FA5669">
        <w:t xml:space="preserve"> Especificação de</w:t>
      </w:r>
      <w:r w:rsidR="00C04F22">
        <w:t xml:space="preserve"> um CLP programável por </w:t>
      </w:r>
      <w:proofErr w:type="spellStart"/>
      <w:r w:rsidR="00C04F22">
        <w:t>CodeSys</w:t>
      </w:r>
      <w:proofErr w:type="spellEnd"/>
      <w:r w:rsidR="00C04F22">
        <w:t xml:space="preserve"> e seus cartões de E/S (A e D) necessários para automatizar o processo conforme solução proposta. Definição da arquitetura de controle e automação para o processo estudado. </w:t>
      </w:r>
    </w:p>
    <w:p w14:paraId="68B1A68D" w14:textId="78186478" w:rsidR="005F7ED5" w:rsidRDefault="005F7ED5" w:rsidP="005F7ED5">
      <w:pPr>
        <w:pStyle w:val="Ttulo2"/>
      </w:pPr>
      <w:bookmarkStart w:id="4" w:name="_Toc13329131"/>
      <w:r>
        <w:t>DESCRITIVO FUNCIONAL DA SOLUÇÃO PROPOSTA</w:t>
      </w:r>
      <w:bookmarkEnd w:id="4"/>
    </w:p>
    <w:p w14:paraId="5E3ACA3F" w14:textId="3287F539" w:rsidR="005F7ED5" w:rsidRPr="005F7ED5" w:rsidRDefault="005F7ED5" w:rsidP="005F7ED5">
      <w:pPr>
        <w:pStyle w:val="TextoRELATRIO"/>
      </w:pPr>
      <w:r>
        <w:t>Descrição</w:t>
      </w:r>
      <w:r w:rsidRPr="005F7ED5">
        <w:t xml:space="preserve"> da solução proposta</w:t>
      </w:r>
      <w:r w:rsidR="00B26E0E">
        <w:t xml:space="preserve"> observando o tipo de hardware, softwares de desenvolvimento, softwares de operação, suporte a longo prazo, analisando e justificando as escolhas.</w:t>
      </w:r>
    </w:p>
    <w:p w14:paraId="024F5FD8" w14:textId="3DFFD253" w:rsidR="005F7ED5" w:rsidRDefault="005F7ED5" w:rsidP="005F7ED5">
      <w:pPr>
        <w:pStyle w:val="Ttulo2"/>
      </w:pPr>
      <w:bookmarkStart w:id="5" w:name="_Toc13329132"/>
      <w:r>
        <w:t>DEFINIÇÃO De ENTRADAS E SAÍDAS</w:t>
      </w:r>
      <w:bookmarkEnd w:id="5"/>
      <w:r>
        <w:t xml:space="preserve"> </w:t>
      </w:r>
    </w:p>
    <w:p w14:paraId="1A348AED" w14:textId="3CEA4F82" w:rsidR="005F7ED5" w:rsidRPr="005F7ED5" w:rsidRDefault="005F7ED5" w:rsidP="00FA5669">
      <w:pPr>
        <w:pStyle w:val="TextoRELATRIO"/>
      </w:pPr>
      <w:r>
        <w:t xml:space="preserve">Definição das Entradas (sinais que DO processo) e Saídas (sinais PARA o processo) </w:t>
      </w:r>
      <w:r w:rsidRPr="005F7ED5">
        <w:t>do sistema de controle e automação</w:t>
      </w:r>
      <w:r w:rsidR="00AA0ABF">
        <w:t>.</w:t>
      </w:r>
      <w:r w:rsidR="00FA5669">
        <w:t xml:space="preserve"> </w:t>
      </w:r>
    </w:p>
    <w:p w14:paraId="573A795E" w14:textId="77777777" w:rsidR="0076363F" w:rsidRPr="00557F78" w:rsidRDefault="0076363F" w:rsidP="00557F78">
      <w:pPr>
        <w:pStyle w:val="Ttulo2"/>
      </w:pPr>
      <w:bookmarkStart w:id="6" w:name="_Toc13329133"/>
      <w:r w:rsidRPr="00557F78">
        <w:t>Desenvolvimento dos Diagramas de Interligação</w:t>
      </w:r>
      <w:bookmarkEnd w:id="6"/>
      <w:r w:rsidRPr="00557F78">
        <w:t xml:space="preserve"> </w:t>
      </w:r>
    </w:p>
    <w:p w14:paraId="794EE2A9" w14:textId="77777777" w:rsidR="0076363F" w:rsidRDefault="0076363F" w:rsidP="0076363F">
      <w:pPr>
        <w:pStyle w:val="TextoRELATRIO"/>
      </w:pPr>
      <w:r>
        <w:t>Diagrama de Interligação de Entradas/Saídas relacionadas aos cartões especificados e aos dispositivos de campo (</w:t>
      </w:r>
      <w:r w:rsidRPr="0076363F">
        <w:rPr>
          <w:rFonts w:eastAsiaTheme="minorHAnsi"/>
        </w:rPr>
        <w:t>instrument</w:t>
      </w:r>
      <w:r>
        <w:rPr>
          <w:rFonts w:eastAsiaTheme="minorHAnsi"/>
        </w:rPr>
        <w:t>os, equipamentos e alimentação). C</w:t>
      </w:r>
      <w:r w:rsidRPr="0076363F">
        <w:rPr>
          <w:rFonts w:eastAsiaTheme="minorHAnsi"/>
        </w:rPr>
        <w:t xml:space="preserve">onexão física dos dispositivos do </w:t>
      </w:r>
      <w:r>
        <w:rPr>
          <w:rFonts w:eastAsiaTheme="minorHAnsi"/>
        </w:rPr>
        <w:t xml:space="preserve">com o </w:t>
      </w:r>
      <w:r w:rsidRPr="0076363F">
        <w:rPr>
          <w:rFonts w:eastAsiaTheme="minorHAnsi"/>
        </w:rPr>
        <w:t>CLP</w:t>
      </w:r>
      <w:r>
        <w:rPr>
          <w:rFonts w:eastAsiaTheme="minorHAnsi"/>
        </w:rPr>
        <w:t>/Cartões de E/S</w:t>
      </w:r>
      <w:r w:rsidRPr="0076363F">
        <w:rPr>
          <w:rFonts w:eastAsiaTheme="minorHAnsi"/>
        </w:rPr>
        <w:t xml:space="preserve"> especificado</w:t>
      </w:r>
      <w:r>
        <w:rPr>
          <w:rFonts w:eastAsiaTheme="minorHAnsi"/>
        </w:rPr>
        <w:t>s</w:t>
      </w:r>
      <w:r w:rsidRPr="0076363F">
        <w:rPr>
          <w:rFonts w:eastAsiaTheme="minorHAnsi"/>
        </w:rPr>
        <w:t>.</w:t>
      </w:r>
    </w:p>
    <w:p w14:paraId="3A1C952C" w14:textId="2ADBF094" w:rsidR="005F7ED5" w:rsidRDefault="005F7ED5" w:rsidP="005F7ED5">
      <w:pPr>
        <w:pStyle w:val="Ttulo2"/>
      </w:pPr>
      <w:bookmarkStart w:id="7" w:name="_Toc13329134"/>
      <w:r>
        <w:lastRenderedPageBreak/>
        <w:t>DEFINIÇÃO DA ESTRUTURA DE SOFTWARE</w:t>
      </w:r>
      <w:bookmarkEnd w:id="7"/>
      <w:r>
        <w:t xml:space="preserve"> </w:t>
      </w:r>
    </w:p>
    <w:p w14:paraId="52A922EC" w14:textId="33BB63EF" w:rsidR="00AA0ABF" w:rsidRPr="00AA0ABF" w:rsidRDefault="00AA0ABF" w:rsidP="00AA0ABF">
      <w:pPr>
        <w:pStyle w:val="TextoRELATRIO"/>
      </w:pPr>
      <w:r>
        <w:t xml:space="preserve">Definição da estrutura do software </w:t>
      </w:r>
      <w:r w:rsidR="00B26E0E">
        <w:t xml:space="preserve">a ser implementado no hardware </w:t>
      </w:r>
      <w:r w:rsidR="003F26E0">
        <w:t>da automaç</w:t>
      </w:r>
      <w:r w:rsidR="003236F2">
        <w:t>ão, bem como dos softwares nos níveis hi</w:t>
      </w:r>
      <w:r w:rsidR="00037061">
        <w:t>erárquicos superiores, SCADA, ME</w:t>
      </w:r>
      <w:r w:rsidR="003236F2">
        <w:t xml:space="preserve">S, etc. </w:t>
      </w:r>
      <w:r w:rsidR="003F26E0">
        <w:t>U</w:t>
      </w:r>
      <w:r>
        <w:t>tiliza</w:t>
      </w:r>
      <w:r w:rsidR="003F26E0">
        <w:t>-se</w:t>
      </w:r>
      <w:r>
        <w:t xml:space="preserve"> a</w:t>
      </w:r>
      <w:r w:rsidRPr="00AA0ABF">
        <w:t>mbient</w:t>
      </w:r>
      <w:r>
        <w:t xml:space="preserve">e padronizado, e.g., IEC </w:t>
      </w:r>
      <w:r w:rsidR="00B26E0E">
        <w:t>61131-3</w:t>
      </w:r>
      <w:r w:rsidR="003236F2">
        <w:t>, ISA-101?</w:t>
      </w:r>
      <w:r w:rsidR="00B26E0E">
        <w:t xml:space="preserve"> </w:t>
      </w:r>
      <w:r w:rsidR="003236F2">
        <w:t>M</w:t>
      </w:r>
      <w:r w:rsidR="00B26E0E">
        <w:t>ultitarefa? Quais linguagens</w:t>
      </w:r>
      <w:r w:rsidR="003236F2">
        <w:t xml:space="preserve"> são</w:t>
      </w:r>
      <w:r w:rsidR="00B26E0E">
        <w:t xml:space="preserve"> </w:t>
      </w:r>
      <w:r w:rsidR="003236F2">
        <w:t>necessárias</w:t>
      </w:r>
      <w:r w:rsidR="003F26E0">
        <w:t>? P</w:t>
      </w:r>
      <w:r w:rsidR="00B26E0E">
        <w:t>or</w:t>
      </w:r>
      <w:r w:rsidR="003F26E0">
        <w:t xml:space="preserve"> </w:t>
      </w:r>
      <w:r w:rsidR="00B26E0E">
        <w:t>quê?</w:t>
      </w:r>
    </w:p>
    <w:p w14:paraId="4D6AF13E" w14:textId="56986535" w:rsidR="005F7ED5" w:rsidRDefault="005F7ED5" w:rsidP="0076363F">
      <w:pPr>
        <w:pStyle w:val="Ttulo2"/>
      </w:pPr>
      <w:bookmarkStart w:id="8" w:name="_Toc13329135"/>
      <w:r>
        <w:t xml:space="preserve">MODELAGEM </w:t>
      </w:r>
      <w:r w:rsidR="003F26E0">
        <w:t>Lógica/</w:t>
      </w:r>
      <w:r w:rsidR="003F26E0" w:rsidRPr="0076363F">
        <w:t>sequencial</w:t>
      </w:r>
      <w:r w:rsidR="003F26E0">
        <w:t xml:space="preserve"> </w:t>
      </w:r>
      <w:r w:rsidR="00B26E0E">
        <w:t xml:space="preserve">da </w:t>
      </w:r>
      <w:r w:rsidR="003F26E0">
        <w:t>automação</w:t>
      </w:r>
      <w:bookmarkEnd w:id="8"/>
    </w:p>
    <w:p w14:paraId="333297AF" w14:textId="0F2BA40B" w:rsidR="00B26E0E" w:rsidRPr="00B26E0E" w:rsidRDefault="003F26E0" w:rsidP="00B26E0E">
      <w:pPr>
        <w:pStyle w:val="TextoRELATRIO"/>
      </w:pPr>
      <w:r>
        <w:t>Projeto e m</w:t>
      </w:r>
      <w:r w:rsidR="00B26E0E">
        <w:t>odela</w:t>
      </w:r>
      <w:r>
        <w:t>gem lógica/sequencial do sistema de controle e automação o</w:t>
      </w:r>
      <w:r w:rsidR="00B26E0E">
        <w:t xml:space="preserve">bservando </w:t>
      </w:r>
      <w:r>
        <w:t xml:space="preserve">todas </w:t>
      </w:r>
      <w:r w:rsidR="00B26E0E">
        <w:t>as variáveis existentes</w:t>
      </w:r>
      <w:r>
        <w:t>, Entradas/Saídas, variáveis internas, externas, globais, etc.</w:t>
      </w:r>
    </w:p>
    <w:p w14:paraId="441B6E3B" w14:textId="77777777" w:rsidR="0080349C" w:rsidRDefault="00275B80" w:rsidP="00A307EB">
      <w:pPr>
        <w:pStyle w:val="Ttulo1"/>
      </w:pPr>
      <w:bookmarkStart w:id="9" w:name="_Toc165051150"/>
      <w:bookmarkStart w:id="10" w:name="_Toc13329136"/>
      <w:r>
        <w:t xml:space="preserve">ETAPA </w:t>
      </w:r>
      <w:bookmarkEnd w:id="2"/>
      <w:bookmarkEnd w:id="9"/>
      <w:r w:rsidR="002F7D0D">
        <w:t>2</w:t>
      </w:r>
      <w:bookmarkEnd w:id="10"/>
    </w:p>
    <w:p w14:paraId="6B60B4D5" w14:textId="42E971C1" w:rsidR="009A22D4" w:rsidRDefault="009A22D4" w:rsidP="009A22D4">
      <w:pPr>
        <w:pStyle w:val="Ttulo2"/>
      </w:pPr>
      <w:bookmarkStart w:id="11" w:name="_Toc13329137"/>
      <w:r w:rsidRPr="009F11FD">
        <w:t>Programação d</w:t>
      </w:r>
      <w:r w:rsidR="003236F2">
        <w:t>o Hardware</w:t>
      </w:r>
      <w:bookmarkEnd w:id="11"/>
    </w:p>
    <w:p w14:paraId="31D2151B" w14:textId="2F67A5B4" w:rsidR="003236F2" w:rsidRPr="003236F2" w:rsidRDefault="003236F2" w:rsidP="003236F2">
      <w:pPr>
        <w:pStyle w:val="TextoRELATRIO"/>
      </w:pPr>
      <w:r>
        <w:t>Detalhamento geral da programação do</w:t>
      </w:r>
      <w:r w:rsidRPr="009F11FD">
        <w:t xml:space="preserve"> </w:t>
      </w:r>
      <w:r w:rsidRPr="009F11FD">
        <w:rPr>
          <w:i/>
        </w:rPr>
        <w:t>hardwar</w:t>
      </w:r>
      <w:r w:rsidRPr="009F11FD">
        <w:t>e</w:t>
      </w:r>
      <w:r w:rsidR="00410F85">
        <w:t>,</w:t>
      </w:r>
      <w:r w:rsidR="00410F85" w:rsidRPr="00410F85">
        <w:rPr>
          <w:i/>
        </w:rPr>
        <w:t xml:space="preserve"> </w:t>
      </w:r>
      <w:r w:rsidR="00410F85" w:rsidRPr="009F11FD">
        <w:rPr>
          <w:i/>
        </w:rPr>
        <w:t>e.g.</w:t>
      </w:r>
      <w:r w:rsidR="00410F85">
        <w:t>, controlador programável (C</w:t>
      </w:r>
      <w:r w:rsidR="00410F85" w:rsidRPr="009F11FD">
        <w:t>P</w:t>
      </w:r>
      <w:r w:rsidR="00410F85">
        <w:t xml:space="preserve"> - </w:t>
      </w:r>
      <w:proofErr w:type="spellStart"/>
      <w:r w:rsidR="00410F85">
        <w:t>Codesys</w:t>
      </w:r>
      <w:proofErr w:type="spellEnd"/>
      <w:r w:rsidR="00410F85" w:rsidRPr="009F11FD">
        <w:t>)</w:t>
      </w:r>
      <w:r>
        <w:t xml:space="preserve">. Organização e estruturação do código, </w:t>
      </w:r>
      <w:r w:rsidR="00410F85">
        <w:t xml:space="preserve">padronização de nomes das variáveis, </w:t>
      </w:r>
      <w:r>
        <w:t xml:space="preserve">números de tarefas, </w:t>
      </w:r>
      <w:r w:rsidR="00410F85">
        <w:t>número de programas (POU), etc.</w:t>
      </w:r>
    </w:p>
    <w:p w14:paraId="780642B1" w14:textId="4AF36C2C" w:rsidR="009A22D4" w:rsidRDefault="009A22D4" w:rsidP="009A22D4">
      <w:pPr>
        <w:pStyle w:val="Ttulo2"/>
      </w:pPr>
      <w:bookmarkStart w:id="12" w:name="_Toc13329138"/>
      <w:r w:rsidRPr="009F11FD">
        <w:t>Interface de Operação</w:t>
      </w:r>
      <w:bookmarkEnd w:id="12"/>
    </w:p>
    <w:p w14:paraId="56793651" w14:textId="191686BE" w:rsidR="00410F85" w:rsidRPr="00410F85" w:rsidRDefault="00410F85" w:rsidP="00410F85">
      <w:pPr>
        <w:pStyle w:val="TextoRELATRIO"/>
      </w:pPr>
      <w:r w:rsidRPr="00410F85">
        <w:t xml:space="preserve">Definição da Interface de </w:t>
      </w:r>
      <w:r>
        <w:t xml:space="preserve">Homem-Máquina </w:t>
      </w:r>
      <w:r w:rsidRPr="00410F85">
        <w:t>(IHM)</w:t>
      </w:r>
      <w:r>
        <w:t xml:space="preserve"> para operação do processo. N</w:t>
      </w:r>
      <w:r w:rsidRPr="00410F85">
        <w:t>úmero de telas</w:t>
      </w:r>
      <w:r>
        <w:t xml:space="preserve">, funcionalidades de operação, </w:t>
      </w:r>
      <w:r w:rsidRPr="00410F85">
        <w:t>de</w:t>
      </w:r>
      <w:r>
        <w:t xml:space="preserve"> monitoramento e supervisão. Esquema (</w:t>
      </w:r>
      <w:r>
        <w:rPr>
          <w:i/>
        </w:rPr>
        <w:t>layout</w:t>
      </w:r>
      <w:r>
        <w:t xml:space="preserve">) proposto para </w:t>
      </w:r>
      <w:proofErr w:type="gramStart"/>
      <w:r>
        <w:t>a(</w:t>
      </w:r>
      <w:proofErr w:type="gramEnd"/>
      <w:r>
        <w:t>s) interface(s)</w:t>
      </w:r>
      <w:r w:rsidRPr="00410F85">
        <w:t>.</w:t>
      </w:r>
      <w:r w:rsidR="000043CB">
        <w:t xml:space="preserve"> PRINCIPALMENTE “</w:t>
      </w:r>
      <w:proofErr w:type="spellStart"/>
      <w:r w:rsidR="000043CB">
        <w:t>prints</w:t>
      </w:r>
      <w:proofErr w:type="spellEnd"/>
      <w:r w:rsidR="000043CB">
        <w:t xml:space="preserve">” </w:t>
      </w:r>
      <w:proofErr w:type="gramStart"/>
      <w:r w:rsidR="000043CB">
        <w:t>da(</w:t>
      </w:r>
      <w:proofErr w:type="gramEnd"/>
      <w:r w:rsidR="000043CB">
        <w:t>s) telas desenvolvidas, com explicações detalhadas.</w:t>
      </w:r>
      <w:bookmarkStart w:id="13" w:name="_GoBack"/>
      <w:bookmarkEnd w:id="13"/>
    </w:p>
    <w:p w14:paraId="23396F1F" w14:textId="5DEBA1C1" w:rsidR="002F7D0D" w:rsidRDefault="009A22D4" w:rsidP="009A22D4">
      <w:pPr>
        <w:pStyle w:val="Ttulo2"/>
      </w:pPr>
      <w:bookmarkStart w:id="14" w:name="_Toc13329139"/>
      <w:r w:rsidRPr="009F11FD">
        <w:t>Programação da</w:t>
      </w:r>
      <w:r w:rsidR="00410F85">
        <w:t xml:space="preserve"> Interface de operação</w:t>
      </w:r>
      <w:bookmarkEnd w:id="14"/>
    </w:p>
    <w:p w14:paraId="3C0961AB" w14:textId="666D0D82" w:rsidR="00410F85" w:rsidRPr="00410F85" w:rsidRDefault="00410F85" w:rsidP="00410F85">
      <w:pPr>
        <w:pStyle w:val="TextoRELATRIO"/>
      </w:pPr>
      <w:r>
        <w:t>P</w:t>
      </w:r>
      <w:r w:rsidRPr="00410F85">
        <w:t>rogramação da aplicação</w:t>
      </w:r>
      <w:r>
        <w:t xml:space="preserve"> IHM</w:t>
      </w:r>
      <w:r w:rsidRPr="00410F85">
        <w:t xml:space="preserve"> em ambiente padronizado, </w:t>
      </w:r>
      <w:r w:rsidRPr="00410F85">
        <w:rPr>
          <w:i/>
        </w:rPr>
        <w:t>e.g.</w:t>
      </w:r>
      <w:r w:rsidRPr="00410F85">
        <w:t xml:space="preserve">, </w:t>
      </w:r>
      <w:r>
        <w:t xml:space="preserve">SCADA. Qual o software utilizado? Desenvolvimento baseado em </w:t>
      </w:r>
      <w:r w:rsidRPr="00410F85">
        <w:rPr>
          <w:i/>
        </w:rPr>
        <w:t>scripts</w:t>
      </w:r>
      <w:r>
        <w:t xml:space="preserve">? Cite um exemplo de uso. </w:t>
      </w:r>
    </w:p>
    <w:p w14:paraId="6D68C49C" w14:textId="782B6C10" w:rsidR="009A22D4" w:rsidRDefault="009A22D4" w:rsidP="009A22D4">
      <w:pPr>
        <w:pStyle w:val="Ttulo2"/>
      </w:pPr>
      <w:bookmarkStart w:id="15" w:name="_Toc13329140"/>
      <w:r w:rsidRPr="009F11FD">
        <w:t xml:space="preserve">comunicação </w:t>
      </w:r>
      <w:r w:rsidR="00410F85">
        <w:t>hardware &lt;-&gt; interface de operação</w:t>
      </w:r>
      <w:bookmarkEnd w:id="15"/>
    </w:p>
    <w:p w14:paraId="670B6CA9" w14:textId="7CF6ED61" w:rsidR="00410F85" w:rsidRPr="00410F85" w:rsidRDefault="00410F85" w:rsidP="00410F85">
      <w:pPr>
        <w:pStyle w:val="TextoRELATRIO"/>
      </w:pPr>
      <w:r>
        <w:t>Detalhamento sobre a c</w:t>
      </w:r>
      <w:r w:rsidRPr="00410F85">
        <w:t xml:space="preserve">onfiguração da comunicação de dados </w:t>
      </w:r>
      <w:r w:rsidR="00646A37">
        <w:t>existente entre o CLP</w:t>
      </w:r>
      <w:r w:rsidRPr="00410F85">
        <w:t xml:space="preserve"> e</w:t>
      </w:r>
      <w:r w:rsidR="00646A37">
        <w:t xml:space="preserve"> a interface de operação, </w:t>
      </w:r>
      <w:proofErr w:type="spellStart"/>
      <w:r w:rsidR="00646A37">
        <w:t>softCLP</w:t>
      </w:r>
      <w:proofErr w:type="spellEnd"/>
      <w:r w:rsidR="00646A37">
        <w:t xml:space="preserve"> </w:t>
      </w:r>
      <w:r w:rsidR="00646A37" w:rsidRPr="00646A37">
        <w:t xml:space="preserve">CODESYS </w:t>
      </w:r>
      <w:proofErr w:type="spellStart"/>
      <w:r w:rsidR="00646A37" w:rsidRPr="00646A37">
        <w:t>Control</w:t>
      </w:r>
      <w:proofErr w:type="spellEnd"/>
      <w:r w:rsidR="00646A37" w:rsidRPr="00646A37">
        <w:t xml:space="preserve"> </w:t>
      </w:r>
      <w:proofErr w:type="spellStart"/>
      <w:r w:rsidR="00646A37" w:rsidRPr="00646A37">
        <w:t>Win</w:t>
      </w:r>
      <w:proofErr w:type="spellEnd"/>
      <w:r w:rsidR="00646A37">
        <w:t xml:space="preserve"> e o software SCADA (</w:t>
      </w:r>
      <w:proofErr w:type="spellStart"/>
      <w:r w:rsidR="00646A37">
        <w:t>Intouch</w:t>
      </w:r>
      <w:proofErr w:type="spellEnd"/>
      <w:r w:rsidR="00646A37">
        <w:t xml:space="preserve">, </w:t>
      </w:r>
      <w:proofErr w:type="spellStart"/>
      <w:r w:rsidR="00646A37">
        <w:t>Indusoft</w:t>
      </w:r>
      <w:proofErr w:type="spellEnd"/>
      <w:r w:rsidR="00646A37">
        <w:t xml:space="preserve">, </w:t>
      </w:r>
      <w:proofErr w:type="spellStart"/>
      <w:r w:rsidR="00646A37">
        <w:t>SCADABr</w:t>
      </w:r>
      <w:proofErr w:type="spellEnd"/>
      <w:r w:rsidR="00646A37">
        <w:t>, etc.</w:t>
      </w:r>
      <w:r w:rsidRPr="00410F85">
        <w:t>)</w:t>
      </w:r>
    </w:p>
    <w:p w14:paraId="674B9865" w14:textId="0814D14D" w:rsidR="002F7D0D" w:rsidRDefault="009A22D4" w:rsidP="009A22D4">
      <w:pPr>
        <w:pStyle w:val="Ttulo2"/>
      </w:pPr>
      <w:bookmarkStart w:id="16" w:name="_Toc13329141"/>
      <w:r w:rsidRPr="009F11FD">
        <w:lastRenderedPageBreak/>
        <w:t>Avaliação d</w:t>
      </w:r>
      <w:r w:rsidR="00646A37">
        <w:t>o Sistema de automação</w:t>
      </w:r>
      <w:bookmarkEnd w:id="16"/>
    </w:p>
    <w:p w14:paraId="429E2C9A" w14:textId="4388D2EE" w:rsidR="00646A37" w:rsidRPr="00646A37" w:rsidRDefault="00646A37" w:rsidP="00646A37">
      <w:pPr>
        <w:pStyle w:val="TextoRELATRIO"/>
      </w:pPr>
      <w:r w:rsidRPr="00646A37">
        <w:t>Avaliação da solução implementada, identificação de restrições, ou problemas, execução de alterações apropriadas.</w:t>
      </w:r>
      <w:r>
        <w:t xml:space="preserve"> Recomendações às equipes de suporte e manutenção do sistema de automação implementado (código, interface, comunicação, etc.)</w:t>
      </w:r>
    </w:p>
    <w:p w14:paraId="5A22411E" w14:textId="3664FCB9" w:rsidR="009A22D4" w:rsidRDefault="009A22D4" w:rsidP="009A22D4">
      <w:pPr>
        <w:pStyle w:val="Ttulo2"/>
      </w:pPr>
      <w:bookmarkStart w:id="17" w:name="_Toc13329142"/>
      <w:r>
        <w:t>Comentários finais</w:t>
      </w:r>
      <w:bookmarkEnd w:id="17"/>
    </w:p>
    <w:p w14:paraId="6F290159" w14:textId="12AE6C07" w:rsidR="009A22D4" w:rsidRPr="009A22D4" w:rsidRDefault="00646A37" w:rsidP="009A22D4">
      <w:pPr>
        <w:pStyle w:val="TextoRELATRIO"/>
      </w:pPr>
      <w:r>
        <w:t xml:space="preserve">Conclusão do grupo sobre o trabalho desenvolvido. Críticas construtivas são sempre </w:t>
      </w:r>
      <w:proofErr w:type="gramStart"/>
      <w:r>
        <w:t>bem vindas</w:t>
      </w:r>
      <w:proofErr w:type="gramEnd"/>
      <w:r>
        <w:t>!</w:t>
      </w:r>
    </w:p>
    <w:p w14:paraId="1325B14A" w14:textId="77777777" w:rsidR="0080349C" w:rsidRDefault="0080349C" w:rsidP="00A307EB">
      <w:pPr>
        <w:pStyle w:val="Ttulo1"/>
      </w:pPr>
      <w:bookmarkStart w:id="18" w:name="_Toc162958297"/>
      <w:bookmarkStart w:id="19" w:name="_Toc165051152"/>
      <w:bookmarkStart w:id="20" w:name="_Toc13329143"/>
      <w:r w:rsidRPr="00A307EB">
        <w:t>Bibliografia</w:t>
      </w:r>
      <w:bookmarkEnd w:id="18"/>
      <w:bookmarkEnd w:id="19"/>
      <w:bookmarkEnd w:id="20"/>
    </w:p>
    <w:p w14:paraId="0B7EFDAC" w14:textId="77777777" w:rsidR="00646A37" w:rsidRPr="00646A37" w:rsidRDefault="00646A37" w:rsidP="00646A37">
      <w:pPr>
        <w:pStyle w:val="TextoRELATRIO"/>
      </w:pPr>
    </w:p>
    <w:p w14:paraId="280F2466" w14:textId="77777777" w:rsidR="0080349C" w:rsidRDefault="0080349C" w:rsidP="00A307EB">
      <w:pPr>
        <w:pStyle w:val="Ttulo1"/>
      </w:pPr>
      <w:bookmarkStart w:id="21" w:name="_Toc162958298"/>
      <w:bookmarkStart w:id="22" w:name="_Toc165051153"/>
      <w:bookmarkStart w:id="23" w:name="_Toc13329144"/>
      <w:r w:rsidRPr="00A307EB">
        <w:t>Anexos</w:t>
      </w:r>
      <w:bookmarkEnd w:id="21"/>
      <w:bookmarkEnd w:id="22"/>
      <w:bookmarkEnd w:id="23"/>
    </w:p>
    <w:p w14:paraId="159A9312" w14:textId="77777777" w:rsidR="00646A37" w:rsidRPr="00646A37" w:rsidRDefault="00646A37" w:rsidP="00646A37">
      <w:pPr>
        <w:pStyle w:val="TextoRELATRIO"/>
      </w:pPr>
    </w:p>
    <w:p w14:paraId="67F41F97" w14:textId="77777777" w:rsidR="0080349C" w:rsidRPr="00BA568B" w:rsidRDefault="0080349C" w:rsidP="0080349C">
      <w:pPr>
        <w:jc w:val="center"/>
      </w:pPr>
    </w:p>
    <w:p w14:paraId="1B6CC916" w14:textId="77777777" w:rsidR="00006B3B" w:rsidRPr="00006B3B" w:rsidRDefault="00006B3B" w:rsidP="00006B3B"/>
    <w:p w14:paraId="376B13AE" w14:textId="77777777" w:rsidR="001B5222" w:rsidRDefault="001B5222" w:rsidP="001E66A2">
      <w:pPr>
        <w:ind w:left="757" w:hanging="360"/>
      </w:pPr>
    </w:p>
    <w:p w14:paraId="21DEC704" w14:textId="77777777" w:rsidR="001E66A2" w:rsidRDefault="001E66A2" w:rsidP="001E66A2">
      <w:pPr>
        <w:ind w:left="757" w:hanging="360"/>
      </w:pPr>
    </w:p>
    <w:sectPr w:rsidR="001E66A2" w:rsidSect="00DF4F9B">
      <w:headerReference w:type="default" r:id="rId13"/>
      <w:footerReference w:type="default" r:id="rId14"/>
      <w:pgSz w:w="11906" w:h="16838"/>
      <w:pgMar w:top="1134" w:right="851" w:bottom="1134" w:left="1418" w:header="1134" w:footer="1134" w:gutter="0"/>
      <w:pgBorders>
        <w:left w:val="single" w:sz="4" w:space="0" w:color="auto"/>
        <w:bottom w:val="single" w:sz="4" w:space="1" w:color="auto"/>
        <w:right w:val="single" w:sz="4" w:space="0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260316" w14:textId="77777777" w:rsidR="00DB14FD" w:rsidRDefault="00DB14FD" w:rsidP="00250A20">
      <w:r>
        <w:separator/>
      </w:r>
    </w:p>
  </w:endnote>
  <w:endnote w:type="continuationSeparator" w:id="0">
    <w:p w14:paraId="5D478F33" w14:textId="77777777" w:rsidR="00DB14FD" w:rsidRDefault="00DB14FD" w:rsidP="0025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D8F6D3" w14:textId="77777777" w:rsidR="002A307D" w:rsidRDefault="002A307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D441A3" w14:textId="77777777" w:rsidR="00DB14FD" w:rsidRDefault="00DB14FD" w:rsidP="00250A20">
      <w:r>
        <w:separator/>
      </w:r>
    </w:p>
  </w:footnote>
  <w:footnote w:type="continuationSeparator" w:id="0">
    <w:p w14:paraId="5E854ADC" w14:textId="77777777" w:rsidR="00DB14FD" w:rsidRDefault="00DB14FD" w:rsidP="00250A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4" w:type="pct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65"/>
      <w:gridCol w:w="4733"/>
      <w:gridCol w:w="1559"/>
      <w:gridCol w:w="1678"/>
    </w:tblGrid>
    <w:tr w:rsidR="00B0069B" w14:paraId="0AB6A2F3" w14:textId="77777777" w:rsidTr="00646A37">
      <w:trPr>
        <w:cantSplit/>
        <w:trHeight w:val="340"/>
        <w:jc w:val="center"/>
      </w:trPr>
      <w:tc>
        <w:tcPr>
          <w:tcW w:w="86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1DFED3" w14:textId="77777777" w:rsidR="002A307D" w:rsidRPr="001455DA" w:rsidRDefault="00C74CA6" w:rsidP="007B071F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 w:rsidRPr="00BC72AF">
            <w:rPr>
              <w:noProof/>
              <w:lang w:eastAsia="pt-BR"/>
            </w:rPr>
            <w:drawing>
              <wp:inline distT="0" distB="0" distL="0" distR="0" wp14:anchorId="3790B27B" wp14:editId="451BD9A5">
                <wp:extent cx="776749" cy="784380"/>
                <wp:effectExtent l="0" t="0" r="4445" b="0"/>
                <wp:docPr id="10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grayscl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78" cy="79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C5D0B4" w14:textId="77777777" w:rsidR="002A307D" w:rsidRPr="00960E5E" w:rsidRDefault="002A307D" w:rsidP="00E07AAE">
          <w:pPr>
            <w:pStyle w:val="CompanyName"/>
            <w:framePr w:w="0" w:hRule="auto" w:wrap="auto" w:vAnchor="margin" w:hAnchor="text" w:xAlign="left" w:yAlign="inline" w:anchorLock="1"/>
            <w:spacing w:after="0" w:line="240" w:lineRule="auto"/>
            <w:rPr>
              <w:rFonts w:ascii="Verdana" w:hAnsi="Verdana"/>
              <w:spacing w:val="40"/>
              <w:sz w:val="18"/>
              <w:lang w:val="pt-BR"/>
            </w:rPr>
          </w:pPr>
          <w:r w:rsidRPr="00960E5E">
            <w:rPr>
              <w:rFonts w:ascii="Verdana" w:hAnsi="Verdana"/>
              <w:spacing w:val="40"/>
              <w:sz w:val="14"/>
              <w:lang w:val="pt-BR"/>
            </w:rPr>
            <w:t>Universidade federal de minas gerais</w:t>
          </w:r>
        </w:p>
        <w:p w14:paraId="10E43A06" w14:textId="77777777" w:rsidR="002A307D" w:rsidRPr="00960E5E" w:rsidRDefault="002A307D" w:rsidP="00E07AAE">
          <w:pPr>
            <w:pStyle w:val="CompanyName"/>
            <w:framePr w:w="0" w:hRule="auto" w:wrap="auto" w:vAnchor="margin" w:hAnchor="text" w:xAlign="left" w:yAlign="inline" w:anchorLock="1"/>
            <w:spacing w:after="0" w:line="240" w:lineRule="auto"/>
            <w:rPr>
              <w:b/>
              <w:spacing w:val="40"/>
              <w:sz w:val="18"/>
              <w:lang w:val="pt-BR"/>
            </w:rPr>
          </w:pPr>
          <w:r w:rsidRPr="00960E5E">
            <w:rPr>
              <w:rFonts w:ascii="Verdana" w:hAnsi="Verdana"/>
              <w:b/>
              <w:spacing w:val="40"/>
              <w:lang w:val="pt-BR"/>
            </w:rPr>
            <w:t>Escola de Engenharia</w:t>
          </w:r>
        </w:p>
        <w:p w14:paraId="1E92A73D" w14:textId="77777777" w:rsidR="002D1142" w:rsidRDefault="002D1142" w:rsidP="00E07AAE">
          <w:pPr>
            <w:pStyle w:val="CompanyName"/>
            <w:framePr w:w="0" w:hRule="auto" w:wrap="auto" w:vAnchor="margin" w:hAnchor="text" w:xAlign="left" w:yAlign="inline"/>
            <w:spacing w:after="0" w:line="240" w:lineRule="auto"/>
            <w:rPr>
              <w:rFonts w:ascii="Verdana" w:hAnsi="Verdana"/>
              <w:spacing w:val="10"/>
              <w:sz w:val="14"/>
              <w:lang w:val="pt-BR"/>
            </w:rPr>
          </w:pPr>
          <w:r>
            <w:rPr>
              <w:rFonts w:ascii="Verdana" w:hAnsi="Verdana"/>
              <w:spacing w:val="10"/>
              <w:sz w:val="14"/>
              <w:lang w:val="pt-BR"/>
            </w:rPr>
            <w:t>Departamento de engenharia eletrônica</w:t>
          </w:r>
        </w:p>
        <w:p w14:paraId="7B268554" w14:textId="77777777" w:rsidR="002A307D" w:rsidRDefault="002A307D" w:rsidP="00E07AAE">
          <w:pPr>
            <w:pStyle w:val="CompanyName"/>
            <w:framePr w:w="0" w:hRule="auto" w:wrap="auto" w:vAnchor="margin" w:hAnchor="text" w:xAlign="left" w:yAlign="inline"/>
            <w:spacing w:after="0" w:line="240" w:lineRule="auto"/>
            <w:rPr>
              <w:rFonts w:ascii="Verdana" w:hAnsi="Verdana"/>
              <w:spacing w:val="10"/>
              <w:sz w:val="14"/>
              <w:lang w:val="pt-BR"/>
            </w:rPr>
          </w:pPr>
          <w:r>
            <w:rPr>
              <w:rFonts w:ascii="Verdana" w:hAnsi="Verdana"/>
              <w:spacing w:val="10"/>
              <w:sz w:val="14"/>
              <w:lang w:val="pt-BR"/>
            </w:rPr>
            <w:t>GRUPO DE VALIDAÇÃO DE SISTEMAS</w:t>
          </w:r>
        </w:p>
        <w:p w14:paraId="0FD5F43C" w14:textId="77777777" w:rsidR="002A307D" w:rsidRPr="007B071F" w:rsidRDefault="002A307D" w:rsidP="00E07AAE">
          <w:pPr>
            <w:pStyle w:val="Corpodetexto"/>
            <w:framePr w:w="9935" w:h="1741" w:wrap="notBeside" w:vAnchor="page" w:hAnchor="page" w:x="1107" w:y="905" w:anchorLock="1"/>
            <w:jc w:val="center"/>
            <w:rPr>
              <w:rFonts w:ascii="Verdana" w:hAnsi="Verdana"/>
              <w:spacing w:val="10"/>
              <w:sz w:val="14"/>
            </w:rPr>
          </w:pPr>
        </w:p>
        <w:p w14:paraId="1E075A12" w14:textId="77777777" w:rsidR="002A307D" w:rsidRPr="001455DA" w:rsidRDefault="002A307D" w:rsidP="00E07AAE">
          <w:pPr>
            <w:pStyle w:val="Corpodetexto"/>
            <w:framePr w:w="9935" w:h="1741" w:wrap="notBeside" w:vAnchor="page" w:hAnchor="page" w:x="1107" w:y="905" w:anchorLock="1"/>
            <w:jc w:val="center"/>
            <w:rPr>
              <w:rFonts w:ascii="Verdana" w:hAnsi="Verdana" w:cs="Arial"/>
              <w:sz w:val="12"/>
            </w:rPr>
          </w:pPr>
          <w:r w:rsidRPr="00960E5E">
            <w:rPr>
              <w:rFonts w:ascii="Verdana" w:hAnsi="Verdana" w:cs="Arial"/>
              <w:sz w:val="14"/>
            </w:rPr>
            <w:t>Av. Antônio Carlos, 6627 - Belo Horizonte, MG-Brasil, 31.270-901</w:t>
          </w:r>
        </w:p>
      </w:tc>
      <w:tc>
        <w:tcPr>
          <w:tcW w:w="80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1727D4" w14:textId="77777777" w:rsidR="002A307D" w:rsidRDefault="002D1142" w:rsidP="002D1142">
          <w:pPr>
            <w:pStyle w:val="Cabealho"/>
            <w:jc w:val="center"/>
            <w:rPr>
              <w:rFonts w:ascii="Arial" w:hAnsi="Arial" w:cs="Arial"/>
            </w:rPr>
          </w:pPr>
          <w:r>
            <w:rPr>
              <w:noProof/>
              <w:lang w:eastAsia="pt-BR"/>
            </w:rPr>
            <w:drawing>
              <wp:inline distT="0" distB="0" distL="0" distR="0" wp14:anchorId="58797B49" wp14:editId="477B9262">
                <wp:extent cx="836763" cy="336714"/>
                <wp:effectExtent l="0" t="0" r="1905" b="6350"/>
                <wp:docPr id="11" name="Imagem 11" descr="delt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lt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62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7361" cy="336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pt-BR"/>
            </w:rPr>
            <w:drawing>
              <wp:inline distT="0" distB="0" distL="0" distR="0" wp14:anchorId="6AABA4E6" wp14:editId="55E1E997">
                <wp:extent cx="526415" cy="492125"/>
                <wp:effectExtent l="0" t="0" r="6985" b="3175"/>
                <wp:docPr id="12" name="Imagem 12" descr="CarimboGV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arimboGV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41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FA7D6" w14:textId="77777777" w:rsidR="002A307D" w:rsidRDefault="002A307D" w:rsidP="002D1142">
          <w:pPr>
            <w:pStyle w:val="CabealhoCRED"/>
            <w:rPr>
              <w:rFonts w:ascii="Arial" w:hAnsi="Arial" w:cs="Arial"/>
              <w:b w:val="0"/>
              <w:bCs/>
            </w:rPr>
          </w:pPr>
          <w:r>
            <w:t xml:space="preserve">Nº </w:t>
          </w:r>
          <w:r w:rsidR="002D1142">
            <w:t>CLIENTE</w:t>
          </w:r>
          <w:r>
            <w:t>:</w:t>
          </w:r>
        </w:p>
      </w:tc>
    </w:tr>
    <w:tr w:rsidR="00B0069B" w14:paraId="3729E882" w14:textId="77777777" w:rsidTr="00646A37">
      <w:trPr>
        <w:cantSplit/>
        <w:trHeight w:val="340"/>
        <w:jc w:val="center"/>
      </w:trPr>
      <w:tc>
        <w:tcPr>
          <w:tcW w:w="864" w:type="pct"/>
          <w:vMerge/>
          <w:tcBorders>
            <w:left w:val="single" w:sz="4" w:space="0" w:color="auto"/>
            <w:right w:val="single" w:sz="4" w:space="0" w:color="auto"/>
          </w:tcBorders>
        </w:tcPr>
        <w:p w14:paraId="1B95EE77" w14:textId="77777777" w:rsidR="002A307D" w:rsidRDefault="002A307D" w:rsidP="00E07AAE">
          <w:pPr>
            <w:pStyle w:val="Cabealho"/>
          </w:pPr>
        </w:p>
      </w:tc>
      <w:tc>
        <w:tcPr>
          <w:tcW w:w="2456" w:type="pct"/>
          <w:vMerge/>
          <w:tcBorders>
            <w:left w:val="single" w:sz="4" w:space="0" w:color="auto"/>
            <w:right w:val="single" w:sz="4" w:space="0" w:color="auto"/>
          </w:tcBorders>
        </w:tcPr>
        <w:p w14:paraId="61EA08D2" w14:textId="77777777" w:rsidR="002A307D" w:rsidRDefault="002A307D" w:rsidP="00E07AAE">
          <w:pPr>
            <w:rPr>
              <w:snapToGrid w:val="0"/>
              <w:lang w:eastAsia="pt-BR"/>
            </w:rPr>
          </w:pPr>
        </w:p>
      </w:tc>
      <w:tc>
        <w:tcPr>
          <w:tcW w:w="809" w:type="pct"/>
          <w:vMerge/>
          <w:tcBorders>
            <w:left w:val="single" w:sz="4" w:space="0" w:color="auto"/>
            <w:right w:val="single" w:sz="4" w:space="0" w:color="auto"/>
          </w:tcBorders>
        </w:tcPr>
        <w:p w14:paraId="6A6145F7" w14:textId="77777777" w:rsidR="002A307D" w:rsidRDefault="002A307D" w:rsidP="00E07AAE">
          <w:pPr>
            <w:pStyle w:val="Cabealho"/>
          </w:pPr>
        </w:p>
      </w:tc>
      <w:sdt>
        <w:sdtPr>
          <w:rPr>
            <w:rStyle w:val="NoUFMGCab"/>
            <w:b w:val="0"/>
          </w:rPr>
          <w:alias w:val="No. CLIENTE"/>
          <w:tag w:val=""/>
          <w:id w:val="-1189208211"/>
          <w:lock w:val="sdtLocked"/>
          <w:placeholder>
            <w:docPart w:val="39E7335EB2F94C1F87E14DF9F5AE5302"/>
          </w:placeholder>
          <w:showingPlcHdr/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Style w:val="Fontepargpadro"/>
            <w:caps w:val="0"/>
            <w:color w:val="000000" w:themeColor="text1"/>
          </w:rPr>
        </w:sdtEndPr>
        <w:sdtContent>
          <w:tc>
            <w:tcPr>
              <w:tcW w:w="871" w:type="pct"/>
              <w:tcBorders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30C6013A" w14:textId="77777777" w:rsidR="002A307D" w:rsidRPr="007B071F" w:rsidRDefault="002A307D" w:rsidP="007B071F">
              <w:pPr>
                <w:pStyle w:val="CabealhoCRED"/>
                <w:jc w:val="center"/>
                <w:rPr>
                  <w:b w:val="0"/>
                </w:rPr>
              </w:pPr>
              <w:r w:rsidRPr="00E4353D">
                <w:rPr>
                  <w:rStyle w:val="TextodoEspaoReservado"/>
                  <w:rFonts w:eastAsiaTheme="minorHAnsi"/>
                  <w:b w:val="0"/>
                  <w:color w:val="D9D9D9" w:themeColor="background1" w:themeShade="D9"/>
                </w:rPr>
                <w:t>[Número]</w:t>
              </w:r>
            </w:p>
          </w:tc>
        </w:sdtContent>
      </w:sdt>
    </w:tr>
    <w:tr w:rsidR="00B0069B" w14:paraId="4206DAF7" w14:textId="77777777" w:rsidTr="00646A37">
      <w:trPr>
        <w:cantSplit/>
        <w:trHeight w:val="340"/>
        <w:jc w:val="center"/>
      </w:trPr>
      <w:tc>
        <w:tcPr>
          <w:tcW w:w="864" w:type="pct"/>
          <w:vMerge/>
          <w:tcBorders>
            <w:left w:val="single" w:sz="4" w:space="0" w:color="auto"/>
            <w:right w:val="single" w:sz="4" w:space="0" w:color="auto"/>
          </w:tcBorders>
        </w:tcPr>
        <w:p w14:paraId="5DC9A648" w14:textId="77777777" w:rsidR="002A307D" w:rsidRDefault="002A307D" w:rsidP="00E07AAE">
          <w:pPr>
            <w:pStyle w:val="Cabealho"/>
          </w:pPr>
        </w:p>
      </w:tc>
      <w:tc>
        <w:tcPr>
          <w:tcW w:w="2456" w:type="pct"/>
          <w:vMerge/>
          <w:tcBorders>
            <w:left w:val="single" w:sz="4" w:space="0" w:color="auto"/>
            <w:right w:val="single" w:sz="4" w:space="0" w:color="auto"/>
          </w:tcBorders>
        </w:tcPr>
        <w:p w14:paraId="1BFCF6F1" w14:textId="77777777" w:rsidR="002A307D" w:rsidRDefault="002A307D" w:rsidP="00E07AAE">
          <w:pPr>
            <w:rPr>
              <w:snapToGrid w:val="0"/>
              <w:lang w:eastAsia="pt-BR"/>
            </w:rPr>
          </w:pPr>
        </w:p>
      </w:tc>
      <w:tc>
        <w:tcPr>
          <w:tcW w:w="809" w:type="pct"/>
          <w:vMerge/>
          <w:tcBorders>
            <w:left w:val="single" w:sz="4" w:space="0" w:color="auto"/>
            <w:right w:val="single" w:sz="4" w:space="0" w:color="auto"/>
          </w:tcBorders>
        </w:tcPr>
        <w:p w14:paraId="529A4CC6" w14:textId="77777777" w:rsidR="002A307D" w:rsidRDefault="002A307D" w:rsidP="00E07AAE">
          <w:pPr>
            <w:pStyle w:val="Cabealho"/>
          </w:pPr>
        </w:p>
      </w:tc>
      <w:tc>
        <w:tcPr>
          <w:tcW w:w="871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801DE0" w14:textId="77777777" w:rsidR="002A307D" w:rsidRDefault="002A307D" w:rsidP="002D1142">
          <w:pPr>
            <w:pStyle w:val="CabealhoCRED"/>
            <w:rPr>
              <w:color w:val="FF0000"/>
            </w:rPr>
          </w:pPr>
          <w:r>
            <w:t xml:space="preserve">Nº </w:t>
          </w:r>
          <w:r w:rsidR="002D1142">
            <w:t>DARP</w:t>
          </w:r>
          <w:r>
            <w:t>:</w:t>
          </w:r>
        </w:p>
      </w:tc>
    </w:tr>
    <w:tr w:rsidR="00B0069B" w14:paraId="3EEB3C53" w14:textId="77777777" w:rsidTr="00646A37">
      <w:trPr>
        <w:cantSplit/>
        <w:trHeight w:val="340"/>
        <w:jc w:val="center"/>
      </w:trPr>
      <w:tc>
        <w:tcPr>
          <w:tcW w:w="86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0AFF3D" w14:textId="77777777" w:rsidR="002A307D" w:rsidRDefault="002A307D" w:rsidP="00E07AAE">
          <w:pPr>
            <w:pStyle w:val="Cabealho"/>
          </w:pPr>
        </w:p>
      </w:tc>
      <w:tc>
        <w:tcPr>
          <w:tcW w:w="2456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EE81E7" w14:textId="77777777" w:rsidR="002A307D" w:rsidRDefault="002A307D" w:rsidP="00E07AAE">
          <w:pPr>
            <w:rPr>
              <w:snapToGrid w:val="0"/>
              <w:lang w:eastAsia="pt-BR"/>
            </w:rPr>
          </w:pPr>
        </w:p>
      </w:tc>
      <w:tc>
        <w:tcPr>
          <w:tcW w:w="809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FA6458" w14:textId="77777777" w:rsidR="002A307D" w:rsidRDefault="002A307D" w:rsidP="00E07AAE">
          <w:pPr>
            <w:pStyle w:val="Cabealho"/>
          </w:pPr>
        </w:p>
      </w:tc>
      <w:tc>
        <w:tcPr>
          <w:tcW w:w="871" w:type="pc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E84D52" w14:textId="77777777" w:rsidR="002A307D" w:rsidRPr="007B071F" w:rsidRDefault="00DB14FD" w:rsidP="007B071F">
          <w:pPr>
            <w:pStyle w:val="CabealhoCRED"/>
            <w:jc w:val="center"/>
            <w:rPr>
              <w:b w:val="0"/>
              <w:color w:val="FF0000"/>
            </w:rPr>
          </w:pPr>
          <w:sdt>
            <w:sdtPr>
              <w:rPr>
                <w:rStyle w:val="NoUFMGCab"/>
                <w:b w:val="0"/>
              </w:rPr>
              <w:alias w:val="No. UFMG"/>
              <w:tag w:val=""/>
              <w:id w:val="-400669272"/>
              <w:lock w:val="sdtLocked"/>
              <w:placeholder>
                <w:docPart w:val="DE11A15384674D6487DBABF5BE80339C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>
              <w:rPr>
                <w:rStyle w:val="Fontepargpadro"/>
                <w:caps w:val="0"/>
                <w:color w:val="000000" w:themeColor="text1"/>
              </w:rPr>
            </w:sdtEndPr>
            <w:sdtContent>
              <w:r w:rsidR="00B5578F" w:rsidRPr="00E4353D">
                <w:rPr>
                  <w:rStyle w:val="TextodoEspaoReservado"/>
                  <w:rFonts w:eastAsiaTheme="minorHAnsi"/>
                  <w:b w:val="0"/>
                  <w:color w:val="D9D9D9" w:themeColor="background1" w:themeShade="D9"/>
                </w:rPr>
                <w:t>[Número]</w:t>
              </w:r>
            </w:sdtContent>
          </w:sdt>
        </w:p>
      </w:tc>
    </w:tr>
    <w:tr w:rsidR="00EB5F48" w14:paraId="56EE1884" w14:textId="77777777" w:rsidTr="00646A37">
      <w:trPr>
        <w:cantSplit/>
        <w:trHeight w:val="340"/>
        <w:jc w:val="center"/>
      </w:trPr>
      <w:sdt>
        <w:sdtPr>
          <w:rPr>
            <w:color w:val="000000" w:themeColor="text1"/>
          </w:rPr>
          <w:alias w:val="Título"/>
          <w:tag w:val=""/>
          <w:id w:val="-2085683817"/>
          <w:lock w:val="sdtLocked"/>
          <w:placeholder>
            <w:docPart w:val="88D8CE64B03A4F45BFF71F3A2F5EBB3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129" w:type="pct"/>
              <w:gridSpan w:val="3"/>
              <w:vMerge w:val="restart"/>
              <w:tcBorders>
                <w:top w:val="single" w:sz="4" w:space="0" w:color="auto"/>
                <w:left w:val="single" w:sz="4" w:space="0" w:color="auto"/>
                <w:right w:val="single" w:sz="4" w:space="0" w:color="auto"/>
              </w:tcBorders>
              <w:vAlign w:val="center"/>
            </w:tcPr>
            <w:p w14:paraId="61760774" w14:textId="77777777" w:rsidR="002A307D" w:rsidRPr="009D4D21" w:rsidRDefault="00F33B6D" w:rsidP="007B071F">
              <w:pPr>
                <w:pStyle w:val="TtuloCRED"/>
              </w:pPr>
              <w:r>
                <w:rPr>
                  <w:color w:val="000000" w:themeColor="text1"/>
                </w:rPr>
                <w:t>Informática industrial</w:t>
              </w:r>
            </w:p>
          </w:tc>
        </w:sdtContent>
      </w:sdt>
      <w:tc>
        <w:tcPr>
          <w:tcW w:w="8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08DC0A" w14:textId="77777777" w:rsidR="002A307D" w:rsidRDefault="002A307D" w:rsidP="00C720F6">
          <w:pPr>
            <w:pStyle w:val="CabealhoCRED"/>
          </w:pPr>
          <w:r>
            <w:t xml:space="preserve">PAG.:   </w:t>
          </w:r>
          <w:r w:rsidR="00C720F6">
            <w:t xml:space="preserve">   </w:t>
          </w:r>
          <w:r>
            <w:t xml:space="preserve">   </w:t>
          </w:r>
          <w:r w:rsidRPr="001A77B1">
            <w:rPr>
              <w:rStyle w:val="Nmerodepgina"/>
              <w:rFonts w:eastAsiaTheme="majorEastAsia"/>
              <w:b w:val="0"/>
              <w:szCs w:val="16"/>
            </w:rPr>
            <w:fldChar w:fldCharType="begin"/>
          </w:r>
          <w:r w:rsidRPr="001A77B1">
            <w:rPr>
              <w:rStyle w:val="Nmerodepgina"/>
              <w:rFonts w:eastAsiaTheme="majorEastAsia"/>
              <w:b w:val="0"/>
              <w:szCs w:val="16"/>
            </w:rPr>
            <w:instrText xml:space="preserve"> PAGE </w:instrText>
          </w:r>
          <w:r w:rsidRPr="001A77B1">
            <w:rPr>
              <w:rStyle w:val="Nmerodepgina"/>
              <w:rFonts w:eastAsiaTheme="majorEastAsia"/>
              <w:b w:val="0"/>
              <w:szCs w:val="16"/>
            </w:rPr>
            <w:fldChar w:fldCharType="separate"/>
          </w:r>
          <w:r w:rsidR="000043CB">
            <w:rPr>
              <w:rStyle w:val="Nmerodepgina"/>
              <w:rFonts w:eastAsiaTheme="majorEastAsia"/>
              <w:b w:val="0"/>
              <w:noProof/>
              <w:szCs w:val="16"/>
            </w:rPr>
            <w:t>5</w:t>
          </w:r>
          <w:r w:rsidRPr="001A77B1">
            <w:rPr>
              <w:rStyle w:val="Nmerodepgina"/>
              <w:rFonts w:eastAsiaTheme="majorEastAsia"/>
              <w:b w:val="0"/>
              <w:szCs w:val="16"/>
            </w:rPr>
            <w:fldChar w:fldCharType="end"/>
          </w:r>
          <w:r w:rsidR="00C720F6">
            <w:rPr>
              <w:rStyle w:val="Nmerodepgina"/>
              <w:rFonts w:eastAsiaTheme="majorEastAsia"/>
              <w:b w:val="0"/>
              <w:szCs w:val="16"/>
            </w:rPr>
            <w:t>/</w:t>
          </w:r>
          <w:r w:rsidR="00C720F6">
            <w:rPr>
              <w:rStyle w:val="Nmerodepgina"/>
              <w:rFonts w:eastAsiaTheme="majorEastAsia"/>
              <w:b w:val="0"/>
              <w:szCs w:val="16"/>
            </w:rPr>
            <w:fldChar w:fldCharType="begin"/>
          </w:r>
          <w:r w:rsidR="00C720F6">
            <w:rPr>
              <w:rStyle w:val="Nmerodepgina"/>
              <w:rFonts w:eastAsiaTheme="majorEastAsia"/>
              <w:b w:val="0"/>
              <w:szCs w:val="16"/>
            </w:rPr>
            <w:instrText xml:space="preserve"> NUMPAGES  \* Arabic  \* MERGEFORMAT </w:instrText>
          </w:r>
          <w:r w:rsidR="00C720F6">
            <w:rPr>
              <w:rStyle w:val="Nmerodepgina"/>
              <w:rFonts w:eastAsiaTheme="majorEastAsia"/>
              <w:b w:val="0"/>
              <w:szCs w:val="16"/>
            </w:rPr>
            <w:fldChar w:fldCharType="separate"/>
          </w:r>
          <w:r w:rsidR="000043CB">
            <w:rPr>
              <w:rStyle w:val="Nmerodepgina"/>
              <w:rFonts w:eastAsiaTheme="majorEastAsia"/>
              <w:b w:val="0"/>
              <w:noProof/>
              <w:szCs w:val="16"/>
            </w:rPr>
            <w:t>6</w:t>
          </w:r>
          <w:r w:rsidR="00C720F6">
            <w:rPr>
              <w:rStyle w:val="Nmerodepgina"/>
              <w:rFonts w:eastAsiaTheme="majorEastAsia"/>
              <w:b w:val="0"/>
              <w:szCs w:val="16"/>
            </w:rPr>
            <w:fldChar w:fldCharType="end"/>
          </w:r>
        </w:p>
      </w:tc>
    </w:tr>
    <w:tr w:rsidR="00EB5F48" w14:paraId="62FA254D" w14:textId="77777777" w:rsidTr="00646A37">
      <w:trPr>
        <w:cantSplit/>
        <w:trHeight w:val="340"/>
        <w:jc w:val="center"/>
      </w:trPr>
      <w:tc>
        <w:tcPr>
          <w:tcW w:w="4129" w:type="pct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2F523A" w14:textId="77777777" w:rsidR="002A307D" w:rsidRDefault="002A307D" w:rsidP="00E07AAE">
          <w:pPr>
            <w:pStyle w:val="Cabealho"/>
          </w:pPr>
        </w:p>
      </w:tc>
      <w:tc>
        <w:tcPr>
          <w:tcW w:w="8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723F7B" w14:textId="77777777" w:rsidR="002A307D" w:rsidRPr="00960E5E" w:rsidRDefault="002A307D" w:rsidP="003471E3">
          <w:r>
            <w:rPr>
              <w:b/>
              <w:sz w:val="16"/>
            </w:rPr>
            <w:t>REV.</w:t>
          </w:r>
          <w:r w:rsidRPr="00E4353D">
            <w:rPr>
              <w:b/>
              <w:sz w:val="16"/>
            </w:rPr>
            <w:t>:</w:t>
          </w:r>
          <w:r>
            <w:rPr>
              <w:sz w:val="16"/>
            </w:rPr>
            <w:t xml:space="preserve">    </w:t>
          </w:r>
          <w:r w:rsidRPr="00E4353D">
            <w:rPr>
              <w:sz w:val="16"/>
            </w:rPr>
            <w:t xml:space="preserve"> </w:t>
          </w:r>
          <w:r>
            <w:rPr>
              <w:sz w:val="16"/>
            </w:rPr>
            <w:t xml:space="preserve"> </w:t>
          </w:r>
          <w:sdt>
            <w:sdtPr>
              <w:rPr>
                <w:sz w:val="16"/>
              </w:rPr>
              <w:alias w:val="Revisão"/>
              <w:tag w:val="Revisão"/>
              <w:id w:val="-143204605"/>
              <w:placeholder>
                <w:docPart w:val="97E28B2E6E9B419C972AF2C3324AFCD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A14770" w:rsidRPr="00C85CC3">
                <w:rPr>
                  <w:rStyle w:val="TextodoEspaoReservado"/>
                  <w:rFonts w:eastAsiaTheme="minorHAnsi"/>
                  <w:color w:val="D9D9D9" w:themeColor="background1" w:themeShade="D9"/>
                  <w:sz w:val="16"/>
                </w:rPr>
                <w:t>01</w:t>
              </w:r>
            </w:sdtContent>
          </w:sdt>
        </w:p>
      </w:tc>
    </w:tr>
    <w:tr w:rsidR="00B0069B" w14:paraId="1488522A" w14:textId="77777777" w:rsidTr="00646A37">
      <w:trPr>
        <w:cantSplit/>
        <w:trHeight w:val="339"/>
        <w:jc w:val="center"/>
      </w:trPr>
      <w:sdt>
        <w:sdtPr>
          <w:alias w:val="Assunto"/>
          <w:tag w:val=""/>
          <w:id w:val="-619444075"/>
          <w:lock w:val="sdtLocked"/>
          <w:placeholder>
            <w:docPart w:val="815BCF7C0E934F739648F86D9CB2BA9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tc>
            <w:tcPr>
              <w:tcW w:w="5000" w:type="pct"/>
              <w:gridSpan w:val="4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3175F016" w14:textId="77777777" w:rsidR="002A307D" w:rsidRPr="007B071F" w:rsidRDefault="00F33B6D" w:rsidP="00487BDB">
              <w:pPr>
                <w:pStyle w:val="TtuloCRED"/>
              </w:pPr>
              <w:r>
                <w:t>documentação para um projeto de automação</w:t>
              </w:r>
            </w:p>
          </w:tc>
        </w:sdtContent>
      </w:sdt>
    </w:tr>
  </w:tbl>
  <w:p w14:paraId="4CC4C463" w14:textId="77777777" w:rsidR="002A307D" w:rsidRDefault="002A307D" w:rsidP="00B65047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8.6pt;height:8.6pt" o:bullet="t">
        <v:imagedata r:id="rId1" o:title="BD15059_"/>
      </v:shape>
    </w:pict>
  </w:numPicBullet>
  <w:numPicBullet w:numPicBulletId="1">
    <w:pict>
      <v:shape id="_x0000_i1037" type="#_x0000_t75" style="width:8.6pt;height:8.6pt" o:bullet="t">
        <v:imagedata r:id="rId2" o:title="MC900065840[1]"/>
      </v:shape>
    </w:pict>
  </w:numPicBullet>
  <w:abstractNum w:abstractNumId="0" w15:restartNumberingAfterBreak="0">
    <w:nsid w:val="FFFFFF89"/>
    <w:multiLevelType w:val="singleLevel"/>
    <w:tmpl w:val="9F5897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6097C"/>
    <w:multiLevelType w:val="hybridMultilevel"/>
    <w:tmpl w:val="D0F4B8A4"/>
    <w:lvl w:ilvl="0" w:tplc="79BC8374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6620448"/>
    <w:multiLevelType w:val="multilevel"/>
    <w:tmpl w:val="16FAE224"/>
    <w:styleLink w:val="Multittulo"/>
    <w:lvl w:ilvl="0">
      <w:start w:val="1"/>
      <w:numFmt w:val="decimal"/>
      <w:suff w:val="spac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531" w:hanging="153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871" w:hanging="187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26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552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5"/>
      </w:pPr>
      <w:rPr>
        <w:rFonts w:hint="default"/>
      </w:rPr>
    </w:lvl>
  </w:abstractNum>
  <w:abstractNum w:abstractNumId="3" w15:restartNumberingAfterBreak="0">
    <w:nsid w:val="0BF27BA7"/>
    <w:multiLevelType w:val="hybridMultilevel"/>
    <w:tmpl w:val="3572CD40"/>
    <w:lvl w:ilvl="0" w:tplc="F25071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1438B"/>
    <w:multiLevelType w:val="hybridMultilevel"/>
    <w:tmpl w:val="780ABBAC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31C3FEE"/>
    <w:multiLevelType w:val="hybridMultilevel"/>
    <w:tmpl w:val="96CCA4F8"/>
    <w:lvl w:ilvl="0" w:tplc="F2507164">
      <w:start w:val="1"/>
      <w:numFmt w:val="bullet"/>
      <w:lvlText w:val="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AA03577"/>
    <w:multiLevelType w:val="hybridMultilevel"/>
    <w:tmpl w:val="9374664E"/>
    <w:lvl w:ilvl="0" w:tplc="F25071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A7ABC"/>
    <w:multiLevelType w:val="multilevel"/>
    <w:tmpl w:val="2DC2E764"/>
    <w:lvl w:ilvl="0">
      <w:start w:val="1"/>
      <w:numFmt w:val="bullet"/>
      <w:pStyle w:val="Tpico"/>
      <w:lvlText w:val=""/>
      <w:lvlPicBulletId w:val="0"/>
      <w:lvlJc w:val="left"/>
      <w:pPr>
        <w:ind w:left="1304" w:hanging="453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pStyle w:val="Subsubtpico1"/>
      <w:lvlText w:val=""/>
      <w:lvlJc w:val="left"/>
      <w:pPr>
        <w:ind w:left="1701" w:hanging="283"/>
      </w:pPr>
      <w:rPr>
        <w:rFonts w:ascii="Wingdings" w:hAnsi="Wingdings" w:hint="default"/>
      </w:rPr>
    </w:lvl>
    <w:lvl w:ilvl="2">
      <w:start w:val="1"/>
      <w:numFmt w:val="decimal"/>
      <w:lvlRestart w:val="1"/>
      <w:pStyle w:val="Subtpico1"/>
      <w:lvlText w:val="%3."/>
      <w:lvlJc w:val="left"/>
      <w:pPr>
        <w:ind w:left="1191" w:hanging="340"/>
      </w:pPr>
      <w:rPr>
        <w:rFonts w:hint="default"/>
      </w:rPr>
    </w:lvl>
    <w:lvl w:ilvl="3">
      <w:start w:val="1"/>
      <w:numFmt w:val="lowerLetter"/>
      <w:lvlRestart w:val="2"/>
      <w:pStyle w:val="Subtpico2"/>
      <w:lvlText w:val="%4)"/>
      <w:lvlJc w:val="left"/>
      <w:pPr>
        <w:ind w:left="1191" w:hanging="340"/>
      </w:pPr>
      <w:rPr>
        <w:rFonts w:hint="default"/>
        <w:b w:val="0"/>
      </w:rPr>
    </w:lvl>
    <w:lvl w:ilvl="4">
      <w:start w:val="1"/>
      <w:numFmt w:val="upperRoman"/>
      <w:lvlRestart w:val="3"/>
      <w:pStyle w:val="Subtpico3"/>
      <w:lvlText w:val="%5."/>
      <w:lvlJc w:val="left"/>
      <w:pPr>
        <w:ind w:left="1191" w:hanging="340"/>
      </w:pPr>
      <w:rPr>
        <w:rFonts w:hint="default"/>
      </w:rPr>
    </w:lvl>
    <w:lvl w:ilvl="5">
      <w:start w:val="1"/>
      <w:numFmt w:val="decimal"/>
      <w:lvlRestart w:val="4"/>
      <w:pStyle w:val="Subtpico4"/>
      <w:lvlText w:val="%6)"/>
      <w:lvlJc w:val="left"/>
      <w:pPr>
        <w:ind w:left="1191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208" w:hanging="396"/>
      </w:pPr>
      <w:rPr>
        <w:rFonts w:hint="default"/>
      </w:rPr>
    </w:lvl>
    <w:lvl w:ilvl="7">
      <w:start w:val="1"/>
      <w:numFmt w:val="none"/>
      <w:lvlText w:val=""/>
      <w:lvlJc w:val="left"/>
      <w:pPr>
        <w:ind w:left="2208" w:hanging="396"/>
      </w:pPr>
      <w:rPr>
        <w:rFonts w:hint="default"/>
      </w:rPr>
    </w:lvl>
    <w:lvl w:ilvl="8">
      <w:start w:val="1"/>
      <w:numFmt w:val="none"/>
      <w:lvlText w:val=""/>
      <w:lvlJc w:val="left"/>
      <w:pPr>
        <w:ind w:left="2208" w:hanging="396"/>
      </w:pPr>
      <w:rPr>
        <w:rFonts w:hint="default"/>
      </w:rPr>
    </w:lvl>
  </w:abstractNum>
  <w:abstractNum w:abstractNumId="8" w15:restartNumberingAfterBreak="0">
    <w:nsid w:val="25975141"/>
    <w:multiLevelType w:val="multilevel"/>
    <w:tmpl w:val="44E8C6EC"/>
    <w:numStyleLink w:val="Estilo1"/>
  </w:abstractNum>
  <w:abstractNum w:abstractNumId="9" w15:restartNumberingAfterBreak="0">
    <w:nsid w:val="27D003B6"/>
    <w:multiLevelType w:val="hybridMultilevel"/>
    <w:tmpl w:val="A93AB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A13539"/>
    <w:multiLevelType w:val="multilevel"/>
    <w:tmpl w:val="44E8C6EC"/>
    <w:styleLink w:val="Estilo1"/>
    <w:lvl w:ilvl="0">
      <w:start w:val="1"/>
      <w:numFmt w:val="bullet"/>
      <w:lvlText w:val=""/>
      <w:lvlPicBulletId w:val="0"/>
      <w:lvlJc w:val="left"/>
      <w:pPr>
        <w:ind w:left="1812" w:hanging="396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2550" w:hanging="284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812" w:hanging="396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12" w:hanging="396"/>
      </w:pPr>
      <w:rPr>
        <w:rFonts w:hint="default"/>
        <w:b w:val="0"/>
      </w:rPr>
    </w:lvl>
    <w:lvl w:ilvl="4">
      <w:start w:val="1"/>
      <w:numFmt w:val="upperRoman"/>
      <w:lvlText w:val="%5."/>
      <w:lvlJc w:val="left"/>
      <w:pPr>
        <w:ind w:left="1812" w:hanging="396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1226"/>
        </w:tabs>
        <w:ind w:left="1812" w:hanging="396"/>
      </w:pPr>
      <w:rPr>
        <w:rFonts w:hint="default"/>
      </w:rPr>
    </w:lvl>
    <w:lvl w:ilvl="6">
      <w:start w:val="1"/>
      <w:numFmt w:val="none"/>
      <w:lvlText w:val=""/>
      <w:lvlJc w:val="left"/>
      <w:pPr>
        <w:ind w:left="1812" w:hanging="396"/>
      </w:pPr>
      <w:rPr>
        <w:rFonts w:hint="default"/>
      </w:rPr>
    </w:lvl>
    <w:lvl w:ilvl="7">
      <w:start w:val="1"/>
      <w:numFmt w:val="none"/>
      <w:lvlText w:val=""/>
      <w:lvlJc w:val="left"/>
      <w:pPr>
        <w:ind w:left="1812" w:hanging="396"/>
      </w:pPr>
      <w:rPr>
        <w:rFonts w:hint="default"/>
      </w:rPr>
    </w:lvl>
    <w:lvl w:ilvl="8">
      <w:start w:val="1"/>
      <w:numFmt w:val="none"/>
      <w:lvlText w:val=""/>
      <w:lvlJc w:val="left"/>
      <w:pPr>
        <w:ind w:left="1812" w:hanging="396"/>
      </w:pPr>
      <w:rPr>
        <w:rFonts w:hint="default"/>
      </w:rPr>
    </w:lvl>
  </w:abstractNum>
  <w:abstractNum w:abstractNumId="11" w15:restartNumberingAfterBreak="0">
    <w:nsid w:val="3D163EB6"/>
    <w:multiLevelType w:val="multilevel"/>
    <w:tmpl w:val="16FAE224"/>
    <w:numStyleLink w:val="Multittulo"/>
  </w:abstractNum>
  <w:abstractNum w:abstractNumId="12" w15:restartNumberingAfterBreak="0">
    <w:nsid w:val="4690579A"/>
    <w:multiLevelType w:val="hybridMultilevel"/>
    <w:tmpl w:val="0846B8E6"/>
    <w:lvl w:ilvl="0" w:tplc="77F0D192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15173"/>
    <w:multiLevelType w:val="hybridMultilevel"/>
    <w:tmpl w:val="C3647AE8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D93FE0"/>
    <w:multiLevelType w:val="hybridMultilevel"/>
    <w:tmpl w:val="8D30D88E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9195FC1"/>
    <w:multiLevelType w:val="hybridMultilevel"/>
    <w:tmpl w:val="6A9A28BE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B650D77"/>
    <w:multiLevelType w:val="hybridMultilevel"/>
    <w:tmpl w:val="6158E742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EF52BA5"/>
    <w:multiLevelType w:val="hybridMultilevel"/>
    <w:tmpl w:val="173A6EA8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A39660D"/>
    <w:multiLevelType w:val="hybridMultilevel"/>
    <w:tmpl w:val="83F0035A"/>
    <w:lvl w:ilvl="0" w:tplc="F2507164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B6B4631"/>
    <w:multiLevelType w:val="hybridMultilevel"/>
    <w:tmpl w:val="143EDDF6"/>
    <w:lvl w:ilvl="0" w:tplc="A37A0794">
      <w:start w:val="1"/>
      <w:numFmt w:val="lowerLetter"/>
      <w:lvlText w:val="%1)"/>
      <w:lvlJc w:val="left"/>
      <w:pPr>
        <w:ind w:left="757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A82D94"/>
    <w:multiLevelType w:val="multilevel"/>
    <w:tmpl w:val="8E886722"/>
    <w:lvl w:ilvl="0">
      <w:start w:val="1"/>
      <w:numFmt w:val="decimal"/>
      <w:pStyle w:val="Ttulo1"/>
      <w:suff w:val="spac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1531" w:hanging="1531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."/>
      <w:lvlJc w:val="left"/>
      <w:pPr>
        <w:ind w:left="1871" w:hanging="1871"/>
      </w:pPr>
      <w:rPr>
        <w:rFonts w:hint="default"/>
      </w:rPr>
    </w:lvl>
    <w:lvl w:ilvl="6">
      <w:start w:val="1"/>
      <w:numFmt w:val="decimal"/>
      <w:pStyle w:val="Ttulo7"/>
      <w:suff w:val="space"/>
      <w:lvlText w:val="%1.%2.%3.%4.%5.%6.%7."/>
      <w:lvlJc w:val="left"/>
      <w:pPr>
        <w:ind w:left="2268" w:hanging="2268"/>
      </w:pPr>
      <w:rPr>
        <w:rFonts w:hint="default"/>
      </w:rPr>
    </w:lvl>
    <w:lvl w:ilvl="7">
      <w:start w:val="1"/>
      <w:numFmt w:val="decimal"/>
      <w:pStyle w:val="Ttulo8"/>
      <w:suff w:val="space"/>
      <w:lvlText w:val="%1.%2.%3.%4.%5.%6.%7.%8."/>
      <w:lvlJc w:val="left"/>
      <w:pPr>
        <w:ind w:left="2552" w:hanging="2552"/>
      </w:pPr>
      <w:rPr>
        <w:rFonts w:hint="default"/>
      </w:rPr>
    </w:lvl>
    <w:lvl w:ilvl="8">
      <w:start w:val="1"/>
      <w:numFmt w:val="decimal"/>
      <w:pStyle w:val="Ttulo9"/>
      <w:suff w:val="space"/>
      <w:lvlText w:val="%1.%2.%3.%4.%5.%6.%7.%8.%9."/>
      <w:lvlJc w:val="left"/>
      <w:pPr>
        <w:ind w:left="2835" w:hanging="2835"/>
      </w:pPr>
      <w:rPr>
        <w:rFonts w:hint="default"/>
      </w:rPr>
    </w:lvl>
  </w:abstractNum>
  <w:abstractNum w:abstractNumId="21" w15:restartNumberingAfterBreak="0">
    <w:nsid w:val="768647CF"/>
    <w:multiLevelType w:val="multilevel"/>
    <w:tmpl w:val="94DC5E00"/>
    <w:lvl w:ilvl="0">
      <w:start w:val="1"/>
      <w:numFmt w:val="bullet"/>
      <w:pStyle w:val="TpicoTABELA"/>
      <w:lvlText w:val="­"/>
      <w:lvlJc w:val="left"/>
      <w:pPr>
        <w:ind w:left="1304" w:hanging="453"/>
      </w:pPr>
      <w:rPr>
        <w:rFonts w:ascii="Courier New" w:hAnsi="Courier New" w:hint="default"/>
        <w:color w:val="auto"/>
      </w:rPr>
    </w:lvl>
    <w:lvl w:ilvl="1">
      <w:start w:val="1"/>
      <w:numFmt w:val="bullet"/>
      <w:lvlRestart w:val="0"/>
      <w:lvlText w:val=""/>
      <w:lvlJc w:val="left"/>
      <w:pPr>
        <w:ind w:left="1701" w:hanging="283"/>
      </w:pPr>
      <w:rPr>
        <w:rFonts w:ascii="Wingdings" w:hAnsi="Wingdings" w:hint="default"/>
      </w:rPr>
    </w:lvl>
    <w:lvl w:ilvl="2">
      <w:start w:val="1"/>
      <w:numFmt w:val="decimal"/>
      <w:lvlRestart w:val="1"/>
      <w:lvlText w:val="%3."/>
      <w:lvlJc w:val="left"/>
      <w:pPr>
        <w:ind w:left="1191" w:hanging="340"/>
      </w:pPr>
      <w:rPr>
        <w:rFonts w:hint="default"/>
      </w:rPr>
    </w:lvl>
    <w:lvl w:ilvl="3">
      <w:start w:val="1"/>
      <w:numFmt w:val="lowerLetter"/>
      <w:lvlRestart w:val="2"/>
      <w:lvlText w:val="%4)"/>
      <w:lvlJc w:val="left"/>
      <w:pPr>
        <w:ind w:left="1191" w:hanging="340"/>
      </w:pPr>
      <w:rPr>
        <w:rFonts w:hint="default"/>
        <w:b w:val="0"/>
      </w:rPr>
    </w:lvl>
    <w:lvl w:ilvl="4">
      <w:start w:val="1"/>
      <w:numFmt w:val="upperRoman"/>
      <w:lvlRestart w:val="3"/>
      <w:lvlText w:val="%5."/>
      <w:lvlJc w:val="left"/>
      <w:pPr>
        <w:ind w:left="1191" w:hanging="340"/>
      </w:pPr>
      <w:rPr>
        <w:rFonts w:hint="default"/>
      </w:rPr>
    </w:lvl>
    <w:lvl w:ilvl="5">
      <w:start w:val="1"/>
      <w:numFmt w:val="decimal"/>
      <w:lvlRestart w:val="4"/>
      <w:lvlText w:val="%6)"/>
      <w:lvlJc w:val="left"/>
      <w:pPr>
        <w:ind w:left="1191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208" w:hanging="396"/>
      </w:pPr>
      <w:rPr>
        <w:rFonts w:hint="default"/>
      </w:rPr>
    </w:lvl>
    <w:lvl w:ilvl="7">
      <w:start w:val="1"/>
      <w:numFmt w:val="none"/>
      <w:lvlText w:val=""/>
      <w:lvlJc w:val="left"/>
      <w:pPr>
        <w:ind w:left="2208" w:hanging="396"/>
      </w:pPr>
      <w:rPr>
        <w:rFonts w:hint="default"/>
      </w:rPr>
    </w:lvl>
    <w:lvl w:ilvl="8">
      <w:start w:val="1"/>
      <w:numFmt w:val="none"/>
      <w:lvlText w:val=""/>
      <w:lvlJc w:val="left"/>
      <w:pPr>
        <w:ind w:left="2208" w:hanging="396"/>
      </w:pPr>
      <w:rPr>
        <w:rFonts w:hint="default"/>
      </w:rPr>
    </w:lvl>
  </w:abstractNum>
  <w:abstractNum w:abstractNumId="22" w15:restartNumberingAfterBreak="0">
    <w:nsid w:val="7D173161"/>
    <w:multiLevelType w:val="hybridMultilevel"/>
    <w:tmpl w:val="2B7453D0"/>
    <w:lvl w:ilvl="0" w:tplc="F25071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B84780"/>
    <w:multiLevelType w:val="hybridMultilevel"/>
    <w:tmpl w:val="5B30AA72"/>
    <w:lvl w:ilvl="0" w:tplc="F25071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19"/>
  </w:num>
  <w:num w:numId="11">
    <w:abstractNumId w:val="7"/>
  </w:num>
  <w:num w:numId="12">
    <w:abstractNumId w:val="1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0"/>
  </w:num>
  <w:num w:numId="17">
    <w:abstractNumId w:val="8"/>
  </w:num>
  <w:num w:numId="18">
    <w:abstractNumId w:val="2"/>
  </w:num>
  <w:num w:numId="19">
    <w:abstractNumId w:val="11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21"/>
  </w:num>
  <w:num w:numId="33">
    <w:abstractNumId w:val="9"/>
  </w:num>
  <w:num w:numId="34">
    <w:abstractNumId w:val="0"/>
  </w:num>
  <w:num w:numId="35">
    <w:abstractNumId w:val="6"/>
  </w:num>
  <w:num w:numId="36">
    <w:abstractNumId w:val="22"/>
  </w:num>
  <w:num w:numId="37">
    <w:abstractNumId w:val="3"/>
  </w:num>
  <w:num w:numId="38">
    <w:abstractNumId w:val="23"/>
  </w:num>
  <w:num w:numId="39">
    <w:abstractNumId w:val="14"/>
  </w:num>
  <w:num w:numId="40">
    <w:abstractNumId w:val="18"/>
  </w:num>
  <w:num w:numId="41">
    <w:abstractNumId w:val="16"/>
  </w:num>
  <w:num w:numId="42">
    <w:abstractNumId w:val="15"/>
  </w:num>
  <w:num w:numId="43">
    <w:abstractNumId w:val="17"/>
  </w:num>
  <w:num w:numId="44">
    <w:abstractNumId w:val="13"/>
  </w:num>
  <w:num w:numId="45">
    <w:abstractNumId w:val="4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Footer/>
  <w:proofState w:spelling="clean" w:grammar="clean"/>
  <w:attachedTemplate r:id="rId1"/>
  <w:defaultTabStop w:val="708"/>
  <w:autoHyphenation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9"/>
    <w:rsid w:val="000043CB"/>
    <w:rsid w:val="00006B3B"/>
    <w:rsid w:val="00011F9E"/>
    <w:rsid w:val="00012DC2"/>
    <w:rsid w:val="00022DA1"/>
    <w:rsid w:val="00030EF2"/>
    <w:rsid w:val="00032A2B"/>
    <w:rsid w:val="00037061"/>
    <w:rsid w:val="00051038"/>
    <w:rsid w:val="00053CB6"/>
    <w:rsid w:val="00053F88"/>
    <w:rsid w:val="00065E59"/>
    <w:rsid w:val="00075607"/>
    <w:rsid w:val="00082EDC"/>
    <w:rsid w:val="00090332"/>
    <w:rsid w:val="00097D8B"/>
    <w:rsid w:val="000B0CB9"/>
    <w:rsid w:val="000C0255"/>
    <w:rsid w:val="000F4EBF"/>
    <w:rsid w:val="000F6737"/>
    <w:rsid w:val="001007C8"/>
    <w:rsid w:val="00102340"/>
    <w:rsid w:val="00102C97"/>
    <w:rsid w:val="00106943"/>
    <w:rsid w:val="001128F6"/>
    <w:rsid w:val="00116F9C"/>
    <w:rsid w:val="001305C7"/>
    <w:rsid w:val="00133497"/>
    <w:rsid w:val="0013438E"/>
    <w:rsid w:val="00142510"/>
    <w:rsid w:val="00143AF3"/>
    <w:rsid w:val="00144527"/>
    <w:rsid w:val="00151A41"/>
    <w:rsid w:val="00161EC3"/>
    <w:rsid w:val="00165B0F"/>
    <w:rsid w:val="00186E58"/>
    <w:rsid w:val="001A77B1"/>
    <w:rsid w:val="001A77D6"/>
    <w:rsid w:val="001B1CC2"/>
    <w:rsid w:val="001B5222"/>
    <w:rsid w:val="001B6B12"/>
    <w:rsid w:val="001C333A"/>
    <w:rsid w:val="001C7F66"/>
    <w:rsid w:val="001D0720"/>
    <w:rsid w:val="001D168C"/>
    <w:rsid w:val="001E4038"/>
    <w:rsid w:val="001E66A2"/>
    <w:rsid w:val="001E67A6"/>
    <w:rsid w:val="001F326B"/>
    <w:rsid w:val="00203D80"/>
    <w:rsid w:val="00225DA6"/>
    <w:rsid w:val="002361A5"/>
    <w:rsid w:val="00250A20"/>
    <w:rsid w:val="00252C05"/>
    <w:rsid w:val="00271F53"/>
    <w:rsid w:val="00275B80"/>
    <w:rsid w:val="00275D2A"/>
    <w:rsid w:val="0029036C"/>
    <w:rsid w:val="00291452"/>
    <w:rsid w:val="00297EAC"/>
    <w:rsid w:val="002A0B83"/>
    <w:rsid w:val="002A307D"/>
    <w:rsid w:val="002A5647"/>
    <w:rsid w:val="002A5A51"/>
    <w:rsid w:val="002B02B3"/>
    <w:rsid w:val="002B5705"/>
    <w:rsid w:val="002B6600"/>
    <w:rsid w:val="002B7077"/>
    <w:rsid w:val="002C632A"/>
    <w:rsid w:val="002C6796"/>
    <w:rsid w:val="002C7EFA"/>
    <w:rsid w:val="002D1142"/>
    <w:rsid w:val="002D6575"/>
    <w:rsid w:val="002E5913"/>
    <w:rsid w:val="002F7D0D"/>
    <w:rsid w:val="00301D08"/>
    <w:rsid w:val="003049ED"/>
    <w:rsid w:val="003062F8"/>
    <w:rsid w:val="0032079E"/>
    <w:rsid w:val="00320EBF"/>
    <w:rsid w:val="003236F2"/>
    <w:rsid w:val="00335998"/>
    <w:rsid w:val="003374A0"/>
    <w:rsid w:val="00340CB5"/>
    <w:rsid w:val="00343543"/>
    <w:rsid w:val="00345CAB"/>
    <w:rsid w:val="003471E3"/>
    <w:rsid w:val="00355AC9"/>
    <w:rsid w:val="00355FB6"/>
    <w:rsid w:val="00356593"/>
    <w:rsid w:val="003628F6"/>
    <w:rsid w:val="003633BC"/>
    <w:rsid w:val="0037208C"/>
    <w:rsid w:val="00372FF5"/>
    <w:rsid w:val="00376FF5"/>
    <w:rsid w:val="003843D8"/>
    <w:rsid w:val="00391715"/>
    <w:rsid w:val="00392D38"/>
    <w:rsid w:val="003A3881"/>
    <w:rsid w:val="003C003A"/>
    <w:rsid w:val="003C0F99"/>
    <w:rsid w:val="003E10C6"/>
    <w:rsid w:val="003F04FB"/>
    <w:rsid w:val="003F26E0"/>
    <w:rsid w:val="003F777C"/>
    <w:rsid w:val="00400407"/>
    <w:rsid w:val="004035FE"/>
    <w:rsid w:val="004051C7"/>
    <w:rsid w:val="00406576"/>
    <w:rsid w:val="00410F85"/>
    <w:rsid w:val="00414348"/>
    <w:rsid w:val="00422644"/>
    <w:rsid w:val="00440A87"/>
    <w:rsid w:val="00445F18"/>
    <w:rsid w:val="0044625C"/>
    <w:rsid w:val="00446EBF"/>
    <w:rsid w:val="0046016D"/>
    <w:rsid w:val="00480D9F"/>
    <w:rsid w:val="00487BDB"/>
    <w:rsid w:val="00491355"/>
    <w:rsid w:val="004955FB"/>
    <w:rsid w:val="004A131E"/>
    <w:rsid w:val="004A3389"/>
    <w:rsid w:val="004B1D7E"/>
    <w:rsid w:val="004B740D"/>
    <w:rsid w:val="004C477B"/>
    <w:rsid w:val="004C6D6D"/>
    <w:rsid w:val="004F1278"/>
    <w:rsid w:val="005075CC"/>
    <w:rsid w:val="00511834"/>
    <w:rsid w:val="005253C4"/>
    <w:rsid w:val="00540B3A"/>
    <w:rsid w:val="00545EC6"/>
    <w:rsid w:val="005477E0"/>
    <w:rsid w:val="00553205"/>
    <w:rsid w:val="00555B0D"/>
    <w:rsid w:val="00555E4D"/>
    <w:rsid w:val="00557F78"/>
    <w:rsid w:val="005603D5"/>
    <w:rsid w:val="00564211"/>
    <w:rsid w:val="005671B4"/>
    <w:rsid w:val="005742AC"/>
    <w:rsid w:val="00595D7A"/>
    <w:rsid w:val="005B65CB"/>
    <w:rsid w:val="005B7E5E"/>
    <w:rsid w:val="005C2F05"/>
    <w:rsid w:val="005D65C7"/>
    <w:rsid w:val="005D7713"/>
    <w:rsid w:val="005E73F1"/>
    <w:rsid w:val="005E78C2"/>
    <w:rsid w:val="005F3C75"/>
    <w:rsid w:val="005F5BC4"/>
    <w:rsid w:val="005F7E57"/>
    <w:rsid w:val="005F7ED5"/>
    <w:rsid w:val="00603441"/>
    <w:rsid w:val="00622562"/>
    <w:rsid w:val="006249F3"/>
    <w:rsid w:val="00631FAD"/>
    <w:rsid w:val="00634CC1"/>
    <w:rsid w:val="006376F4"/>
    <w:rsid w:val="00637A04"/>
    <w:rsid w:val="006401A2"/>
    <w:rsid w:val="00642A9F"/>
    <w:rsid w:val="00643D21"/>
    <w:rsid w:val="0064657A"/>
    <w:rsid w:val="00646A37"/>
    <w:rsid w:val="00647F8F"/>
    <w:rsid w:val="00650857"/>
    <w:rsid w:val="00655B28"/>
    <w:rsid w:val="0067128C"/>
    <w:rsid w:val="006814AC"/>
    <w:rsid w:val="00683A82"/>
    <w:rsid w:val="00684572"/>
    <w:rsid w:val="006847E3"/>
    <w:rsid w:val="006A3941"/>
    <w:rsid w:val="006B70A4"/>
    <w:rsid w:val="006D1E10"/>
    <w:rsid w:val="006E2241"/>
    <w:rsid w:val="006E330B"/>
    <w:rsid w:val="00700980"/>
    <w:rsid w:val="00700F6B"/>
    <w:rsid w:val="00711E6F"/>
    <w:rsid w:val="00713A62"/>
    <w:rsid w:val="00724486"/>
    <w:rsid w:val="00724A16"/>
    <w:rsid w:val="00725B27"/>
    <w:rsid w:val="007322C7"/>
    <w:rsid w:val="00733BDE"/>
    <w:rsid w:val="007360AD"/>
    <w:rsid w:val="00737F10"/>
    <w:rsid w:val="00737F11"/>
    <w:rsid w:val="00741E3A"/>
    <w:rsid w:val="00743CC9"/>
    <w:rsid w:val="0074651F"/>
    <w:rsid w:val="00746FEF"/>
    <w:rsid w:val="00751E5C"/>
    <w:rsid w:val="00754F06"/>
    <w:rsid w:val="00760925"/>
    <w:rsid w:val="007626D6"/>
    <w:rsid w:val="0076363F"/>
    <w:rsid w:val="00764E60"/>
    <w:rsid w:val="00767659"/>
    <w:rsid w:val="007704AB"/>
    <w:rsid w:val="00773D5B"/>
    <w:rsid w:val="00774356"/>
    <w:rsid w:val="00777FE8"/>
    <w:rsid w:val="0078439F"/>
    <w:rsid w:val="00784E83"/>
    <w:rsid w:val="00785091"/>
    <w:rsid w:val="007B071F"/>
    <w:rsid w:val="007B6DB4"/>
    <w:rsid w:val="007C6919"/>
    <w:rsid w:val="007D6077"/>
    <w:rsid w:val="007E20AA"/>
    <w:rsid w:val="007F1148"/>
    <w:rsid w:val="007F3A68"/>
    <w:rsid w:val="007F77D2"/>
    <w:rsid w:val="007F7E4E"/>
    <w:rsid w:val="0080349C"/>
    <w:rsid w:val="008054C8"/>
    <w:rsid w:val="0080720A"/>
    <w:rsid w:val="00811498"/>
    <w:rsid w:val="008120AD"/>
    <w:rsid w:val="0081257C"/>
    <w:rsid w:val="00815A98"/>
    <w:rsid w:val="00862925"/>
    <w:rsid w:val="008634D8"/>
    <w:rsid w:val="00865F84"/>
    <w:rsid w:val="00866688"/>
    <w:rsid w:val="00867B07"/>
    <w:rsid w:val="00867B3F"/>
    <w:rsid w:val="00871B4E"/>
    <w:rsid w:val="008736E6"/>
    <w:rsid w:val="00874F07"/>
    <w:rsid w:val="00885AE7"/>
    <w:rsid w:val="0089213A"/>
    <w:rsid w:val="008B1273"/>
    <w:rsid w:val="008B136B"/>
    <w:rsid w:val="008B32F5"/>
    <w:rsid w:val="008D1A78"/>
    <w:rsid w:val="008E1115"/>
    <w:rsid w:val="008E3726"/>
    <w:rsid w:val="008F0B11"/>
    <w:rsid w:val="008F3B13"/>
    <w:rsid w:val="008F4A02"/>
    <w:rsid w:val="008F6EF0"/>
    <w:rsid w:val="00900688"/>
    <w:rsid w:val="00906D43"/>
    <w:rsid w:val="00911C9E"/>
    <w:rsid w:val="00912E93"/>
    <w:rsid w:val="009225DA"/>
    <w:rsid w:val="00930741"/>
    <w:rsid w:val="00941FE2"/>
    <w:rsid w:val="00991C6B"/>
    <w:rsid w:val="009A22D4"/>
    <w:rsid w:val="009A34AF"/>
    <w:rsid w:val="009A3811"/>
    <w:rsid w:val="009B4FF3"/>
    <w:rsid w:val="009B7F97"/>
    <w:rsid w:val="009C30F8"/>
    <w:rsid w:val="009E22CD"/>
    <w:rsid w:val="009F5218"/>
    <w:rsid w:val="009F6186"/>
    <w:rsid w:val="00A019B2"/>
    <w:rsid w:val="00A14770"/>
    <w:rsid w:val="00A307EB"/>
    <w:rsid w:val="00A34DBE"/>
    <w:rsid w:val="00A45E26"/>
    <w:rsid w:val="00A47AC0"/>
    <w:rsid w:val="00A63F7D"/>
    <w:rsid w:val="00A74914"/>
    <w:rsid w:val="00A81D1E"/>
    <w:rsid w:val="00A81EDA"/>
    <w:rsid w:val="00A844C8"/>
    <w:rsid w:val="00AA0ABF"/>
    <w:rsid w:val="00AA7E41"/>
    <w:rsid w:val="00AB15C3"/>
    <w:rsid w:val="00AB3DE4"/>
    <w:rsid w:val="00AB595A"/>
    <w:rsid w:val="00AC172F"/>
    <w:rsid w:val="00AC4C33"/>
    <w:rsid w:val="00AC7C5B"/>
    <w:rsid w:val="00AE28CA"/>
    <w:rsid w:val="00AF0E44"/>
    <w:rsid w:val="00AF74D9"/>
    <w:rsid w:val="00AF78F9"/>
    <w:rsid w:val="00B0069B"/>
    <w:rsid w:val="00B2595D"/>
    <w:rsid w:val="00B26E0E"/>
    <w:rsid w:val="00B34DDF"/>
    <w:rsid w:val="00B372B9"/>
    <w:rsid w:val="00B5497C"/>
    <w:rsid w:val="00B5578F"/>
    <w:rsid w:val="00B57BDB"/>
    <w:rsid w:val="00B62FD3"/>
    <w:rsid w:val="00B65047"/>
    <w:rsid w:val="00B8009C"/>
    <w:rsid w:val="00B80525"/>
    <w:rsid w:val="00BB25BB"/>
    <w:rsid w:val="00BC29AF"/>
    <w:rsid w:val="00BD7023"/>
    <w:rsid w:val="00BD750A"/>
    <w:rsid w:val="00C04F22"/>
    <w:rsid w:val="00C05761"/>
    <w:rsid w:val="00C14012"/>
    <w:rsid w:val="00C476A3"/>
    <w:rsid w:val="00C56115"/>
    <w:rsid w:val="00C7157D"/>
    <w:rsid w:val="00C720F6"/>
    <w:rsid w:val="00C72643"/>
    <w:rsid w:val="00C74CA6"/>
    <w:rsid w:val="00C758CA"/>
    <w:rsid w:val="00C80224"/>
    <w:rsid w:val="00C823F1"/>
    <w:rsid w:val="00C82A91"/>
    <w:rsid w:val="00C841AE"/>
    <w:rsid w:val="00C85CC3"/>
    <w:rsid w:val="00C863E3"/>
    <w:rsid w:val="00C917ED"/>
    <w:rsid w:val="00C95235"/>
    <w:rsid w:val="00CA095A"/>
    <w:rsid w:val="00CB0012"/>
    <w:rsid w:val="00CB6E35"/>
    <w:rsid w:val="00CD167E"/>
    <w:rsid w:val="00CD42EA"/>
    <w:rsid w:val="00CE3B20"/>
    <w:rsid w:val="00CE51D9"/>
    <w:rsid w:val="00CE7B09"/>
    <w:rsid w:val="00CE7D1D"/>
    <w:rsid w:val="00CF03A4"/>
    <w:rsid w:val="00CF3325"/>
    <w:rsid w:val="00CF5494"/>
    <w:rsid w:val="00D0210A"/>
    <w:rsid w:val="00D027F1"/>
    <w:rsid w:val="00D0480F"/>
    <w:rsid w:val="00D05B56"/>
    <w:rsid w:val="00D162B1"/>
    <w:rsid w:val="00D17832"/>
    <w:rsid w:val="00D22773"/>
    <w:rsid w:val="00D27EC2"/>
    <w:rsid w:val="00D36CAC"/>
    <w:rsid w:val="00D44858"/>
    <w:rsid w:val="00D57303"/>
    <w:rsid w:val="00D61645"/>
    <w:rsid w:val="00D61FC1"/>
    <w:rsid w:val="00D626E9"/>
    <w:rsid w:val="00D7705C"/>
    <w:rsid w:val="00D90185"/>
    <w:rsid w:val="00D90E91"/>
    <w:rsid w:val="00DB14FD"/>
    <w:rsid w:val="00DB37AF"/>
    <w:rsid w:val="00DB3BBB"/>
    <w:rsid w:val="00DE4707"/>
    <w:rsid w:val="00DE62E5"/>
    <w:rsid w:val="00DF0905"/>
    <w:rsid w:val="00DF4B5D"/>
    <w:rsid w:val="00DF4D36"/>
    <w:rsid w:val="00DF4F9B"/>
    <w:rsid w:val="00E07AAE"/>
    <w:rsid w:val="00E22E7C"/>
    <w:rsid w:val="00E3329E"/>
    <w:rsid w:val="00E41F4E"/>
    <w:rsid w:val="00E4353D"/>
    <w:rsid w:val="00E560C7"/>
    <w:rsid w:val="00E57084"/>
    <w:rsid w:val="00E614B6"/>
    <w:rsid w:val="00E66F4A"/>
    <w:rsid w:val="00E70ADD"/>
    <w:rsid w:val="00E83D94"/>
    <w:rsid w:val="00E92958"/>
    <w:rsid w:val="00E9348D"/>
    <w:rsid w:val="00E9661A"/>
    <w:rsid w:val="00EA160F"/>
    <w:rsid w:val="00EA4879"/>
    <w:rsid w:val="00EB34EA"/>
    <w:rsid w:val="00EB5F48"/>
    <w:rsid w:val="00EC1D93"/>
    <w:rsid w:val="00EF08F1"/>
    <w:rsid w:val="00F04004"/>
    <w:rsid w:val="00F10A9F"/>
    <w:rsid w:val="00F15796"/>
    <w:rsid w:val="00F33B6D"/>
    <w:rsid w:val="00F4545E"/>
    <w:rsid w:val="00F45526"/>
    <w:rsid w:val="00F555DC"/>
    <w:rsid w:val="00F71BC8"/>
    <w:rsid w:val="00F738CB"/>
    <w:rsid w:val="00F75ABA"/>
    <w:rsid w:val="00F813E7"/>
    <w:rsid w:val="00F8572A"/>
    <w:rsid w:val="00F9470A"/>
    <w:rsid w:val="00FA5509"/>
    <w:rsid w:val="00FA5669"/>
    <w:rsid w:val="00FA7C78"/>
    <w:rsid w:val="00FC0234"/>
    <w:rsid w:val="00FC095F"/>
    <w:rsid w:val="00FC362D"/>
    <w:rsid w:val="00FC7CBA"/>
    <w:rsid w:val="00FD43F2"/>
    <w:rsid w:val="00FE188E"/>
    <w:rsid w:val="00FE1D42"/>
    <w:rsid w:val="00FE1D9A"/>
    <w:rsid w:val="00FF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94F640D"/>
  <w15:docId w15:val="{41F9C961-D328-49E9-BBF5-E8E03752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867B3F"/>
    <w:pPr>
      <w:keepLines/>
      <w:spacing w:after="0" w:line="240" w:lineRule="auto"/>
    </w:pPr>
    <w:rPr>
      <w:rFonts w:asciiTheme="majorHAnsi" w:eastAsia="Times New Roman" w:hAnsiTheme="majorHAnsi" w:cs="Times New Roman"/>
      <w:szCs w:val="18"/>
    </w:rPr>
  </w:style>
  <w:style w:type="paragraph" w:styleId="Ttulo1">
    <w:name w:val="heading 1"/>
    <w:basedOn w:val="Normal"/>
    <w:next w:val="TextoRELATRIO"/>
    <w:link w:val="Ttulo1Char"/>
    <w:uiPriority w:val="9"/>
    <w:qFormat/>
    <w:rsid w:val="008736E6"/>
    <w:pPr>
      <w:keepNext/>
      <w:numPr>
        <w:numId w:val="1"/>
      </w:numPr>
      <w:spacing w:before="240" w:after="480"/>
      <w:ind w:left="539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tulo2">
    <w:name w:val="heading 2"/>
    <w:basedOn w:val="Ttulo1"/>
    <w:next w:val="TextoRELATRIO"/>
    <w:link w:val="Ttulo2Char"/>
    <w:uiPriority w:val="9"/>
    <w:unhideWhenUsed/>
    <w:qFormat/>
    <w:rsid w:val="00D36CAC"/>
    <w:pPr>
      <w:numPr>
        <w:ilvl w:val="1"/>
      </w:numPr>
      <w:spacing w:after="360"/>
      <w:ind w:left="596" w:hanging="454"/>
      <w:outlineLvl w:val="1"/>
    </w:pPr>
    <w:rPr>
      <w:bCs w:val="0"/>
      <w:sz w:val="24"/>
      <w:szCs w:val="26"/>
    </w:rPr>
  </w:style>
  <w:style w:type="paragraph" w:styleId="Ttulo3">
    <w:name w:val="heading 3"/>
    <w:basedOn w:val="Ttulo1"/>
    <w:next w:val="TextoRELATRIO"/>
    <w:link w:val="Ttulo3Char"/>
    <w:uiPriority w:val="9"/>
    <w:unhideWhenUsed/>
    <w:qFormat/>
    <w:rsid w:val="00D36CAC"/>
    <w:pPr>
      <w:numPr>
        <w:ilvl w:val="2"/>
      </w:numPr>
      <w:spacing w:after="360"/>
      <w:ind w:left="822" w:hanging="680"/>
      <w:outlineLvl w:val="2"/>
    </w:pPr>
    <w:rPr>
      <w:bCs w:val="0"/>
      <w:sz w:val="24"/>
    </w:rPr>
  </w:style>
  <w:style w:type="paragraph" w:styleId="Ttulo4">
    <w:name w:val="heading 4"/>
    <w:basedOn w:val="Ttulo1"/>
    <w:next w:val="TextoRELATRIO"/>
    <w:link w:val="Ttulo4Char"/>
    <w:uiPriority w:val="9"/>
    <w:unhideWhenUsed/>
    <w:qFormat/>
    <w:rsid w:val="008736E6"/>
    <w:pPr>
      <w:numPr>
        <w:ilvl w:val="3"/>
      </w:numPr>
      <w:spacing w:after="360"/>
      <w:ind w:left="1389"/>
      <w:outlineLvl w:val="3"/>
    </w:pPr>
    <w:rPr>
      <w:bCs w:val="0"/>
      <w:iCs/>
      <w:sz w:val="24"/>
    </w:rPr>
  </w:style>
  <w:style w:type="paragraph" w:styleId="Ttulo5">
    <w:name w:val="heading 5"/>
    <w:basedOn w:val="Ttulo1"/>
    <w:next w:val="TextoRELATRIO"/>
    <w:link w:val="Ttulo5Char"/>
    <w:uiPriority w:val="9"/>
    <w:unhideWhenUsed/>
    <w:qFormat/>
    <w:rsid w:val="008736E6"/>
    <w:pPr>
      <w:numPr>
        <w:ilvl w:val="4"/>
      </w:numPr>
      <w:spacing w:before="200" w:after="360"/>
      <w:ind w:left="1673"/>
      <w:outlineLvl w:val="4"/>
    </w:pPr>
    <w:rPr>
      <w:sz w:val="24"/>
    </w:rPr>
  </w:style>
  <w:style w:type="paragraph" w:styleId="Ttulo6">
    <w:name w:val="heading 6"/>
    <w:basedOn w:val="Ttulo1"/>
    <w:next w:val="TextoRELATRIO"/>
    <w:link w:val="Ttulo6Char"/>
    <w:uiPriority w:val="9"/>
    <w:semiHidden/>
    <w:rsid w:val="00C56115"/>
    <w:pPr>
      <w:numPr>
        <w:ilvl w:val="5"/>
      </w:numPr>
      <w:spacing w:after="360"/>
      <w:outlineLvl w:val="5"/>
    </w:pPr>
    <w:rPr>
      <w:iCs/>
      <w:sz w:val="24"/>
    </w:rPr>
  </w:style>
  <w:style w:type="paragraph" w:styleId="Ttulo7">
    <w:name w:val="heading 7"/>
    <w:basedOn w:val="Ttulo1"/>
    <w:next w:val="TextoRELATRIO"/>
    <w:link w:val="Ttulo7Char"/>
    <w:uiPriority w:val="9"/>
    <w:semiHidden/>
    <w:qFormat/>
    <w:rsid w:val="00C56115"/>
    <w:pPr>
      <w:numPr>
        <w:ilvl w:val="6"/>
      </w:numPr>
      <w:spacing w:after="360"/>
      <w:outlineLvl w:val="6"/>
    </w:pPr>
    <w:rPr>
      <w:iCs/>
      <w:sz w:val="24"/>
    </w:rPr>
  </w:style>
  <w:style w:type="paragraph" w:styleId="Ttulo8">
    <w:name w:val="heading 8"/>
    <w:basedOn w:val="Ttulo1"/>
    <w:next w:val="TextoRELATRIO"/>
    <w:link w:val="Ttulo8Char"/>
    <w:uiPriority w:val="9"/>
    <w:semiHidden/>
    <w:qFormat/>
    <w:rsid w:val="00C56115"/>
    <w:pPr>
      <w:numPr>
        <w:ilvl w:val="7"/>
      </w:numPr>
      <w:spacing w:after="360"/>
      <w:outlineLvl w:val="7"/>
    </w:pPr>
    <w:rPr>
      <w:sz w:val="24"/>
      <w:szCs w:val="20"/>
    </w:rPr>
  </w:style>
  <w:style w:type="paragraph" w:styleId="Ttulo9">
    <w:name w:val="heading 9"/>
    <w:basedOn w:val="Ttulo1"/>
    <w:next w:val="TextoRELATRIO"/>
    <w:link w:val="Ttulo9Char"/>
    <w:uiPriority w:val="9"/>
    <w:semiHidden/>
    <w:qFormat/>
    <w:rsid w:val="00C56115"/>
    <w:pPr>
      <w:numPr>
        <w:ilvl w:val="8"/>
      </w:numPr>
      <w:spacing w:after="360"/>
      <w:outlineLvl w:val="8"/>
    </w:pPr>
    <w:rPr>
      <w:i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nyName">
    <w:name w:val="Company Name"/>
    <w:basedOn w:val="Corpodetexto"/>
    <w:semiHidden/>
    <w:rsid w:val="0078439F"/>
    <w:pPr>
      <w:framePr w:w="8640" w:h="1440" w:wrap="notBeside" w:vAnchor="page" w:hAnchor="margin" w:xAlign="center" w:y="889"/>
      <w:spacing w:after="40" w:line="240" w:lineRule="atLeast"/>
      <w:jc w:val="center"/>
    </w:pPr>
    <w:rPr>
      <w:rFonts w:ascii="Garamond" w:hAnsi="Garamond"/>
      <w:caps/>
      <w:spacing w:val="20"/>
      <w:kern w:val="18"/>
      <w:szCs w:val="20"/>
      <w:lang w:val="en-GB"/>
    </w:rPr>
  </w:style>
  <w:style w:type="paragraph" w:customStyle="1" w:styleId="TtuloCRED">
    <w:name w:val="Título CRED"/>
    <w:basedOn w:val="Normal"/>
    <w:rsid w:val="00C917ED"/>
    <w:pPr>
      <w:jc w:val="center"/>
    </w:pPr>
    <w:rPr>
      <w:b/>
      <w:caps/>
      <w:sz w:val="20"/>
    </w:rPr>
  </w:style>
  <w:style w:type="paragraph" w:customStyle="1" w:styleId="CabealhoCRED">
    <w:name w:val="Cabeçalho CRED"/>
    <w:basedOn w:val="TtuloCRED"/>
    <w:rsid w:val="00C917ED"/>
    <w:pPr>
      <w:jc w:val="left"/>
    </w:pPr>
    <w:rPr>
      <w:caps w:val="0"/>
      <w:snapToGrid w:val="0"/>
      <w:sz w:val="16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39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39F"/>
    <w:rPr>
      <w:rFonts w:asciiTheme="majorHAnsi" w:eastAsia="Times New Roman" w:hAnsiTheme="majorHAnsi" w:cs="Times New Roman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39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39F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250A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0A20"/>
    <w:rPr>
      <w:rFonts w:asciiTheme="majorHAnsi" w:eastAsia="Times New Roman" w:hAnsiTheme="majorHAnsi" w:cs="Times New Roman"/>
      <w:szCs w:val="18"/>
    </w:rPr>
  </w:style>
  <w:style w:type="paragraph" w:styleId="Rodap">
    <w:name w:val="footer"/>
    <w:basedOn w:val="Normal"/>
    <w:link w:val="RodapChar"/>
    <w:uiPriority w:val="99"/>
    <w:unhideWhenUsed/>
    <w:rsid w:val="00250A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0A20"/>
    <w:rPr>
      <w:rFonts w:asciiTheme="majorHAnsi" w:eastAsia="Times New Roman" w:hAnsiTheme="majorHAnsi" w:cs="Times New Roman"/>
      <w:szCs w:val="18"/>
    </w:rPr>
  </w:style>
  <w:style w:type="character" w:styleId="Nmerodepgina">
    <w:name w:val="page number"/>
    <w:basedOn w:val="Fontepargpadro"/>
    <w:unhideWhenUsed/>
    <w:rsid w:val="003628F6"/>
    <w:rPr>
      <w:rFonts w:asciiTheme="majorHAnsi" w:hAnsiTheme="majorHAnsi" w:cs="Arial"/>
      <w:bCs/>
    </w:rPr>
  </w:style>
  <w:style w:type="paragraph" w:customStyle="1" w:styleId="CabealhoGERAL">
    <w:name w:val="Cabeçalho GERAL"/>
    <w:basedOn w:val="Normal"/>
    <w:rsid w:val="00250A20"/>
    <w:pPr>
      <w:spacing w:before="60" w:after="120" w:line="360" w:lineRule="auto"/>
      <w:ind w:left="170"/>
    </w:pPr>
    <w:rPr>
      <w:sz w:val="20"/>
    </w:rPr>
  </w:style>
  <w:style w:type="table" w:styleId="Tabelacomgrade">
    <w:name w:val="Table Grid"/>
    <w:basedOn w:val="Tabelanormal"/>
    <w:uiPriority w:val="59"/>
    <w:rsid w:val="00F94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ENDNCIAS">
    <w:name w:val="Texto PENDÊNCIAS"/>
    <w:basedOn w:val="Normal"/>
    <w:rsid w:val="007B071F"/>
    <w:pPr>
      <w:jc w:val="center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8736E6"/>
    <w:rPr>
      <w:rFonts w:asciiTheme="majorHAnsi" w:eastAsiaTheme="majorEastAsia" w:hAnsiTheme="majorHAnsi" w:cstheme="majorBidi"/>
      <w:b/>
      <w:bCs/>
      <w:cap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36CAC"/>
    <w:rPr>
      <w:rFonts w:asciiTheme="majorHAnsi" w:eastAsiaTheme="majorEastAsia" w:hAnsiTheme="majorHAnsi" w:cstheme="majorBidi"/>
      <w:b/>
      <w:cap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36CAC"/>
    <w:rPr>
      <w:rFonts w:asciiTheme="majorHAnsi" w:eastAsiaTheme="majorEastAsia" w:hAnsiTheme="majorHAnsi" w:cstheme="majorBidi"/>
      <w:b/>
      <w:caps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736E6"/>
    <w:rPr>
      <w:rFonts w:asciiTheme="majorHAnsi" w:eastAsiaTheme="majorEastAsia" w:hAnsiTheme="majorHAnsi" w:cstheme="majorBidi"/>
      <w:b/>
      <w:iCs/>
      <w:caps/>
      <w:sz w:val="24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8736E6"/>
    <w:rPr>
      <w:rFonts w:asciiTheme="majorHAnsi" w:eastAsiaTheme="majorEastAsia" w:hAnsiTheme="majorHAnsi" w:cstheme="majorBidi"/>
      <w:b/>
      <w:bCs/>
      <w:caps/>
      <w:sz w:val="24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36E6"/>
    <w:rPr>
      <w:rFonts w:asciiTheme="majorHAnsi" w:eastAsiaTheme="majorEastAsia" w:hAnsiTheme="majorHAnsi" w:cstheme="majorBidi"/>
      <w:b/>
      <w:bCs/>
      <w:iCs/>
      <w:caps/>
      <w:sz w:val="24"/>
      <w:szCs w:val="28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36E6"/>
    <w:rPr>
      <w:rFonts w:asciiTheme="majorHAnsi" w:eastAsiaTheme="majorEastAsia" w:hAnsiTheme="majorHAnsi" w:cstheme="majorBidi"/>
      <w:b/>
      <w:bCs/>
      <w:iCs/>
      <w:caps/>
      <w:sz w:val="24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36E6"/>
    <w:rPr>
      <w:rFonts w:asciiTheme="majorHAnsi" w:eastAsiaTheme="majorEastAsia" w:hAnsiTheme="majorHAnsi" w:cstheme="majorBidi"/>
      <w:b/>
      <w:bCs/>
      <w:caps/>
      <w:sz w:val="24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36E6"/>
    <w:rPr>
      <w:rFonts w:asciiTheme="majorHAnsi" w:eastAsiaTheme="majorEastAsia" w:hAnsiTheme="majorHAnsi" w:cstheme="majorBidi"/>
      <w:b/>
      <w:bCs/>
      <w:iCs/>
      <w:caps/>
      <w:sz w:val="24"/>
      <w:szCs w:val="20"/>
    </w:rPr>
  </w:style>
  <w:style w:type="paragraph" w:customStyle="1" w:styleId="TextoRELATRIO">
    <w:name w:val="Texto RELATÓRIO"/>
    <w:basedOn w:val="Normal"/>
    <w:qFormat/>
    <w:rsid w:val="008736E6"/>
    <w:pPr>
      <w:keepLines w:val="0"/>
      <w:spacing w:line="360" w:lineRule="auto"/>
      <w:ind w:left="142" w:right="142" w:firstLine="397"/>
      <w:jc w:val="both"/>
    </w:pPr>
  </w:style>
  <w:style w:type="paragraph" w:styleId="Sumrio5">
    <w:name w:val="toc 5"/>
    <w:basedOn w:val="Normal"/>
    <w:next w:val="Normal"/>
    <w:autoRedefine/>
    <w:uiPriority w:val="39"/>
    <w:unhideWhenUsed/>
    <w:rsid w:val="00874F07"/>
    <w:pPr>
      <w:tabs>
        <w:tab w:val="right" w:leader="dot" w:pos="9498"/>
      </w:tabs>
      <w:spacing w:before="120" w:after="120"/>
      <w:ind w:left="993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874F07"/>
    <w:pPr>
      <w:tabs>
        <w:tab w:val="right" w:leader="dot" w:pos="9498"/>
      </w:tabs>
      <w:spacing w:after="100"/>
      <w:ind w:left="142" w:right="142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74F07"/>
    <w:pPr>
      <w:tabs>
        <w:tab w:val="right" w:leader="dot" w:pos="9498"/>
      </w:tabs>
      <w:spacing w:before="120" w:after="120"/>
      <w:ind w:left="142" w:right="142"/>
    </w:pPr>
    <w:rPr>
      <w:cap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874F07"/>
    <w:pPr>
      <w:tabs>
        <w:tab w:val="right" w:leader="dot" w:pos="9498"/>
      </w:tabs>
      <w:spacing w:before="120" w:after="120"/>
      <w:ind w:left="425"/>
    </w:pPr>
    <w:rPr>
      <w:caps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874F07"/>
    <w:pPr>
      <w:tabs>
        <w:tab w:val="right" w:leader="dot" w:pos="9498"/>
      </w:tabs>
      <w:spacing w:before="120" w:after="120"/>
      <w:ind w:left="709" w:right="142"/>
    </w:pPr>
    <w:rPr>
      <w:caps/>
      <w:noProof/>
    </w:rPr>
  </w:style>
  <w:style w:type="character" w:styleId="Hyperlink">
    <w:name w:val="Hyperlink"/>
    <w:basedOn w:val="Fontepargpadro"/>
    <w:uiPriority w:val="99"/>
    <w:unhideWhenUsed/>
    <w:rsid w:val="00FC7CBA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unhideWhenUsed/>
    <w:qFormat/>
    <w:rsid w:val="00051038"/>
    <w:pPr>
      <w:spacing w:after="480"/>
      <w:contextualSpacing/>
      <w:jc w:val="center"/>
    </w:pPr>
    <w:rPr>
      <w:rFonts w:eastAsiaTheme="majorEastAsia" w:cstheme="majorBidi"/>
      <w:b/>
      <w:caps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B3DE4"/>
    <w:rPr>
      <w:rFonts w:asciiTheme="majorHAnsi" w:eastAsiaTheme="majorEastAsia" w:hAnsiTheme="majorHAnsi" w:cstheme="majorBidi"/>
      <w:b/>
      <w:caps/>
      <w:spacing w:val="5"/>
      <w:kern w:val="28"/>
      <w:sz w:val="32"/>
      <w:szCs w:val="52"/>
    </w:rPr>
  </w:style>
  <w:style w:type="character" w:styleId="TextodoEspaoReservado">
    <w:name w:val="Placeholder Text"/>
    <w:basedOn w:val="Fontepargpadro"/>
    <w:uiPriority w:val="99"/>
    <w:semiHidden/>
    <w:rsid w:val="00340CB5"/>
    <w:rPr>
      <w:color w:val="808080"/>
    </w:rPr>
  </w:style>
  <w:style w:type="paragraph" w:customStyle="1" w:styleId="TextoDESCRIO">
    <w:name w:val="Texto DESCRIÇÃO"/>
    <w:basedOn w:val="CabealhoCRED"/>
    <w:rsid w:val="00297EAC"/>
    <w:rPr>
      <w:b w:val="0"/>
      <w:caps/>
    </w:rPr>
  </w:style>
  <w:style w:type="paragraph" w:customStyle="1" w:styleId="Subtpico4">
    <w:name w:val="Subtópico4"/>
    <w:basedOn w:val="Subtpico3"/>
    <w:rsid w:val="00D27EC2"/>
    <w:pPr>
      <w:numPr>
        <w:ilvl w:val="5"/>
      </w:numPr>
    </w:pPr>
  </w:style>
  <w:style w:type="paragraph" w:customStyle="1" w:styleId="Tpico">
    <w:name w:val="Tópico"/>
    <w:basedOn w:val="Citao"/>
    <w:qFormat/>
    <w:rsid w:val="00724486"/>
    <w:pPr>
      <w:keepLines w:val="0"/>
      <w:numPr>
        <w:numId w:val="31"/>
      </w:numPr>
      <w:spacing w:before="120" w:line="360" w:lineRule="auto"/>
      <w:ind w:left="1305" w:right="142" w:hanging="454"/>
      <w:contextualSpacing/>
      <w:jc w:val="both"/>
    </w:pPr>
    <w:rPr>
      <w:rFonts w:eastAsiaTheme="minorHAnsi" w:cstheme="minorBidi"/>
      <w:i w:val="0"/>
      <w:szCs w:val="22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D7713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semiHidden/>
    <w:rsid w:val="00AB3DE4"/>
    <w:rPr>
      <w:rFonts w:asciiTheme="majorHAnsi" w:eastAsia="Times New Roman" w:hAnsiTheme="majorHAnsi" w:cs="Times New Roman"/>
      <w:i/>
      <w:iCs/>
      <w:color w:val="000000" w:themeColor="text1"/>
      <w:szCs w:val="18"/>
    </w:rPr>
  </w:style>
  <w:style w:type="character" w:customStyle="1" w:styleId="NoUFMGCab">
    <w:name w:val="NoUFMGCab"/>
    <w:basedOn w:val="Fontepargpadro"/>
    <w:uiPriority w:val="1"/>
    <w:rsid w:val="003471E3"/>
    <w:rPr>
      <w:rFonts w:asciiTheme="majorHAnsi" w:hAnsiTheme="majorHAnsi"/>
      <w:caps/>
      <w:smallCaps w:val="0"/>
      <w:strike w:val="0"/>
      <w:dstrike w:val="0"/>
      <w:vanish w:val="0"/>
      <w:sz w:val="16"/>
      <w:vertAlign w:val="baseline"/>
    </w:rPr>
  </w:style>
  <w:style w:type="paragraph" w:styleId="Legenda">
    <w:name w:val="caption"/>
    <w:basedOn w:val="Normal"/>
    <w:next w:val="TextoRELATRIO"/>
    <w:uiPriority w:val="35"/>
    <w:unhideWhenUsed/>
    <w:qFormat/>
    <w:rsid w:val="00225DA6"/>
    <w:pPr>
      <w:spacing w:before="120" w:after="240"/>
      <w:contextualSpacing/>
      <w:jc w:val="center"/>
    </w:pPr>
    <w:rPr>
      <w:bCs/>
      <w:color w:val="000000" w:themeColor="text1"/>
      <w:sz w:val="20"/>
    </w:rPr>
  </w:style>
  <w:style w:type="paragraph" w:customStyle="1" w:styleId="TextoCONTROLEREVISO">
    <w:name w:val="Texto CONTROLE REVISÃO"/>
    <w:basedOn w:val="Normal"/>
    <w:link w:val="TextoCONTROLEREVISOChar"/>
    <w:rsid w:val="00603441"/>
    <w:pPr>
      <w:jc w:val="center"/>
    </w:pPr>
    <w:rPr>
      <w:color w:val="000000" w:themeColor="text1"/>
      <w:sz w:val="16"/>
    </w:rPr>
  </w:style>
  <w:style w:type="character" w:customStyle="1" w:styleId="TextoCONTROLEREVISOChar">
    <w:name w:val="Texto CONTROLE REVISÃO Char"/>
    <w:basedOn w:val="Fontepargpadro"/>
    <w:link w:val="TextoCONTROLEREVISO"/>
    <w:rsid w:val="00603441"/>
    <w:rPr>
      <w:rFonts w:asciiTheme="majorHAnsi" w:eastAsia="Times New Roman" w:hAnsiTheme="majorHAnsi" w:cs="Times New Roman"/>
      <w:color w:val="000000" w:themeColor="text1"/>
      <w:sz w:val="16"/>
      <w:szCs w:val="18"/>
    </w:rPr>
  </w:style>
  <w:style w:type="paragraph" w:customStyle="1" w:styleId="Equaes">
    <w:name w:val="Equações"/>
    <w:basedOn w:val="TextoRELATRIO"/>
    <w:qFormat/>
    <w:rsid w:val="00291452"/>
    <w:pPr>
      <w:spacing w:before="240" w:after="360" w:line="240" w:lineRule="auto"/>
      <w:ind w:firstLine="0"/>
      <w:jc w:val="center"/>
    </w:pPr>
    <w:rPr>
      <w:rFonts w:ascii="Cambria Math" w:hAnsi="Cambria Math"/>
      <w:sz w:val="24"/>
    </w:rPr>
  </w:style>
  <w:style w:type="paragraph" w:customStyle="1" w:styleId="Subtpico1">
    <w:name w:val="Subtópico1"/>
    <w:basedOn w:val="Tpico"/>
    <w:rsid w:val="00D27EC2"/>
    <w:pPr>
      <w:numPr>
        <w:ilvl w:val="2"/>
      </w:numPr>
    </w:pPr>
  </w:style>
  <w:style w:type="paragraph" w:customStyle="1" w:styleId="Subtpico2">
    <w:name w:val="Subtópico2"/>
    <w:basedOn w:val="Subtpico1"/>
    <w:rsid w:val="00D27EC2"/>
    <w:pPr>
      <w:numPr>
        <w:ilvl w:val="3"/>
      </w:numPr>
    </w:pPr>
  </w:style>
  <w:style w:type="paragraph" w:customStyle="1" w:styleId="Subtpico3">
    <w:name w:val="Subtópico3"/>
    <w:basedOn w:val="Subtpico1"/>
    <w:rsid w:val="00D27EC2"/>
    <w:pPr>
      <w:numPr>
        <w:ilvl w:val="4"/>
      </w:numPr>
    </w:pPr>
  </w:style>
  <w:style w:type="paragraph" w:styleId="Bibliografia">
    <w:name w:val="Bibliography"/>
    <w:basedOn w:val="Normal"/>
    <w:next w:val="Normal"/>
    <w:uiPriority w:val="37"/>
    <w:unhideWhenUsed/>
    <w:rsid w:val="007F77D2"/>
    <w:pPr>
      <w:spacing w:before="240" w:after="240"/>
      <w:ind w:left="397" w:right="113"/>
      <w:jc w:val="both"/>
    </w:pPr>
  </w:style>
  <w:style w:type="paragraph" w:customStyle="1" w:styleId="CitaoIpsisLitteris">
    <w:name w:val="Citação IpsisLitteris"/>
    <w:basedOn w:val="Normal"/>
    <w:next w:val="Normal"/>
    <w:rsid w:val="00700F6B"/>
    <w:pPr>
      <w:keepLines w:val="0"/>
      <w:spacing w:before="240" w:after="240"/>
      <w:ind w:left="2268"/>
      <w:jc w:val="both"/>
    </w:pPr>
    <w:rPr>
      <w:rFonts w:eastAsiaTheme="minorHAnsi" w:cs="Arial"/>
      <w:sz w:val="20"/>
      <w:szCs w:val="20"/>
    </w:rPr>
  </w:style>
  <w:style w:type="paragraph" w:customStyle="1" w:styleId="Subsubtpico1">
    <w:name w:val="Subsubtópico1"/>
    <w:basedOn w:val="Tpico"/>
    <w:rsid w:val="00D27EC2"/>
    <w:pPr>
      <w:numPr>
        <w:ilvl w:val="1"/>
      </w:numPr>
      <w:spacing w:before="0"/>
    </w:pPr>
    <w:rPr>
      <w:noProof/>
    </w:rPr>
  </w:style>
  <w:style w:type="paragraph" w:customStyle="1" w:styleId="Tabela">
    <w:name w:val="Tabela"/>
    <w:basedOn w:val="Legenda"/>
    <w:rsid w:val="002B02B3"/>
    <w:pPr>
      <w:spacing w:before="0" w:after="0"/>
    </w:pPr>
  </w:style>
  <w:style w:type="numbering" w:customStyle="1" w:styleId="Estilo1">
    <w:name w:val="Estilo1"/>
    <w:uiPriority w:val="99"/>
    <w:rsid w:val="00906D43"/>
    <w:pPr>
      <w:numPr>
        <w:numId w:val="16"/>
      </w:numPr>
    </w:pPr>
  </w:style>
  <w:style w:type="numbering" w:customStyle="1" w:styleId="Multittulo">
    <w:name w:val="Multitítulo"/>
    <w:uiPriority w:val="99"/>
    <w:rsid w:val="00866688"/>
    <w:pPr>
      <w:numPr>
        <w:numId w:val="18"/>
      </w:numPr>
    </w:pPr>
  </w:style>
  <w:style w:type="paragraph" w:customStyle="1" w:styleId="Figura">
    <w:name w:val="Figura"/>
    <w:basedOn w:val="TextoRELATRIO"/>
    <w:qFormat/>
    <w:rsid w:val="004035FE"/>
    <w:pPr>
      <w:spacing w:line="240" w:lineRule="auto"/>
      <w:ind w:firstLine="0"/>
      <w:jc w:val="center"/>
    </w:pPr>
  </w:style>
  <w:style w:type="paragraph" w:customStyle="1" w:styleId="TextoTABELA">
    <w:name w:val="Texto TABELA"/>
    <w:basedOn w:val="TextoRELATRIO"/>
    <w:qFormat/>
    <w:rsid w:val="00C841AE"/>
    <w:pPr>
      <w:spacing w:line="240" w:lineRule="auto"/>
      <w:ind w:left="0" w:right="0" w:firstLine="0"/>
    </w:pPr>
  </w:style>
  <w:style w:type="paragraph" w:customStyle="1" w:styleId="TpicoTABELA">
    <w:name w:val="Tópico TABELA"/>
    <w:basedOn w:val="Tpico"/>
    <w:qFormat/>
    <w:rsid w:val="00C841AE"/>
    <w:pPr>
      <w:numPr>
        <w:numId w:val="32"/>
      </w:numPr>
      <w:spacing w:before="0" w:line="240" w:lineRule="auto"/>
      <w:ind w:right="0"/>
      <w:jc w:val="left"/>
    </w:pPr>
  </w:style>
  <w:style w:type="paragraph" w:styleId="Corpodetexto2">
    <w:name w:val="Body Text 2"/>
    <w:basedOn w:val="Normal"/>
    <w:link w:val="Corpodetexto2Char"/>
    <w:rsid w:val="00D36CAC"/>
    <w:pPr>
      <w:keepLines w:val="0"/>
      <w:jc w:val="both"/>
    </w:pPr>
    <w:rPr>
      <w:rFonts w:ascii="Garamond" w:hAnsi="Garamond"/>
      <w:szCs w:val="20"/>
    </w:rPr>
  </w:style>
  <w:style w:type="character" w:customStyle="1" w:styleId="Corpodetexto2Char">
    <w:name w:val="Corpo de texto 2 Char"/>
    <w:basedOn w:val="Fontepargpadro"/>
    <w:link w:val="Corpodetexto2"/>
    <w:rsid w:val="00D36CAC"/>
    <w:rPr>
      <w:rFonts w:ascii="Garamond" w:eastAsia="Times New Roman" w:hAnsi="Garamond" w:cs="Times New Roman"/>
      <w:szCs w:val="20"/>
    </w:rPr>
  </w:style>
  <w:style w:type="paragraph" w:styleId="Textoembloco">
    <w:name w:val="Block Text"/>
    <w:basedOn w:val="Normal"/>
    <w:rsid w:val="00D36CAC"/>
    <w:pPr>
      <w:keepLines w:val="0"/>
      <w:spacing w:after="120"/>
      <w:ind w:left="1440" w:right="1440"/>
      <w:jc w:val="both"/>
    </w:pPr>
    <w:rPr>
      <w:rFonts w:ascii="Garamond" w:hAnsi="Garamond"/>
      <w:szCs w:val="20"/>
    </w:rPr>
  </w:style>
  <w:style w:type="paragraph" w:styleId="Commarcadores">
    <w:name w:val="List Bullet"/>
    <w:basedOn w:val="Normal"/>
    <w:autoRedefine/>
    <w:rsid w:val="00D36CAC"/>
    <w:pPr>
      <w:keepLines w:val="0"/>
      <w:numPr>
        <w:numId w:val="34"/>
      </w:numPr>
      <w:jc w:val="both"/>
    </w:pPr>
    <w:rPr>
      <w:rFonts w:ascii="Garamond" w:hAnsi="Garamond"/>
      <w:szCs w:val="20"/>
    </w:rPr>
  </w:style>
  <w:style w:type="paragraph" w:styleId="Textodecomentrio">
    <w:name w:val="annotation text"/>
    <w:basedOn w:val="Normal"/>
    <w:link w:val="TextodecomentrioChar"/>
    <w:semiHidden/>
    <w:rsid w:val="00724486"/>
    <w:pPr>
      <w:keepLines w:val="0"/>
      <w:jc w:val="both"/>
    </w:pPr>
    <w:rPr>
      <w:rFonts w:ascii="Garamond" w:hAnsi="Garamond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724486"/>
    <w:rPr>
      <w:rFonts w:ascii="Garamond" w:eastAsia="Times New Roman" w:hAnsi="Garamond" w:cs="Times New Roman"/>
      <w:szCs w:val="20"/>
    </w:rPr>
  </w:style>
  <w:style w:type="paragraph" w:customStyle="1" w:styleId="Default">
    <w:name w:val="Default"/>
    <w:rsid w:val="007636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jpeg"/><Relationship Id="rId4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go\Documents\Hugo\Engenharia\Doc&#234;ncia\UFMG\Dom&#243;tica\Aulas\Trabalhos\Gabarito_Relat&#243;rioPRJ_2011_revHM05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50703A582FF4EE1B723D7ED30EB58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DA1BD1-152E-4C45-A8CC-0461908FAEA4}"/>
      </w:docPartPr>
      <w:docPartBody>
        <w:p w:rsidR="007E4FFA" w:rsidRDefault="00900523" w:rsidP="00900523">
          <w:pPr>
            <w:pStyle w:val="F50703A582FF4EE1B723D7ED30EB58BC2"/>
          </w:pPr>
          <w:r w:rsidRPr="009D4D21"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[Número]</w:t>
          </w:r>
        </w:p>
      </w:docPartBody>
    </w:docPart>
    <w:docPart>
      <w:docPartPr>
        <w:name w:val="B18F53A73F9D4C688A1E5CAF9CA598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DF0DA3-AF2E-487C-B7BA-528F3BCD25C3}"/>
      </w:docPartPr>
      <w:docPartBody>
        <w:p w:rsidR="007E4FFA" w:rsidRDefault="00900523" w:rsidP="00900523">
          <w:pPr>
            <w:pStyle w:val="B18F53A73F9D4C688A1E5CAF9CA598A22"/>
          </w:pPr>
          <w:r w:rsidRPr="000C0255">
            <w:rPr>
              <w:rStyle w:val="TextodoEspaoReservado"/>
              <w:rFonts w:eastAsiaTheme="minorHAnsi"/>
              <w:color w:val="D9D9D9" w:themeColor="background1" w:themeShade="D9"/>
            </w:rPr>
            <w:t>00</w:t>
          </w:r>
        </w:p>
      </w:docPartBody>
    </w:docPart>
    <w:docPart>
      <w:docPartPr>
        <w:name w:val="2A8149ADD73E4AF98DDEB56C91808F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BD8C6-D08B-4025-B7B8-B0374E45A27C}"/>
      </w:docPartPr>
      <w:docPartBody>
        <w:p w:rsidR="007E4FFA" w:rsidRDefault="00900523" w:rsidP="00900523">
          <w:pPr>
            <w:pStyle w:val="2A8149ADD73E4AF98DDEB56C91808FDD2"/>
          </w:pPr>
          <w:r w:rsidRPr="009D4D21"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[</w:t>
          </w:r>
          <w:r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Número</w:t>
          </w:r>
          <w:r w:rsidRPr="009D4D21"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]</w:t>
          </w:r>
        </w:p>
      </w:docPartBody>
    </w:docPart>
    <w:docPart>
      <w:docPartPr>
        <w:name w:val="448B471AB5884F549EFE82768955E0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E54AE8-4B4E-463D-93A7-B1199C95D5A0}"/>
      </w:docPartPr>
      <w:docPartBody>
        <w:p w:rsidR="007E4FFA" w:rsidRDefault="006F2D7C">
          <w:pPr>
            <w:pStyle w:val="448B471AB5884F549EFE82768955E003"/>
          </w:pPr>
          <w:r w:rsidRPr="00D44B2E">
            <w:rPr>
              <w:rStyle w:val="TextodoEspaoReservado"/>
              <w:rFonts w:eastAsiaTheme="minorHAnsi"/>
              <w:color w:val="D9D9D9" w:themeColor="background1" w:themeShade="D9"/>
            </w:rPr>
            <w:t>[Título]</w:t>
          </w:r>
        </w:p>
      </w:docPartBody>
    </w:docPart>
    <w:docPart>
      <w:docPartPr>
        <w:name w:val="A3EFCE20160F4662AB0BFF8254701B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5603C9-DAF4-4230-8BFF-E80B4BC84E32}"/>
      </w:docPartPr>
      <w:docPartBody>
        <w:p w:rsidR="007E4FFA" w:rsidRDefault="006F2D7C">
          <w:pPr>
            <w:pStyle w:val="A3EFCE20160F4662AB0BFF8254701B51"/>
          </w:pPr>
          <w:r w:rsidRPr="00D44B2E">
            <w:rPr>
              <w:rFonts w:eastAsiaTheme="minorHAnsi"/>
              <w:color w:val="D9D9D9" w:themeColor="background1" w:themeShade="D9"/>
            </w:rPr>
            <w:t>[Tipo do Documento]</w:t>
          </w:r>
        </w:p>
      </w:docPartBody>
    </w:docPart>
    <w:docPart>
      <w:docPartPr>
        <w:name w:val="0229FF0267394E09965442126739B1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C62B77-6E80-4ED2-8126-1A0F1632C574}"/>
      </w:docPartPr>
      <w:docPartBody>
        <w:p w:rsidR="007E4FFA" w:rsidRDefault="006F2D7C">
          <w:pPr>
            <w:pStyle w:val="0229FF0267394E09965442126739B124"/>
          </w:pPr>
          <w:r w:rsidRPr="00CB0012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928C200EDAC04E74B09618489C9E01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03DB11-EC09-476F-9CBE-662D45B1E94A}"/>
      </w:docPartPr>
      <w:docPartBody>
        <w:p w:rsidR="007E4FFA" w:rsidRDefault="006F2D7C">
          <w:pPr>
            <w:pStyle w:val="928C200EDAC04E74B09618489C9E01DB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A6D0D359BA7448DB9472A1039902FA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A445FA-EC28-4022-AED7-C2C623A8B1ED}"/>
      </w:docPartPr>
      <w:docPartBody>
        <w:p w:rsidR="007E4FFA" w:rsidRDefault="00900523" w:rsidP="00900523">
          <w:pPr>
            <w:pStyle w:val="A6D0D359BA7448DB9472A1039902FACE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CA1B6AC73CD14447BD306E3841A205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BB60C2-4A05-4383-853C-6456E95F3E34}"/>
      </w:docPartPr>
      <w:docPartBody>
        <w:p w:rsidR="007E4FFA" w:rsidRDefault="00900523" w:rsidP="00900523">
          <w:pPr>
            <w:pStyle w:val="CA1B6AC73CD14447BD306E3841A205872"/>
          </w:pPr>
          <w:r w:rsidRPr="00CB0012">
            <w:rPr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018420D6FD1E469BBD3D7B23BC3CDB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0EEE97-DA90-421F-9334-D0C202606DEA}"/>
      </w:docPartPr>
      <w:docPartBody>
        <w:p w:rsidR="007E4FFA" w:rsidRDefault="006F2D7C">
          <w:pPr>
            <w:pStyle w:val="018420D6FD1E469BBD3D7B23BC3CDBAE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4875CFD233504498B539D0BF73BB0A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7190F9-7966-4C11-A226-A7688817118B}"/>
      </w:docPartPr>
      <w:docPartBody>
        <w:p w:rsidR="007E4FFA" w:rsidRDefault="00900523" w:rsidP="00900523">
          <w:pPr>
            <w:pStyle w:val="4875CFD233504498B539D0BF73BB0AD9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89EB31555C3F442C8CAFFC9B4B3C6E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B51F2B-14AC-41C9-BB3D-66E74C06A5B4}"/>
      </w:docPartPr>
      <w:docPartBody>
        <w:p w:rsidR="007E4FFA" w:rsidRDefault="00900523" w:rsidP="00900523">
          <w:pPr>
            <w:pStyle w:val="89EB31555C3F442C8CAFFC9B4B3C6EBD2"/>
          </w:pPr>
          <w:r w:rsidRPr="00CB0012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E16C0C80140C4C6AA8C47A0FF4272A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E6389-C931-4D87-B323-3CD90ECB766D}"/>
      </w:docPartPr>
      <w:docPartBody>
        <w:p w:rsidR="007E4FFA" w:rsidRDefault="006F2D7C">
          <w:pPr>
            <w:pStyle w:val="E16C0C80140C4C6AA8C47A0FF4272A65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585F095F27A14C90A9DB4A04513665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9329F2-AE20-4440-B300-86C01C2AF726}"/>
      </w:docPartPr>
      <w:docPartBody>
        <w:p w:rsidR="007E4FFA" w:rsidRDefault="00900523" w:rsidP="00900523">
          <w:pPr>
            <w:pStyle w:val="585F095F27A14C90A9DB4A04513665C9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BFCDDECF3DC3479BAD8F8D3C5E4EC6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49BA55-BFAC-472E-85B8-CBD7C7966E6C}"/>
      </w:docPartPr>
      <w:docPartBody>
        <w:p w:rsidR="007E4FFA" w:rsidRDefault="00900523" w:rsidP="00900523">
          <w:pPr>
            <w:pStyle w:val="BFCDDECF3DC3479BAD8F8D3C5E4EC61C2"/>
          </w:pPr>
          <w:r w:rsidRPr="00CB0012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067444F872084C03B0A7CB0C7B4456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ED553B-FDD5-42D8-BAC5-2CB23468BC3E}"/>
      </w:docPartPr>
      <w:docPartBody>
        <w:p w:rsidR="007E4FFA" w:rsidRDefault="006F2D7C">
          <w:pPr>
            <w:pStyle w:val="067444F872084C03B0A7CB0C7B4456D2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78F15363A6EE4F71AC91970E1B873D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F35102-1C91-4FE5-AAAF-E483A9126691}"/>
      </w:docPartPr>
      <w:docPartBody>
        <w:p w:rsidR="007E4FFA" w:rsidRDefault="00900523" w:rsidP="00900523">
          <w:pPr>
            <w:pStyle w:val="78F15363A6EE4F71AC91970E1B873D06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F9B43A16C40B43A2B344280F5751B3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C07AAD-267F-4E3C-A4ED-DBF0DC189990}"/>
      </w:docPartPr>
      <w:docPartBody>
        <w:p w:rsidR="007E4FFA" w:rsidRDefault="00900523" w:rsidP="00900523">
          <w:pPr>
            <w:pStyle w:val="F9B43A16C40B43A2B344280F5751B38C2"/>
          </w:pPr>
          <w:r w:rsidRPr="00CB0012">
            <w:rPr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6E6A764B2AA74610AF2A0ED4C3BD6D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C2CE4E-8D30-4A58-B389-6087786FFF90}"/>
      </w:docPartPr>
      <w:docPartBody>
        <w:p w:rsidR="007E4FFA" w:rsidRDefault="006F2D7C">
          <w:pPr>
            <w:pStyle w:val="6E6A764B2AA74610AF2A0ED4C3BD6D75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C7D3EDFF9479421FAD4C92B3C6B4C7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82E9C4-9183-4394-A766-C622FA412B8D}"/>
      </w:docPartPr>
      <w:docPartBody>
        <w:p w:rsidR="007E4FFA" w:rsidRDefault="00900523" w:rsidP="00900523">
          <w:pPr>
            <w:pStyle w:val="C7D3EDFF9479421FAD4C92B3C6B4C7B5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2CBCD8E8CDC542F3B410FE0568F014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C9CF74-0430-4E47-9CC8-20D05F993A68}"/>
      </w:docPartPr>
      <w:docPartBody>
        <w:p w:rsidR="007E4FFA" w:rsidRDefault="00900523" w:rsidP="00900523">
          <w:pPr>
            <w:pStyle w:val="2CBCD8E8CDC542F3B410FE0568F014CD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21C040D5644B4FA8B72E0779E1C366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51735C-97ED-4A8D-8B7C-77FD624A6915}"/>
      </w:docPartPr>
      <w:docPartBody>
        <w:p w:rsidR="007E4FFA" w:rsidRDefault="006F2D7C">
          <w:pPr>
            <w:pStyle w:val="21C040D5644B4FA8B72E0779E1C366DF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EEBA149A009B45C69BC8DFA649EBEF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5131C2-A6B7-4657-9691-CB013B78BC00}"/>
      </w:docPartPr>
      <w:docPartBody>
        <w:p w:rsidR="007E4FFA" w:rsidRDefault="00900523" w:rsidP="00900523">
          <w:pPr>
            <w:pStyle w:val="EEBA149A009B45C69BC8DFA649EBEFE8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300BE3FD07744508B951C8F833724A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0F3A6-690B-41EB-BCE2-02AFA1A9BA5A}"/>
      </w:docPartPr>
      <w:docPartBody>
        <w:p w:rsidR="007E4FFA" w:rsidRDefault="00900523" w:rsidP="00900523">
          <w:pPr>
            <w:pStyle w:val="300BE3FD07744508B951C8F833724A5F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48AE1533FBD44CF8882F1850DC5CA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3B6F46-2D3C-458E-9081-4EF673BE6D64}"/>
      </w:docPartPr>
      <w:docPartBody>
        <w:p w:rsidR="007E4FFA" w:rsidRDefault="006F2D7C">
          <w:pPr>
            <w:pStyle w:val="48AE1533FBD44CF8882F1850DC5CA039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A30D6A1884874C44A8AD2273EC510B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3C12D4-F27C-4125-B127-C4216E205E18}"/>
      </w:docPartPr>
      <w:docPartBody>
        <w:p w:rsidR="007E4FFA" w:rsidRDefault="00900523" w:rsidP="00900523">
          <w:pPr>
            <w:pStyle w:val="A30D6A1884874C44A8AD2273EC510B60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862687A4B49B4B7A9CAF07687345C2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EBF019-F668-4C70-9843-817B2C081B1D}"/>
      </w:docPartPr>
      <w:docPartBody>
        <w:p w:rsidR="007E4FFA" w:rsidRDefault="00900523" w:rsidP="00900523">
          <w:pPr>
            <w:pStyle w:val="862687A4B49B4B7A9CAF07687345C225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2D79F256E67240BC8AD9D7E7AFAA60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4F7ACF-E6CA-4DFD-8578-4C74826E275E}"/>
      </w:docPartPr>
      <w:docPartBody>
        <w:p w:rsidR="007E4FFA" w:rsidRDefault="006F2D7C">
          <w:pPr>
            <w:pStyle w:val="2D79F256E67240BC8AD9D7E7AFAA60B3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A72FE826150B4AE987286E70A06D7B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0C76CC-9A26-4DBE-9867-405355FF0DF7}"/>
      </w:docPartPr>
      <w:docPartBody>
        <w:p w:rsidR="007E4FFA" w:rsidRDefault="00900523" w:rsidP="00900523">
          <w:pPr>
            <w:pStyle w:val="A72FE826150B4AE987286E70A06D7BD4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017F4B3F687C4ABEBA6FA02939767F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3E269-12C0-4880-ADBB-A815E01ABF2C}"/>
      </w:docPartPr>
      <w:docPartBody>
        <w:p w:rsidR="007E4FFA" w:rsidRDefault="00900523" w:rsidP="00900523">
          <w:pPr>
            <w:pStyle w:val="017F4B3F687C4ABEBA6FA02939767F4D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EACFC1D548084B0E99DD61969DE4BC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223BA0-F986-4E15-BD65-EFFD7BF290E0}"/>
      </w:docPartPr>
      <w:docPartBody>
        <w:p w:rsidR="007E4FFA" w:rsidRDefault="006F2D7C">
          <w:pPr>
            <w:pStyle w:val="EACFC1D548084B0E99DD61969DE4BC79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CDBE81271FF54233938BAF16DFEF36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8BE41-BE48-4DBB-AB87-1B6C7F37575B}"/>
      </w:docPartPr>
      <w:docPartBody>
        <w:p w:rsidR="007E4FFA" w:rsidRDefault="00900523" w:rsidP="00900523">
          <w:pPr>
            <w:pStyle w:val="CDBE81271FF54233938BAF16DFEF3627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B9553960BD384CAC9DB71D19E6D3D1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0BA59E-53AD-414E-A246-5C277A3119F1}"/>
      </w:docPartPr>
      <w:docPartBody>
        <w:p w:rsidR="007E4FFA" w:rsidRDefault="00900523" w:rsidP="00900523">
          <w:pPr>
            <w:pStyle w:val="B9553960BD384CAC9DB71D19E6D3D1EC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329E3ACF112E4F69A734A754B08A49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49C8E5-F75C-46C1-AD1A-7914B5E5DFDB}"/>
      </w:docPartPr>
      <w:docPartBody>
        <w:p w:rsidR="007E4FFA" w:rsidRDefault="006F2D7C">
          <w:pPr>
            <w:pStyle w:val="329E3ACF112E4F69A734A754B08A49EA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EF3254B8F3814B189F28758C53CADE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3CC29D-A19F-46D5-9411-FBB881311BEC}"/>
      </w:docPartPr>
      <w:docPartBody>
        <w:p w:rsidR="007E4FFA" w:rsidRDefault="00900523" w:rsidP="00900523">
          <w:pPr>
            <w:pStyle w:val="EF3254B8F3814B189F28758C53CADE83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A0011C90CA864FDDB3C3EF83CE3DA6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32E72B-EF26-4DE5-8E5E-A2083E228F47}"/>
      </w:docPartPr>
      <w:docPartBody>
        <w:p w:rsidR="007E4FFA" w:rsidRDefault="00900523" w:rsidP="00900523">
          <w:pPr>
            <w:pStyle w:val="A0011C90CA864FDDB3C3EF83CE3DA6C4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C87D83A854B94C0A8FFA5E913707A9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7A8897-3036-4887-8B38-FE1BD6525FE6}"/>
      </w:docPartPr>
      <w:docPartBody>
        <w:p w:rsidR="007E4FFA" w:rsidRDefault="006F2D7C">
          <w:pPr>
            <w:pStyle w:val="C87D83A854B94C0A8FFA5E913707A9F0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8042B45C938E4409AEC1B7B62E1C06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A34B7F-0836-47FC-AD36-D45BE060AB41}"/>
      </w:docPartPr>
      <w:docPartBody>
        <w:p w:rsidR="007E4FFA" w:rsidRDefault="00900523" w:rsidP="00900523">
          <w:pPr>
            <w:pStyle w:val="8042B45C938E4409AEC1B7B62E1C068B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B6323F850AC4480EAD241FE9E23539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6C2F74-FB7E-49A4-8C5B-B8D70E9E3796}"/>
      </w:docPartPr>
      <w:docPartBody>
        <w:p w:rsidR="007E4FFA" w:rsidRDefault="00900523" w:rsidP="00900523">
          <w:pPr>
            <w:pStyle w:val="B6323F850AC4480EAD241FE9E235392B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E52750ED22694D7B8BCFD838158503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E6D443-A9B3-47FD-A12A-64D62400AFCC}"/>
      </w:docPartPr>
      <w:docPartBody>
        <w:p w:rsidR="007E4FFA" w:rsidRDefault="006F2D7C">
          <w:pPr>
            <w:pStyle w:val="E52750ED22694D7B8BCFD8381585033A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D9CFC865B11B4043AA1AD185240134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B4AC25-154B-42DF-9A47-59F8E93EB703}"/>
      </w:docPartPr>
      <w:docPartBody>
        <w:p w:rsidR="007E4FFA" w:rsidRDefault="00900523" w:rsidP="00900523">
          <w:pPr>
            <w:pStyle w:val="D9CFC865B11B4043AA1AD185240134DB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D772D6F24E4D40ED8888015B73ACBA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E07793-E766-4E1E-B329-ED2323CEC386}"/>
      </w:docPartPr>
      <w:docPartBody>
        <w:p w:rsidR="007E4FFA" w:rsidRDefault="00900523" w:rsidP="00900523">
          <w:pPr>
            <w:pStyle w:val="D772D6F24E4D40ED8888015B73ACBA97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6895BA80E6EE4266B2F5290B032C2C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BB2B6-1884-442A-8C66-BF998ECD3D5E}"/>
      </w:docPartPr>
      <w:docPartBody>
        <w:p w:rsidR="007E4FFA" w:rsidRDefault="006F2D7C">
          <w:pPr>
            <w:pStyle w:val="6895BA80E6EE4266B2F5290B032C2CF6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6D5C05813BEB412E9FC45247FAF0A7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1C92EF-F900-4162-B130-7FC139A0A82B}"/>
      </w:docPartPr>
      <w:docPartBody>
        <w:p w:rsidR="007E4FFA" w:rsidRDefault="00900523" w:rsidP="00900523">
          <w:pPr>
            <w:pStyle w:val="6D5C05813BEB412E9FC45247FAF0A73E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46E8E9A39ECC4F66B69EE6E6F15CDD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4499C6-88EE-4CAD-A736-8C86A44DDECE}"/>
      </w:docPartPr>
      <w:docPartBody>
        <w:p w:rsidR="007E4FFA" w:rsidRDefault="00900523" w:rsidP="00900523">
          <w:pPr>
            <w:pStyle w:val="46E8E9A39ECC4F66B69EE6E6F15CDDC8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AEC4E796EB4E403E9CE4A49A2488AA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4AD00D-C218-4BE6-B595-A1C5D29A9864}"/>
      </w:docPartPr>
      <w:docPartBody>
        <w:p w:rsidR="007E4FFA" w:rsidRDefault="006F2D7C">
          <w:pPr>
            <w:pStyle w:val="AEC4E796EB4E403E9CE4A49A2488AA54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465B76C0503D433DB08BE5AFCFBFA7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D0C2FE-4F21-45E3-B585-EB51AA25460C}"/>
      </w:docPartPr>
      <w:docPartBody>
        <w:p w:rsidR="007E4FFA" w:rsidRDefault="00900523" w:rsidP="00900523">
          <w:pPr>
            <w:pStyle w:val="465B76C0503D433DB08BE5AFCFBFA767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B45BAE24FFBD44A1AF6371F807C2C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AD31D-5DA7-4609-A425-69CA5A43D7B6}"/>
      </w:docPartPr>
      <w:docPartBody>
        <w:p w:rsidR="007E4FFA" w:rsidRDefault="00900523" w:rsidP="00900523">
          <w:pPr>
            <w:pStyle w:val="B45BAE24FFBD44A1AF6371F807C2C1E6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6EE3DEB6F10E4EC3B6F77D844B451D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4B1A43-F7D4-46A0-8FA3-F6C80A757D1C}"/>
      </w:docPartPr>
      <w:docPartBody>
        <w:p w:rsidR="007E4FFA" w:rsidRDefault="006F2D7C">
          <w:pPr>
            <w:pStyle w:val="6EE3DEB6F10E4EC3B6F77D844B451D18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3B600D8D6F10486E8A8F6DC09DC299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F971FF-0BC8-42FA-92D4-5A135FF50A62}"/>
      </w:docPartPr>
      <w:docPartBody>
        <w:p w:rsidR="007E4FFA" w:rsidRDefault="00900523" w:rsidP="00900523">
          <w:pPr>
            <w:pStyle w:val="3B600D8D6F10486E8A8F6DC09DC299A5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E7D7070C0A284EAAA7CD56D39A5F31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963095-5A88-480F-A08E-791440B6D72D}"/>
      </w:docPartPr>
      <w:docPartBody>
        <w:p w:rsidR="007E4FFA" w:rsidRDefault="00900523" w:rsidP="00900523">
          <w:pPr>
            <w:pStyle w:val="E7D7070C0A284EAAA7CD56D39A5F3158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D63E6FEF8FDA49D49CBC0B8BC1620F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E1E4B4-186E-4F1C-AB77-C65746499847}"/>
      </w:docPartPr>
      <w:docPartBody>
        <w:p w:rsidR="007E4FFA" w:rsidRDefault="006F2D7C">
          <w:pPr>
            <w:pStyle w:val="D63E6FEF8FDA49D49CBC0B8BC1620F21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DA9A6A92330D4926848709CDE9CC9A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887B62-7E5B-4E92-AA5A-53C78455DD1C}"/>
      </w:docPartPr>
      <w:docPartBody>
        <w:p w:rsidR="007E4FFA" w:rsidRDefault="00900523" w:rsidP="00900523">
          <w:pPr>
            <w:pStyle w:val="DA9A6A92330D4926848709CDE9CC9A98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5F8C11A476544875ACC793BF009B30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9293A4-412A-46D0-990C-3E039402EC9E}"/>
      </w:docPartPr>
      <w:docPartBody>
        <w:p w:rsidR="007E4FFA" w:rsidRDefault="00900523" w:rsidP="00900523">
          <w:pPr>
            <w:pStyle w:val="5F8C11A476544875ACC793BF009B30D5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A68446BE9C3A43EABAC2975758E619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9FEAC9-7568-411E-8EDD-E15263718DBB}"/>
      </w:docPartPr>
      <w:docPartBody>
        <w:p w:rsidR="007E4FFA" w:rsidRDefault="006F2D7C">
          <w:pPr>
            <w:pStyle w:val="A68446BE9C3A43EABAC2975758E6197E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354E868090D24F1884FF3CE8D2279C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829C56-3588-4FC7-B998-4E82813E2FB6}"/>
      </w:docPartPr>
      <w:docPartBody>
        <w:p w:rsidR="007E4FFA" w:rsidRDefault="00900523" w:rsidP="00900523">
          <w:pPr>
            <w:pStyle w:val="354E868090D24F1884FF3CE8D2279C4A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473A8E9D1F38490BA118B14D89F175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ABF505-5D8F-458C-B035-5B270911EB09}"/>
      </w:docPartPr>
      <w:docPartBody>
        <w:p w:rsidR="007E4FFA" w:rsidRDefault="00900523" w:rsidP="00900523">
          <w:pPr>
            <w:pStyle w:val="473A8E9D1F38490BA118B14D89F17500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DD2237805FAB4D03BE0B7AD03C0061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1B5467-087C-41D7-849F-E54E988611E7}"/>
      </w:docPartPr>
      <w:docPartBody>
        <w:p w:rsidR="007E4FFA" w:rsidRDefault="006F2D7C">
          <w:pPr>
            <w:pStyle w:val="DD2237805FAB4D03BE0B7AD03C0061BC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E83536948E3E49A68941C8A68892E3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0221F6-C67E-43F7-B82E-A1430647F135}"/>
      </w:docPartPr>
      <w:docPartBody>
        <w:p w:rsidR="007E4FFA" w:rsidRDefault="00900523" w:rsidP="00900523">
          <w:pPr>
            <w:pStyle w:val="E83536948E3E49A68941C8A68892E3E5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53365ADB9BAF4D199E93E4A094BBBA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60DC7A-C307-4033-A319-47AC143F8581}"/>
      </w:docPartPr>
      <w:docPartBody>
        <w:p w:rsidR="007E4FFA" w:rsidRDefault="00900523" w:rsidP="00900523">
          <w:pPr>
            <w:pStyle w:val="53365ADB9BAF4D199E93E4A094BBBA402"/>
          </w:pPr>
          <w:r w:rsidRPr="008054C8">
            <w:rPr>
              <w:color w:val="D9D9D9" w:themeColor="background1" w:themeShade="D9"/>
            </w:rPr>
            <w:t>00</w:t>
          </w:r>
        </w:p>
      </w:docPartBody>
    </w:docPart>
    <w:docPart>
      <w:docPartPr>
        <w:name w:val="A65F7B3C71904A51B5D2B861819953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D9BC39-6CDC-43CB-9EBD-776E57BF2BB1}"/>
      </w:docPartPr>
      <w:docPartBody>
        <w:p w:rsidR="007E4FFA" w:rsidRDefault="006F2D7C">
          <w:pPr>
            <w:pStyle w:val="A65F7B3C71904A51B5D2B86181995391"/>
          </w:pPr>
          <w:r w:rsidRPr="00C67360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CBCC1BB803454695B81C4EEC084201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866E16-26A6-497E-AA7E-812FEF5EF43E}"/>
      </w:docPartPr>
      <w:docPartBody>
        <w:p w:rsidR="007E4FFA" w:rsidRDefault="00900523" w:rsidP="00900523">
          <w:pPr>
            <w:pStyle w:val="CBCC1BB803454695B81C4EEC084201352"/>
          </w:pPr>
          <w:r w:rsidRPr="007322C7">
            <w:rPr>
              <w:rStyle w:val="TextodoEspaoReservado"/>
              <w:b w:val="0"/>
              <w:color w:val="D9D9D9" w:themeColor="background1" w:themeShade="D9"/>
            </w:rPr>
            <w:t>00</w:t>
          </w:r>
        </w:p>
      </w:docPartBody>
    </w:docPart>
    <w:docPart>
      <w:docPartPr>
        <w:name w:val="39E7335EB2F94C1F87E14DF9F5AE53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8843C4-58CC-4DDD-8C51-BB6D5AEA7F33}"/>
      </w:docPartPr>
      <w:docPartBody>
        <w:p w:rsidR="007E4FFA" w:rsidRDefault="00900523" w:rsidP="00900523">
          <w:pPr>
            <w:pStyle w:val="39E7335EB2F94C1F87E14DF9F5AE53022"/>
          </w:pPr>
          <w:r w:rsidRPr="00E4353D"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[Número]</w:t>
          </w:r>
        </w:p>
      </w:docPartBody>
    </w:docPart>
    <w:docPart>
      <w:docPartPr>
        <w:name w:val="DE11A15384674D6487DBABF5BE8033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DB6222-642D-4104-8DC7-63E3823EB098}"/>
      </w:docPartPr>
      <w:docPartBody>
        <w:p w:rsidR="007E4FFA" w:rsidRDefault="00900523" w:rsidP="00900523">
          <w:pPr>
            <w:pStyle w:val="DE11A15384674D6487DBABF5BE80339C2"/>
          </w:pPr>
          <w:r w:rsidRPr="00E4353D">
            <w:rPr>
              <w:rStyle w:val="TextodoEspaoReservado"/>
              <w:rFonts w:eastAsiaTheme="minorHAnsi"/>
              <w:b w:val="0"/>
              <w:color w:val="D9D9D9" w:themeColor="background1" w:themeShade="D9"/>
            </w:rPr>
            <w:t>[Número]</w:t>
          </w:r>
        </w:p>
      </w:docPartBody>
    </w:docPart>
    <w:docPart>
      <w:docPartPr>
        <w:name w:val="88D8CE64B03A4F45BFF71F3A2F5EBB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AB4168-E027-49A4-9C48-C8DDABAA03DA}"/>
      </w:docPartPr>
      <w:docPartBody>
        <w:p w:rsidR="007E4FFA" w:rsidRDefault="006F2D7C">
          <w:pPr>
            <w:pStyle w:val="88D8CE64B03A4F45BFF71F3A2F5EBB3B"/>
          </w:pPr>
          <w:r w:rsidRPr="000C0255">
            <w:rPr>
              <w:rStyle w:val="TextodoEspaoReservado"/>
              <w:rFonts w:eastAsiaTheme="minorHAnsi"/>
              <w:color w:val="D9D9D9" w:themeColor="background1" w:themeShade="D9"/>
            </w:rPr>
            <w:t>[Título]</w:t>
          </w:r>
        </w:p>
      </w:docPartBody>
    </w:docPart>
    <w:docPart>
      <w:docPartPr>
        <w:name w:val="97E28B2E6E9B419C972AF2C3324AFC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C52BC6-D3B7-411A-BBBA-1F297B7D1481}"/>
      </w:docPartPr>
      <w:docPartBody>
        <w:p w:rsidR="007E4FFA" w:rsidRDefault="00900523" w:rsidP="00900523">
          <w:pPr>
            <w:pStyle w:val="97E28B2E6E9B419C972AF2C3324AFCD92"/>
          </w:pPr>
          <w:r w:rsidRPr="00C85CC3">
            <w:rPr>
              <w:rStyle w:val="TextodoEspaoReservado"/>
              <w:rFonts w:eastAsiaTheme="minorHAnsi"/>
              <w:color w:val="D9D9D9" w:themeColor="background1" w:themeShade="D9"/>
              <w:sz w:val="16"/>
            </w:rPr>
            <w:t>01</w:t>
          </w:r>
        </w:p>
      </w:docPartBody>
    </w:docPart>
    <w:docPart>
      <w:docPartPr>
        <w:name w:val="815BCF7C0E934F739648F86D9CB2BA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825E18-746F-4C32-B422-FBFE2AD63507}"/>
      </w:docPartPr>
      <w:docPartBody>
        <w:p w:rsidR="007E4FFA" w:rsidRDefault="006F2D7C">
          <w:pPr>
            <w:pStyle w:val="815BCF7C0E934F739648F86D9CB2BA9F"/>
          </w:pPr>
          <w:r w:rsidRPr="000C0255">
            <w:rPr>
              <w:rStyle w:val="TextodoEspaoReservado"/>
              <w:rFonts w:eastAsiaTheme="minorHAnsi"/>
              <w:color w:val="D9D9D9" w:themeColor="background1" w:themeShade="D9"/>
            </w:rPr>
            <w:t>[TIPO DE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4B"/>
    <w:rsid w:val="0005285D"/>
    <w:rsid w:val="00131736"/>
    <w:rsid w:val="001B263D"/>
    <w:rsid w:val="004D42EA"/>
    <w:rsid w:val="005B0FC6"/>
    <w:rsid w:val="0063515A"/>
    <w:rsid w:val="00696A4B"/>
    <w:rsid w:val="006F2D7C"/>
    <w:rsid w:val="007E4FFA"/>
    <w:rsid w:val="00815052"/>
    <w:rsid w:val="008F664D"/>
    <w:rsid w:val="00900523"/>
    <w:rsid w:val="009A01F8"/>
    <w:rsid w:val="00CE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00523"/>
    <w:rPr>
      <w:color w:val="808080"/>
    </w:rPr>
  </w:style>
  <w:style w:type="paragraph" w:customStyle="1" w:styleId="F50703A582FF4EE1B723D7ED30EB58BC">
    <w:name w:val="F50703A582FF4EE1B723D7ED30EB58BC"/>
  </w:style>
  <w:style w:type="paragraph" w:customStyle="1" w:styleId="B18F53A73F9D4C688A1E5CAF9CA598A2">
    <w:name w:val="B18F53A73F9D4C688A1E5CAF9CA598A2"/>
  </w:style>
  <w:style w:type="paragraph" w:customStyle="1" w:styleId="2A8149ADD73E4AF98DDEB56C91808FDD">
    <w:name w:val="2A8149ADD73E4AF98DDEB56C91808FDD"/>
  </w:style>
  <w:style w:type="paragraph" w:customStyle="1" w:styleId="448B471AB5884F549EFE82768955E003">
    <w:name w:val="448B471AB5884F549EFE82768955E003"/>
  </w:style>
  <w:style w:type="paragraph" w:customStyle="1" w:styleId="A3EFCE20160F4662AB0BFF8254701B51">
    <w:name w:val="A3EFCE20160F4662AB0BFF8254701B51"/>
  </w:style>
  <w:style w:type="paragraph" w:customStyle="1" w:styleId="0229FF0267394E09965442126739B124">
    <w:name w:val="0229FF0267394E09965442126739B124"/>
  </w:style>
  <w:style w:type="paragraph" w:customStyle="1" w:styleId="928C200EDAC04E74B09618489C9E01DB">
    <w:name w:val="928C200EDAC04E74B09618489C9E01DB"/>
  </w:style>
  <w:style w:type="paragraph" w:customStyle="1" w:styleId="4743858F33594A12BDF118CB3BD46328">
    <w:name w:val="4743858F33594A12BDF118CB3BD46328"/>
  </w:style>
  <w:style w:type="paragraph" w:customStyle="1" w:styleId="818E658E70CB46E19CB4CD4B27AF9893">
    <w:name w:val="818E658E70CB46E19CB4CD4B27AF9893"/>
  </w:style>
  <w:style w:type="paragraph" w:customStyle="1" w:styleId="6A5294054CBD486E8E0524AF244E40BE">
    <w:name w:val="6A5294054CBD486E8E0524AF244E40BE"/>
  </w:style>
  <w:style w:type="paragraph" w:customStyle="1" w:styleId="BBDB1C5493FB4E2882DC14B30AFC8EB0">
    <w:name w:val="BBDB1C5493FB4E2882DC14B30AFC8EB0"/>
  </w:style>
  <w:style w:type="paragraph" w:customStyle="1" w:styleId="A6D0D359BA7448DB9472A1039902FACE">
    <w:name w:val="A6D0D359BA7448DB9472A1039902FACE"/>
  </w:style>
  <w:style w:type="paragraph" w:customStyle="1" w:styleId="CA1B6AC73CD14447BD306E3841A20587">
    <w:name w:val="CA1B6AC73CD14447BD306E3841A20587"/>
  </w:style>
  <w:style w:type="paragraph" w:customStyle="1" w:styleId="018420D6FD1E469BBD3D7B23BC3CDBAE">
    <w:name w:val="018420D6FD1E469BBD3D7B23BC3CDBAE"/>
  </w:style>
  <w:style w:type="paragraph" w:customStyle="1" w:styleId="6BEFE162D3704459969C825E1CDC463D">
    <w:name w:val="6BEFE162D3704459969C825E1CDC463D"/>
  </w:style>
  <w:style w:type="paragraph" w:customStyle="1" w:styleId="59E27D658EFB4187B85BFAC19DA09694">
    <w:name w:val="59E27D658EFB4187B85BFAC19DA09694"/>
  </w:style>
  <w:style w:type="paragraph" w:customStyle="1" w:styleId="E0D300E1E08248DDB69BD6D96707290E">
    <w:name w:val="E0D300E1E08248DDB69BD6D96707290E"/>
  </w:style>
  <w:style w:type="paragraph" w:customStyle="1" w:styleId="B7AE36077D214AD58269F6291EB45ECC">
    <w:name w:val="B7AE36077D214AD58269F6291EB45ECC"/>
  </w:style>
  <w:style w:type="paragraph" w:customStyle="1" w:styleId="4875CFD233504498B539D0BF73BB0AD9">
    <w:name w:val="4875CFD233504498B539D0BF73BB0AD9"/>
  </w:style>
  <w:style w:type="paragraph" w:customStyle="1" w:styleId="89EB31555C3F442C8CAFFC9B4B3C6EBD">
    <w:name w:val="89EB31555C3F442C8CAFFC9B4B3C6EBD"/>
  </w:style>
  <w:style w:type="paragraph" w:customStyle="1" w:styleId="E16C0C80140C4C6AA8C47A0FF4272A65">
    <w:name w:val="E16C0C80140C4C6AA8C47A0FF4272A65"/>
  </w:style>
  <w:style w:type="paragraph" w:customStyle="1" w:styleId="167B9D61747D40018052F8229866B07B">
    <w:name w:val="167B9D61747D40018052F8229866B07B"/>
  </w:style>
  <w:style w:type="paragraph" w:customStyle="1" w:styleId="EA71D4C116FC42AFB614216285CDF50E">
    <w:name w:val="EA71D4C116FC42AFB614216285CDF50E"/>
  </w:style>
  <w:style w:type="paragraph" w:customStyle="1" w:styleId="ACC87240F0AC44F49900587824AAB9B6">
    <w:name w:val="ACC87240F0AC44F49900587824AAB9B6"/>
  </w:style>
  <w:style w:type="paragraph" w:customStyle="1" w:styleId="165B166494D74E9B9DD1F78CCE387D7B">
    <w:name w:val="165B166494D74E9B9DD1F78CCE387D7B"/>
  </w:style>
  <w:style w:type="paragraph" w:customStyle="1" w:styleId="585F095F27A14C90A9DB4A04513665C9">
    <w:name w:val="585F095F27A14C90A9DB4A04513665C9"/>
  </w:style>
  <w:style w:type="paragraph" w:customStyle="1" w:styleId="BFCDDECF3DC3479BAD8F8D3C5E4EC61C">
    <w:name w:val="BFCDDECF3DC3479BAD8F8D3C5E4EC61C"/>
  </w:style>
  <w:style w:type="paragraph" w:customStyle="1" w:styleId="067444F872084C03B0A7CB0C7B4456D2">
    <w:name w:val="067444F872084C03B0A7CB0C7B4456D2"/>
  </w:style>
  <w:style w:type="paragraph" w:customStyle="1" w:styleId="5B628715C2BC42D8A48CDE4301B6BDD6">
    <w:name w:val="5B628715C2BC42D8A48CDE4301B6BDD6"/>
  </w:style>
  <w:style w:type="paragraph" w:customStyle="1" w:styleId="83A516D8749D4B7EA920B38275C389D6">
    <w:name w:val="83A516D8749D4B7EA920B38275C389D6"/>
  </w:style>
  <w:style w:type="paragraph" w:customStyle="1" w:styleId="D0BD7DC407B84C04B94204CC911A226B">
    <w:name w:val="D0BD7DC407B84C04B94204CC911A226B"/>
  </w:style>
  <w:style w:type="paragraph" w:customStyle="1" w:styleId="C87212349B5948AAAB42F121D3F9CF9F">
    <w:name w:val="C87212349B5948AAAB42F121D3F9CF9F"/>
  </w:style>
  <w:style w:type="paragraph" w:customStyle="1" w:styleId="78F15363A6EE4F71AC91970E1B873D06">
    <w:name w:val="78F15363A6EE4F71AC91970E1B873D06"/>
  </w:style>
  <w:style w:type="paragraph" w:customStyle="1" w:styleId="F9B43A16C40B43A2B344280F5751B38C">
    <w:name w:val="F9B43A16C40B43A2B344280F5751B38C"/>
  </w:style>
  <w:style w:type="paragraph" w:customStyle="1" w:styleId="6E6A764B2AA74610AF2A0ED4C3BD6D75">
    <w:name w:val="6E6A764B2AA74610AF2A0ED4C3BD6D75"/>
  </w:style>
  <w:style w:type="paragraph" w:customStyle="1" w:styleId="73BBC435FB8D47FCAB1220FFA2297878">
    <w:name w:val="73BBC435FB8D47FCAB1220FFA2297878"/>
  </w:style>
  <w:style w:type="paragraph" w:customStyle="1" w:styleId="7A6C4253B51F45768DA35A769F28F630">
    <w:name w:val="7A6C4253B51F45768DA35A769F28F630"/>
  </w:style>
  <w:style w:type="paragraph" w:customStyle="1" w:styleId="B6713BBF2ED04799B25C3A5B58475B48">
    <w:name w:val="B6713BBF2ED04799B25C3A5B58475B48"/>
  </w:style>
  <w:style w:type="paragraph" w:customStyle="1" w:styleId="AAEF1DC86ECA4FDEB1AFB3F6EF6A2FB1">
    <w:name w:val="AAEF1DC86ECA4FDEB1AFB3F6EF6A2FB1"/>
  </w:style>
  <w:style w:type="paragraph" w:customStyle="1" w:styleId="C7D3EDFF9479421FAD4C92B3C6B4C7B5">
    <w:name w:val="C7D3EDFF9479421FAD4C92B3C6B4C7B5"/>
  </w:style>
  <w:style w:type="paragraph" w:customStyle="1" w:styleId="2CBCD8E8CDC542F3B410FE0568F014CD">
    <w:name w:val="2CBCD8E8CDC542F3B410FE0568F014CD"/>
  </w:style>
  <w:style w:type="paragraph" w:customStyle="1" w:styleId="21C040D5644B4FA8B72E0779E1C366DF">
    <w:name w:val="21C040D5644B4FA8B72E0779E1C366DF"/>
  </w:style>
  <w:style w:type="paragraph" w:customStyle="1" w:styleId="20481C0C696545ED973F231D68E85B06">
    <w:name w:val="20481C0C696545ED973F231D68E85B06"/>
  </w:style>
  <w:style w:type="paragraph" w:customStyle="1" w:styleId="301DE48B4C2C4412A4C86EF9B2D6CE14">
    <w:name w:val="301DE48B4C2C4412A4C86EF9B2D6CE14"/>
  </w:style>
  <w:style w:type="paragraph" w:customStyle="1" w:styleId="B4930810BB3D4DC9B492BE035B73E75E">
    <w:name w:val="B4930810BB3D4DC9B492BE035B73E75E"/>
  </w:style>
  <w:style w:type="paragraph" w:customStyle="1" w:styleId="CDC0B30B86654B3E92503125DE816C4D">
    <w:name w:val="CDC0B30B86654B3E92503125DE816C4D"/>
  </w:style>
  <w:style w:type="paragraph" w:customStyle="1" w:styleId="EEBA149A009B45C69BC8DFA649EBEFE8">
    <w:name w:val="EEBA149A009B45C69BC8DFA649EBEFE8"/>
  </w:style>
  <w:style w:type="paragraph" w:customStyle="1" w:styleId="300BE3FD07744508B951C8F833724A5F">
    <w:name w:val="300BE3FD07744508B951C8F833724A5F"/>
  </w:style>
  <w:style w:type="paragraph" w:customStyle="1" w:styleId="48AE1533FBD44CF8882F1850DC5CA039">
    <w:name w:val="48AE1533FBD44CF8882F1850DC5CA039"/>
  </w:style>
  <w:style w:type="paragraph" w:customStyle="1" w:styleId="3F66241B5A984944A70968E4FFE34D53">
    <w:name w:val="3F66241B5A984944A70968E4FFE34D53"/>
  </w:style>
  <w:style w:type="paragraph" w:customStyle="1" w:styleId="AF276299824B4456AC98FE3C5BDABEFF">
    <w:name w:val="AF276299824B4456AC98FE3C5BDABEFF"/>
  </w:style>
  <w:style w:type="paragraph" w:customStyle="1" w:styleId="A889C8A1894141E8954A22C742F1527C">
    <w:name w:val="A889C8A1894141E8954A22C742F1527C"/>
  </w:style>
  <w:style w:type="paragraph" w:customStyle="1" w:styleId="14C3CEA22C634898957D13B6EF22F341">
    <w:name w:val="14C3CEA22C634898957D13B6EF22F341"/>
  </w:style>
  <w:style w:type="paragraph" w:customStyle="1" w:styleId="A30D6A1884874C44A8AD2273EC510B60">
    <w:name w:val="A30D6A1884874C44A8AD2273EC510B60"/>
  </w:style>
  <w:style w:type="paragraph" w:customStyle="1" w:styleId="862687A4B49B4B7A9CAF07687345C225">
    <w:name w:val="862687A4B49B4B7A9CAF07687345C225"/>
  </w:style>
  <w:style w:type="paragraph" w:customStyle="1" w:styleId="2D79F256E67240BC8AD9D7E7AFAA60B3">
    <w:name w:val="2D79F256E67240BC8AD9D7E7AFAA60B3"/>
  </w:style>
  <w:style w:type="paragraph" w:customStyle="1" w:styleId="6E4F1C7C9FA143C6BC088C36B62972A8">
    <w:name w:val="6E4F1C7C9FA143C6BC088C36B62972A8"/>
  </w:style>
  <w:style w:type="paragraph" w:customStyle="1" w:styleId="3A804C2E13B24275B3EADF6425605D09">
    <w:name w:val="3A804C2E13B24275B3EADF6425605D09"/>
  </w:style>
  <w:style w:type="paragraph" w:customStyle="1" w:styleId="AD3C40F20949498F888378A8FBB31BCD">
    <w:name w:val="AD3C40F20949498F888378A8FBB31BCD"/>
  </w:style>
  <w:style w:type="paragraph" w:customStyle="1" w:styleId="EE58099A256C4A188FFAA9883E730078">
    <w:name w:val="EE58099A256C4A188FFAA9883E730078"/>
  </w:style>
  <w:style w:type="paragraph" w:customStyle="1" w:styleId="A72FE826150B4AE987286E70A06D7BD4">
    <w:name w:val="A72FE826150B4AE987286E70A06D7BD4"/>
  </w:style>
  <w:style w:type="paragraph" w:customStyle="1" w:styleId="017F4B3F687C4ABEBA6FA02939767F4D">
    <w:name w:val="017F4B3F687C4ABEBA6FA02939767F4D"/>
  </w:style>
  <w:style w:type="paragraph" w:customStyle="1" w:styleId="EACFC1D548084B0E99DD61969DE4BC79">
    <w:name w:val="EACFC1D548084B0E99DD61969DE4BC79"/>
  </w:style>
  <w:style w:type="paragraph" w:customStyle="1" w:styleId="BB98C50B0F8C4AA5B5B0E49DD418714A">
    <w:name w:val="BB98C50B0F8C4AA5B5B0E49DD418714A"/>
  </w:style>
  <w:style w:type="paragraph" w:customStyle="1" w:styleId="002625371A384B8BAE0AD6E8C5E269AC">
    <w:name w:val="002625371A384B8BAE0AD6E8C5E269AC"/>
  </w:style>
  <w:style w:type="paragraph" w:customStyle="1" w:styleId="B1FB627A26CF42D39F8D59A6D881972B">
    <w:name w:val="B1FB627A26CF42D39F8D59A6D881972B"/>
  </w:style>
  <w:style w:type="paragraph" w:customStyle="1" w:styleId="D5E0E6D65B24441BB7DEE21BAC58C736">
    <w:name w:val="D5E0E6D65B24441BB7DEE21BAC58C736"/>
  </w:style>
  <w:style w:type="paragraph" w:customStyle="1" w:styleId="CDBE81271FF54233938BAF16DFEF3627">
    <w:name w:val="CDBE81271FF54233938BAF16DFEF3627"/>
  </w:style>
  <w:style w:type="paragraph" w:customStyle="1" w:styleId="B9553960BD384CAC9DB71D19E6D3D1EC">
    <w:name w:val="B9553960BD384CAC9DB71D19E6D3D1EC"/>
  </w:style>
  <w:style w:type="paragraph" w:customStyle="1" w:styleId="329E3ACF112E4F69A734A754B08A49EA">
    <w:name w:val="329E3ACF112E4F69A734A754B08A49EA"/>
  </w:style>
  <w:style w:type="paragraph" w:customStyle="1" w:styleId="BAD9C13804134753AAC371ECB6423BC9">
    <w:name w:val="BAD9C13804134753AAC371ECB6423BC9"/>
  </w:style>
  <w:style w:type="paragraph" w:customStyle="1" w:styleId="442D3F4B8BA3418D81BCDF29CA821C87">
    <w:name w:val="442D3F4B8BA3418D81BCDF29CA821C87"/>
  </w:style>
  <w:style w:type="paragraph" w:customStyle="1" w:styleId="7F6844D0CEF44C919DBAE9FF92DDCAB1">
    <w:name w:val="7F6844D0CEF44C919DBAE9FF92DDCAB1"/>
  </w:style>
  <w:style w:type="paragraph" w:customStyle="1" w:styleId="6DBE6D2047CF499F8F44160A4020E468">
    <w:name w:val="6DBE6D2047CF499F8F44160A4020E468"/>
  </w:style>
  <w:style w:type="paragraph" w:customStyle="1" w:styleId="EF3254B8F3814B189F28758C53CADE83">
    <w:name w:val="EF3254B8F3814B189F28758C53CADE83"/>
  </w:style>
  <w:style w:type="paragraph" w:customStyle="1" w:styleId="A0011C90CA864FDDB3C3EF83CE3DA6C4">
    <w:name w:val="A0011C90CA864FDDB3C3EF83CE3DA6C4"/>
  </w:style>
  <w:style w:type="paragraph" w:customStyle="1" w:styleId="C87D83A854B94C0A8FFA5E913707A9F0">
    <w:name w:val="C87D83A854B94C0A8FFA5E913707A9F0"/>
  </w:style>
  <w:style w:type="paragraph" w:customStyle="1" w:styleId="FBFE71F2B0894542AC5F41598C6F7653">
    <w:name w:val="FBFE71F2B0894542AC5F41598C6F7653"/>
  </w:style>
  <w:style w:type="paragraph" w:customStyle="1" w:styleId="76ABC837CD744369A0B4CA6B63EEC13F">
    <w:name w:val="76ABC837CD744369A0B4CA6B63EEC13F"/>
  </w:style>
  <w:style w:type="paragraph" w:customStyle="1" w:styleId="28A454A439A5402880D26AD04ABA4A96">
    <w:name w:val="28A454A439A5402880D26AD04ABA4A96"/>
  </w:style>
  <w:style w:type="paragraph" w:customStyle="1" w:styleId="E0C5C63A4B674F37ACCFE723F313B5AB">
    <w:name w:val="E0C5C63A4B674F37ACCFE723F313B5AB"/>
  </w:style>
  <w:style w:type="paragraph" w:customStyle="1" w:styleId="8042B45C938E4409AEC1B7B62E1C068B">
    <w:name w:val="8042B45C938E4409AEC1B7B62E1C068B"/>
  </w:style>
  <w:style w:type="paragraph" w:customStyle="1" w:styleId="B6323F850AC4480EAD241FE9E235392B">
    <w:name w:val="B6323F850AC4480EAD241FE9E235392B"/>
  </w:style>
  <w:style w:type="paragraph" w:customStyle="1" w:styleId="E52750ED22694D7B8BCFD8381585033A">
    <w:name w:val="E52750ED22694D7B8BCFD8381585033A"/>
  </w:style>
  <w:style w:type="paragraph" w:customStyle="1" w:styleId="D4A36B5DF4E4471D8C66D5ECD6A48EAA">
    <w:name w:val="D4A36B5DF4E4471D8C66D5ECD6A48EAA"/>
  </w:style>
  <w:style w:type="paragraph" w:customStyle="1" w:styleId="F1F6A09D91C14ADCA45A4B3F4D8CC3CC">
    <w:name w:val="F1F6A09D91C14ADCA45A4B3F4D8CC3CC"/>
  </w:style>
  <w:style w:type="paragraph" w:customStyle="1" w:styleId="677965DBF2A74032AE0C935BA3C0F5D3">
    <w:name w:val="677965DBF2A74032AE0C935BA3C0F5D3"/>
  </w:style>
  <w:style w:type="paragraph" w:customStyle="1" w:styleId="E7608E5A3D0347D0BE6E6926FBD1BEFB">
    <w:name w:val="E7608E5A3D0347D0BE6E6926FBD1BEFB"/>
  </w:style>
  <w:style w:type="paragraph" w:customStyle="1" w:styleId="D9CFC865B11B4043AA1AD185240134DB">
    <w:name w:val="D9CFC865B11B4043AA1AD185240134DB"/>
  </w:style>
  <w:style w:type="paragraph" w:customStyle="1" w:styleId="D772D6F24E4D40ED8888015B73ACBA97">
    <w:name w:val="D772D6F24E4D40ED8888015B73ACBA97"/>
  </w:style>
  <w:style w:type="paragraph" w:customStyle="1" w:styleId="6895BA80E6EE4266B2F5290B032C2CF6">
    <w:name w:val="6895BA80E6EE4266B2F5290B032C2CF6"/>
  </w:style>
  <w:style w:type="paragraph" w:customStyle="1" w:styleId="49FB9B6B6A874479B4ABC9979A7019E1">
    <w:name w:val="49FB9B6B6A874479B4ABC9979A7019E1"/>
  </w:style>
  <w:style w:type="paragraph" w:customStyle="1" w:styleId="FA4E59104ADB48ACA49612A15FC47253">
    <w:name w:val="FA4E59104ADB48ACA49612A15FC47253"/>
  </w:style>
  <w:style w:type="paragraph" w:customStyle="1" w:styleId="DEB8D11CF4F2469FA252C99A70B2ECB5">
    <w:name w:val="DEB8D11CF4F2469FA252C99A70B2ECB5"/>
  </w:style>
  <w:style w:type="paragraph" w:customStyle="1" w:styleId="3C5BA0CBCBDB4C6F9B6361AE30F70C45">
    <w:name w:val="3C5BA0CBCBDB4C6F9B6361AE30F70C45"/>
  </w:style>
  <w:style w:type="paragraph" w:customStyle="1" w:styleId="6D5C05813BEB412E9FC45247FAF0A73E">
    <w:name w:val="6D5C05813BEB412E9FC45247FAF0A73E"/>
  </w:style>
  <w:style w:type="paragraph" w:customStyle="1" w:styleId="46E8E9A39ECC4F66B69EE6E6F15CDDC8">
    <w:name w:val="46E8E9A39ECC4F66B69EE6E6F15CDDC8"/>
  </w:style>
  <w:style w:type="paragraph" w:customStyle="1" w:styleId="AEC4E796EB4E403E9CE4A49A2488AA54">
    <w:name w:val="AEC4E796EB4E403E9CE4A49A2488AA54"/>
  </w:style>
  <w:style w:type="paragraph" w:customStyle="1" w:styleId="DB660C224A664320A53760983A15739A">
    <w:name w:val="DB660C224A664320A53760983A15739A"/>
  </w:style>
  <w:style w:type="paragraph" w:customStyle="1" w:styleId="DFDAED37EAC0403D963CCDE409DF70D5">
    <w:name w:val="DFDAED37EAC0403D963CCDE409DF70D5"/>
  </w:style>
  <w:style w:type="paragraph" w:customStyle="1" w:styleId="D2F2BF13C6774F70A88ED5CE565590E0">
    <w:name w:val="D2F2BF13C6774F70A88ED5CE565590E0"/>
  </w:style>
  <w:style w:type="paragraph" w:customStyle="1" w:styleId="7756D53DBD484FEA8BB792317E7A82E5">
    <w:name w:val="7756D53DBD484FEA8BB792317E7A82E5"/>
  </w:style>
  <w:style w:type="paragraph" w:customStyle="1" w:styleId="465B76C0503D433DB08BE5AFCFBFA767">
    <w:name w:val="465B76C0503D433DB08BE5AFCFBFA767"/>
  </w:style>
  <w:style w:type="paragraph" w:customStyle="1" w:styleId="B45BAE24FFBD44A1AF6371F807C2C1E6">
    <w:name w:val="B45BAE24FFBD44A1AF6371F807C2C1E6"/>
  </w:style>
  <w:style w:type="paragraph" w:customStyle="1" w:styleId="6EE3DEB6F10E4EC3B6F77D844B451D18">
    <w:name w:val="6EE3DEB6F10E4EC3B6F77D844B451D18"/>
  </w:style>
  <w:style w:type="paragraph" w:customStyle="1" w:styleId="7FE63832189A4DCBB84C9B5D3776F567">
    <w:name w:val="7FE63832189A4DCBB84C9B5D3776F567"/>
  </w:style>
  <w:style w:type="paragraph" w:customStyle="1" w:styleId="74426C6D9B1A471A8FFADBE072E047BE">
    <w:name w:val="74426C6D9B1A471A8FFADBE072E047BE"/>
  </w:style>
  <w:style w:type="paragraph" w:customStyle="1" w:styleId="7B7659FFDBA54724B8AC504B77D94FDD">
    <w:name w:val="7B7659FFDBA54724B8AC504B77D94FDD"/>
  </w:style>
  <w:style w:type="paragraph" w:customStyle="1" w:styleId="FE280641EBB64823979E8710C59E0EC0">
    <w:name w:val="FE280641EBB64823979E8710C59E0EC0"/>
  </w:style>
  <w:style w:type="paragraph" w:customStyle="1" w:styleId="3B600D8D6F10486E8A8F6DC09DC299A5">
    <w:name w:val="3B600D8D6F10486E8A8F6DC09DC299A5"/>
  </w:style>
  <w:style w:type="paragraph" w:customStyle="1" w:styleId="E7D7070C0A284EAAA7CD56D39A5F3158">
    <w:name w:val="E7D7070C0A284EAAA7CD56D39A5F3158"/>
  </w:style>
  <w:style w:type="paragraph" w:customStyle="1" w:styleId="D63E6FEF8FDA49D49CBC0B8BC1620F21">
    <w:name w:val="D63E6FEF8FDA49D49CBC0B8BC1620F21"/>
  </w:style>
  <w:style w:type="paragraph" w:customStyle="1" w:styleId="3931E425BE214830BFB893B5A3236F8E">
    <w:name w:val="3931E425BE214830BFB893B5A3236F8E"/>
  </w:style>
  <w:style w:type="paragraph" w:customStyle="1" w:styleId="7F20735B84E346AC96F97B3142769535">
    <w:name w:val="7F20735B84E346AC96F97B3142769535"/>
  </w:style>
  <w:style w:type="paragraph" w:customStyle="1" w:styleId="2B9494E6008C46619E2E148AE896EBF9">
    <w:name w:val="2B9494E6008C46619E2E148AE896EBF9"/>
  </w:style>
  <w:style w:type="paragraph" w:customStyle="1" w:styleId="F098319CC93D4B108C7EBDBE3680B978">
    <w:name w:val="F098319CC93D4B108C7EBDBE3680B978"/>
  </w:style>
  <w:style w:type="paragraph" w:customStyle="1" w:styleId="DA9A6A92330D4926848709CDE9CC9A98">
    <w:name w:val="DA9A6A92330D4926848709CDE9CC9A98"/>
  </w:style>
  <w:style w:type="paragraph" w:customStyle="1" w:styleId="5F8C11A476544875ACC793BF009B30D5">
    <w:name w:val="5F8C11A476544875ACC793BF009B30D5"/>
  </w:style>
  <w:style w:type="paragraph" w:customStyle="1" w:styleId="A68446BE9C3A43EABAC2975758E6197E">
    <w:name w:val="A68446BE9C3A43EABAC2975758E6197E"/>
  </w:style>
  <w:style w:type="paragraph" w:customStyle="1" w:styleId="AEB93A8D238D4B9FB6C43DF758CD8005">
    <w:name w:val="AEB93A8D238D4B9FB6C43DF758CD8005"/>
  </w:style>
  <w:style w:type="paragraph" w:customStyle="1" w:styleId="A5710DFE841147FFA78979E88B943E58">
    <w:name w:val="A5710DFE841147FFA78979E88B943E58"/>
  </w:style>
  <w:style w:type="paragraph" w:customStyle="1" w:styleId="D342572256554129809E58609DC529DF">
    <w:name w:val="D342572256554129809E58609DC529DF"/>
  </w:style>
  <w:style w:type="paragraph" w:customStyle="1" w:styleId="06031D1D5D464EA9B3E696606E1FF1C7">
    <w:name w:val="06031D1D5D464EA9B3E696606E1FF1C7"/>
  </w:style>
  <w:style w:type="paragraph" w:customStyle="1" w:styleId="354E868090D24F1884FF3CE8D2279C4A">
    <w:name w:val="354E868090D24F1884FF3CE8D2279C4A"/>
  </w:style>
  <w:style w:type="paragraph" w:customStyle="1" w:styleId="473A8E9D1F38490BA118B14D89F17500">
    <w:name w:val="473A8E9D1F38490BA118B14D89F17500"/>
  </w:style>
  <w:style w:type="paragraph" w:customStyle="1" w:styleId="DD2237805FAB4D03BE0B7AD03C0061BC">
    <w:name w:val="DD2237805FAB4D03BE0B7AD03C0061BC"/>
  </w:style>
  <w:style w:type="paragraph" w:customStyle="1" w:styleId="CDA25C89A28C40A5A502004AB39B446C">
    <w:name w:val="CDA25C89A28C40A5A502004AB39B446C"/>
  </w:style>
  <w:style w:type="paragraph" w:customStyle="1" w:styleId="FBAF733852F84CBDA3BD3958CACD488B">
    <w:name w:val="FBAF733852F84CBDA3BD3958CACD488B"/>
  </w:style>
  <w:style w:type="paragraph" w:customStyle="1" w:styleId="9D35C6E36CF841BDA81C8208C8C17DB4">
    <w:name w:val="9D35C6E36CF841BDA81C8208C8C17DB4"/>
  </w:style>
  <w:style w:type="paragraph" w:customStyle="1" w:styleId="7CAF0747F8194203915F76D4823CD659">
    <w:name w:val="7CAF0747F8194203915F76D4823CD659"/>
  </w:style>
  <w:style w:type="paragraph" w:customStyle="1" w:styleId="E83536948E3E49A68941C8A68892E3E5">
    <w:name w:val="E83536948E3E49A68941C8A68892E3E5"/>
  </w:style>
  <w:style w:type="paragraph" w:customStyle="1" w:styleId="53365ADB9BAF4D199E93E4A094BBBA40">
    <w:name w:val="53365ADB9BAF4D199E93E4A094BBBA40"/>
  </w:style>
  <w:style w:type="paragraph" w:customStyle="1" w:styleId="A65F7B3C71904A51B5D2B86181995391">
    <w:name w:val="A65F7B3C71904A51B5D2B86181995391"/>
  </w:style>
  <w:style w:type="paragraph" w:customStyle="1" w:styleId="7DB0E60111D54171978D9FAED00ABF1A">
    <w:name w:val="7DB0E60111D54171978D9FAED00ABF1A"/>
  </w:style>
  <w:style w:type="paragraph" w:customStyle="1" w:styleId="BA7C20EEA5404C7995F0B6928A97F239">
    <w:name w:val="BA7C20EEA5404C7995F0B6928A97F239"/>
  </w:style>
  <w:style w:type="paragraph" w:customStyle="1" w:styleId="B5BECDAC00104CE9A1A7EF6762038773">
    <w:name w:val="B5BECDAC00104CE9A1A7EF6762038773"/>
  </w:style>
  <w:style w:type="paragraph" w:customStyle="1" w:styleId="43B44995C0A54A7AADAD0B35727B60B5">
    <w:name w:val="43B44995C0A54A7AADAD0B35727B60B5"/>
  </w:style>
  <w:style w:type="paragraph" w:customStyle="1" w:styleId="CBCC1BB803454695B81C4EEC08420135">
    <w:name w:val="CBCC1BB803454695B81C4EEC08420135"/>
  </w:style>
  <w:style w:type="paragraph" w:customStyle="1" w:styleId="39E7335EB2F94C1F87E14DF9F5AE5302">
    <w:name w:val="39E7335EB2F94C1F87E14DF9F5AE5302"/>
  </w:style>
  <w:style w:type="paragraph" w:customStyle="1" w:styleId="DE11A15384674D6487DBABF5BE80339C">
    <w:name w:val="DE11A15384674D6487DBABF5BE80339C"/>
  </w:style>
  <w:style w:type="paragraph" w:customStyle="1" w:styleId="88D8CE64B03A4F45BFF71F3A2F5EBB3B">
    <w:name w:val="88D8CE64B03A4F45BFF71F3A2F5EBB3B"/>
  </w:style>
  <w:style w:type="paragraph" w:customStyle="1" w:styleId="97E28B2E6E9B419C972AF2C3324AFCD9">
    <w:name w:val="97E28B2E6E9B419C972AF2C3324AFCD9"/>
  </w:style>
  <w:style w:type="paragraph" w:customStyle="1" w:styleId="815BCF7C0E934F739648F86D9CB2BA9F">
    <w:name w:val="815BCF7C0E934F739648F86D9CB2BA9F"/>
  </w:style>
  <w:style w:type="paragraph" w:customStyle="1" w:styleId="F50703A582FF4EE1B723D7ED30EB58BC1">
    <w:name w:val="F50703A582FF4EE1B723D7ED30EB58BC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18F53A73F9D4C688A1E5CAF9CA598A21">
    <w:name w:val="B18F53A73F9D4C688A1E5CAF9CA598A2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szCs w:val="18"/>
      <w:lang w:eastAsia="en-US"/>
    </w:rPr>
  </w:style>
  <w:style w:type="paragraph" w:customStyle="1" w:styleId="2A8149ADD73E4AF98DDEB56C91808FDD1">
    <w:name w:val="2A8149ADD73E4AF98DDEB56C91808FDD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A6D0D359BA7448DB9472A1039902FACE1">
    <w:name w:val="A6D0D359BA7448DB9472A1039902FACE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CA1B6AC73CD14447BD306E3841A205871">
    <w:name w:val="CA1B6AC73CD14447BD306E3841A20587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875CFD233504498B539D0BF73BB0AD91">
    <w:name w:val="4875CFD233504498B539D0BF73BB0AD9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89EB31555C3F442C8CAFFC9B4B3C6EBD1">
    <w:name w:val="89EB31555C3F442C8CAFFC9B4B3C6EBD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585F095F27A14C90A9DB4A04513665C91">
    <w:name w:val="585F095F27A14C90A9DB4A04513665C9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FCDDECF3DC3479BAD8F8D3C5E4EC61C1">
    <w:name w:val="BFCDDECF3DC3479BAD8F8D3C5E4EC61C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78F15363A6EE4F71AC91970E1B873D061">
    <w:name w:val="78F15363A6EE4F71AC91970E1B873D06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F9B43A16C40B43A2B344280F5751B38C1">
    <w:name w:val="F9B43A16C40B43A2B344280F5751B38C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C7D3EDFF9479421FAD4C92B3C6B4C7B51">
    <w:name w:val="C7D3EDFF9479421FAD4C92B3C6B4C7B5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2CBCD8E8CDC542F3B410FE0568F014CD1">
    <w:name w:val="2CBCD8E8CDC542F3B410FE0568F014CD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EBA149A009B45C69BC8DFA649EBEFE81">
    <w:name w:val="EEBA149A009B45C69BC8DFA649EBEFE8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300BE3FD07744508B951C8F833724A5F1">
    <w:name w:val="300BE3FD07744508B951C8F833724A5F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A30D6A1884874C44A8AD2273EC510B601">
    <w:name w:val="A30D6A1884874C44A8AD2273EC510B60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862687A4B49B4B7A9CAF07687345C2251">
    <w:name w:val="862687A4B49B4B7A9CAF07687345C225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A72FE826150B4AE987286E70A06D7BD41">
    <w:name w:val="A72FE826150B4AE987286E70A06D7BD4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017F4B3F687C4ABEBA6FA02939767F4D1">
    <w:name w:val="017F4B3F687C4ABEBA6FA02939767F4D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CDBE81271FF54233938BAF16DFEF36271">
    <w:name w:val="CDBE81271FF54233938BAF16DFEF3627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9553960BD384CAC9DB71D19E6D3D1EC1">
    <w:name w:val="B9553960BD384CAC9DB71D19E6D3D1EC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F3254B8F3814B189F28758C53CADE831">
    <w:name w:val="EF3254B8F3814B189F28758C53CADE83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A0011C90CA864FDDB3C3EF83CE3DA6C41">
    <w:name w:val="A0011C90CA864FDDB3C3EF83CE3DA6C4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8042B45C938E4409AEC1B7B62E1C068B1">
    <w:name w:val="8042B45C938E4409AEC1B7B62E1C068B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6323F850AC4480EAD241FE9E235392B1">
    <w:name w:val="B6323F850AC4480EAD241FE9E235392B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D9CFC865B11B4043AA1AD185240134DB1">
    <w:name w:val="D9CFC865B11B4043AA1AD185240134DB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D772D6F24E4D40ED8888015B73ACBA971">
    <w:name w:val="D772D6F24E4D40ED8888015B73ACBA97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6D5C05813BEB412E9FC45247FAF0A73E1">
    <w:name w:val="6D5C05813BEB412E9FC45247FAF0A73E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6E8E9A39ECC4F66B69EE6E6F15CDDC81">
    <w:name w:val="46E8E9A39ECC4F66B69EE6E6F15CDDC8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465B76C0503D433DB08BE5AFCFBFA7671">
    <w:name w:val="465B76C0503D433DB08BE5AFCFBFA767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45BAE24FFBD44A1AF6371F807C2C1E61">
    <w:name w:val="B45BAE24FFBD44A1AF6371F807C2C1E6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3B600D8D6F10486E8A8F6DC09DC299A51">
    <w:name w:val="3B600D8D6F10486E8A8F6DC09DC299A5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E7D7070C0A284EAAA7CD56D39A5F31581">
    <w:name w:val="E7D7070C0A284EAAA7CD56D39A5F3158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DA9A6A92330D4926848709CDE9CC9A981">
    <w:name w:val="DA9A6A92330D4926848709CDE9CC9A98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5F8C11A476544875ACC793BF009B30D51">
    <w:name w:val="5F8C11A476544875ACC793BF009B30D5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354E868090D24F1884FF3CE8D2279C4A1">
    <w:name w:val="354E868090D24F1884FF3CE8D2279C4A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73A8E9D1F38490BA118B14D89F175001">
    <w:name w:val="473A8E9D1F38490BA118B14D89F17500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83536948E3E49A68941C8A68892E3E51">
    <w:name w:val="E83536948E3E49A68941C8A68892E3E5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53365ADB9BAF4D199E93E4A094BBBA401">
    <w:name w:val="53365ADB9BAF4D199E93E4A094BBBA401"/>
    <w:rsid w:val="00696A4B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CBCC1BB803454695B81C4EEC084201351">
    <w:name w:val="CBCC1BB803454695B81C4EEC08420135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39E7335EB2F94C1F87E14DF9F5AE53021">
    <w:name w:val="39E7335EB2F94C1F87E14DF9F5AE5302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DE11A15384674D6487DBABF5BE80339C1">
    <w:name w:val="DE11A15384674D6487DBABF5BE80339C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97E28B2E6E9B419C972AF2C3324AFCD91">
    <w:name w:val="97E28B2E6E9B419C972AF2C3324AFCD91"/>
    <w:rsid w:val="00696A4B"/>
    <w:pPr>
      <w:keepLines/>
      <w:spacing w:after="0" w:line="240" w:lineRule="auto"/>
    </w:pPr>
    <w:rPr>
      <w:rFonts w:asciiTheme="majorHAnsi" w:eastAsia="Times New Roman" w:hAnsiTheme="majorHAnsi" w:cs="Times New Roman"/>
      <w:szCs w:val="18"/>
      <w:lang w:eastAsia="en-US"/>
    </w:rPr>
  </w:style>
  <w:style w:type="paragraph" w:customStyle="1" w:styleId="F50703A582FF4EE1B723D7ED30EB58BC2">
    <w:name w:val="F50703A582FF4EE1B723D7ED30EB58BC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18F53A73F9D4C688A1E5CAF9CA598A22">
    <w:name w:val="B18F53A73F9D4C688A1E5CAF9CA598A2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szCs w:val="18"/>
      <w:lang w:eastAsia="en-US"/>
    </w:rPr>
  </w:style>
  <w:style w:type="paragraph" w:customStyle="1" w:styleId="2A8149ADD73E4AF98DDEB56C91808FDD2">
    <w:name w:val="2A8149ADD73E4AF98DDEB56C91808FDD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A6D0D359BA7448DB9472A1039902FACE2">
    <w:name w:val="A6D0D359BA7448DB9472A1039902FACE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CA1B6AC73CD14447BD306E3841A205872">
    <w:name w:val="CA1B6AC73CD14447BD306E3841A20587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875CFD233504498B539D0BF73BB0AD92">
    <w:name w:val="4875CFD233504498B539D0BF73BB0AD9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89EB31555C3F442C8CAFFC9B4B3C6EBD2">
    <w:name w:val="89EB31555C3F442C8CAFFC9B4B3C6EBD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585F095F27A14C90A9DB4A04513665C92">
    <w:name w:val="585F095F27A14C90A9DB4A04513665C9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FCDDECF3DC3479BAD8F8D3C5E4EC61C2">
    <w:name w:val="BFCDDECF3DC3479BAD8F8D3C5E4EC61C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78F15363A6EE4F71AC91970E1B873D062">
    <w:name w:val="78F15363A6EE4F71AC91970E1B873D06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F9B43A16C40B43A2B344280F5751B38C2">
    <w:name w:val="F9B43A16C40B43A2B344280F5751B38C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C7D3EDFF9479421FAD4C92B3C6B4C7B52">
    <w:name w:val="C7D3EDFF9479421FAD4C92B3C6B4C7B5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2CBCD8E8CDC542F3B410FE0568F014CD2">
    <w:name w:val="2CBCD8E8CDC542F3B410FE0568F014CD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EBA149A009B45C69BC8DFA649EBEFE82">
    <w:name w:val="EEBA149A009B45C69BC8DFA649EBEFE8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300BE3FD07744508B951C8F833724A5F2">
    <w:name w:val="300BE3FD07744508B951C8F833724A5F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A30D6A1884874C44A8AD2273EC510B602">
    <w:name w:val="A30D6A1884874C44A8AD2273EC510B60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862687A4B49B4B7A9CAF07687345C2252">
    <w:name w:val="862687A4B49B4B7A9CAF07687345C225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A72FE826150B4AE987286E70A06D7BD42">
    <w:name w:val="A72FE826150B4AE987286E70A06D7BD4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017F4B3F687C4ABEBA6FA02939767F4D2">
    <w:name w:val="017F4B3F687C4ABEBA6FA02939767F4D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CDBE81271FF54233938BAF16DFEF36272">
    <w:name w:val="CDBE81271FF54233938BAF16DFEF3627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9553960BD384CAC9DB71D19E6D3D1EC2">
    <w:name w:val="B9553960BD384CAC9DB71D19E6D3D1EC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F3254B8F3814B189F28758C53CADE832">
    <w:name w:val="EF3254B8F3814B189F28758C53CADE83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A0011C90CA864FDDB3C3EF83CE3DA6C42">
    <w:name w:val="A0011C90CA864FDDB3C3EF83CE3DA6C4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8042B45C938E4409AEC1B7B62E1C068B2">
    <w:name w:val="8042B45C938E4409AEC1B7B62E1C068B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6323F850AC4480EAD241FE9E235392B2">
    <w:name w:val="B6323F850AC4480EAD241FE9E235392B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D9CFC865B11B4043AA1AD185240134DB2">
    <w:name w:val="D9CFC865B11B4043AA1AD185240134DB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D772D6F24E4D40ED8888015B73ACBA972">
    <w:name w:val="D772D6F24E4D40ED8888015B73ACBA97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6D5C05813BEB412E9FC45247FAF0A73E2">
    <w:name w:val="6D5C05813BEB412E9FC45247FAF0A73E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6E8E9A39ECC4F66B69EE6E6F15CDDC82">
    <w:name w:val="46E8E9A39ECC4F66B69EE6E6F15CDDC8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465B76C0503D433DB08BE5AFCFBFA7672">
    <w:name w:val="465B76C0503D433DB08BE5AFCFBFA767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B45BAE24FFBD44A1AF6371F807C2C1E62">
    <w:name w:val="B45BAE24FFBD44A1AF6371F807C2C1E6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3B600D8D6F10486E8A8F6DC09DC299A52">
    <w:name w:val="3B600D8D6F10486E8A8F6DC09DC299A5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E7D7070C0A284EAAA7CD56D39A5F31582">
    <w:name w:val="E7D7070C0A284EAAA7CD56D39A5F3158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DA9A6A92330D4926848709CDE9CC9A982">
    <w:name w:val="DA9A6A92330D4926848709CDE9CC9A98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5F8C11A476544875ACC793BF009B30D52">
    <w:name w:val="5F8C11A476544875ACC793BF009B30D5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354E868090D24F1884FF3CE8D2279C4A2">
    <w:name w:val="354E868090D24F1884FF3CE8D2279C4A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473A8E9D1F38490BA118B14D89F175002">
    <w:name w:val="473A8E9D1F38490BA118B14D89F17500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E83536948E3E49A68941C8A68892E3E52">
    <w:name w:val="E83536948E3E49A68941C8A68892E3E5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53365ADB9BAF4D199E93E4A094BBBA402">
    <w:name w:val="53365ADB9BAF4D199E93E4A094BBBA402"/>
    <w:rsid w:val="00900523"/>
    <w:pPr>
      <w:keepLines/>
      <w:spacing w:after="0" w:line="240" w:lineRule="auto"/>
      <w:jc w:val="center"/>
    </w:pPr>
    <w:rPr>
      <w:rFonts w:asciiTheme="majorHAnsi" w:eastAsia="Times New Roman" w:hAnsiTheme="majorHAnsi" w:cs="Times New Roman"/>
      <w:color w:val="000000" w:themeColor="text1"/>
      <w:sz w:val="16"/>
      <w:szCs w:val="18"/>
      <w:lang w:eastAsia="en-US"/>
    </w:rPr>
  </w:style>
  <w:style w:type="paragraph" w:customStyle="1" w:styleId="CBCC1BB803454695B81C4EEC084201352">
    <w:name w:val="CBCC1BB803454695B81C4EEC08420135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39E7335EB2F94C1F87E14DF9F5AE53022">
    <w:name w:val="39E7335EB2F94C1F87E14DF9F5AE5302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DE11A15384674D6487DBABF5BE80339C2">
    <w:name w:val="DE11A15384674D6487DBABF5BE80339C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b/>
      <w:snapToGrid w:val="0"/>
      <w:sz w:val="16"/>
      <w:szCs w:val="18"/>
    </w:rPr>
  </w:style>
  <w:style w:type="paragraph" w:customStyle="1" w:styleId="97E28B2E6E9B419C972AF2C3324AFCD92">
    <w:name w:val="97E28B2E6E9B419C972AF2C3324AFCD92"/>
    <w:rsid w:val="00900523"/>
    <w:pPr>
      <w:keepLines/>
      <w:spacing w:after="0" w:line="240" w:lineRule="auto"/>
    </w:pPr>
    <w:rPr>
      <w:rFonts w:asciiTheme="majorHAnsi" w:eastAsia="Times New Roman" w:hAnsiTheme="majorHAnsi" w:cs="Times New Roman"/>
      <w:szCs w:val="1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>
  <b:Source>
    <b:SourceType>ConferenceProceedings</b:SourceType>
    <b:BIBTEX_Entry>inproceedings</b:BIBTEX_Entry>
    <b:Tag>zupan2003_aama</b:Tag>
    <b:Title>An Alarm Management Approach in the Management of Multi-Layered Networks.</b:Title>
    <b:Year>2003</b:Year>
    <b:Author>
      <b:Author>
        <b:NameList>
          <b:Person>
            <b:Last>Zupan</b:Last>
            <b:First>Jane</b:First>
          </b:Person>
          <b:Person>
            <b:Last>Medhi</b:Last>
            <b:First>Deep</b:First>
          </b:Person>
        </b:NameList>
      </b:Author>
    </b:Author>
    <b:Pages>77-84</b:Pages>
    <b:City>Kansas City, MO</b:City>
    <b:BookTitle>Proceedings of IEEE Workshop on IP Operations &amp; Management (IPOM2003),</b:BookTitle>
    <b:Month>October</b:Month>
    <b:Guid>{F601243C-3D1A-433D-9154-24F33A23AD40}</b:Guid>
    <b:ConferenceName>Proceedings of IEEE Workshop on IP Operations &amp; Management</b:ConferenceName>
    <b:Publisher>IPOM2003</b:Publisher>
    <b:RefOrder>1</b:RefOrder>
  </b:Source>
  <b:Source>
    <b:SourceType>Report</b:SourceType>
    <b:BIBTEX_Entry>unpublished</b:BIBTEX_Entry>
    <b:Tag>zigbee:site</b:Tag>
    <b:Title>http://www.zigbee.org</b:Title>
    <b:Year>2006</b:Year>
    <b:Author>
      <b:Author>
        <b:NameList>
          <b:Person>
            <b:Last>Zigbee-Alliance</b:Last>
          </b:Person>
        </b:NameList>
      </b:Author>
    </b:Author>
    <b:ThesisType>unpublished</b:ThesisType>
    <b:Month>feb</b:Month>
    <b:RefOrder>2</b:RefOrder>
  </b:Source>
  <b:Source>
    <b:SourceType>JournalArticle</b:SourceType>
    <b:Tag>zieglerJG1942_osac</b:Tag>
    <b:Title>Optimum Settings for Automatic Controllers</b:Title>
    <b:Year>1942</b:Year>
    <b:Author>
      <b:Author>
        <b:NameList>
          <b:Person>
            <b:Last>Ziegler</b:Last>
            <b:Middle>G.</b:Middle>
            <b:First>John</b:First>
          </b:Person>
          <b:Person>
            <b:Last>Nichols</b:Last>
            <b:Middle>B.</b:Middle>
            <b:First>Nathaniel</b:First>
          </b:Person>
        </b:NameList>
      </b:Author>
    </b:Author>
    <b:Pages>759-768</b:Pages>
    <b:Volume>64</b:Volume>
    <b:JournalName>Trasactions of the A.S.M.E</b:JournalName>
    <b:Month>Nov</b:Month>
    <b:RefOrder>3</b:RefOrder>
  </b:Source>
  <b:Source>
    <b:SourceType>Report</b:SourceType>
    <b:BIBTEX_Entry>manual</b:BIBTEX_Entry>
    <b:Tag>yokogawa2006_cs3000rfbd</b:Tag>
    <b:Title>CS 1000/CS 3000 - Reference Function Block Details</b:Title>
    <b:Year>2006</b:Year>
    <b:Comments>IM 33S01B30-01E</b:Comments>
    <b:Author>
      <b:Author>
        <b:NameList>
          <b:Person>
            <b:Last>Yokogawa</b:Last>
          </b:Person>
        </b:NameList>
      </b:Author>
    </b:Author>
    <b:Edition>14</b:Edition>
    <b:ConferenceName>Yokogawa</b:ConferenceName>
    <b:Month>Dec</b:Month>
    <b:RefOrder>4</b:RefOrder>
  </b:Source>
  <b:Source>
    <b:SourceType>ConferenceProceedings</b:SourceType>
    <b:BIBTEX_Entry>inproceedings</b:BIBTEX_Entry>
    <b:Tag>willis1998_pidlectures</b:Tag>
    <b:Title>Proportional-Integral-Derivative Control - Lecture Notes</b:Title>
    <b:Year>1998</b:Year>
    <b:Author>
      <b:Author>
        <b:NameList>
          <b:Person>
            <b:Last>Willis</b:Last>
            <b:Middle>J</b:Middle>
            <b:First>M</b:First>
          </b:Person>
        </b:NameList>
      </b:Author>
    </b:Author>
    <b:City>Newcastle, UK</b:City>
    <b:Guid>{8F9B089F-2F26-4495-924F-8875798E7598}</b:Guid>
    <b:ConferenceName>Dept. of Chemical and Process Engineering</b:ConferenceName>
    <b:Publisher>University of Newcastle</b:Publisher>
    <b:RefOrder>5</b:RefOrder>
  </b:Source>
  <b:Source>
    <b:SourceType>JournalArticle</b:SourceType>
    <b:Tag>wilkinson2002_bah</b:Tag>
    <b:Title>Better alarm handling - a practical application of human factors.</b:Title>
    <b:Year>2002</b:Year>
    <b:Author>
      <b:Author>
        <b:NameList>
          <b:Person>
            <b:Last>Wilkinson</b:Last>
            <b:First>John</b:First>
          </b:Person>
          <b:Person>
            <b:Last>Lucas</b:Last>
            <b:First>Debbie</b:First>
          </b:Person>
        </b:NameList>
      </b:Author>
    </b:Author>
    <b:Volume>35</b:Volume>
    <b:JournalName>Health &amp; Safety Executive. Institute of Measuretment and Control.</b:JournalName>
    <b:RefOrder>6</b:RefOrder>
  </b:Source>
  <b:Source>
    <b:SourceType>ConferenceProceedings</b:SourceType>
    <b:BIBTEX_Entry>inproceedings</b:BIBTEX_Entry>
    <b:Tag>vidigal2010_atgafrdp</b:Tag>
    <b:Title>Aplicação de técnicas de gerenciamento de alarmes no forno de reaquecimento de placas</b:Title>
    <b:Year>2010</b:Year>
    <b:Author>
      <b:Author>
        <b:NameList>
          <b:Person>
            <b:Last>Vidigal</b:Last>
            <b:Middle>H</b:Middle>
            <b:First>C</b:First>
          </b:Person>
          <b:Person>
            <b:Last>Gomes</b:Last>
            <b:Middle>A</b:Middle>
            <b:First>F</b:First>
          </b:Person>
        </b:NameList>
      </b:Author>
    </b:Author>
    <b:City>Belo Horizonte, Minas Gerais</b:City>
    <b:BookTitle>14º semiário de Automação de Processos da ABM</b:BookTitle>
    <b:Month>Outubro</b:Month>
    <b:Guid>{FE0C61AC-ECDB-4F89-B18B-87BB19DEC854}</b:Guid>
    <b:ConferenceName>14º semiário de Automação de Processos da ABM</b:ConferenceName>
    <b:Publisher>ABM</b:Publisher>
    <b:RefOrder>7</b:RefOrder>
  </b:Source>
  <b:Source>
    <b:SourceType>JournalArticle</b:SourceType>
    <b:Tag>venka2003_arpfddpartIII</b:Tag>
    <b:Title>A review of process fault detection and diagnosis part III:Process history based methods</b:Title>
    <b:Year>2003b</b:Year>
    <b:Author>
      <b:Author>
        <b:NameList>
          <b:Person>
            <b:Last>Venkatasubramanian</b:Last>
            <b:First>Venkat</b:First>
          </b:Person>
          <b:Person>
            <b:Last>Rengaswamy</b:Last>
            <b:First>Raghunathan</b:First>
          </b:Person>
          <b:Person>
            <b:Last>Kavuri</b:Last>
            <b:Middle>N.</b:Middle>
            <b:First>Surya</b:First>
          </b:Person>
          <b:Person>
            <b:Last>Yin</b:Last>
            <b:First>Kewen</b:First>
          </b:Person>
        </b:NameList>
      </b:Author>
    </b:Author>
    <b:Pages>327-346</b:Pages>
    <b:Volume>27</b:Volume>
    <b:JournalName>Computers and Chemical Engineering</b:JournalName>
    <b:Guid>{116D53DC-5C5A-425C-9D8D-F28E4A87E47E}</b:Guid>
    <b:RefOrder>8</b:RefOrder>
  </b:Source>
  <b:Source>
    <b:SourceType>JournalArticle</b:SourceType>
    <b:Tag>venka2003_arpfddpartI</b:Tag>
    <b:Title>A review of process fault detection and diagnosis part I: Quantitative model-based methods</b:Title>
    <b:Year>2003a</b:Year>
    <b:Author>
      <b:Author>
        <b:NameList>
          <b:Person>
            <b:Last>Venkatasubramanian</b:Last>
            <b:First>Venkat</b:First>
          </b:Person>
          <b:Person>
            <b:Last>Rengaswamy</b:Last>
            <b:First>Raghunathan</b:First>
          </b:Person>
          <b:Person>
            <b:Last>Yin</b:Last>
            <b:First>Kewen</b:First>
          </b:Person>
          <b:Person>
            <b:Last>Kavuri</b:Last>
            <b:Middle>N.</b:Middle>
            <b:First>Surya</b:First>
          </b:Person>
        </b:NameList>
      </b:Author>
    </b:Author>
    <b:Pages>293-311</b:Pages>
    <b:Volume>27</b:Volume>
    <b:JournalName>Computers and Chemical Engineering</b:JournalName>
    <b:Guid>{89376A43-58CA-4ED9-9B41-34BD9C7F302B}</b:Guid>
    <b:RefOrder>9</b:RefOrder>
  </b:Source>
  <b:Source>
    <b:SourceType>Book</b:SourceType>
    <b:Tag>boschPPJ1994_misds</b:Tag>
    <b:Title>Modeling, Identification and Simulation of Dynamical Systems</b:Title>
    <b:Year>1994</b:Year>
    <b:Author>
      <b:Author>
        <b:NameList>
          <b:Person>
            <b:Last>van den Bosch</b:Last>
            <b:Middle>J.</b:Middle>
            <b:First>P. P.</b:First>
          </b:Person>
          <b:Person>
            <b:Last>van der Klauw </b:Last>
            <b:Middle>C. </b:Middle>
            <b:First>A</b:First>
          </b:Person>
        </b:NameList>
      </b:Author>
    </b:Author>
    <b:Publisher>CRC Press</b:Publisher>
    <b:Guid>{C757823A-811B-483F-815B-2B93D4F490EE}</b:Guid>
    <b:City>New York NY</b:City>
    <b:Edition>September 30, 1994</b:Edition>
    <b:RefOrder>10</b:RefOrder>
  </b:Source>
  <b:Source>
    <b:SourceType>ConferenceProceedings</b:SourceType>
    <b:BIBTEX_Entry>inproceedings</b:BIBTEX_Entry>
    <b:Tag>farenzena2006_vmant</b:Tag>
    <b:Title>Variability Matrix: A New Tool to Improve the Plant Performance</b:Title>
    <b:Year>2006</b:Year>
    <b:Author>
      <b:Author>
        <b:NameList>
          <b:Person>
            <b:Last>Trierweiler</b:Last>
            <b:Middle>O.</b:Middle>
            <b:First>Jorge</b:First>
          </b:Person>
          <b:Person>
            <b:Last>Farenzena</b:Last>
            <b:First>Marcelo</b:First>
          </b:Person>
        </b:NameList>
      </b:Author>
    </b:Author>
    <b:City>Gramado</b:City>
    <b:BookTitle>ADCHEM</b:BookTitle>
    <b:RefOrder>11</b:RefOrder>
  </b:Source>
  <b:Source>
    <b:SourceType>ConferenceProceedings</b:SourceType>
    <b:BIBTEX_Entry>inproceedings</b:BIBTEX_Entry>
    <b:Tag>torres2006_pacl</b:Tag>
    <b:Title>Performance Assessment of Control Loops – Case Studies</b:Title>
    <b:Year>2006</b:Year>
    <b:Author>
      <b:Author>
        <b:NameList>
          <b:Person>
            <b:Last>Torres</b:Last>
            <b:Middle>S</b:Middle>
            <b:First>Bernardo</b:First>
          </b:Person>
          <b:Person>
            <b:Last>Carvalho</b:Last>
            <b:Middle>B</b:Middle>
            <b:First>Fabio</b:First>
          </b:Person>
          <b:Person>
            <b:Last>Fonseca</b:Last>
            <b:Middle>O</b:Middle>
            <b:First>Marcos</b:First>
          </b:Person>
          <b:Person>
            <b:Last>Seixas</b:Last>
            <b:First>Constantino</b:First>
          </b:Person>
        </b:NameList>
      </b:Author>
    </b:Author>
    <b:City>Madrid, Spain</b:City>
    <b:BookTitle>IFAC 2006</b:BookTitle>
    <b:Guid>{369105E3-8851-4B59-974F-E760A10CE34E}</b:Guid>
    <b:ConferenceName>IFAC 2006</b:ConferenceName>
    <b:Publisher>IFAC</b:Publisher>
    <b:RefOrder>12</b:RefOrder>
  </b:Source>
  <b:Source>
    <b:SourceType>JournalArticle</b:SourceType>
    <b:Tag>torres2004_addusmc</b:Tag>
    <b:Title>Avaliação de Desempenho, diagnóstico automático e sintonia de malhas de controle auxiliada por software dedicado</b:Title>
    <b:Year>2004</b:Year>
    <b:Author>
      <b:Author>
        <b:NameList>
          <b:Person>
            <b:Last>Torres</b:Last>
            <b:Middle>S</b:Middle>
            <b:First>Bernardo</b:First>
          </b:Person>
          <b:Person>
            <b:Last>Fonseca</b:Last>
            <b:Middle>O</b:Middle>
            <b:First>Marcos</b:First>
          </b:Person>
          <b:Person>
            <b:Last>Passos</b:Last>
            <b:Middle>F</b:Middle>
            <b:First>Lucio</b:First>
          </b:Person>
          <b:Person>
            <b:Last>Faria</b:Last>
            <b:Middle>C</b:Middle>
            <b:First>Daniel</b:First>
          </b:Person>
        </b:NameList>
      </b:Author>
    </b:Author>
    <b:Pages>69-75</b:Pages>
    <b:Volume>10</b:Volume>
    <b:JournalName>Revista Controle &amp; Instrumentação</b:JournalName>
    <b:Issue>98</b:Issue>
    <b:RefOrder>13</b:RefOrder>
  </b:Source>
  <b:Source>
    <b:SourceType>Report</b:SourceType>
    <b:BIBTEX_Entry>unpublished</b:BIBTEX_Entry>
    <b:Tag>tinyos:site</b:Tag>
    <b:Title>http://www.tinyos.net</b:Title>
    <b:Year>2005</b:Year>
    <b:Author>
      <b:Author>
        <b:NameList>
          <b:Person>
            <b:Last>TinyOS</b:Last>
          </b:Person>
        </b:NameList>
      </b:Author>
    </b:Author>
    <b:ThesisType>unpublished</b:ThesisType>
    <b:RefOrder>14</b:RefOrder>
  </b:Source>
  <b:Source>
    <b:SourceType>JournalArticle</b:SourceType>
    <b:Tag>thornhill2002_spcadpd</b:Tag>
    <b:Title>Spectral principal component analysis of dynamica process data</b:Title>
    <b:Year>2002</b:Year>
    <b:Author>
      <b:Author>
        <b:NameList>
          <b:Person>
            <b:Last>Thornhill</b:Last>
            <b:Middle>F</b:Middle>
            <b:First>Nina</b:First>
          </b:Person>
          <b:Person>
            <b:Last>Shah</b:Last>
            <b:Middle>L</b:Middle>
            <b:First>Sirish</b:First>
          </b:Person>
          <b:Person>
            <b:Last>Huang</b:Last>
            <b:First>B</b:First>
          </b:Person>
          <b:Person>
            <b:Last>Vishnubhotla</b:Last>
            <b:First>A</b:First>
          </b:Person>
        </b:NameList>
      </b:Author>
    </b:Author>
    <b:Pages>833-846</b:Pages>
    <b:Volume>10</b:Volume>
    <b:JournalName>Control Engineering Practice</b:JournalName>
    <b:RefOrder>15</b:RefOrder>
  </b:Source>
  <b:Source>
    <b:SourceType>JournalArticle</b:SourceType>
    <b:Tag>thornhill2003_dmocl</b:Tag>
    <b:Title>Detection of multiple oscillations in control loops</b:Title>
    <b:Year>2003</b:Year>
    <b:Author>
      <b:Author>
        <b:NameList>
          <b:Person>
            <b:Last>Thornhill</b:Last>
            <b:Middle>F</b:Middle>
            <b:First>Nina</b:First>
          </b:Person>
          <b:Person>
            <b:Last>Huang</b:Last>
            <b:First>B</b:First>
          </b:Person>
          <b:Person>
            <b:Last>Zhang</b:Last>
            <b:First>B</b:First>
          </b:Person>
        </b:NameList>
      </b:Author>
    </b:Author>
    <b:Pages>91-100</b:Pages>
    <b:Volume>13</b:Volume>
    <b:JournalName>Journal of Process Control</b:JournalName>
    <b:RefOrder>16</b:RefOrder>
  </b:Source>
  <b:Source>
    <b:SourceType>JournalArticle</b:SourceType>
    <b:Tag>thornhill1997_ddocl</b:Tag>
    <b:Title>Detection and Diagnosis of Oscillation in Control Loops</b:Title>
    <b:Year>1997</b:Year>
    <b:Author>
      <b:Author>
        <b:NameList>
          <b:Person>
            <b:Last>Thornhill</b:Last>
            <b:Middle>F</b:Middle>
            <b:First>Nina</b:First>
          </b:Person>
          <b:Person>
            <b:Last>Hägglund</b:Last>
            <b:First>Tore</b:First>
          </b:Person>
        </b:NameList>
      </b:Author>
    </b:Author>
    <b:Pages>1343-1354</b:Pages>
    <b:Volume>5</b:Volume>
    <b:JournalName>Control Engineering Practice</b:JournalName>
    <b:Issue>10</b:Issue>
    <b:RefOrder>17</b:RefOrder>
  </b:Source>
  <b:Source>
    <b:SourceType>Misc</b:SourceType>
    <b:Tag>msp430:dsheet</b:Tag>
    <b:Title>MSP430x15x, MSP430x16x, MSP430x161x Mixed Signal Microcontroller</b:Title>
    <b:Year>2005</b:Year>
    <b:Author>
      <b:Author>
        <b:NameList>
          <b:Person>
            <b:Last>Texas-Instruments</b:Last>
          </b:Person>
        </b:NameList>
      </b:Author>
    </b:Author>
    <b:Issue>slas368d</b:Issue>
    <b:Department>Texas Instruments Inc.</b:Department>
    <b:Institution>Texas Instruments Inc.</b:Institution>
    <b:ThesisType>datasheet</b:ThesisType>
    <b:Month>mar</b:Month>
    <b:PublicationTitle>MSP430x15x, MSP430x16x, MSP430x161x Mixed Signal Microcontroller</b:PublicationTitle>
    <b:BIBTEX_HowPublished>datasheet</b:BIBTEX_HowPublished>
    <b:RefOrder>18</b:RefOrder>
  </b:Source>
  <b:Source>
    <b:SourceType>JournalArticle</b:SourceType>
    <b:Tag>tanner2005_kp</b:Tag>
    <b:Title>Keeping the peace (and quiet)</b:Title>
    <b:Year>2005</b:Year>
    <b:Author>
      <b:Author>
        <b:NameList>
          <b:Person>
            <b:Last>Tanner</b:Last>
            <b:First>Roy</b:First>
          </b:Person>
          <b:Person>
            <b:Last>Gould</b:Last>
            <b:First>Jeff</b:First>
          </b:Person>
          <b:Person>
            <b:Last>Turner</b:Last>
            <b:First>Rob</b:First>
          </b:Person>
          <b:Person>
            <b:Last>Atkinson</b:Last>
            <b:First>Tony</b:First>
          </b:Person>
        </b:NameList>
      </b:Author>
    </b:Author>
    <b:JournalName>ISA InTech</b:JournalName>
    <b:URL>http://www.isa.org/Content/ContentGroups/InTech2/Features/20053/September31/Keeping_the_peace_%28and_quiet%29.htm</b:URL>
    <b:RefOrder>19</b:RefOrder>
  </b:Source>
  <b:Source>
    <b:SourceType>JournalArticle</b:SourceType>
    <b:Tag>tanKK2001_oiatpc</b:Tag>
    <b:Title>On-line Relay Identification, Assessment and Tunning of PID Controller</b:Title>
    <b:Year>2001</b:Year>
    <b:Author>
      <b:Author>
        <b:NameList>
          <b:Person>
            <b:Last>Tan</b:Last>
            <b:Middle>K</b:Middle>
            <b:First>K.</b:First>
          </b:Person>
          <b:Person>
            <b:Last>Lee</b:Last>
            <b:Middle>H.</b:Middle>
            <b:First>T.</b:First>
          </b:Person>
          <b:Person>
            <b:Last>Jiang</b:Last>
            <b:First>X.</b:First>
          </b:Person>
        </b:NameList>
      </b:Author>
    </b:Author>
    <b:Pages>483-496</b:Pages>
    <b:Volume>11</b:Volume>
    <b:JournalName>Journal of Process Control</b:JournalName>
    <b:RefOrder>20</b:RefOrder>
  </b:Source>
  <b:Source>
    <b:SourceType>ConferenceProceedings</b:SourceType>
    <b:BIBTEX_Entry>inproceedings</b:BIBTEX_Entry>
    <b:Tag>swanda1999_cpabsrd</b:Tag>
    <b:Title>Controller performance assessment based on setpoint response data</b:Title>
    <b:Year>1999</b:Year>
    <b:Author>
      <b:Author>
        <b:NameList>
          <b:Person>
            <b:Last>Swanda</b:Last>
            <b:Middle>P</b:Middle>
            <b:First>Anthony</b:First>
          </b:Person>
          <b:Person>
            <b:Last>Seborg</b:Last>
            <b:Middle>E</b:Middle>
            <b:First>Dale</b:First>
          </b:Person>
        </b:NameList>
      </b:Author>
    </b:Author>
    <b:Pages>3863-3867</b:Pages>
    <b:City>San Diego, California</b:City>
    <b:BookTitle>Proceedings of the American Control Conference</b:BookTitle>
    <b:Guid>{229109AF-CD93-4F89-9EF5-4FB1415E2F42}</b:Guid>
    <b:ConferenceName>Proceedings of the American Control Conference</b:ConferenceName>
    <b:Publisher>ACC</b:Publisher>
    <b:RefOrder>21</b:RefOrder>
  </b:Source>
  <b:Source>
    <b:SourceType>JournalArticle</b:SourceType>
    <b:Tag>sungSW1998_opiatmpc</b:Tag>
    <b:Title>On-line Process Identification and Automatic Tuning Method for PID Controllers</b:Title>
    <b:Year>1998</b:Year>
    <b:Author>
      <b:Author>
        <b:NameList>
          <b:Person>
            <b:Last>Sung</b:Last>
            <b:Middle>Whan</b:Middle>
            <b:First>Su</b:First>
          </b:Person>
          <b:Person>
            <b:Last>Lee</b:Last>
            <b:First>In-Beum</b:First>
          </b:Person>
          <b:Person>
            <b:Last>Lee</b:Last>
            <b:First>Byung-Kook</b:First>
          </b:Person>
        </b:NameList>
      </b:Author>
    </b:Author>
    <b:Pages>1847-1859</b:Pages>
    <b:Volume>53</b:Volume>
    <b:JournalName>ISA TRANSACTIONS</b:JournalName>
    <b:RefOrder>22</b:RefOrder>
  </b:Source>
  <b:Source>
    <b:SourceType>Book</b:SourceType>
    <b:Tag>stapenhurst2005_mspc</b:Tag>
    <b:Title>Mastering Statistical Process Control: a handbook of performance improvement using cases</b:Title>
    <b:Year>2005</b:Year>
    <b:Author>
      <b:Author>
        <b:NameList>
          <b:Person>
            <b:Last>Stapenhurst</b:Last>
            <b:First>Tim</b:First>
          </b:Person>
        </b:NameList>
      </b:Author>
    </b:Author>
    <b:Publisher>Elsiever</b:Publisher>
    <b:City>New York, NY</b:City>
    <b:RefOrder>23</b:RefOrder>
  </b:Source>
  <b:Source>
    <b:SourceType>Book</b:SourceType>
    <b:Tag>smith2003_am</b:Tag>
    <b:Title>Alarm management – priority, floods, tears or gain?</b:Title>
    <b:Year>2003</b:Year>
    <b:Author>
      <b:Author>
        <b:NameList>
          <b:Person>
            <b:Last>Smith</b:Last>
            <b:Middle>H</b:Middle>
            <b:First>W</b:First>
          </b:Person>
          <b:Person>
            <b:Last>Howard</b:Last>
            <b:Middle>R</b:Middle>
            <b:First>C</b:First>
          </b:Person>
          <b:Person>
            <b:Last>Foord</b:Last>
            <b:Middle>G</b:Middle>
            <b:First>A</b:First>
          </b:Person>
        </b:NameList>
      </b:Author>
    </b:Author>
    <b:Publisher>4-sight Consulting</b:Publisher>
    <b:City>3 College Yard, Lower Dagnall Street, St. Albans, Herts. AL3 4PA</b:City>
    <b:RefOrder>24</b:RefOrder>
  </b:Source>
  <b:Source>
    <b:SourceType>JournalArticle</b:SourceType>
    <b:Tag>singhal2005_asmdvs</b:Tag>
    <b:Title>A simple method for detecting valve stiction in oscillating control loops</b:Title>
    <b:Year>2005</b:Year>
    <b:Author>
      <b:Author>
        <b:NameList>
          <b:Person>
            <b:Last>Singhal</b:Last>
            <b:First>Ashish</b:First>
          </b:Person>
          <b:Person>
            <b:Last>Salsbury</b:Last>
            <b:Middle>I</b:Middle>
            <b:First>Timothy</b:First>
          </b:Person>
        </b:NameList>
      </b:Author>
    </b:Author>
    <b:Pages>371–382</b:Pages>
    <b:Volume>15</b:Volume>
    <b:JournalName>Journal of Process Control</b:JournalName>
    <b:RefOrder>25</b:RefOrder>
  </b:Source>
  <b:Source>
    <b:SourceType>Book</b:SourceType>
    <b:Tag>shinskeyFG1996_pcs</b:Tag>
    <b:Title>Process Control Systems - Application, Design and Tuning</b:Title>
    <b:Year>1996</b:Year>
    <b:Author>
      <b:Author>
        <b:NameList>
          <b:Person>
            <b:Last>Shinskey</b:Last>
            <b:Middle>Greg</b:Middle>
            <b:First>F.</b:First>
          </b:Person>
        </b:NameList>
      </b:Author>
    </b:Author>
    <b:Edition>4th Edition</b:Edition>
    <b:Publisher>McGraw-Hill</b:Publisher>
    <b:Guid>{D588EC53-E811-40C4-8341-B79E1C719498}</b:Guid>
    <b:City>New York, NY</b:City>
    <b:RefOrder>26</b:RefOrder>
  </b:Source>
  <b:Source>
    <b:SourceType>Book</b:SourceType>
    <b:Tag>shinskeyFG1994_fcfpi</b:Tag>
    <b:Title>Feedback Controllers for the Process Industries</b:Title>
    <b:Year>1994</b:Year>
    <b:Author>
      <b:Author>
        <b:NameList>
          <b:Person>
            <b:Last>Shinskey</b:Last>
            <b:Middle>Greg</b:Middle>
            <b:First>F.</b:First>
          </b:Person>
        </b:NameList>
      </b:Author>
    </b:Author>
    <b:Publisher>McGraw-Hill</b:Publisher>
    <b:RefOrder>27</b:RefOrder>
  </b:Source>
  <b:Source>
    <b:SourceType>Misc</b:SourceType>
    <b:Tag>sht:dsheet</b:Tag>
    <b:Title>SHT1x/SHT7x Humidity and Temperature Sensor</b:Title>
    <b:Year>2005</b:Year>
    <b:Author>
      <b:Author>
        <b:NameList>
          <b:Person>
            <b:Last>Sensirion</b:Last>
          </b:Person>
        </b:NameList>
      </b:Author>
    </b:Author>
    <b:Department>Sensirion AG</b:Department>
    <b:Institution>Sensirion AG</b:Institution>
    <b:ThesisType>datasheet</b:ThesisType>
    <b:Month>mai</b:Month>
    <b:PublicationTitle>SHT1x/SHT7x Humidity and Temperature Sensor</b:PublicationTitle>
    <b:BIBTEX_HowPublished>datasheet</b:BIBTEX_HowPublished>
    <b:RefOrder>28</b:RefOrder>
  </b:Source>
  <b:Source>
    <b:SourceType>Book</b:SourceType>
    <b:Tag>seborgDE2003_pdc</b:Tag>
    <b:Title>Process Dynamics and Control</b:Title>
    <b:Year>2003</b:Year>
    <b:Author>
      <b:Author>
        <b:NameList>
          <b:Person>
            <b:Last>Seborg</b:Last>
            <b:Middle>E.</b:Middle>
            <b:First>Dale</b:First>
          </b:Person>
          <b:Person>
            <b:Last>Edgar</b:Last>
            <b:Middle>F.</b:Middle>
            <b:First>Thomas</b:First>
          </b:Person>
          <b:Person>
            <b:Last>Mellichamp</b:Last>
            <b:Middle>A.</b:Middle>
            <b:First>Duncan</b:First>
          </b:Person>
        </b:NameList>
      </b:Author>
    </b:Author>
    <b:Edition>2nd</b:Edition>
    <b:Publisher>Wiley</b:Publisher>
    <b:Month>Oct</b:Month>
    <b:Guid>{3B342613-B771-4379-A564-1039D99DD000}</b:Guid>
    <b:City>New Jersey, NY</b:City>
    <b:RefOrder>29</b:RefOrder>
  </b:Source>
  <b:Source>
    <b:SourceType>Report</b:SourceType>
    <b:BIBTEX_Entry>techreport</b:BIBTEX_Entry>
    <b:Tag>santosMC_2005_sece</b:Tag>
    <b:Title>Validação e Implementação de um Sistema Especializado para Cálculo de Eficiência (SECE) para a Usina Termelétrica do Barreiro</b:Title>
    <b:Year>2005</b:Year>
    <b:Author>
      <b:Author>
        <b:NameList>
          <b:Person>
            <b:Last>Santos</b:Last>
            <b:Middle>Caldas</b:Middle>
            <b:First>Marcelo</b:First>
          </b:Person>
        </b:NameList>
      </b:Author>
    </b:Author>
    <b:Institution>Universidade Federal de Minas Gerais</b:Institution>
    <b:ThesisType>Monografia de graduação</b:ThesisType>
    <b:RefOrder>30</b:RefOrder>
  </b:Source>
  <b:Source>
    <b:SourceType>ConferenceProceedings</b:SourceType>
    <b:BIBTEX_Entry>inproceedings</b:BIBTEX_Entry>
    <b:Tag>ruel2003_usip</b:Tag>
    <b:Title>Using filtering to improve performance</b:Title>
    <b:Year>2003</b:Year>
    <b:Author>
      <b:Author>
        <b:NameList>
          <b:Person>
            <b:Last>Ruel</b:Last>
            <b:First>Michel</b:First>
          </b:Person>
        </b:NameList>
      </b:Author>
    </b:Author>
    <b:City>Houston, TX</b:City>
    <b:BookTitle>Presented at ISA EXPO 2003</b:BookTitle>
    <b:Month>October</b:Month>
    <b:Guid>{FF4EE12A-C5EC-4D86-8AD0-40B4FA36516A}</b:Guid>
    <b:ConferenceName>Presented at ISA EXPO 2003</b:ConferenceName>
    <b:Publisher>ISA</b:Publisher>
    <b:RefOrder>31</b:RefOrder>
  </b:Source>
  <b:Source>
    <b:SourceType>JournalArticle</b:SourceType>
    <b:Tag>ruel2000_sthm</b:Tag>
    <b:Title>Stiction: The Hidden Menace</b:Title>
    <b:Year>2000</b:Year>
    <b:Author>
      <b:Author>
        <b:NameList>
          <b:Person>
            <b:Last>Ruel</b:Last>
            <b:First>Michel</b:First>
          </b:Person>
        </b:NameList>
      </b:Author>
    </b:Author>
    <b:Pages>69-76</b:Pages>
    <b:Volume>13</b:Volume>
    <b:JournalName>Control Magazine</b:JournalName>
    <b:Issue>1</b:Issue>
    <b:Month>November</b:Month>
    <b:RefOrder>32</b:RefOrder>
  </b:Source>
  <b:Source>
    <b:SourceType>Book</b:SourceType>
    <b:Tag>rothenberg2009_ampc</b:Tag>
    <b:Title>Alarm Management for Process Control - A Best Practice Guide for Design, Implementation, and Use of Industrial Alarm Systems</b:Title>
    <b:Year>2009</b:Year>
    <b:Author>
      <b:Author>
        <b:NameList>
          <b:Person>
            <b:Last>Rothenberg</b:Last>
            <b:Middle>H.</b:Middle>
            <b:First>Douglas</b:First>
          </b:Person>
        </b:NameList>
      </b:Author>
    </b:Author>
    <b:Publisher>Momentum Press</b:Publisher>
    <b:City>222 E. 46th Street, 203, New York, NY</b:City>
    <b:RefOrder>33</b:RefOrder>
  </b:Source>
  <b:Source>
    <b:SourceType>ConferenceProceedings</b:SourceType>
    <b:BIBTEX_Entry>inproceedings</b:BIBTEX_Entry>
    <b:Tag>salalimpa</b:Tag>
    <b:Title>Monitoramento Ambiental de Salas Limpas Através do Uso de Redes de Sensores Sem Fio</b:Title>
    <b:Year>2006</b:Year>
    <b:Author>
      <b:Author>
        <b:NameList>
          <b:Person>
            <b:Last>Roca</b:Last>
            <b:First>I.</b:First>
          </b:Person>
          <b:Person>
            <b:Last>Cabrini</b:Last>
            <b:First>F.</b:First>
          </b:Person>
          <b:Person>
            <b:Last>Esquiagola</b:Last>
            <b:First>J.</b:First>
          </b:Person>
          <b:Person>
            <b:Last>Paredes</b:Last>
            <b:First>J.</b:First>
          </b:Person>
          <b:Person>
            <b:Last>Morais</b:Last>
            <b:First>F.</b:First>
          </b:Person>
          <b:Person>
            <b:Last>Lieutaud</b:Last>
            <b:First>J.</b:First>
          </b:Person>
          <b:Person>
            <b:Last>Kofuji</b:Last>
            <b:First>S.</b:First>
          </b:Person>
        </b:NameList>
      </b:Author>
    </b:Author>
    <b:BookTitle>5º Congreso Iberoamericano de Sensores (IBERSENSORES)</b:BookTitle>
    <b:RefOrder>34</b:RefOrder>
  </b:Source>
  <b:Source>
    <b:SourceType>Misc</b:SourceType>
    <b:Tag>xbee:dsheet</b:Tag>
    <b:Title>XBee: Datasheet</b:Title>
    <b:Year>2006</b:Year>
    <b:Author>
      <b:Author>
        <b:NameList>
          <b:Person>
            <b:Last>Rabbit</b:Last>
          </b:Person>
        </b:NameList>
      </b:Author>
    </b:Author>
    <b:Institution>Rabbit</b:Institution>
    <b:ThesisType>datasheet</b:ThesisType>
    <b:PublicationTitle>XBee: Datasheet</b:PublicationTitle>
    <b:BIBTEX_HowPublished>datasheet</b:BIBTEX_HowPublished>
    <b:RefOrder>35</b:RefOrder>
  </b:Source>
  <b:Source>
    <b:SourceType>JournalArticle</b:SourceType>
    <b:Tag>qin2003_spm</b:Tag>
    <b:Title>Statistical process monitoring: basics and beyond.</b:Title>
    <b:Year>2003</b:Year>
    <b:Author>
      <b:Author>
        <b:NameList>
          <b:Person>
            <b:Last>Qin</b:Last>
            <b:Middle>Joe</b:Middle>
            <b:First>S.</b:First>
          </b:Person>
        </b:NameList>
      </b:Author>
    </b:Author>
    <b:Pages>480-502</b:Pages>
    <b:Volume>17</b:Volume>
    <b:JournalName>Journal of Chemometrics</b:JournalName>
    <b:RefOrder>36</b:RefOrder>
  </b:Source>
  <b:Source>
    <b:SourceType>JournalArticle</b:SourceType>
    <b:Tag>pryor1982_apsa</b:Tag>
    <b:Title>Autocovariance and power spectrum analysis</b:Title>
    <b:Year>1982</b:Year>
    <b:Author>
      <b:Author>
        <b:NameList>
          <b:Person>
            <b:Last>Pryor</b:Last>
            <b:First>C</b:First>
          </b:Person>
        </b:NameList>
      </b:Author>
    </b:Author>
    <b:Pages>103-106</b:Pages>
    <b:JournalName>Control Engineer</b:JournalName>
    <b:Month>October</b:Month>
    <b:RefOrder>37</b:RefOrder>
  </b:Source>
  <b:Source>
    <b:SourceType>ConferenceProceedings</b:SourceType>
    <b:BIBTEX_Entry>inproceedings</b:BIBTEX_Entry>
    <b:Tag>polito-bragaCM2006_vapiupm</b:Tag>
    <b:Title>Validação Ampla de Plantas Industrias: Uma Proposta Metodológica</b:Title>
    <b:Year>2006</b:Year>
    <b:Author>
      <b:Author>
        <b:NameList>
          <b:Person>
            <b:Last>Polito-Braga</b:Last>
            <b:Middle>Maria</b:Middle>
            <b:First>Carmela</b:First>
          </b:Person>
          <b:Person>
            <b:Last>Braga</b:Last>
            <b:Middle>Rogério</b:Middle>
            <b:First>Anísio</b:First>
          </b:Person>
          <b:Person>
            <b:Last>Miranda</b:Last>
            <b:Middle>Fantini</b:Middle>
            <b:First>Márcio</b:First>
          </b:Person>
          <b:Person>
            <b:Last>Jota</b:Last>
            <b:Middle>Gonçalves</b:Middle>
            <b:First>Fábio</b:First>
          </b:Person>
        </b:NameList>
      </b:Author>
      <b:Editor>
        <b:NameList>
          <b:Person>
            <b:Last>SBA</b:Last>
          </b:Person>
        </b:NameList>
      </b:Editor>
    </b:Author>
    <b:Pages>288-293</b:Pages>
    <b:City>Salvador, BA</b:City>
    <b:BookTitle>XII Latin-American Congress on Automatic Control</b:BookTitle>
    <b:RefOrder>38</b:RefOrder>
  </b:Source>
  <b:Source>
    <b:SourceType>ConferenceProceedings</b:SourceType>
    <b:BIBTEX_Entry>inproceedings</b:BIBTEX_Entry>
    <b:Tag>politobragaCM2006_vapiupm</b:Tag>
    <b:Title>Validação Ampla de Plantas Industrias - Uma Proposta Metodológica</b:Title>
    <b:Year>2006</b:Year>
    <b:Author>
      <b:Author>
        <b:NameList>
          <b:Person>
            <b:Last>Polito-Braga</b:Last>
            <b:Middle>Maria</b:Middle>
            <b:First>Carmela</b:First>
          </b:Person>
          <b:Person>
            <b:Last>Braga</b:Last>
            <b:Middle>Rogério</b:Middle>
            <b:First>Anísio</b:First>
          </b:Person>
          <b:Person>
            <b:Last>Miranda</b:Last>
            <b:Middle>Fantini</b:Middle>
            <b:First>Márcio</b:First>
          </b:Person>
          <b:Person>
            <b:Last>Jota</b:Last>
            <b:Middle>Gonçalves</b:Middle>
            <b:First>Fábio</b:First>
          </b:Person>
        </b:NameList>
      </b:Author>
    </b:Author>
    <b:BookTitle>Congresso Brasileiro de Automática</b:BookTitle>
    <b:Guid>{DC80CE05-821C-4C9A-A293-41399D1A1902}</b:Guid>
    <b:ConferenceName>XII Latin-American Congress on Automatic Control</b:ConferenceName>
    <b:Publisher>LCA</b:Publisher>
    <b:City>Salvador, BA</b:City>
    <b:RefOrder>39</b:RefOrder>
  </b:Source>
  <b:Source>
    <b:SourceType>Report</b:SourceType>
    <b:BIBTEX_Entry>phdthesis</b:BIBTEX_Entry>
    <b:Tag>polito-bragaCM2000_stepaa</b:Tag>
    <b:Title>Sistema de Tratamento de Esgotos por Processos Anaeróbios e Aeróbios: Modelagem Matemática, Instrumentação e Controle do Processo</b:Title>
    <b:Year>2000</b:Year>
    <b:Author>
      <b:Author>
        <b:NameList>
          <b:Person>
            <b:Last>Polito-Braga</b:Last>
            <b:Middle>Maria</b:Middle>
            <b:First>Carmela</b:First>
          </b:Person>
        </b:NameList>
      </b:Author>
    </b:Author>
    <b:Department>Universidade Federal de Minas Gerais</b:Department>
    <b:ThesisType>Ph.D. dissertation</b:ThesisType>
    <b:Month>Abril</b:Month>
    <b:RefOrder>40</b:RefOrder>
  </b:Source>
  <b:Source>
    <b:SourceType>ConferenceProceedings</b:SourceType>
    <b:BIBTEX_Entry>inproceedings</b:BIBTEX_Entry>
    <b:Tag>pinto2007_sgaip</b:Tag>
    <b:Title>Sistema de Gerenciamento de Alarmes em uma Indústria Petroquimica</b:Title>
    <b:Year>2007</b:Year>
    <b:Author>
      <b:Author>
        <b:NameList>
          <b:Person>
            <b:Last>Pinto</b:Last>
            <b:Middle>D</b:Middle>
            <b:First>L</b:First>
          </b:Person>
          <b:Person>
            <b:Last>Farina</b:Last>
            <b:Middle>A</b:Middle>
            <b:First>L</b:First>
          </b:Person>
        </b:NameList>
      </b:Author>
    </b:Author>
    <b:City>São Paulo, SP</b:City>
    <b:Guid>{213ABC8C-6BA8-4044-BD8E-05D75285DE49}</b:Guid>
    <b:ConferenceName>ISA Show</b:ConferenceName>
    <b:Publisher>ISA</b:Publisher>
    <b:RefOrder>41</b:RefOrder>
  </b:Source>
  <b:Source>
    <b:SourceType>Report</b:SourceType>
    <b:BIBTEX_Entry>techreport</b:BIBTEX_Entry>
    <b:Tag>pinheiro2011_aicamemp</b:Tag>
    <b:Title>Aplicação de ICA no Monitoramento da Estatística Multivariada de Processos</b:Title>
    <b:Year>2011</b:Year>
    <b:Author>
      <b:Author>
        <b:NameList>
          <b:Person>
            <b:Last>Pinheiro</b:Last>
            <b:Middle>F.C.</b:Middle>
            <b:First>Gustavo</b:First>
          </b:Person>
        </b:NameList>
      </b:Author>
    </b:Author>
    <b:Institution>UFMG</b:Institution>
    <b:ThesisType>Trabalho de Conclusão de Curso</b:ThesisType>
    <b:Guid>{F7347266-EDD0-4432-BFB0-504684149F59}</b:Guid>
    <b:City>Belo Horizonte, MG</b:City>
    <b:RefOrder>42</b:RefOrder>
  </b:Source>
  <b:Source>
    <b:SourceType>Book</b:SourceType>
    <b:Tag>phillipsCL1994_dcsad</b:Tag>
    <b:Title>Digital Control System Analysis and Design</b:Title>
    <b:Year>1994</b:Year>
    <b:Author>
      <b:Author>
        <b:NameList>
          <b:Person>
            <b:Last>Phillips</b:Last>
            <b:Middle>L.</b:Middle>
            <b:First>Charles</b:First>
          </b:Person>
          <b:Person>
            <b:Last>Nagle</b:Last>
            <b:Middle>Troy</b:Middle>
            <b:First>H.</b:First>
          </b:Person>
        </b:NameList>
      </b:Author>
    </b:Author>
    <b:Edition>3rd</b:Edition>
    <b:Publisher>Prentice Hall</b:Publisher>
    <b:RefOrder>43</b:RefOrder>
  </b:Source>
  <b:Source>
    <b:SourceType>Report</b:SourceType>
    <b:BIBTEX_Entry>phdthesis</b:BIBTEX_Entry>
    <b:Tag>penaRT1983_dbtmmppos</b:Tag>
    <b:Title>Development of a Boiler - Turbine Mathematical Model for Power Plant Operation Studies</b:Title>
    <b:Year>1983</b:Year>
    <b:Author>
      <b:Author>
        <b:NameList>
          <b:Person>
            <b:Last>Pena</b:Last>
            <b:Middle>Tadeu</b:Middle>
            <b:First>Ronaldo</b:First>
          </b:Person>
        </b:NameList>
      </b:Author>
    </b:Author>
    <b:Department>University of Texas at Austin</b:Department>
    <b:ThesisType>Phd thesis</b:ThesisType>
    <b:Month>December</b:Month>
    <b:RefOrder>44</b:RefOrder>
  </b:Source>
  <b:Source>
    <b:SourceType>Report</b:SourceType>
    <b:BIBTEX_Entry>techreport</b:BIBTEX_Entry>
    <b:Tag>penaPN2002_atccpp</b:Tag>
    <b:Title>Aplicação de Técnicas de Controle Chaveado a uma Planta Piloto: Simulação e Implementação</b:Title>
    <b:Year>2002</b:Year>
    <b:Comments>Dissertação de mestrado</b:Comments>
    <b:Author>
      <b:Author>
        <b:NameList>
          <b:Person>
            <b:Last>Pena</b:Last>
            <b:Middle>Nascimento</b:Middle>
            <b:First>Patrícia</b:First>
          </b:Person>
        </b:NameList>
      </b:Author>
    </b:Author>
    <b:City>Belo Horizonte, MG</b:City>
    <b:Institution>UFMG</b:Institution>
    <b:ThesisType>Tech. rep.</b:ThesisType>
    <b:RefOrder>45</b:RefOrder>
  </b:Source>
  <b:Source>
    <b:SourceType>Report</b:SourceType>
    <b:BIBTEX_Entry>mastersthesis</b:BIBTEX_Entry>
    <b:Tag>passosLF2008_mava</b:Tag>
    <b:Title>Metodologia para Auditoria e Validação Ampla de Malhas de Controle - Estudo de Caso para uma Unidade Produtiva Caldera</b:Title>
    <b:Year>2008</b:Year>
    <b:Author>
      <b:Author>
        <b:NameList>
          <b:Person>
            <b:Last>Passos</b:Last>
            <b:First>Lúcio</b:First>
            <b:Middle>Fábio Dias</b:Middle>
          </b:Person>
        </b:NameList>
      </b:Author>
    </b:Author>
    <b:Department>Universidade Federal de Minas Gerais</b:Department>
    <b:ThesisType>Dissertação de mestrado</b:ThesisType>
    <b:Guid>{E960788E-4E97-40C8-9D1D-A938D960044E}</b:Guid>
    <b:Institution>UFMG</b:Institution>
    <b:City>Belo Horizonte</b:City>
    <b:Comments>Dissertação de mestrado</b:Comments>
    <b:RefOrder>46</b:RefOrder>
  </b:Source>
  <b:Source>
    <b:SourceType>JournalArticle</b:SourceType>
    <b:Tag>panagopoulosH2002_dpidcbco</b:Tag>
    <b:Title>Design of PID Controllers Based on Constrainted Optimisation</b:Title>
    <b:Year>2002</b:Year>
    <b:Author>
      <b:Author>
        <b:NameList>
          <b:Person>
            <b:Last>Panagopoulos</b:Last>
            <b:First>H.</b:First>
          </b:Person>
          <b:Person>
            <b:Last>Åström</b:Last>
            <b:Middle>J.</b:Middle>
            <b:First>Karl</b:First>
          </b:Person>
          <b:Person>
            <b:Last>Hägglund</b:Last>
            <b:First>Tore</b:First>
          </b:Person>
        </b:NameList>
      </b:Author>
    </b:Author>
    <b:Volume>149</b:Volume>
    <b:JournalName>IEE Proceedings</b:JournalName>
    <b:RefOrder>47</b:RefOrder>
  </b:Source>
  <b:Source>
    <b:SourceType>Report</b:SourceType>
    <b:BIBTEX_Entry>techreport</b:BIBTEX_Entry>
    <b:Tag>olsen2002_ltpctmr</b:Tag>
    <b:Title>Lambda Tuning as a Promising Controller Tuning Method for the Refinery</b:Title>
    <b:Year>2002</b:Year>
    <b:Comments>EnTech Control. Prepared for Presentation at 2002 AIChE Spring National Meeting. Session No. 42 - Applications of Control to Refining. (Unpublished)</b:Comments>
    <b:Author>
      <b:Author>
        <b:NameList>
          <b:Person>
            <b:Last>Olsen</b:Last>
            <b:First>Tim</b:First>
          </b:Person>
          <b:Person>
            <b:Last>Bialkowski</b:Last>
            <b:First>Bill</b:First>
          </b:Person>
        </b:NameList>
      </b:Author>
    </b:Author>
    <b:City>New Orleans</b:City>
    <b:BookTitle>EnTech Control. Prepared for Presentation at 2002 AIChE Spring National Meeting. Session No. 42 - Applications of Control to Refining. (Unpublished)</b:BookTitle>
    <b:Institution>Emerson Process Management</b:Institution>
    <b:ThesisType>Tech. rep.</b:ThesisType>
    <b:RefOrder>48</b:RefOrder>
  </b:Source>
  <b:Source>
    <b:SourceType>JournalArticle</b:SourceType>
    <b:Tag>obrien2004_ams</b:Tag>
    <b:Title>Alarm Management Strategies. ARC Strategies</b:Title>
    <b:Year>2004</b:Year>
    <b:Comments>ARC Strategies</b:Comments>
    <b:Author>
      <b:Author>
        <b:NameList>
          <b:Person>
            <b:Last>O'Brien</b:Last>
            <b:First>Larry</b:First>
          </b:Person>
          <b:Person>
            <b:Last>Woll</b:Last>
            <b:First>Dave</b:First>
          </b:Person>
        </b:NameList>
      </b:Author>
    </b:Author>
    <b:JournalName>ARC Advisory Group - ARCweb.com</b:JournalName>
    <b:RefOrder>49</b:RefOrder>
  </b:Source>
  <b:Source>
    <b:SourceType>Report</b:SourceType>
    <b:BIBTEX_Entry>mastersthesis</b:BIBTEX_Entry>
    <b:Tag>noguerol2002_cadgssc</b:Tag>
    <b:Title>Correlação de Alarmes e Diagnóstico no Gerenciamento de Sistemas Supervisionados por Computador.</b:Title>
    <b:Year>2002</b:Year>
    <b:Author>
      <b:Author>
        <b:NameList>
          <b:Person>
            <b:Last>Noguerol</b:Last>
            <b:Middle>R</b:Middle>
            <b:First>A</b:First>
          </b:Person>
        </b:NameList>
      </b:Author>
    </b:Author>
    <b:City>Porto Alegre, RS</b:City>
    <b:ThesisType>Dissertação de mestrado</b:ThesisType>
    <b:Guid>{0A9C7050-843F-45FC-9D9E-044FE1334354}</b:Guid>
    <b:Institution>UFRGS</b:Institution>
    <b:RefOrder>50</b:RefOrder>
  </b:Source>
  <b:Source>
    <b:SourceType>ConferenceProceedings</b:SourceType>
    <b:BIBTEX_Entry>inproceedings</b:BIBTEX_Entry>
    <b:Tag>niuSS1995_seppnv</b:Tag>
    <b:Title>Simultaneous Estimation of Process Parameters, Noise Variance, and Signal-to-Noise Ratio</b:Title>
    <b:Year>1995</b:Year>
    <b:Author>
      <b:Author>
        <b:NameList>
          <b:Person>
            <b:Last>Niu</b:Last>
            <b:Middle>S.</b:Middle>
            <b:First>Steve</b:First>
          </b:Person>
          <b:Person>
            <b:Last>Fisher</b:Last>
            <b:Middle>Grant</b:Middle>
            <b:First>D.</b:First>
          </b:Person>
        </b:NameList>
      </b:Author>
    </b:Author>
    <b:Pages>1725-1728</b:Pages>
    <b:Volume>43</b:Volume>
    <b:BookTitle>IEEE Transactions on Signal Processing</b:BookTitle>
    <b:JournalName>IEEE TRANSACTIONS ON SIGNAL PROCESSING</b:JournalName>
    <b:Issue>7</b:Issue>
    <b:Month>July</b:Month>
    <b:RefOrder>51</b:RefOrder>
  </b:Source>
  <b:Source>
    <b:SourceType>Report</b:SourceType>
    <b:BIBTEX_Entry>techreport</b:BIBTEX_Entry>
    <b:Tag>niuSS1994_mmpe</b:Tag>
    <b:Title>Multiple Model Parameter Estimation</b:Title>
    <b:Year>1994</b:Year>
    <b:Author>
      <b:Author>
        <b:NameList>
          <b:Person>
            <b:Last>Niu</b:Last>
            <b:Middle>S.</b:Middle>
            <b:First>Steve</b:First>
          </b:Person>
          <b:Person>
            <b:Last>Ljung</b:Last>
            <b:First>Lennart</b:First>
          </b:Person>
        </b:NameList>
      </b:Author>
    </b:Author>
    <b:Institution>Department of Electrical Engineering, Linköping University</b:Institution>
    <b:ThesisType>Tech. rep.</b:ThesisType>
    <b:Month>December</b:Month>
    <b:RefOrder>52</b:RefOrder>
  </b:Source>
  <b:Source>
    <b:SourceType>Report</b:SourceType>
    <b:BIBTEX_Entry>manual</b:BIBTEX_Entry>
    <b:Tag>niuSS1994_atommls</b:Tag>
    <b:Title>A Tutorial On Multiple Model Least-Squares and Augmented UD Identification</b:Title>
    <b:Year>1994</b:Year>
    <b:Author>
      <b:Author>
        <b:NameList>
          <b:Person>
            <b:Last>Niu</b:Last>
            <b:Middle>S.</b:Middle>
            <b:First>Steve</b:First>
          </b:Person>
          <b:Person>
            <b:Last>Fisher</b:Last>
            <b:Middle>Grant</b:Middle>
            <b:First>D.</b:First>
          </b:Person>
          <b:Person>
            <b:Last>Ljung</b:Last>
            <b:First>Lennart</b:First>
          </b:Person>
          <b:Person>
            <b:Last>Shah</b:Last>
            <b:Middle>L.</b:Middle>
            <b:First>Sirish</b:First>
          </b:Person>
        </b:NameList>
      </b:Author>
    </b:Author>
    <b:Month>December</b:Month>
    <b:RefOrder>53</b:RefOrder>
  </b:Source>
  <b:Source>
    <b:SourceType>JournalArticle</b:SourceType>
    <b:Tag>nimmo2004_tpcoamp</b:Tag>
    <b:Title>The Pros and Cons of Alarm Management Projects</b:Title>
    <b:Year>2004</b:Year>
    <b:Author>
      <b:Author>
        <b:NameList>
          <b:Person>
            <b:Last>Nimmo</b:Last>
            <b:First>Ian</b:First>
          </b:Person>
        </b:NameList>
      </b:Author>
    </b:Author>
    <b:JournalName>Abnormal Situation Management.</b:JournalName>
    <b:RefOrder>54</b:RefOrder>
  </b:Source>
  <b:Source>
    <b:SourceType>JournalArticle</b:SourceType>
    <b:Tag>nimmo1999_tioamip</b:Tag>
    <b:Title>The Importance of Alarm Management Improvement Project.</b:Title>
    <b:Year>1999</b:Year>
    <b:Author>
      <b:Author>
        <b:NameList>
          <b:Person>
            <b:Last>Nimmo</b:Last>
            <b:First>Ian</b:First>
          </b:Person>
        </b:NameList>
      </b:Author>
    </b:Author>
    <b:JournalName>INTERKAMA - ISA</b:JournalName>
    <b:RefOrder>55</b:RefOrder>
  </b:Source>
  <b:Source>
    <b:SourceType>Report</b:SourceType>
    <b:BIBTEX_Entry>techreport</b:BIBTEX_Entry>
    <b:Tag>namur2008_am</b:Tag>
    <b:Title>Alarm Management</b:Title>
    <b:Year>2008</b:Year>
    <b:Author>
      <b:Author>
        <b:NameList>
          <b:Person>
            <b:Last>NAMUR</b:Last>
          </b:Person>
        </b:NameList>
      </b:Author>
    </b:Author>
    <b:City>NAMUR-Geschäftsstelle c/o Bayer Technology Services GmbH. Mr. Dr. Wolfgang Morr Building K9, 51368 Leverkusen, Germany</b:City>
    <b:Issue>NA 102.2008</b:Issue>
    <b:Institution>Automation Systems Interest Group of the Process Industry</b:Institution>
    <b:ThesisType>Worksheet</b:ThesisType>
    <b:RefOrder>56</b:RefOrder>
  </b:Source>
  <b:Source>
    <b:SourceType>Misc</b:SourceType>
    <b:Tag>tmote:qsguide</b:Tag>
    <b:Title>Tmote sky : Quick Start Guide</b:Title>
    <b:Year>2005</b:Year>
    <b:Author>
      <b:Author>
        <b:NameList>
          <b:Person>
            <b:Last>Moteiv</b:Last>
          </b:Person>
        </b:NameList>
      </b:Author>
    </b:Author>
    <b:ConferenceName>Moteiv Corporation</b:ConferenceName>
    <b:Department>Moteiv Corporation</b:Department>
    <b:Institution>Moteiv Corporation</b:Institution>
    <b:ThesisType>Quick Start Guide</b:ThesisType>
    <b:Month>mar</b:Month>
    <b:PublicationTitle>Tmote sky : Quick Start Guide</b:PublicationTitle>
    <b:RefOrder>57</b:RefOrder>
  </b:Source>
  <b:Source>
    <b:SourceType>Misc</b:SourceType>
    <b:Tag>tmote:dsheet</b:Tag>
    <b:Title>Tmote sky : Preliminary Datasheet</b:Title>
    <b:Year>2005</b:Year>
    <b:Author>
      <b:Author>
        <b:NameList>
          <b:Person>
            <b:Last>Moteiv</b:Last>
          </b:Person>
        </b:NameList>
      </b:Author>
    </b:Author>
    <b:Department>Moteiv Corporation</b:Department>
    <b:Institution>Moteiv Corporation</b:Institution>
    <b:ThesisType>datasheet</b:ThesisType>
    <b:Month>mar</b:Month>
    <b:PublicationTitle>Tmote sky : Preliminary Datasheet</b:PublicationTitle>
    <b:BIBTEX_HowPublished>datasheet</b:BIBTEX_HowPublished>
    <b:RefOrder>58</b:RefOrder>
  </b:Source>
  <b:Source>
    <b:SourceType>Book</b:SourceType>
    <b:Tag>montgomeryDC2004_iceq</b:Tag>
    <b:Title>Introduction to Statiscal Quality Control</b:Title>
    <b:Year>2001</b:Year>
    <b:Author>
      <b:Author>
        <b:NameList>
          <b:Person>
            <b:Last>Montgomery</b:Last>
            <b:Middle>C.</b:Middle>
            <b:First>Douglas</b:First>
          </b:Person>
        </b:NameList>
      </b:Author>
    </b:Author>
    <b:Edition>4th Edition</b:Edition>
    <b:Publisher>John Wiley &amp; Sons</b:Publisher>
    <b:Guid>{257D12A7-007E-45F0-85CC-BF3C7EC668B1}</b:Guid>
    <b:City>New Jersey, USA.</b:City>
    <b:RefOrder>59</b:RefOrder>
  </b:Source>
  <b:Source>
    <b:SourceType>Report</b:SourceType>
    <b:BIBTEX_Entry>techreport</b:BIBTEX_Entry>
    <b:Tag>monsignoreF2007_saupz</b:Tag>
    <b:Title>Sensoriamento de Ambiente Utilizando o Padrão ZigBee</b:Title>
    <b:Year>2007</b:Year>
    <b:Comments>Dissertação de mestrado</b:Comments>
    <b:Author>
      <b:Author>
        <b:NameList>
          <b:Person>
            <b:Last>Monsignore</b:Last>
            <b:First>Ferdinando</b:First>
          </b:Person>
        </b:NameList>
      </b:Author>
    </b:Author>
    <b:City>São Carlos, SP</b:City>
    <b:Institution>USP</b:Institution>
    <b:ThesisType>Tech. rep.</b:ThesisType>
    <b:RefOrder>60</b:RefOrder>
  </b:Source>
  <b:Source>
    <b:SourceType>Report</b:SourceType>
    <b:BIBTEX_Entry>techreport</b:BIBTEX_Entry>
    <b:Tag>mitchell2004_apwtcl</b:Tag>
    <b:Title>A picture worth a thousand control loops: An innovative way of visualizing controller performance data</b:Title>
    <b:Year>2004</b:Year>
    <b:Author>
      <b:Author>
        <b:NameList>
          <b:Person>
            <b:Last>Mitchell</b:Last>
            <b:First>Warren</b:First>
          </b:Person>
          <b:Person>
            <b:Last>Shook</b:Last>
            <b:First>David</b:First>
          </b:Person>
          <b:Person>
            <b:Last>Shah</b:Last>
            <b:Middle>L</b:Middle>
            <b:First>Sirish</b:First>
          </b:Person>
        </b:NameList>
      </b:Author>
    </b:Author>
    <b:City>Quebec City</b:City>
    <b:Institution>Invited Plenary Presentation, Control Systems 2004</b:Institution>
    <b:ThesisType>Tech. rep.</b:ThesisType>
    <b:Month>June</b:Month>
    <b:URL>http://printfu.org/read/control-loop-performance-assessment-using-minimum-variance--e47d.html?f=1qeYpurpn6Wih-SUpOGunKenh6--xLnGt7GQvri9xIbFsreyvsiytbaotZKqwceryMCysb3Khcm7rr65ibu9tL66urmPzKbGsaa-ta6OopSjj6DfqaifltzZkq3cqKWXr4_P4eLq0uS4tdXezpCv2a-en47VmKDnopqorIvW6Nrlp5Sb5u3cosvYnufW0qLL2eKU1NLf0aPc19XX1s_kk93W2ODe6N6ju83R2sixx5ilnZma39rLlqPi</b:URL>
    <b:RefOrder>61</b:RefOrder>
  </b:Source>
  <b:Source>
    <b:SourceType>ConferenceProceedings</b:SourceType>
    <b:BIBTEX_Entry>inproceedings</b:BIBTEX_Entry>
    <b:Tag>miao1999_adeofcl</b:Tag>
    <b:Title>Automatic Detection of Excessively Oscillatory Feedback Control Loops</b:Title>
    <b:Year>1999</b:Year>
    <b:Author>
      <b:Author>
        <b:NameList>
          <b:Person>
            <b:Last>Miao</b:Last>
            <b:First>Tina</b:First>
          </b:Person>
          <b:Person>
            <b:Last>Seborg</b:Last>
            <b:Middle>E.</b:Middle>
            <b:First>Dale</b:First>
          </b:Person>
        </b:NameList>
      </b:Author>
    </b:Author>
    <b:City>Kohala Coast-Mand of Hawaii, Hawaii, USA</b:City>
    <b:BookTitle>Proceedings of the International Conference on Control Applications</b:BookTitle>
    <b:JournalName>Proceedings of the 1999 IEEE</b:JournalName>
    <b:Guid>{BC0E45A1-6B03-40C5-B002-97A7B4577B21}</b:Guid>
    <b:ConferenceName>Proceedings of the International Conference on Control Applications</b:ConferenceName>
    <b:Publisher>CCA</b:Publisher>
    <b:RefOrder>62</b:RefOrder>
  </b:Source>
  <b:Source>
    <b:SourceType>ConferenceProceedings</b:SourceType>
    <b:BIBTEX_Entry>inproceedings</b:BIBTEX_Entry>
    <b:Tag>mejia2008_amcpi</b:Tag>
    <b:Title>Auditoria de Malhas de Controle em Processos Industriais</b:Title>
    <b:Year>2008</b:Year>
    <b:Author>
      <b:Author>
        <b:NameList>
          <b:Person>
            <b:Last>Mejia</b:Last>
            <b:Middle>Ivan</b:Middle>
            <b:First>Rodrigo</b:First>
          </b:Person>
          <b:Person>
            <b:Last>R</b:Last>
            <b:Middle>A</b:Middle>
            <b:First>A</b:First>
          </b:Person>
          <b:Person>
            <b:Last>Farenzena</b:Last>
            <b:First>Marcelo</b:First>
          </b:Person>
          <b:Person>
            <b:Last>Trierweiler</b:Last>
            <b:Middle>O.</b:Middle>
            <b:First>Jorge</b:First>
          </b:Person>
          <b:Person>
            <b:Last>Nunes</b:Last>
            <b:Middle>C</b:Middle>
            <b:First>G</b:First>
          </b:Person>
        </b:NameList>
      </b:Author>
    </b:Author>
    <b:City>Juiz de Fora, BR</b:City>
    <b:JournalName>Tutoriais do XVII Congresso
Brasileiro de Automática. Juiz de Fora 2008.</b:JournalName>
    <b:Guid>{FF8AA4E7-B8A6-4A51-9EF6-8DA492ED8E29}</b:Guid>
    <b:ConferenceName>Tutoriais do XVII Congresso Brasileiro de Automática</b:ConferenceName>
    <b:Publisher>SBA</b:Publisher>
    <b:RefOrder>63</b:RefOrder>
  </b:Source>
  <b:Source>
    <b:SourceType>JournalArticle</b:SourceType>
    <b:Tag>mctavish2008_amp</b:Tag>
    <b:Title>Alarm Management for Pipelines - Part 2. What does this mean to me?</b:Title>
    <b:Year>2008</b:Year>
    <b:Author>
      <b:Author>
        <b:NameList>
          <b:Person>
            <b:Last>McTavish</b:Last>
            <b:First>M</b:First>
          </b:Person>
        </b:NameList>
      </b:Author>
    </b:Author>
    <b:JournalName>American Gas Association</b:JournalName>
    <b:RefOrder>64</b:RefOrder>
  </b:Source>
  <b:Source>
    <b:SourceType>ConferenceProceedings</b:SourceType>
    <b:BIBTEX_Entry>inproceedings</b:BIBTEX_Entry>
    <b:Tag>mattiasson1999_tasop</b:Tag>
    <b:Title>The Alarm System from the Operator’s Perspective</b:Title>
    <b:Year>1999</b:Year>
    <b:Author>
      <b:Author>
        <b:NameList>
          <b:Person>
            <b:Last>Mattiasson</b:Last>
            <b:First>C</b:First>
          </b:Person>
        </b:NameList>
      </b:Author>
    </b:Author>
    <b:City>Bath, UK</b:City>
    <b:BookTitle>Paper Presented at IEEE People in Control Meeting</b:BookTitle>
    <b:JournalName>Paper Presented at IEEE People in Control Meeting, Bath, UK. 1999.</b:JournalName>
    <b:Guid>{7A0CCDA5-397B-4B84-A88A-3C412D185754}</b:Guid>
    <b:ConferenceName>Paper Presented at IEEE People in Control Meeting</b:ConferenceName>
    <b:Publisher>IEEE</b:Publisher>
    <b:RefOrder>65</b:RefOrder>
  </b:Source>
  <b:Source>
    <b:SourceType>Report</b:SourceType>
    <b:BIBTEX_Entry>manual</b:BIBTEX_Entry>
    <b:Tag>mathworks2004_matlabgui</b:Tag>
    <b:Title>Matlab The Language of Technical Computing: Creating Graphical User Interfaces Version 7</b:Title>
    <b:Year>2004</b:Year>
    <b:Author>
      <b:Author>
        <b:NameList>
          <b:Person>
            <b:Last>Mathworks</b:Last>
          </b:Person>
        </b:NameList>
      </b:Author>
    </b:Author>
    <b:ConferenceName>The Mathworks, Inc.</b:ConferenceName>
    <b:Month>June</b:Month>
    <b:RefOrder>66</b:RefOrder>
  </b:Source>
  <b:Source>
    <b:SourceType>Book</b:SourceType>
    <b:Tag>mason2002_mspc</b:Tag>
    <b:Title>Multivariate Statistical Process Control with Industrial
Applications</b:Title>
    <b:Year>2002</b:Year>
    <b:Author>
      <b:Author>
        <b:NameList>
          <b:Person>
            <b:Last>Mason</b:Last>
            <b:Middle>L.</b:Middle>
            <b:First>Robert</b:First>
          </b:Person>
          <b:Person>
            <b:Last>Young</b:Last>
            <b:Middle>C.</b:Middle>
            <b:First>John</b:First>
          </b:Person>
        </b:NameList>
      </b:Author>
    </b:Author>
    <b:Publisher>Society for Industrial Mathematics</b:Publisher>
    <b:City>3600, University City Science Center, Philadelphia</b:City>
    <b:RefOrder>67</b:RefOrder>
  </b:Source>
  <b:Source>
    <b:SourceType>ConferenceProceedings</b:SourceType>
    <b:BIBTEX_Entry>inproceedings</b:BIBTEX_Entry>
    <b:Tag>epos</b:Tag>
    <b:Title>EPOS: Um Sistema Operacional Port´avel para Sistemas Profundamente Embarcados</b:Title>
    <b:Year>2006</b:Year>
    <b:Author>
      <b:Author>
        <b:NameList>
          <b:Person>
            <b:Last>Marcondes</b:Last>
            <b:First>Hugo</b:First>
          </b:Person>
          <b:Person>
            <b:Last>Hoeller</b:Last>
            <b:Middle>Stevert</b:Middle>
            <b:First>Arliones</b:First>
          </b:Person>
          <b:Person>
            <b:Last>Wanner</b:Last>
            <b:Middle>Francisco</b:Middle>
            <b:First>Lucas</b:First>
          </b:Person>
          <b:Person>
            <b:Last>Cancian</b:Last>
            <b:Middle>Luiz</b:Middle>
            <b:First>Rafael</b:First>
          </b:Person>
          <b:Person>
            <b:Last>Santos</b:Last>
            <b:Middle>Moura</b:Middle>
            <b:First>Danillo</b:First>
          </b:Person>
          <b:Person>
            <b:Last>M</b:Last>
            <b:Middle>Augusto</b:Middle>
            <b:First>Antônio</b:First>
          </b:Person>
        </b:NameList>
      </b:Author>
    </b:Author>
    <b:BookTitle>III Workshop de Sistemas Operacionais</b:BookTitle>
    <b:RefOrder>68</b:RefOrder>
  </b:Source>
  <b:Source>
    <b:SourceType>ConferenceProceedings</b:SourceType>
    <b:BIBTEX_Entry>inproceedings</b:BIBTEX_Entry>
    <b:Tag>wsn4habitat</b:Tag>
    <b:Title>Wireless Sensor Networks for Habitat Monitoring.</b:Title>
    <b:Year>2002</b:Year>
    <b:Author>
      <b:Author>
        <b:NameList>
          <b:Person>
            <b:Last>Mainwaring</b:Last>
            <b:First>Alan</b:First>
          </b:Person>
          <b:Person>
            <b:Last>Polastre</b:Last>
            <b:First>Joseph</b:First>
          </b:Person>
          <b:Person>
            <b:Last>Szewczyk</b:Last>
            <b:First>Robert</b:First>
          </b:Person>
          <b:Person>
            <b:Last>Culler</b:Last>
            <b:First>David</b:First>
          </b:Person>
          <b:Person>
            <b:Last>Anderson</b:Last>
            <b:First>John</b:First>
          </b:Person>
        </b:NameList>
      </b:Author>
    </b:Author>
    <b:BookTitle>ACM International Workshop on WSNA 2002</b:BookTitle>
    <b:ConferenceName>ACM</b:ConferenceName>
    <b:Month>sep</b:Month>
    <b:RefOrder>69</b:RefOrder>
  </b:Source>
  <b:Source>
    <b:SourceType>Report</b:SourceType>
    <b:BIBTEX_Entry>manual</b:BIBTEX_Entry>
    <b:Tag>manual:procel</b:Tag>
    <b:Title>Orientações Gerais para a Conservação de Energia Elétrica em Prédios Públicos</b:Title>
    <b:Year>2001</b:Year>
    <b:Author>
      <b:Author>
        <b:NameList>
          <b:Person>
            <b:Last>Magalhães</b:Last>
            <b:Middle>Carlos</b:Middle>
            <b:First>Luiz</b:First>
          </b:Person>
        </b:NameList>
      </b:Author>
    </b:Author>
    <b:ConferenceName>Eletrobrás, PROCEL</b:ConferenceName>
    <b:Month>apr</b:Month>
    <b:RefOrder>70</b:RefOrder>
  </b:Source>
  <b:Source>
    <b:SourceType>Book</b:SourceType>
    <b:Tag>bolzaniCA2004_ri</b:Tag>
    <b:Title>Residências Inteligentes</b:Title>
    <b:Year>2004</b:Year>
    <b:Author>
      <b:Author>
        <b:NameList>
          <b:Person>
            <b:Last>M.</b:Last>
            <b:Middle>Augustus</b:Middle>
            <b:First>Caio</b:First>
          </b:Person>
        </b:NameList>
      </b:Author>
    </b:Author>
    <b:Pages>332</b:Pages>
    <b:Edition>1a. Edição</b:Edition>
    <b:Publisher>Editora Livraria da Física</b:Publisher>
    <b:RefOrder>71</b:RefOrder>
  </b:Source>
  <b:Source>
    <b:SourceType>Book</b:SourceType>
    <b:Tag>ljungL1983_tpri</b:Tag>
    <b:Title>Theory and Practice of Recursive Identification</b:Title>
    <b:Year>1983</b:Year>
    <b:Author>
      <b:Author>
        <b:NameList>
          <b:Person>
            <b:Last>Ljung</b:Last>
            <b:First>Lennart</b:First>
          </b:Person>
          <b:Person>
            <b:Last>Söderström</b:Last>
            <b:First>Torsten</b:First>
          </b:Person>
        </b:NameList>
      </b:Author>
    </b:Author>
    <b:Publisher>MIT Press</b:Publisher>
    <b:RefOrder>72</b:RefOrder>
  </b:Source>
  <b:Source>
    <b:SourceType>Book</b:SourceType>
    <b:Tag>ljungL1999_si</b:Tag>
    <b:Title>System Identification - Theory For the User</b:Title>
    <b:Year>1999</b:Year>
    <b:Author>
      <b:Author>
        <b:NameList>
          <b:Person>
            <b:Last>Ljung</b:Last>
            <b:First>Lennart</b:First>
          </b:Person>
        </b:NameList>
      </b:Author>
    </b:Author>
    <b:Edition>2nd</b:Edition>
    <b:Publisher>Prentice Hall</b:Publisher>
    <b:City>Englewood Cliffs, New Jersey 07632</b:City>
    <b:RefOrder>73</b:RefOrder>
  </b:Source>
  <b:Source>
    <b:SourceType>Report</b:SourceType>
    <b:BIBTEX_Entry>unpublished</b:BIBTEX_Entry>
    <b:Tag>ljung2001_ria</b:Tag>
    <b:Title>Recursive Identification Algorithms</b:Title>
    <b:Year>2001</b:Year>
    <b:Comments>Department of Electrical Engineering Linköping University, S-581 83, Linköping Sweden</b:Comments>
    <b:Author>
      <b:Author>
        <b:NameList>
          <b:Person>
            <b:Last>Ljung</b:Last>
            <b:First>Lennart</b:First>
          </b:Person>
        </b:NameList>
      </b:Author>
    </b:Author>
    <b:ThesisType>unpublished</b:ThesisType>
    <b:Month>October</b:Month>
    <b:RefOrder>74</b:RefOrder>
  </b:Source>
  <b:Source>
    <b:SourceType>Book</b:SourceType>
    <b:Tag>ljungL1994_mds</b:Tag>
    <b:Title>Modeling of Dynamic Systems</b:Title>
    <b:Year>1994</b:Year>
    <b:Author>
      <b:Author>
        <b:NameList>
          <b:Person>
            <b:Last>Ljung</b:Last>
            <b:First>Lennart</b:First>
          </b:Person>
          <b:Person>
            <b:Last>Glad</b:Last>
            <b:First>Torkel</b:First>
          </b:Person>
        </b:NameList>
      </b:Author>
    </b:Author>
    <b:Publisher>Prentice Hall</b:Publisher>
    <b:Guid>{33451F7E-F9ED-45A4-B4BE-4738382410E6}</b:Guid>
    <b:City>New York, NY</b:City>
    <b:RefOrder>75</b:RefOrder>
  </b:Source>
  <b:Source>
    <b:SourceType>JournalArticle</b:SourceType>
    <b:BIBTEX_Entry>unpublished</b:BIBTEX_Entry>
    <b:Tag>ljung1998_i4c</b:Tag>
    <b:Title>Identification for Control - What is There To Learn?</b:Title>
    <b:Year>1998</b:Year>
    <b:Comments>Department of Electrical Engineering Linköping University, S-581 83, Linköping Sweden</b:Comments>
    <b:Author>
      <b:Author>
        <b:NameList>
          <b:Person>
            <b:Last>Ljung</b:Last>
            <b:First>Lennart</b:First>
          </b:Person>
        </b:NameList>
      </b:Author>
    </b:Author>
    <b:ThesisType>unpublished</b:ThesisType>
    <b:Month>January</b:Month>
    <b:Guid>{D238D517-3182-49C4-B0E7-531BC718A7B6}</b:Guid>
    <b:RefOrder>76</b:RefOrder>
  </b:Source>
  <b:Source>
    <b:SourceType>JournalArticle</b:SourceType>
    <b:Tag>liu2003_tiams</b:Tag>
    <b:Title>The Intelligent Alarm Management System</b:Title>
    <b:Year>2003</b:Year>
    <b:Author>
      <b:Author>
        <b:NameList>
          <b:Person>
            <b:Last>Liu</b:Last>
            <b:First>Jun</b:First>
          </b:Person>
          <b:Person>
            <b:Last>Lim</b:Last>
            <b:Middle>Wee</b:Middle>
            <b:First>Khiang</b:First>
          </b:Person>
          <b:Person>
            <b:Last>Ho</b:Last>
            <b:Middle>Khuen</b:Middle>
            <b:First>Weng</b:First>
          </b:Person>
          <b:Person>
            <b:Last>Tan</b:Last>
            <b:Middle>Chen</b:Middle>
            <b:First>Kay</b:First>
          </b:Person>
          <b:Person>
            <b:Last>Srinivasan</b:Last>
            <b:First>Rajagopalan</b:First>
          </b:Person>
          <b:Person>
            <b:Last>Tay</b:Last>
            <b:First>Arthur</b:First>
          </b:Person>
        </b:NameList>
      </b:Author>
    </b:Author>
    <b:Pages>66-71</b:Pages>
    <b:JournalName>IEEE Computer Society</b:JournalName>
    <b:RefOrder>77</b:RefOrder>
  </b:Source>
  <b:Source>
    <b:SourceType>Book</b:SourceType>
    <b:Tag>liptak1999_oiup</b:Tag>
    <b:Title>Optimization of Industrial Unit Processes</b:Title>
    <b:Year>1999</b:Year>
    <b:Author>
      <b:Author>
        <b:NameList>
          <b:Person>
            <b:Last>Lipták</b:Last>
            <b:Middle>G</b:Middle>
            <b:First>Bela</b:First>
          </b:Person>
        </b:NameList>
      </b:Author>
    </b:Author>
    <b:Edition>2nd</b:Edition>
    <b:Publisher>CRC Press LCC</b:Publisher>
    <b:City>New York, NY</b:City>
    <b:RefOrder>78</b:RefOrder>
  </b:Source>
  <b:Source>
    <b:SourceType>JournalArticle</b:SourceType>
    <b:Tag>leitao2009_saoapp</b:Tag>
    <b:Title>Sistema para análise e otimização de alarmes em plantas petroquímicas</b:Title>
    <b:Year>2009</b:Year>
    <b:Author>
      <b:Author>
        <b:NameList>
          <b:Person>
            <b:Last>Leitão</b:Last>
            <b:First>Gustavo</b:First>
            <b:Middle>B P</b:Middle>
          </b:Person>
          <b:Person>
            <b:Last>Pifer</b:Last>
            <b:First>Aderson</b:First>
          </b:Person>
          <b:Person>
            <b:Last>Araújo</b:Last>
            <b:First>Juliano</b:First>
            <b:Middle>Rafael S de</b:Middle>
          </b:Person>
          <b:Person>
            <b:Last>Guedes</b:Last>
            <b:First>Luiz</b:First>
            <b:Middle>Affonso</b:Middle>
          </b:Person>
          <b:Person>
            <b:Last>Saito</b:Last>
            <b:First>Kaku</b:First>
          </b:Person>
          <b:Person>
            <b:Last>Aquino</b:Last>
            <b:First>Leonardo</b:First>
          </b:Person>
        </b:NameList>
      </b:Author>
    </b:Author>
    <b:Pages>57-62</b:Pages>
    <b:Volume>313</b:Volume>
    <b:JournalName>Petro&amp;Química</b:JournalName>
    <b:Guid>{0539D683-6627-4412-A0C1-107E8761ADA5}</b:Guid>
    <b:RefOrder>79</b:RefOrder>
  </b:Source>
  <b:Source>
    <b:SourceType>ConferenceProceedings</b:SourceType>
    <b:BIBTEX_Entry>inproceedings</b:BIBTEX_Entry>
    <b:Tag>larsson2007_rtrcafcts</b:Tag>
    <b:Title>Real-Time Root Cause Analysis for Complex Technical Systems</b:Title>
    <b:Year>2007</b:Year>
    <b:Author>
      <b:Author>
        <b:NameList>
          <b:Person>
            <b:Last>Larsson</b:Last>
            <b:Middle>Eric</b:Middle>
            <b:First>Jan</b:First>
          </b:Person>
          <b:Person>
            <b:Last>DeBor</b:Last>
            <b:First>Joseph</b:First>
          </b:Person>
        </b:NameList>
      </b:Author>
    </b:Author>
    <b:City>Monterey, California</b:City>
    <b:BookTitle>Proceedings of the Joint 8th Annual IEEE Conference on Human Factors and Power Plants.</b:BookTitle>
    <b:Guid>{949A8A22-1621-4DEB-9428-6FF95E80F9C1}</b:Guid>
    <b:ConferenceName>Proceedings of the Joint 8th Annual IEEE Conference on Human Factors and Power Plants.</b:ConferenceName>
    <b:Publisher>IEEE</b:Publisher>
    <b:RefOrder>80</b:RefOrder>
  </b:Source>
  <b:Source>
    <b:SourceType>ConferenceProceedings</b:SourceType>
    <b:BIBTEX_Entry>inproceedings</b:BIBTEX_Entry>
    <b:Tag>kozub1993_mdaccpi</b:Tag>
    <b:Title>Monitoring and diagnosis of automated controllers in the chemical process industries</b:Title>
    <b:Year>1993</b:Year>
    <b:Author>
      <b:Author>
        <b:NameList>
          <b:Person>
            <b:Last>Kozub</b:Last>
            <b:First>D</b:First>
          </b:Person>
          <b:Person>
            <b:Last>Garcia</b:Last>
            <b:Middle>E</b:Middle>
            <b:First>C</b:First>
          </b:Person>
        </b:NameList>
      </b:Author>
    </b:Author>
    <b:City>St. Louis, MO.</b:City>
    <b:BookTitle>AIChE Annual Meeting</b:BookTitle>
    <b:Guid>{24FCB890-E001-4537-A894-87F917ACFD8E}</b:Guid>
    <b:ConferenceName>AIChE Annual Meeting</b:ConferenceName>
    <b:Publisher>AIChE</b:Publisher>
    <b:RefOrder>81</b:RefOrder>
  </b:Source>
  <b:Source>
    <b:SourceType>ConferenceProceedings</b:SourceType>
    <b:BIBTEX_Entry>inproceedings</b:BIBTEX_Entry>
    <b:Tag>ko1998_aapicplpdt</b:Tag>
    <b:Title>Assessment of Achievable PI Control Performance for Linear Processes with Dead Time.</b:Title>
    <b:Year>1998</b:Year>
    <b:Author>
      <b:Author>
        <b:NameList>
          <b:Person>
            <b:Last>Ko</b:Last>
            <b:First>Byung-Su</b:First>
          </b:Person>
          <b:Person>
            <b:Last>Edgar</b:Last>
            <b:Middle>F.</b:Middle>
            <b:First>Thomas</b:First>
          </b:Person>
        </b:NameList>
      </b:Author>
    </b:Author>
    <b:City>Philadelphia, Pennsylvania.</b:City>
    <b:BookTitle>Proceedings of the American Control Conference</b:BookTitle>
    <b:Month>June</b:Month>
    <b:Guid>{1C31A0CF-F334-48BE-B3F1-4A16A0C84882}</b:Guid>
    <b:ConferenceName>Proceedings of the American Control Conference</b:ConferenceName>
    <b:Publisher>ACC</b:Publisher>
    <b:RefOrder>82</b:RefOrder>
  </b:Source>
  <b:Source>
    <b:SourceType>Book</b:SourceType>
    <b:Tag>kheirNA1988_smcs</b:Tag>
    <b:Title>Systems Modeling and Computer Simulation</b:Title>
    <b:Year>1988</b:Year>
    <b:Author>
      <b:Author>
        <b:NameList>
          <b:Person>
            <b:Last>Kheir</b:Last>
            <b:Middle>A.</b:Middle>
            <b:First>N.</b:First>
          </b:Person>
        </b:NameList>
      </b:Author>
    </b:Author>
    <b:Publisher>Marcel Dekker, Inc.</b:Publisher>
    <b:RefOrder>83</b:RefOrder>
  </b:Source>
  <b:Source>
    <b:SourceType>JournalArticle</b:SourceType>
    <b:Tag>jotaFG1995_ADMC</b:Tag>
    <b:Title>Performance Assessment of Advanced Process Control Algorithms Using an Interacting Tank System</b:Title>
    <b:Year>1995</b:Year>
    <b:Comments>Orlando, Florida, USA</b:Comments>
    <b:Author>
      <b:Author>
        <b:NameList>
          <b:Person>
            <b:Last>Jota</b:Last>
            <b:Middle>G.</b:Middle>
            <b:First>Fábio</b:First>
          </b:Person>
          <b:Person>
            <b:Last>Braga</b:Last>
            <b:Middle>Rogério</b:Middle>
            <b:First>Anisio</b:First>
          </b:Person>
          <b:Person>
            <b:Last>Pena</b:Last>
            <b:Middle>Tadeu</b:Middle>
            <b:First>Ronaldo</b:First>
          </b:Person>
        </b:NameList>
      </b:Author>
    </b:Author>
    <b:Pages>13-26</b:Pages>
    <b:JournalName>IEEE Industry Applications Society, 30th Annual Meeting.</b:JournalName>
    <b:RefOrder>84</b:RefOrder>
  </b:Source>
  <b:Source>
    <b:SourceType>ConferenceProceedings</b:SourceType>
    <b:BIBTEX_Entry>inproceedings</b:BIBTEX_Entry>
    <b:Tag>gercmuf</b:Tag>
    <b:Title>Gerenciamento Efetivo de Energia Por Meio de Monitoramento Remoto e Contínuo Por Uso Final</b:Title>
    <b:Year>2007</b:Year>
    <b:Author>
      <b:Author>
        <b:NameList>
          <b:Person>
            <b:Last>Jota</b:Last>
            <b:Middle>Gonçalves</b:Middle>
            <b:First>Fábio</b:First>
          </b:Person>
          <b:Person>
            <b:Last>da</b:Last>
            <b:Middle>Romeiro</b:Middle>
            <b:First>Patrícia</b:First>
          </b:Person>
          <b:Person>
            <b:Last>Martins</b:Last>
            <b:Middle>Cunha</b:Middle>
            <b:First>Euler</b:First>
          </b:Person>
          <b:Person>
            <b:Last>Nobre</b:Last>
            <b:Middle>Carvalhaes</b:Middle>
            <b:First>Eduardo</b:First>
          </b:Person>
        </b:NameList>
      </b:Author>
    </b:Author>
    <b:City>Vitória - ES, Brasil</b:City>
    <b:BookTitle>Anais do II CBEE</b:BookTitle>
    <b:ConferenceName>ABEE</b:ConferenceName>
    <b:Month>sep</b:Month>
    <b:RefOrder>85</b:RefOrder>
  </b:Source>
  <b:Source>
    <b:SourceType>ConferenceProceedings</b:SourceType>
    <b:BIBTEX_Entry>inproceedings</b:BIBTEX_Entry>
    <b:Tag>jounela2002_ecpma</b:Tag>
    <b:Title>Evaluation of Control Performance: Methods and Applications</b:Title>
    <b:Year>2002</b:Year>
    <b:Author>
      <b:Author>
        <b:NameList>
          <b:Person>
            <b:Last>Jämsä-Jounela</b:Last>
            <b:Middle>L</b:Middle>
            <b:First>S</b:First>
          </b:Person>
          <b:Person>
            <b:Last>Polkonen</b:Last>
            <b:First>R</b:First>
          </b:Person>
          <b:Person>
            <b:Last>Georgiev</b:Last>
            <b:First>Z</b:First>
          </b:Person>
          <b:Person>
            <b:Last>Zuehike</b:Last>
            <b:First>U</b:First>
          </b:Person>
          <b:Person>
            <b:Last>Halmevaara</b:Last>
            <b:First>K</b:First>
          </b:Person>
        </b:NameList>
      </b:Author>
    </b:Author>
    <b:BookTitle>Proceedings of the Conference on Control Applications 2002 IEEE International.</b:BookTitle>
    <b:Guid>{7897E03C-9E9A-4003-9B11-7F70CCD226AA}</b:Guid>
    <b:ConferenceName>Proceedings of the Conference on Control Applications 2002 IEEE International.</b:ConferenceName>
    <b:City>Glasgow, Scotland, UK</b:City>
    <b:Publisher>IEEE</b:Publisher>
    <b:RefOrder>86</b:RefOrder>
  </b:Source>
  <b:Source>
    <b:SourceType>Report</b:SourceType>
    <b:Tag>isa2009_s18_2</b:Tag>
    <b:Title>ANSI/ISA 18.2 - Management of Alarm Systems for the Process Industries</b:Title>
    <b:Year>2009</b:Year>
    <b:Author>
      <b:Author>
        <b:NameList>
          <b:Person>
            <b:Last>ISA</b:Last>
          </b:Person>
        </b:NameList>
      </b:Author>
    </b:Author>
    <b:ConferenceName>Instrument Signals and Alarms</b:ConferenceName>
    <b:Institution>ISA - The International Society of Automation.</b:Institution>
    <b:PublicationTitle>ANSI/ISA 18.2 - Management of Alarm Systems for the Process Industries</b:PublicationTitle>
    <b:Guid>{EDE1E793-CCB5-4C02-BAC2-4F6B3EBAAD68}</b:Guid>
    <b:Department>Instrument Signals and Alarms</b:Department>
    <b:City>67 Alexander Drive, PO Box 12277, Research Triangle Park, NC.</b:City>
    <b:RefOrder>87</b:RefOrder>
  </b:Source>
  <b:Source>
    <b:SourceType>Report</b:SourceType>
    <b:BIBTEX_Entry>manual</b:BIBTEX_Entry>
    <b:Tag>daqNI2005_daqcard</b:Tag>
    <b:Title>Portable E Series Multifunction DAQ 12 or 16-Bit, up to 1.25 MS/s, 16 Analog Inputs</b:Title>
    <b:Year>2005</b:Year>
    <b:Author>
      <b:Author>
        <b:NameList>
          <b:Person>
            <b:Last>Instruments</b:Last>
            <b:Middle>National</b:Middle>
            <b:First>NI</b:First>
          </b:Person>
        </b:NameList>
      </b:Author>
    </b:Author>
    <b:City>http://www.ni.com/pdf/products/us/4daqsc205-207_229_233-237.pdf</b:City>
    <b:ConferenceName>National Instruments Corporatiion</b:ConferenceName>
    <b:RefOrder>88</b:RefOrder>
  </b:Source>
  <b:Source>
    <b:SourceType>ConferenceProceedings</b:SourceType>
    <b:BIBTEX_Entry>inproceedings</b:BIBTEX_Entry>
    <b:Tag>ingimudarson2000_cliFOPDTMM</b:Tag>
    <b:Title>Closed-Loop Identification of a First Order Plus Dead-Time Model With Method of Moments</b:Title>
    <b:Year>2000</b:Year>
    <b:Author>
      <b:Author>
        <b:NameList>
          <b:Person>
            <b:Last>Ingimundarson</b:Last>
            <b:First>Ari</b:First>
          </b:Person>
          <b:Person>
            <b:Last>Hägglund</b:Last>
            <b:First>Tore</b:First>
          </b:Person>
        </b:NameList>
      </b:Author>
    </b:Author>
    <b:City>Pisa, Italy</b:City>
    <b:BookTitle>IFAC, International Symposium on Advanced Control of Chemical Process.</b:BookTitle>
    <b:Guid>{D2F4E526-E060-4F3F-958D-47EAB2634FF8}</b:Guid>
    <b:ConferenceName>International Symposium on Advanced Control of Chemical Process.</b:ConferenceName>
    <b:Publisher>IFAC</b:Publisher>
    <b:RefOrder>89</b:RefOrder>
  </b:Source>
  <b:Source>
    <b:SourceType>Misc</b:SourceType>
    <b:Tag>802.15.4</b:Tag>
    <b:Title>802.15.4 - IEEE Standard for Information Technology - Telecom and Information Exchange between Systems - LAN and MAN - SR</b:Title>
    <b:Year>2003</b:Year>
    <b:Author>
      <b:Author>
        <b:NameList>
          <b:Person>
            <b:Last>IEEE</b:Last>
          </b:Person>
        </b:NameList>
      </b:Author>
    </b:Author>
    <b:Issue>SS95127</b:Issue>
    <b:ConferenceName>IEEE</b:ConferenceName>
    <b:Institution>IEEE</b:Institution>
    <b:Month>oct</b:Month>
    <b:PublicationTitle>802.15.4 - IEEE Standard for Information Technology - Telecom and Information Exchange between Systems - LAN and MAN - SR</b:PublicationTitle>
    <b:RefOrder>90</b:RefOrder>
  </b:Source>
  <b:Source>
    <b:SourceType>JournalArticle</b:SourceType>
    <b:Tag>huangHP2002_oapc</b:Tag>
    <b:Title>On-line Adaptive for PID Controllers</b:Title>
    <b:Year>2002</b:Year>
    <b:Author>
      <b:Author>
        <b:NameList>
          <b:Person>
            <b:Last>Huang</b:Last>
            <b:Middle>P.</b:Middle>
            <b:First>H.</b:First>
          </b:Person>
          <b:Person>
            <b:Last>Roan</b:Last>
            <b:Middle>L.</b:Middle>
            <b:First>M.</b:First>
          </b:Person>
          <b:Person>
            <b:Last>Jeng</b:Last>
            <b:Middle>C.</b:Middle>
            <b:First>J.</b:First>
          </b:Person>
        </b:NameList>
      </b:Author>
    </b:Author>
    <b:Pages>60-67</b:Pages>
    <b:Volume>149</b:Volume>
    <b:JournalName>IEE Proceedings-Control Theory and Applications</b:JournalName>
    <b:RefOrder>91</b:RefOrder>
  </b:Source>
  <b:Source>
    <b:SourceType>BookSection</b:SourceType>
    <b:BIBTEX_Entry>inbook</b:BIBTEX_Entry>
    <b:Tag>westernD2006_flpfrc</b:Tag>
    <b:Title>Friction Losses in Pipe Fittings Resistance Coefficient K</b:Title>
    <b:Year>2006</b:Year>
    <b:Author>
      <b:Author>
        <b:NameList>
          <b:Person>
            <b:Last>http://www.westerndynamics.com/downloads.html</b:Last>
          </b:Person>
        </b:NameList>
      </b:Author>
      <b:Editor>
        <b:NameList>
          <b:Person>
            <b:Last>Dynamics</b:Last>
            <b:Middle>Western</b:Middle>
            <b:First>LLC.</b:First>
          </b:Person>
        </b:NameList>
      </b:Editor>
    </b:Author>
    <b:RefOrder>92</b:RefOrder>
  </b:Source>
  <b:Source>
    <b:SourceType>Misc</b:SourceType>
    <b:Tag>valvemodeling2006</b:Tag>
    <b:Author>
      <b:Author>
        <b:NameList>
          <b:Person>
            <b:Last>http://controls.engin.umich.edu/wiki/index.php/ValveModeling</b:Last>
          </b:Person>
        </b:NameList>
      </b:Author>
    </b:Author>
    <b:RefOrder>93</b:RefOrder>
  </b:Source>
  <b:Source>
    <b:SourceType>Book</b:SourceType>
    <b:Tag>hse1999_reib</b:Tag>
    <b:Title>Reducing error and influencing behaviour</b:Title>
    <b:Year>1999</b:Year>
    <b:Author>
      <b:Author>
        <b:NameList>
          <b:Person>
            <b:Last>HSE</b:Last>
          </b:Person>
        </b:NameList>
      </b:Author>
    </b:Author>
    <b:Publisher>Health &amp; Safety Executive Books</b:Publisher>
    <b:City>USA</b:City>
    <b:Guid>{BC6BE63A-EF17-4D11-B661-E7E417CEEA43}</b:Guid>
    <b:RefOrder>94</b:RefOrder>
  </b:Source>
  <b:Source>
    <b:SourceType>Report</b:SourceType>
    <b:BIBTEX_Entry>techreport</b:BIBTEX_Entry>
    <b:Tag>hse200_bah</b:Tag>
    <b:Title>Better Alarm Handling.</b:Title>
    <b:Year>2000</b:Year>
    <b:Author>
      <b:Author>
        <b:NameList>
          <b:Person>
            <b:Last>HSE</b:Last>
          </b:Person>
        </b:NameList>
      </b:Author>
    </b:Author>
    <b:City>Sudbury, Suffolk, UK</b:City>
    <b:Issue>Sheet No. 6</b:Issue>
    <b:Institution>HSE - Health &amp; Safety Executive</b:Institution>
    <b:ThesisType>HSE Information Sheet – Chemicals</b:ThesisType>
    <b:Guid>{3B8561CC-2423-422A-A6E0-5A56842E85E4}</b:Guid>
    <b:RefOrder>95</b:RefOrder>
  </b:Source>
  <b:Source>
    <b:SourceType>JournalArticle</b:SourceType>
    <b:Tag>horch2007_pprc</b:Tag>
    <b:Title>Peak Performance. Root cause nalysis of plant-wide disturbance</b:Title>
    <b:Year>2007</b:Year>
    <b:Author>
      <b:Author>
        <b:NameList>
          <b:Person>
            <b:Last>Horch</b:Last>
            <b:First>Alexander</b:First>
          </b:Person>
          <b:Person>
            <b:Last>Cox</b:Last>
            <b:Middle>W</b:Middle>
            <b:First>John</b:First>
          </b:Person>
          <b:Person>
            <b:Last>Bonavita</b:Last>
            <b:First>Nunzio</b:First>
          </b:Person>
        </b:NameList>
      </b:Author>
    </b:Author>
    <b:Pages>24-29</b:Pages>
    <b:BookTitle>ABB Review</b:BookTitle>
    <b:JournalName>ABB Review</b:JournalName>
    <b:RefOrder>96</b:RefOrder>
  </b:Source>
  <b:Source>
    <b:SourceType>Report</b:SourceType>
    <b:BIBTEX_Entry>phdthesis</b:BIBTEX_Entry>
    <b:Tag>horch2000_phdtesis</b:Tag>
    <b:Title>Condition monitoring of control loops</b:Title>
    <b:Year>2000</b:Year>
    <b:Author>
      <b:Author>
        <b:NameList>
          <b:Person>
            <b:Last>Horch</b:Last>
            <b:First>Alexander</b:First>
          </b:Person>
        </b:NameList>
      </b:Author>
    </b:Author>
    <b:City>Estocolmo, Suécia</b:City>
    <b:Department>Royal Institute of Technology</b:Department>
    <b:ThesisType>Ph.D. dissertation</b:ThesisType>
    <b:RefOrder>97</b:RefOrder>
  </b:Source>
  <b:Source>
    <b:SourceType>JournalArticle</b:SourceType>
    <b:Tag>horch1999_asmfdscv</b:Tag>
    <b:Title>A simple method for detection of stiction in control valves</b:Title>
    <b:Year>1999</b:Year>
    <b:Author>
      <b:Author>
        <b:NameList>
          <b:Person>
            <b:Last>Horch</b:Last>
            <b:First>Alexander</b:First>
          </b:Person>
        </b:NameList>
      </b:Author>
    </b:Author>
    <b:Pages>1221-1231</b:Pages>
    <b:Volume>7</b:Volume>
    <b:JournalName>Control Engineering Practice</b:JournalName>
    <b:RefOrder>98</b:RefOrder>
  </b:Source>
  <b:Source>
    <b:SourceType>JournalArticle</b:SourceType>
    <b:Tag>horch1999_amifcpa</b:Tag>
    <b:Title>A modified index for control performance assessment</b:Title>
    <b:Year>1999</b:Year>
    <b:Author>
      <b:Author>
        <b:NameList>
          <b:Person>
            <b:Last>Horch</b:Last>
            <b:First>Alexander</b:First>
          </b:Person>
          <b:Person>
            <b:Last>Isaksson</b:Last>
            <b:Middle>J</b:Middle>
            <b:First>Alf</b:First>
          </b:Person>
        </b:NameList>
      </b:Author>
    </b:Author>
    <b:Pages>475-483.</b:Pages>
    <b:Volume>9</b:Volume>
    <b:JournalName>Journal of Process Control</b:JournalName>
    <b:RefOrder>99</b:RefOrder>
  </b:Source>
  <b:Source>
    <b:SourceType>Report</b:SourceType>
    <b:BIBTEX_Entry>techreport</b:BIBTEX_Entry>
    <b:Tag>dsH1998_26pcafa6d</b:Tag>
    <b:Title>26PCAFA6D - Datasheet</b:Title>
    <b:Year>1998</b:Year>
    <b:Author>
      <b:Author>
        <b:NameList>
          <b:Person>
            <b:Last>Honeywell</b:Last>
          </b:Person>
        </b:NameList>
      </b:Author>
    </b:Author>
    <b:Institution>Honeywell</b:Institution>
    <b:ThesisType>Datasheet</b:ThesisType>
    <b:RefOrder>100</b:RefOrder>
  </b:Source>
  <b:Source>
    <b:SourceType>JournalArticle</b:SourceType>
    <b:Tag>ho1998_ogpmt</b:Tag>
    <b:Title>Optimal Gain and Phase Margin Tuning for PID Controllers</b:Title>
    <b:Year>1998</b:Year>
    <b:Author>
      <b:Author>
        <b:NameList>
          <b:Person>
            <b:Last>Ho</b:Last>
            <b:Middle>K</b:Middle>
            <b:First>W</b:First>
          </b:Person>
          <b:Person>
            <b:Last>Lim</b:Last>
            <b:Middle>W</b:Middle>
            <b:First>K</b:First>
          </b:Person>
          <b:Person>
            <b:Last>Xu</b:Last>
            <b:First>W</b:First>
          </b:Person>
        </b:NameList>
      </b:Author>
    </b:Author>
    <b:Pages>1009-1014</b:Pages>
    <b:Volume>34</b:Volume>
    <b:JournalName>Automatica</b:JournalName>
    <b:RefOrder>101</b:RefOrder>
  </b:Source>
  <b:Source>
    <b:SourceType>JournalArticle</b:SourceType>
    <b:Tag>hatch2009_ooa</b:Tag>
    <b:Title>Operators on alert.</b:Title>
    <b:Year>2009</b:Year>
    <b:Author>
      <b:Author>
        <b:NameList>
          <b:Person>
            <b:Last>Hatch</b:Last>
            <b:First>David</b:First>
          </b:Person>
          <b:Person>
            <b:Last>Stauffer</b:Last>
            <b:First>Todd</b:First>
          </b:Person>
        </b:NameList>
      </b:Author>
    </b:Author>
    <b:JournalName>ISA InTech</b:JournalName>
    <b:URL>http://findarticles.com/p/articles/mi_qa3739/is_200909/ai_n39230659/?tag=content;col1</b:URL>
    <b:Guid>{AC38A1E9-DD7F-48D8-B0C0-8F90644CFE25}</b:Guid>
    <b:RefOrder>102</b:RefOrder>
  </b:Source>
  <b:Source>
    <b:SourceType>JournalArticle</b:SourceType>
    <b:Tag>hatch2005_apibc</b:Tag>
    <b:Title>Alarms: prevention is better then cure</b:Title>
    <b:Year>2005</b:Year>
    <b:Author>
      <b:Author>
        <b:NameList>
          <b:Person>
            <b:Last>Hatch</b:Last>
            <b:First>David</b:First>
          </b:Person>
        </b:NameList>
      </b:Author>
    </b:Author>
    <b:Pages>40-42.</b:Pages>
    <b:JournalName>The Chemical Engineer (TCE)</b:JournalName>
    <b:RefOrder>103</b:RefOrder>
  </b:Source>
  <b:Source>
    <b:SourceType>JournalArticle</b:SourceType>
    <b:Tag>harris1989_aclp</b:Tag>
    <b:Title>Assessments of Control Loop Performance.</b:Title>
    <b:Year>1989</b:Year>
    <b:Author>
      <b:Author>
        <b:NameList>
          <b:Person>
            <b:Last>Harris</b:Last>
            <b:Middle>J.</b:Middle>
            <b:First>T.</b:First>
          </b:Person>
        </b:NameList>
      </b:Author>
    </b:Author>
    <b:Pages>856-861.</b:Pages>
    <b:Volume>67 (10)</b:Volume>
    <b:JournalName>Canadian Journal of Chemistry Engineer</b:JournalName>
    <b:RefOrder>104</b:RefOrder>
  </b:Source>
  <b:Source>
    <b:SourceType>ConferenceProceedings</b:SourceType>
    <b:BIBTEX_Entry>inproceedings</b:BIBTEX_Entry>
    <b:Tag>harris2001_rdcpmat</b:Tag>
    <b:Title>Recent Developments in Controller Performance Monitoring and Assessment Techniques</b:Title>
    <b:Year>2001</b:Year>
    <b:Author>
      <b:Author>
        <b:NameList>
          <b:Person>
            <b:Last>Harris</b:Last>
            <b:Middle>J</b:Middle>
            <b:First>T</b:First>
          </b:Person>
          <b:Person>
            <b:Last>Seppala</b:Last>
            <b:Middle>T</b:Middle>
            <b:First>C</b:First>
          </b:Person>
        </b:NameList>
      </b:Author>
    </b:Author>
    <b:City>Tucson, AZ</b:City>
    <b:BookTitle>Chemical Process Control (CPC)</b:BookTitle>
    <b:Guid>{2049676C-3F08-4409-A283-2148A1B87896}</b:Guid>
    <b:ConferenceName>Chemical Process Control</b:ConferenceName>
    <b:Publisher>CPC</b:Publisher>
    <b:RefOrder>105</b:RefOrder>
  </b:Source>
  <b:Source>
    <b:SourceType>ConferenceProceedings</b:SourceType>
    <b:BIBTEX_Entry>inproceedings</b:BIBTEX_Entry>
    <b:Tag>flexhard</b:Tag>
    <b:Title>Flexible Hardware Abstraction for Wireless Sensor Networks</b:Title>
    <b:Year>2005</b:Year>
    <b:Author>
      <b:Author>
        <b:NameList>
          <b:Person>
            <b:Last>Handzisk</b:Last>
            <b:First>Vlado</b:First>
          </b:Person>
          <b:Person>
            <b:Last>Polastre</b:Last>
            <b:First>Joseph</b:First>
          </b:Person>
          <b:Person>
            <b:Last>Hauer</b:Last>
            <b:First>Jan-Hinrich</b:First>
          </b:Person>
          <b:Person>
            <b:Last>Sharp</b:Last>
            <b:First>Cory</b:First>
          </b:Person>
          <b:Person>
            <b:Last>Wolisz</b:Last>
            <b:First>Adam</b:First>
          </b:Person>
          <b:Person>
            <b:Last>Culler</b:Last>
            <b:First>David</b:First>
          </b:Person>
        </b:NameList>
      </b:Author>
    </b:Author>
    <b:Pages>145-157</b:Pages>
    <b:BookTitle>WSN, 2005. Proceedings of the 2nd European Workshop on</b:BookTitle>
    <b:ConferenceName>IEEE</b:ConferenceName>
    <b:Month>jan</b:Month>
    <b:RefOrder>106</b:RefOrder>
  </b:Source>
  <b:Source>
    <b:SourceType>Misc</b:SourceType>
    <b:Tag>S1087:dsheet</b:Tag>
    <b:Title>S1087/S1133 series</b:Title>
    <b:Year>2001</b:Year>
    <b:Author>
      <b:Author>
        <b:NameList>
          <b:Person>
            <b:Last>Hamamatsu</b:Last>
          </b:Person>
        </b:NameList>
      </b:Author>
    </b:Author>
    <b:Department>Hamamatsu Photonics K. K.</b:Department>
    <b:Institution>Hamamatsu Photonics K. K.</b:Institution>
    <b:ThesisType>datasheet</b:ThesisType>
    <b:Month>apr</b:Month>
    <b:PublicationTitle>S1087/S1133 series</b:PublicationTitle>
    <b:BIBTEX_HowPublished>datasheet</b:BIBTEX_HowPublished>
    <b:RefOrder>107</b:RefOrder>
  </b:Source>
  <b:Source>
    <b:SourceType>JournalArticle</b:SourceType>
    <b:Tag>hagglund1995_aclpm</b:Tag>
    <b:Title>A control-loop performance monitor</b:Title>
    <b:Year>1995</b:Year>
    <b:Author>
      <b:Author>
        <b:NameList>
          <b:Person>
            <b:Last>Hägglund</b:Last>
            <b:First>Tore</b:First>
          </b:Person>
        </b:NameList>
      </b:Author>
    </b:Author>
    <b:Pages>1543-1551</b:Pages>
    <b:Volume>3</b:Volume>
    <b:JournalName>Control Engineering Practice</b:JournalName>
    <b:RefOrder>108</b:RefOrder>
  </b:Source>
  <b:Source>
    <b:SourceType>Book</b:SourceType>
    <b:Tag>gustafssonG2000_afcd</b:Tag>
    <b:Title>Adaptive Filtering and Change Detection</b:Title>
    <b:Year>2000</b:Year>
    <b:Author>
      <b:Author>
        <b:NameList>
          <b:Person>
            <b:Last>Gustafsson</b:Last>
            <b:First>Fredrik</b:First>
          </b:Person>
        </b:NameList>
      </b:Author>
    </b:Author>
    <b:Publisher>Jonh Wiley \&amp; Sons Ltd</b:Publisher>
    <b:City>Baffins Lane, Chichester, West Sussex, PO 19 IUD, England</b:City>
    <b:RefOrder>109</b:RefOrder>
  </b:Source>
  <b:Source>
    <b:SourceType>Book</b:SourceType>
    <b:Tag>goodwinGC1984_afpc</b:Tag>
    <b:Title>Adaptive Filtering, Prediction and Control</b:Title>
    <b:Year>1984</b:Year>
    <b:Author>
      <b:Author>
        <b:NameList>
          <b:Person>
            <b:Last>Goodwin</b:Last>
            <b:Middle>C.</b:Middle>
            <b:First>G.</b:First>
          </b:Person>
          <b:Person>
            <b:Last>Sin</b:Last>
            <b:Middle>S.</b:Middle>
            <b:First>K.</b:First>
          </b:Person>
        </b:NameList>
      </b:Author>
    </b:Author>
    <b:Publisher>Prentice Hall, Inc.</b:Publisher>
    <b:City>Englewood Cliffs, New Jersey.,</b:City>
    <b:RefOrder>110</b:RefOrder>
  </b:Source>
  <b:Source>
    <b:SourceType>Report</b:SourceType>
    <b:BIBTEX_Entry>techreport</b:BIBTEX_Entry>
    <b:Tag>gomesFA2008_amccu</b:Tag>
    <b:Title>Auditoria de Malhas de Controle de Caldeira de uma Usina Termelétrica</b:Title>
    <b:Year>2008</b:Year>
    <b:Author>
      <b:Author>
        <b:NameList>
          <b:Person>
            <b:Last>Gomes</b:Last>
            <b:Middle>Alves</b:Middle>
            <b:First>Fernanda</b:First>
          </b:Person>
        </b:NameList>
      </b:Author>
    </b:Author>
    <b:Institution>CEFET-MG</b:Institution>
    <b:ThesisType>Monografia de graduação</b:ThesisType>
    <b:RefOrder>111</b:RefOrder>
  </b:Source>
  <b:Source>
    <b:SourceType>JournalArticle</b:SourceType>
    <b:Tag>gerry2000_stm</b:Tag>
    <b:Title>STICTION - THE HIDDEN MENACE. How to Recognize This Most Difficult Cause of Loop Cycling</b:Title>
    <b:Year>2000</b:Year>
    <b:Author>
      <b:Author>
        <b:NameList>
          <b:Person>
            <b:Last>Gerry</b:Last>
            <b:First>J</b:First>
          </b:Person>
          <b:Person>
            <b:Last>Ruel</b:Last>
            <b:First>Michel</b:First>
          </b:Person>
        </b:NameList>
      </b:Author>
    </b:Author>
    <b:JournalName>Control Magazine</b:JournalName>
    <b:RefOrder>112</b:RefOrder>
  </b:Source>
  <b:Source>
    <b:SourceType>ConferenceProceedings</b:SourceType>
    <b:BIBTEX_Entry>inproceedings</b:BIBTEX_Entry>
    <b:Tag>gerry2001_hmacvso</b:Tag>
    <b:Title>How To Measure And Combat Valve Stiction On Line</b:Title>
    <b:Year>2001</b:Year>
    <b:Author>
      <b:Author>
        <b:NameList>
          <b:Person>
            <b:Last>Gerry</b:Last>
            <b:First>J</b:First>
          </b:Person>
          <b:Person>
            <b:Last>Ruel</b:Last>
            <b:First>Michel</b:First>
          </b:Person>
        </b:NameList>
      </b:Author>
    </b:Author>
    <b:City>Houston, Texas</b:City>
    <b:BookTitle>ISA Conference</b:BookTitle>
    <b:Guid>{6D9A1617-D471-4356-A8B5-7DF321271F9C}</b:Guid>
    <b:ConferenceName>ISA Conference</b:ConferenceName>
    <b:Publisher>ISA</b:Publisher>
    <b:RefOrder>113</b:RefOrder>
  </b:Source>
  <b:Source>
    <b:SourceType>ConferenceProceedings</b:SourceType>
    <b:BIBTEX_Entry>inproceedings</b:BIBTEX_Entry>
    <b:Tag>nesCholistic</b:Tag>
    <b:Title>The nesC Language: A Holistic Approach to Networked Embedded Systems</b:Title>
    <b:Year>2003</b:Year>
    <b:Author>
      <b:Author>
        <b:NameList>
          <b:Person>
            <b:Last>Gay</b:Last>
            <b:First>David</b:First>
          </b:Person>
          <b:Person>
            <b:Last>Welsh</b:Last>
            <b:First>Matt</b:First>
          </b:Person>
          <b:Person>
            <b:Last>Levis</b:Last>
            <b:First>Philip</b:First>
          </b:Person>
          <b:Person>
            <b:Last>Brewer</b:Last>
            <b:First>Eric</b:First>
          </b:Person>
          <b:Person>
            <b:Last>Culler</b:Last>
            <b:First>David</b:First>
          </b:Person>
          <b:Person>
            <b:Last>Behren</b:Last>
            <b:Middle>von</b:Middle>
            <b:First>Robert</b:First>
          </b:Person>
        </b:NameList>
      </b:Author>
    </b:Author>
    <b:Pages>1-11</b:Pages>
    <b:Publisher>ACM</b:Publisher>
    <b:City>San Diego, California, USA</b:City>
    <b:BookTitle>Proceedings of the ACM SIGPLAN 2003 CPLDI</b:BookTitle>
    <b:Month>mai</b:Month>
    <b:RefOrder>114</b:RefOrder>
  </b:Source>
  <b:Source>
    <b:SourceType>Report</b:SourceType>
    <b:BIBTEX_Entry>manual</b:BIBTEX_Entry>
    <b:Tag>nesCref</b:Tag>
    <b:Title>nesC 1.1 Language Reference Manual</b:Title>
    <b:Year>2003</b:Year>
    <b:Author>
      <b:Author>
        <b:NameList>
          <b:Person>
            <b:Last>Gay</b:Last>
            <b:First>David</b:First>
          </b:Person>
          <b:Person>
            <b:Last>Welsh</b:Last>
            <b:First>Matt</b:First>
          </b:Person>
          <b:Person>
            <b:Last>Levis</b:Last>
            <b:First>Philip</b:First>
          </b:Person>
          <b:Person>
            <b:Last>Brewer</b:Last>
            <b:First>Eric</b:First>
          </b:Person>
          <b:Person>
            <b:Last>Culler</b:Last>
            <b:First>David</b:First>
          </b:Person>
        </b:NameList>
      </b:Author>
    </b:Author>
    <b:ConferenceName>Berkeley University</b:ConferenceName>
    <b:Month>may</b:Month>
    <b:RefOrder>115</b:RefOrder>
  </b:Source>
  <b:Source>
    <b:SourceType>JournalArticle</b:SourceType>
    <b:Tag>gawthropPJ1986_stpidc</b:Tag>
    <b:Title>Self-Tuning PID Controllers : Algorithms and Implementation</b:Title>
    <b:Year>1986</b:Year>
    <b:Author>
      <b:Author>
        <b:NameList>
          <b:Person>
            <b:Last>Gawthrop</b:Last>
            <b:Middle>J.</b:Middle>
            <b:First>Peter</b:First>
          </b:Person>
        </b:NameList>
      </b:Author>
    </b:Author>
    <b:Pages>201-209</b:Pages>
    <b:Volume>AC-31</b:Volume>
    <b:JournalName>IEEE Trasactions on Automatic Control</b:JournalName>
    <b:Issue>3</b:Issue>
    <b:Month>March</b:Month>
    <b:RefOrder>116</b:RefOrder>
  </b:Source>
  <b:Source>
    <b:SourceType>Misc</b:SourceType>
    <b:Tag>ft232bm</b:Tag>
    <b:Title>FT232BM USB UART (USB - Serial) I.C.</b:Title>
    <b:Year>2005</b:Year>
    <b:Author>
      <b:Author>
        <b:NameList>
          <b:Person>
            <b:Last>FTDI</b:Last>
          </b:Person>
        </b:NameList>
      </b:Author>
    </b:Author>
    <b:Issue>V1.8</b:Issue>
    <b:Department>Future Technology Devices International Ltd.</b:Department>
    <b:Institution>Future Technology Devices International Ltd.</b:Institution>
    <b:ThesisType>datasheet</b:ThesisType>
    <b:Month>mar</b:Month>
    <b:PublicationTitle>FT232BM USB UART (USB - Serial) I.C.</b:PublicationTitle>
    <b:BIBTEX_HowPublished>datasheet</b:BIBTEX_HowPublished>
    <b:RefOrder>117</b:RefOrder>
  </b:Source>
  <b:Source>
    <b:SourceType>Report</b:SourceType>
    <b:BIBTEX_Entry>techreport</b:BIBTEX_Entry>
    <b:Tag>macielCR2004_mmce</b:Tag>
    <b:Title>Modelagem Matemática para Cálculo da Eficiência de uma Térmelétrica pelo Método da Disponibilidade</b:Title>
    <b:Year>2004</b:Year>
    <b:Comments>Dissertação de mestrado</b:Comments>
    <b:Author>
      <b:Author>
        <b:NameList>
          <b:Person>
            <b:Last>França</b:Last>
            <b:Middle>Renato</b:Middle>
            <b:First>Carlos</b:First>
          </b:Person>
        </b:NameList>
      </b:Author>
    </b:Author>
    <b:City>Belo Horizonte, MG</b:City>
    <b:Institution>PUC-MG</b:Institution>
    <b:ThesisType>Tech. rep.</b:ThesisType>
    <b:RefOrder>118</b:RefOrder>
  </b:Source>
  <b:Source>
    <b:SourceType>JournalArticle</b:SourceType>
    <b:Tag>forssell1999_clir</b:Tag>
    <b:Title>Closed-loop identication revisited</b:Title>
    <b:Year>1999</b:Year>
    <b:Author>
      <b:Author>
        <b:NameList>
          <b:Person>
            <b:Last>Forssell</b:Last>
            <b:First>U</b:First>
          </b:Person>
          <b:Person>
            <b:Last>Ljung</b:Last>
            <b:First>Lennart</b:First>
          </b:Person>
        </b:NameList>
      </b:Author>
    </b:Author>
    <b:Pages>1215-1241</b:Pages>
    <b:Volume>35</b:Volume>
    <b:JournalName>Automatica</b:JournalName>
    <b:RefOrder>119</b:RefOrder>
  </b:Source>
  <b:Source>
    <b:SourceType>ConferenceProceedings</b:SourceType>
    <b:BIBTEX_Entry>inproceedings</b:BIBTEX_Entry>
    <b:Tag>forsman1999_ancdocl</b:Tag>
    <b:Title>A new criterion for detecting oscillating in control loops</b:Title>
    <b:Year>1999</b:Year>
    <b:Author>
      <b:Author>
        <b:NameList>
          <b:Person>
            <b:Last>Forsman</b:Last>
            <b:First>K</b:First>
          </b:Person>
          <b:Person>
            <b:Last>Stattin</b:Last>
            <b:First>A</b:First>
          </b:Person>
        </b:NameList>
      </b:Author>
    </b:Author>
    <b:City>Karlsruhe, Germany</b:City>
    <b:Guid>{38907283-D5F0-411E-9E64-599ED9CF6E94}</b:Guid>
    <b:ConferenceName>European Control Conference</b:ConferenceName>
    <b:Publisher>ECC</b:Publisher>
    <b:RefOrder>120</b:RefOrder>
  </b:Source>
  <b:Source>
    <b:SourceType>ConferenceProceedings</b:SourceType>
    <b:BIBTEX_Entry>inproceedings</b:BIBTEX_Entry>
    <b:Tag>foong2009_alap</b:Tag>
    <b:Title>ALAP: Alarm Prioritization System for Oil Refinery</b:Title>
    <b:Year>2009</b:Year>
    <b:Author>
      <b:Author>
        <b:NameList>
          <b:Person>
            <b:Last>Foong</b:Last>
            <b:Middle>Mean</b:Middle>
            <b:First>Oi</b:First>
          </b:Person>
          <b:Person>
            <b:Last>Sulaiman</b:Last>
            <b:Middle>Bt</b:Middle>
            <b:First>Suziah</b:First>
          </b:Person>
          <b:Person>
            <b:Last>Bt</b:Last>
            <b:Middle>Rohaya</b:Middle>
            <b:First>Dayang</b:First>
          </b:Person>
          <b:Person>
            <b:Last>Bt</b:Last>
            <b:Middle>Syazwani</b:Middle>
            <b:First>Noor</b:First>
          </b:Person>
        </b:NameList>
      </b:Author>
    </b:Author>
    <b:City>San Francisco, USA</b:City>
    <b:BookTitle>Proceedings of the World Congress Engineering and Computer Science (WCECS)</b:BookTitle>
    <b:Guid>{455FD656-46B2-41C5-8D9D-4E690B8240CB}</b:Guid>
    <b:ConferenceName>Proceedings of the World Congress Engineering and Computer Science</b:ConferenceName>
    <b:Publisher>WCECS</b:Publisher>
    <b:RefOrder>121</b:RefOrder>
  </b:Source>
  <b:Source>
    <b:SourceType>ConferenceProceedings</b:SourceType>
    <b:BIBTEX_Entry>inproceedings</b:BIBTEX_Entry>
    <b:Tag>farenzena2006_vmantipp</b:Tag>
    <b:Title>Variability Matrix: A New Tool to Improve the Plant Performance</b:Title>
    <b:Year>2006</b:Year>
    <b:Author>
      <b:Author>
        <b:NameList>
          <b:Person>
            <b:Last>Fazenzena</b:Last>
            <b:First>Marcelo</b:First>
          </b:Person>
          <b:Person>
            <b:Last>Fraga</b:Last>
            <b:Middle>Frank</b:Middle>
            <b:First>Marcelo</b:First>
          </b:Person>
          <b:Person>
            <b:Last>Trierweiler</b:Last>
            <b:Middle>O.</b:Middle>
            <b:First>Jorge</b:First>
          </b:Person>
        </b:NameList>
      </b:Author>
    </b:Author>
    <b:City>Gramado, BR</b:City>
    <b:BookTitle>ADCHEM</b:BookTitle>
    <b:Month>Abril</b:Month>
    <b:Guid>{656E181F-BF1E-463D-BC03-777FA5636A7F}</b:Guid>
    <b:Publisher>ADCHEM</b:Publisher>
    <b:RefOrder>122</b:RefOrder>
  </b:Source>
  <b:Source>
    <b:SourceType>JournalArticle</b:SourceType>
    <b:Tag>farina2008_dsar</b:Tag>
    <b:Title>Desempenho do sistema de alarme em uma refinaria.</b:Title>
    <b:Year>2008</b:Year>
    <b:Author>
      <b:Author>
        <b:NameList>
          <b:Person>
            <b:Last>Farina</b:Last>
            <b:Middle>A</b:Middle>
            <b:First>L</b:First>
          </b:Person>
          <b:Person>
            <b:Last>Muller</b:Last>
            <b:Middle>G</b:Middle>
            <b:First>H</b:First>
          </b:Person>
          <b:Person>
            <b:Last>Misoczki</b:Last>
            <b:First>R</b:First>
          </b:Person>
        </b:NameList>
      </b:Author>
    </b:Author>
    <b:Pages>74-89</b:Pages>
    <b:Volume>11</b:Volume>
    <b:JournalName>Controle e Instrumentação,</b:JournalName>
    <b:Issue>135</b:Issue>
    <b:RefOrder>123</b:RefOrder>
  </b:Source>
  <b:Source>
    <b:SourceType>Report</b:SourceType>
    <b:BIBTEX_Entry>techreport</b:BIBTEX_Entry>
    <b:Tag>embirucu2004_aepca</b:Tag>
    <b:Title>Avaliação Econômica de Projetos de Controle e Automação.</b:Title>
    <b:Year>2004</b:Year>
    <b:Author>
      <b:Author>
        <b:NameList>
          <b:Person>
            <b:Last>Embiruçu</b:Last>
            <b:First>Marcelo</b:First>
          </b:Person>
        </b:NameList>
      </b:Author>
    </b:Author>
    <b:Institution>Escola Politécnica UFBA</b:Institution>
    <b:ThesisType>Apostila do Curso de Especialização em Instrumentação, Automação, Controle e Otimização de Processos Contínuos.</b:ThesisType>
    <b:Guid>{1E38B70C-2974-46B8-AC0B-A76593291D83}</b:Guid>
    <b:City>Salvador, BA</b:City>
    <b:RefOrder>124</b:RefOrder>
  </b:Source>
  <b:Source>
    <b:SourceType>Report</b:SourceType>
    <b:BIBTEX_Entry>manual</b:BIBTEX_Entry>
    <b:Tag>elipseE32009_muee3</b:Tag>
    <b:Title>Manual do Usuário do Elipse E3</b:Title>
    <b:Year>2009</b:Year>
    <b:Author>
      <b:Author>
        <b:NameList>
          <b:Person>
            <b:Last>Elipse-Software</b:Last>
          </b:Person>
        </b:NameList>
      </b:Author>
    </b:Author>
    <b:Month>Nov</b:Month>
    <b:RefOrder>125</b:RefOrder>
  </b:Source>
  <b:Source>
    <b:SourceType>Report</b:SourceType>
    <b:Tag>eemua2007_eemua</b:Tag>
    <b:Title>EEMUA 191 - Alarm Systems: A Guide to Design, Management and Procurement</b:Title>
    <b:Year>2007</b:Year>
    <b:Author>
      <b:Author>
        <b:NameList>
          <b:Person>
            <b:Last>EEMUA</b:Last>
          </b:Person>
        </b:NameList>
      </b:Author>
    </b:Author>
    <b:City>London, UK</b:City>
    <b:ConferenceName>EEMUA - Engineering Equipment Materials Users’ Association</b:ConferenceName>
    <b:Institution>Engineering Equipment Materials Users’ Association</b:Institution>
    <b:PublicationTitle>EEMUA 191 - Alarm Systems: A Guide to Design, Management and Procurement</b:PublicationTitle>
    <b:Guid>{D47E69E4-D40F-4984-8F4E-3FB39EE7A488}</b:Guid>
    <b:RefOrder>126</b:RefOrder>
  </b:Source>
  <b:Source>
    <b:SourceType>Report</b:SourceType>
    <b:BIBTEX_Entry>unpublished</b:BIBTEX_Entry>
    <b:Tag>santosIL2006_amar</b:Tag>
    <b:Title>Aproximação Minimax e Aproximação Racional</b:Title>
    <b:Year>2006</b:Year>
    <b:Comments>http://artigocientifico.uol.com.br/artigos/?mnu=1\&amp;smnu=5\&amp;artigo=1702</b:Comments>
    <b:Author>
      <b:Author>
        <b:NameList>
          <b:Person>
            <b:Last>Domini</b:Last>
            <b:Middle>Luis</b:Middle>
            <b:First>Iguer</b:First>
          </b:Person>
          <b:Person>
            <b:Last>Silva</b:Last>
            <b:Middle>Nunes</b:Middle>
            <b:First>Geraldo</b:First>
          </b:Person>
        </b:NameList>
      </b:Author>
    </b:Author>
    <b:ThesisType>unpublished</b:ThesisType>
    <b:Month>Jun</b:Month>
    <b:RefOrder>127</b:RefOrder>
  </b:Source>
  <b:Source>
    <b:SourceType>Book</b:SourceType>
    <b:Tag>doebelinE1998_sdmasd</b:Tag>
    <b:Title>System Dynamics - Modeling, Analysis, Simulation, Design</b:Title>
    <b:Year>1998</b:Year>
    <b:Author>
      <b:Author>
        <b:NameList>
          <b:Person>
            <b:Last>Doebelin</b:Last>
            <b:Middle>O.</b:Middle>
            <b:First>Ernest</b:First>
          </b:Person>
        </b:NameList>
      </b:Author>
      <b:Editor>
        <b:NameList>
          <b:Person>
            <b:Last>(ISE</b:Last>
            <b:Middle>Education</b:Middle>
            <b:First>McGraw-Hill</b:First>
          </b:Person>
        </b:NameList>
      </b:Editor>
    </b:Author>
    <b:Publisher>Marcel Dekker, Inc.</b:Publisher>
    <b:RefOrder>128</b:RefOrder>
  </b:Source>
  <b:Source>
    <b:Tag>doebelin2003_ms</b:Tag>
    <b:SourceType>Book</b:SourceType>
    <b:Guid>{68A9FABA-AB40-46FE-A694-73457BDB9002}</b:Guid>
    <b:Author>
      <b:Author>
        <b:NameList>
          <b:Person>
            <b:Last>Doebelin</b:Last>
            <b:First>Ernest</b:First>
          </b:Person>
        </b:NameList>
      </b:Author>
    </b:Author>
    <b:Title>Measurements Systems</b:Title>
    <b:Year>2003</b:Year>
    <b:City>New York, NY</b:City>
    <b:Publisher>McGraw-Hill Science/Engineering/Math</b:Publisher>
    <b:Edition>5 edition</b:Edition>
    <b:RefOrder>129</b:RefOrder>
  </b:Source>
  <b:Source>
    <b:SourceType>ConferenceProceedings</b:SourceType>
    <b:BIBTEX_Entry>inproceedings</b:BIBTEX_Entry>
    <b:Tag>insight</b:Tag>
    <b:Title>INSIGHT: Internet-Sensor Integration for Habitat Monitoring</b:Title>
    <b:Year>2006</b:Year>
    <b:Author>
      <b:Author>
        <b:NameList>
          <b:Person>
            <b:Last>Demirbas</b:Last>
            <b:First>M</b:First>
          </b:Person>
          <b:Person>
            <b:Last>Yian</b:Last>
            <b:First>K</b:First>
          </b:Person>
          <b:Person>
            <b:Last>Chieh</b:Last>
            <b:First>C</b:First>
          </b:Person>
          <b:Person>
            <b:Last>Wan</b:Last>
            <b:First>S</b:First>
          </b:Person>
        </b:NameList>
      </b:Author>
    </b:Author>
    <b:BookTitle>IEEE International Symposium on a World of Wireless, Mobile and Multimedia Networks</b:BookTitle>
    <b:RefOrder>130</b:RefOrder>
  </b:Source>
  <b:Source>
    <b:SourceType>Misc</b:SourceType>
    <b:Tag>telosb</b:Tag>
    <b:Title>Telosb Mote Platform</b:Title>
    <b:Year>2004</b:Year>
    <b:Author>
      <b:Author>
        <b:NameList>
          <b:Person>
            <b:Last>Crossbow</b:Last>
          </b:Person>
        </b:NameList>
      </b:Author>
    </b:Author>
    <b:Issue>6020009402</b:Issue>
    <b:Department>Crossbow Technology, Inc.</b:Department>
    <b:Institution>Crossbow Technology, Inc.</b:Institution>
    <b:ThesisType>datasheet</b:ThesisType>
    <b:Month>apr</b:Month>
    <b:PublicationTitle>Telosb Mote Platform</b:PublicationTitle>
    <b:BIBTEX_HowPublished>datasheet</b:BIBTEX_HowPublished>
    <b:RefOrder>131</b:RefOrder>
  </b:Source>
  <b:Source>
    <b:SourceType>Misc</b:SourceType>
    <b:Tag>micaz:dsheet</b:Tag>
    <b:Title>MICAz: Datasheet</b:Title>
    <b:Year>2001</b:Year>
    <b:Author>
      <b:Author>
        <b:NameList>
          <b:Person>
            <b:Last>Crossbow</b:Last>
          </b:Person>
        </b:NameList>
      </b:Author>
    </b:Author>
    <b:Institution>Crossbow</b:Institution>
    <b:ThesisType>datasheet</b:ThesisType>
    <b:PublicationTitle>MICAz: Datasheet</b:PublicationTitle>
    <b:BIBTEX_HowPublished>datasheet</b:BIBTEX_HowPublished>
    <b:RefOrder>132</b:RefOrder>
  </b:Source>
  <b:Source>
    <b:SourceType>Misc</b:SourceType>
    <b:Tag>iris:dsheet</b:Tag>
    <b:Title>IRIS: Datasheet</b:Title>
    <b:Year>2002</b:Year>
    <b:Author>
      <b:Author>
        <b:NameList>
          <b:Person>
            <b:Last>Crossbow</b:Last>
          </b:Person>
        </b:NameList>
      </b:Author>
    </b:Author>
    <b:Institution>Crossbow</b:Institution>
    <b:ThesisType>datasheet</b:ThesisType>
    <b:PublicationTitle>IRIS: Datasheet</b:PublicationTitle>
    <b:BIBTEX_HowPublished>datasheet</b:BIBTEX_HowPublished>
    <b:RefOrder>133</b:RefOrder>
  </b:Source>
  <b:Source>
    <b:SourceType>Report</b:SourceType>
    <b:BIBTEX_Entry>techreport</b:BIBTEX_Entry>
    <b:Tag>hccm2007_tg</b:Tag>
    <b:Title>Controle Remoto de Temperatura para Sistemas Domóticos via RSSF</b:Title>
    <b:Year>2007</b:Year>
    <b:Author>
      <b:Author>
        <b:NameList>
          <b:Person>
            <b:Last>Coelho</b:Last>
            <b:Middle>César</b:Middle>
            <b:First>Hugo</b:First>
          </b:Person>
        </b:NameList>
      </b:Author>
    </b:Author>
    <b:City>Belo Horizonte, MG</b:City>
    <b:Department>CEFET/MG</b:Department>
    <b:Institution>Centro Federal de Educação Tecnológica de Minas Gerais</b:Institution>
    <b:ThesisType>Monografia de graduação</b:ThesisType>
    <b:Month>Abril</b:Month>
    <b:BIBTEX_HowPublished>Trabalho de Graduação Centro Federal de Educação</b:BIBTEX_HowPublished>
    <b:RefOrder>134</b:RefOrder>
  </b:Source>
  <b:Source>
    <b:SourceType>Book</b:SourceType>
    <b:Tag>coelho2004_isdl</b:Tag>
    <b:Title>Identificação de Sistemas Dinâmicos Lineares</b:Title>
    <b:Year>2004</b:Year>
    <b:Author>
      <b:Author>
        <b:NameList>
          <b:Person>
            <b:Last>Coelho</b:Last>
            <b:Middle>Rodrigues</b:Middle>
            <b:First>Augusto</b:First>
          </b:Person>
          <b:Person>
            <b:Last>Santos</b:Last>
            <b:Middle>dos</b:Middle>
            <b:First>Leandro</b:First>
          </b:Person>
        </b:NameList>
      </b:Author>
    </b:Author>
    <b:Publisher>Editora UFSC</b:Publisher>
    <b:City>Santa Catarina, SC</b:City>
    <b:RefOrder>135</b:RefOrder>
  </b:Source>
  <b:Source>
    <b:SourceType>JournalArticle</b:SourceType>
    <b:Tag>clarkeDW1999_sapv</b:Tag>
    <b:Title>Sensor, Actuator and Plant Validation</b:Title>
    <b:Year>1999</b:Year>
    <b:Author>
      <b:Author>
        <b:NameList>
          <b:Person>
            <b:Last>Clarke</b:Last>
            <b:Middle>W.</b:Middle>
            <b:First>David</b:First>
          </b:Person>
        </b:NameList>
      </b:Author>
    </b:Author>
    <b:Pages>8</b:Pages>
    <b:City>Oxford, UK,</b:City>
    <b:JournalName>The Institution of Electrical Engineering</b:JournalName>
    <b:ConferenceName>IEE</b:ConferenceName>
    <b:RefOrder>136</b:RefOrder>
  </b:Source>
  <b:Source>
    <b:SourceType>JournalArticle</b:SourceType>
    <b:Tag>clarkeDW1995_salv</b:Tag>
    <b:Title>Sensor, Actuator and Loop Validation</b:Title>
    <b:Year>1995</b:Year>
    <b:Author>
      <b:Author>
        <b:NameList>
          <b:Person>
            <b:Last>Clarke</b:Last>
            <b:Middle>W.</b:Middle>
            <b:First>David</b:First>
          </b:Person>
        </b:NameList>
      </b:Author>
    </b:Author>
    <b:Pages>39-45</b:Pages>
    <b:Volume>15</b:Volume>
    <b:Issue>4</b:Issue>
    <b:ConferenceName>IEEE Control Systems Magazine</b:ConferenceName>
    <b:RefOrder>137</b:RefOrder>
  </b:Source>
  <b:Source>
    <b:SourceType>JournalArticle</b:SourceType>
    <b:Tag>clarkeDW1984_pidaci</b:Tag>
    <b:Title>PID Algorithms and their Computer Implementation</b:Title>
    <b:Year>1984</b:Year>
    <b:Author>
      <b:Author>
        <b:NameList>
          <b:Person>
            <b:Last>Clarke</b:Last>
            <b:Middle>W.</b:Middle>
            <b:First>Daniel</b:First>
          </b:Person>
        </b:NameList>
      </b:Author>
    </b:Author>
    <b:Pages>305-316</b:Pages>
    <b:Volume>6</b:Volume>
    <b:JournalName>Transactions of the Institute of Measurement and Control</b:JournalName>
    <b:Issue>6</b:Issue>
    <b:RefOrder>138</b:RefOrder>
  </b:Source>
  <b:Source>
    <b:SourceType>JournalArticle</b:SourceType>
    <b:Tag>choudhury2004_dpclp</b:Tag>
    <b:Title>Diagnosis of poor control-loop performance using high order statistics</b:Title>
    <b:Year>2004</b:Year>
    <b:Author>
      <b:Author>
        <b:NameList>
          <b:Person>
            <b:Last>Choudhury</b:Last>
            <b:First>M</b:First>
            <b:Middle>A A Shoukat</b:Middle>
          </b:Person>
          <b:Person>
            <b:Last>Shah</b:Last>
            <b:First>Sirish</b:First>
            <b:Middle>L.</b:Middle>
          </b:Person>
          <b:Person>
            <b:Last>Thornhill</b:Last>
            <b:First>Nina</b:First>
            <b:Middle>F.</b:Middle>
          </b:Person>
        </b:NameList>
      </b:Author>
    </b:Author>
    <b:Pages>1719-1728</b:Pages>
    <b:Volume>40</b:Volume>
    <b:JournalName>Automatica</b:JournalName>
    <b:Guid>{E311EC07-249B-4295-AB4C-4DE05C78C0E1}</b:Guid>
    <b:RefOrder>139</b:RefOrder>
  </b:Source>
  <b:Source>
    <b:SourceType>ConferenceProceedings</b:SourceType>
    <b:BIBTEX_Entry>inproceedings</b:BIBTEX_Entry>
    <b:Tag>choudhury2005_attccvs</b:Tag>
    <b:Title>A Simple Test Confim To Control Valve Stiction</b:Title>
    <b:Year>2005</b:Year>
    <b:Author>
      <b:Author>
        <b:NameList>
          <b:Person>
            <b:Last>Choudhury</b:Last>
            <b:First>M</b:First>
            <b:Middle>A A Shoukat</b:Middle>
          </b:Person>
          <b:Person>
            <b:Last>Kariwala</b:Last>
            <b:First>Vinay</b:First>
          </b:Person>
          <b:Person>
            <b:Last>Shah</b:Last>
            <b:First>Sirish</b:First>
            <b:Middle>L.</b:Middle>
          </b:Person>
          <b:Person>
            <b:Last>Douke</b:Last>
            <b:First>Hisato</b:First>
          </b:Person>
          <b:Person>
            <b:Last>Takada</b:Last>
            <b:First>Haruo</b:First>
          </b:Person>
          <b:Person>
            <b:Last>Thornhill</b:Last>
            <b:First>Nina</b:First>
            <b:Middle>F.</b:Middle>
          </b:Person>
        </b:NameList>
      </b:Author>
    </b:Author>
    <b:City>Praha</b:City>
    <b:BookTitle>IFAC World Congress</b:BookTitle>
    <b:Guid>{2F8EE9EC-1551-41FF-A11A-477C6494AEA4}</b:Guid>
    <b:Publisher>IFAC World Congress</b:Publisher>
    <b:RefOrder>140</b:RefOrder>
  </b:Source>
  <b:Source>
    <b:SourceType>ConferenceProceedings</b:SourceType>
    <b:BIBTEX_Entry>inproceedings</b:BIBTEX_Entry>
    <b:Tag>choudhury2003_addmvs</b:Tag>
    <b:Title>A data-driven model for valve stiction</b:Title>
    <b:Year>2001</b:Year>
    <b:Author>
      <b:Author>
        <b:NameList>
          <b:Person>
            <b:Last>Choudhury</b:Last>
            <b:First>M</b:First>
            <b:Middle>A A Shoukat</b:Middle>
          </b:Person>
          <b:Person>
            <b:Last>Thornhill</b:Last>
            <b:First>Nina</b:First>
            <b:Middle>F.</b:Middle>
          </b:Person>
          <b:Person>
            <b:Last>Shah</b:Last>
            <b:First>Sirish</b:First>
            <b:Middle>L</b:Middle>
          </b:Person>
        </b:NameList>
      </b:Author>
    </b:Author>
    <b:City>Hong Kong</b:City>
    <b:BookTitle>ADCHEM</b:BookTitle>
    <b:Guid>{61631C29-25C2-4BDD-8B80-39E8236E8988}</b:Guid>
    <b:Publisher>ADCHEM</b:Publisher>
    <b:RefOrder>141</b:RefOrder>
  </b:Source>
  <b:Source>
    <b:SourceType>Misc</b:SourceType>
    <b:Tag>CC2420:dsheet</b:Tag>
    <b:Title>CC2420 - 2.4GHz IEEE 802.15.4 / ZigBee-ready RF Transceiver</b:Title>
    <b:Year>2004</b:Year>
    <b:Author>
      <b:Author>
        <b:NameList>
          <b:Person>
            <b:Last>Chipcon</b:Last>
          </b:Person>
        </b:NameList>
      </b:Author>
    </b:Author>
    <b:Publisher>Chipcon AS</b:Publisher>
    <b:ConferenceName>Chipcon</b:ConferenceName>
    <b:Department>Chipcon AS</b:Department>
    <b:Institution>Chipcon AS</b:Institution>
    <b:ThesisType>datasheet</b:ThesisType>
    <b:Month>jun</b:Month>
    <b:PublicationTitle>CC2420 - 2.4GHz IEEE 802.15.4 / ZigBee-ready RF Transceiver</b:PublicationTitle>
    <b:BIBTEX_HowPublished>datasheet</b:BIBTEX_HowPublished>
    <b:RefOrder>142</b:RefOrder>
  </b:Source>
  <b:Source>
    <b:SourceType>ConferenceProceedings</b:SourceType>
    <b:BIBTEX_Entry>inproceedings</b:BIBTEX_Entry>
    <b:Tag>changliang2001_nbm</b:Tag>
    <b:Title>Nonlinear Boiler Model of 300MW Power Unit for System Dynamic Performance Studies</b:Title>
    <b:Year>2001</b:Year>
    <b:Author>
      <b:Author>
        <b:NameList>
          <b:Person>
            <b:Last>Changliang</b:Last>
            <b:First>Liu</b:First>
          </b:Person>
          <b:Person>
            <b:Last>Jizhen</b:Last>
            <b:First>Liu</b:First>
          </b:Person>
          <b:Person>
            <b:Last>Yuguang</b:Last>
            <b:First>Niu</b:First>
          </b:Person>
          <b:Person>
            <b:Last>Weiping</b:Last>
            <b:First>Liang</b:First>
          </b:Person>
        </b:NameList>
      </b:Author>
    </b:Author>
    <b:City>Pusan, Korea</b:City>
    <b:BookTitle>IEEE International Symposium on Industrial Electronics</b:BookTitle>
    <b:RefOrder>143</b:RefOrder>
  </b:Source>
  <b:Source>
    <b:SourceType>JournalArticle</b:SourceType>
    <b:Tag>castilloED2000_avcpifcti</b:Tag>
    <b:Title>A Variance-Constrained Proportional-Integral Feedback Controller that Tunes Itself</b:Title>
    <b:Year>2000</b:Year>
    <b:Author>
      <b:Author>
        <b:NameList>
          <b:Person>
            <b:Last>Castillo</b:Last>
            <b:Middle>Del</b:Middle>
            <b:First>Enrique</b:First>
          </b:Person>
        </b:NameList>
      </b:Author>
    </b:Author>
    <b:Pages>479-491</b:Pages>
    <b:Volume>32</b:Volume>
    <b:JournalName>IIE TRANSACTIONS</b:JournalName>
    <b:RefOrder>144</b:RefOrder>
  </b:Source>
  <b:Source>
    <b:SourceType>Report</b:SourceType>
    <b:BIBTEX_Entry>techreport</b:BIBTEX_Entry>
    <b:Tag>carneiroMV2004_dsmcee</b:Tag>
    <b:Title>Desenvolvimento de um Sistema para Monitoramento Contínuo e Cálculo de Efciência do Turbo-Gerador e Conjunto de Ejetores da Usina Termelétrica do Barreiro</b:Title>
    <b:Year>2004</b:Year>
    <b:Author>
      <b:Author>
        <b:NameList>
          <b:Person>
            <b:Last>Carneiro</b:Last>
            <b:Middle>V.</b:Middle>
            <b:First>M.</b:First>
          </b:Person>
        </b:NameList>
      </b:Author>
    </b:Author>
    <b:Institution>Universidade Federal de Minas Gerais</b:Institution>
    <b:ThesisType>Monografia de graduação</b:ThesisType>
    <b:RefOrder>145</b:RefOrder>
  </b:Source>
  <b:Source>
    <b:SourceType>ConferenceProceedings</b:SourceType>
    <b:BIBTEX_Entry>inproceedings</b:BIBTEX_Entry>
    <b:Tag>campos2010_cepdof</b:Tag>
    <b:Title>Controle estatístico de processo aplicado a detecção online de falhas em sistemas multivariados</b:Title>
    <b:Year>2010</b:Year>
    <b:Author>
      <b:Author>
        <b:NameList>
          <b:Person>
            <b:Last>Campos</b:Last>
            <b:Middle>Amantéa</b:Middle>
            <b:First>Alexandre</b:First>
          </b:Person>
          <b:Person>
            <b:Last>de</b:Last>
            <b:Middle>Rodrigues</b:Middle>
            <b:First>Benjamim</b:First>
          </b:Person>
          <b:Person>
            <b:Last>Caminhas</b:Last>
            <b:Middle>Matos</b:Middle>
            <b:First>Walmir</b:First>
          </b:Person>
        </b:NameList>
      </b:Author>
    </b:Author>
    <b:Pages>5255-5260</b:Pages>
    <b:City>Bonito, MS</b:City>
    <b:BookTitle>XVIII Congresso Brasileiro de Automática</b:BookTitle>
    <b:RefOrder>146</b:RefOrder>
  </b:Source>
  <b:Source>
    <b:SourceType>JournalArticle</b:SourceType>
    <b:Tag>vineyard</b:Tag>
    <b:Title>Vineyard Computing: Sensor Networks in Agricultural Production</b:Title>
    <b:Year>2003</b:Year>
    <b:Author>
      <b:Author>
        <b:NameList>
          <b:Person>
            <b:Last>Burrell</b:Last>
            <b:First>Jenna</b:First>
          </b:Person>
          <b:Person>
            <b:Last>Brooke</b:Last>
            <b:First>Tim</b:First>
          </b:Person>
          <b:Person>
            <b:Last>Beckwith</b:Last>
            <b:First>Richard</b:First>
          </b:Person>
        </b:NameList>
      </b:Author>
    </b:Author>
    <b:Pages>38-45</b:Pages>
    <b:Volume>3</b:Volume>
    <b:JournalName>IEEE Pervasive Computing</b:JournalName>
    <b:RefOrder>147</b:RefOrder>
  </b:Source>
  <b:Source>
    <b:SourceType>JournalArticle</b:SourceType>
    <b:Tag>buckbeeG2009_tcso</b:Tag>
    <b:Title>True Control System Objective: How to Turn Control Performance Monitoring Into Performance Improvement</b:Title>
    <b:Year>2009</b:Year>
    <b:Author>
      <b:Author>
        <b:NameList>
          <b:Person>
            <b:Last>Buckbee</b:Last>
            <b:First>George</b:First>
          </b:Person>
          <b:Person>
            <b:Last>Gordon</b:Last>
            <b:First>Lew</b:First>
          </b:Person>
        </b:NameList>
      </b:Author>
    </b:Author>
    <b:Pages>1-6</b:Pages>
    <b:JournalName>ISA InTech Home</b:JournalName>
    <b:Month>August</b:Month>
    <b:RefOrder>148</b:RefOrder>
  </b:Source>
  <b:Source>
    <b:SourceType>JournalArticle</b:SourceType>
    <b:Tag>brown2003_asp</b:Tag>
    <b:Title>Alarm System Performance – One Size Fits All?</b:Title>
    <b:Year>2003</b:Year>
    <b:Author>
      <b:Author>
        <b:NameList>
          <b:Person>
            <b:Last>Brown</b:Last>
            <b:Middle>C</b:Middle>
            <b:First>D</b:First>
          </b:Person>
        </b:NameList>
      </b:Author>
    </b:Author>
    <b:Pages>120-123</b:Pages>
    <b:Volume>36</b:Volume>
    <b:JournalName>Journal Measurement and Control</b:JournalName>
    <b:Issue>4</b:Issue>
    <b:RefOrder>149</b:RefOrder>
  </b:Source>
  <b:Source>
    <b:SourceType>ConferenceProceedings</b:SourceType>
    <b:BIBTEX_Entry>inproceedings</b:BIBTEX_Entry>
    <b:Tag>braune2008_xmlbmoaam</b:Tag>
    <b:Title>XML-based Modeling of an Alarm Management. Emerging Technologies and Factory Automation.</b:Title>
    <b:Year>2008</b:Year>
    <b:Author>
      <b:Author>
        <b:NameList>
          <b:Person>
            <b:Last>Braune</b:Last>
            <b:First>Annerose</b:First>
          </b:Person>
          <b:Person>
            <b:Last>Hennig</b:Last>
            <b:First>Stefan</b:First>
          </b:Person>
        </b:NameList>
      </b:Author>
      <b:Editor>
        <b:NameList>
          <b:Person>
            <b:Last>IEEE</b:Last>
          </b:Person>
        </b:NameList>
      </b:Editor>
    </b:Author>
    <b:Pages>713-716</b:Pages>
    <b:City>Hamburg, Germany</b:City>
    <b:BookTitle>IEEE International Conference on Emerging Technologies and Factory Automation. ETFA 2008</b:BookTitle>
    <b:Guid>{1B8C1444-A53B-4145-9AA5-9BE0A9E6DE83}</b:Guid>
    <b:ConferenceName>IEEE International Conference on Emerging Technologies and Factory Automation. ETFA 2008</b:ConferenceName>
    <b:Publisher>ETFA</b:Publisher>
    <b:RefOrder>150</b:RefOrder>
  </b:Source>
  <b:Source>
    <b:SourceType>Book</b:SourceType>
    <b:Tag>bransby1998_tmoas</b:Tag>
    <b:Title>The management of alarm systems</b:Title>
    <b:Year>1998</b:Year>
    <b:Author>
      <b:Author>
        <b:NameList>
          <b:Person>
            <b:Last>Bransby</b:Last>
            <b:Middle>L</b:Middle>
            <b:First>M</b:First>
          </b:Person>
          <b:Person>
            <b:Last>Jenkinson</b:Last>
            <b:First>J</b:First>
          </b:Person>
        </b:NameList>
      </b:Author>
    </b:Author>
    <b:Publisher>HSE Books</b:Publisher>
    <b:City>HSE Contract Research Report 166. Suffolk, UK</b:City>
    <b:RefOrder>151</b:RefOrder>
  </b:Source>
  <b:Source>
    <b:SourceType>ConferenceProceedings</b:SourceType>
    <b:BIBTEX_Entry>inproceedings</b:BIBTEX_Entry>
    <b:Tag>bransby2000_bpiamcr</b:Tag>
    <b:Title>Best Practice in Alarm Management. Control of Railways</b:Title>
    <b:Year>2000</b:Year>
    <b:Author>
      <b:Author>
        <b:NameList>
          <b:Person>
            <b:Last>Bransby</b:Last>
            <b:Middle>L</b:Middle>
            <b:First>M</b:First>
          </b:Person>
        </b:NameList>
      </b:Author>
      <b:Editor>
        <b:NameList>
          <b:Person>
            <b:Last>IEE</b:Last>
          </b:Person>
        </b:NameList>
      </b:Editor>
    </b:Author>
    <b:City>London, UK</b:City>
    <b:BookTitle>The Human Challenge. IEE Seminar</b:BookTitle>
    <b:RefOrder>152</b:RefOrder>
  </b:Source>
  <b:Source>
    <b:SourceType>Report</b:SourceType>
    <b:BIBTEX_Entry>techreport</b:BIBTEX_Entry>
    <b:Tag>bragaLC2007_eaeeeaap</b:Tag>
    <b:Title>Estudo de Aspectos de Eficiência Energética de Edificações com uma Abordagem de Automação Predial</b:Title>
    <b:Year>2007</b:Year>
    <b:Comments>Dissertação de mestrado</b:Comments>
    <b:Author>
      <b:Author>
        <b:NameList>
          <b:Person>
            <b:Last>Braga</b:Last>
            <b:Middle>Caixeta</b:Middle>
            <b:First>Laura</b:First>
          </b:Person>
        </b:NameList>
      </b:Author>
    </b:Author>
    <b:City>Belo Horizonte, MG</b:City>
    <b:Institution>UFMG</b:Institution>
    <b:ThesisType>Tech. rep.</b:ThesisType>
    <b:RefOrder>153</b:RefOrder>
  </b:Source>
  <b:Source>
    <b:SourceType>Report</b:SourceType>
    <b:BIBTEX_Entry>techreport</b:BIBTEX_Entry>
    <b:Tag>bragaAR1994_iecmm</b:Tag>
    <b:Title>Implementação de Estratégias de Controle Multimalha e Multivariável</b:Title>
    <b:Year>1994</b:Year>
    <b:Comments>Dissertação de mestrado</b:Comments>
    <b:Author>
      <b:Author>
        <b:NameList>
          <b:Person>
            <b:Last>Braga</b:Last>
            <b:Middle>Rogério</b:Middle>
            <b:First>Anísio</b:First>
          </b:Person>
        </b:NameList>
      </b:Author>
    </b:Author>
    <b:City>Belo Horizonte, MG</b:City>
    <b:Institution>UFMG</b:Institution>
    <b:ThesisType>Tech. rep.</b:ThesisType>
    <b:RefOrder>154</b:RefOrder>
  </b:Source>
  <b:Source>
    <b:SourceType>ConferenceProceedings</b:SourceType>
    <b:BIBTEX_Entry>inproceedings</b:BIBTEX_Entry>
    <b:Tag>braga1994_mcopa</b:Tag>
    <b:Title>Multiple criteria for on-line performance assessment of industrial controllers</b:Title>
    <b:Year>1994</b:Year>
    <b:Author>
      <b:Author>
        <b:NameList>
          <b:Person>
            <b:Last>Braga</b:Last>
            <b:Middle>Rogério</b:Middle>
            <b:First>Anisio</b:First>
          </b:Person>
          <b:Person>
            <b:Last>Jota</b:Last>
            <b:Middle>G.</b:Middle>
            <b:First>Fábio</b:First>
          </b:Person>
        </b:NameList>
      </b:Author>
    </b:Author>
    <b:City>Rio de Janeiro, RJ</b:City>
    <b:BookTitle>X Congresso Brasileiro de Automática</b:BookTitle>
    <b:RefOrder>155</b:RefOrder>
  </b:Source>
  <b:Source>
    <b:SourceType>JournalArticle</b:SourceType>
    <b:Tag>bowyerRO1998_mmls</b:Tag>
    <b:Title>Multiple Model Least-Squares Using a Lagrange Multiplier Approach</b:Title>
    <b:Year>1998</b:Year>
    <b:Author>
      <b:Author>
        <b:NameList>
          <b:Person>
            <b:Last>Bowyer</b:Last>
            <b:Middle>O</b:Middle>
            <b:First>R</b:First>
          </b:Person>
          <b:Person>
            <b:Last>Clarke</b:Last>
            <b:Middle>W.</b:Middle>
            <b:First>D.</b:First>
          </b:Person>
        </b:NameList>
      </b:Author>
    </b:Author>
    <b:Pages>311-312</b:Pages>
    <b:Volume>34</b:Volume>
    <b:JournalName>Eletronics Letters</b:JournalName>
    <b:Issue>3</b:Issue>
    <b:Month>February</b:Month>
    <b:RefOrder>156</b:RefOrder>
  </b:Source>
  <b:Source>
    <b:SourceType>ConferenceProceedings</b:SourceType>
    <b:BIBTEX_Entry>inproceedings</b:BIBTEX_Entry>
    <b:Tag>bonavita2006_cpm</b:Tag>
    <b:Title>Control Performance Monitoring: A datadriven approach</b:Title>
    <b:Year>2006</b:Year>
    <b:Author>
      <b:Author>
        <b:NameList>
          <b:Person>
            <b:Last>Bonavita</b:Last>
            <b:First>Nunzio</b:First>
          </b:Person>
          <b:Person>
            <b:Last>Bovero</b:Last>
            <b:Middle>Caserza</b:Middle>
            <b:First>Jaime</b:First>
          </b:Person>
          <b:Person>
            <b:Last>Martini</b:Last>
            <b:First>Riccardo</b:First>
          </b:Person>
        </b:NameList>
      </b:Author>
    </b:Author>
    <b:City>Milan, IT</b:City>
    <b:BookTitle>Process and Control System Performance Monitoring ANIPLA Workshop</b:BookTitle>
    <b:RefOrder>157</b:RefOrder>
  </b:Source>
  <b:Source>
    <b:SourceType>JournalArticle</b:SourceType>
    <b:Tag>blackHS1934_sfa</b:Tag>
    <b:Title>Stabilized Feed-Back Amplifiers</b:Title>
    <b:Year>1934</b:Year>
    <b:Author>
      <b:Author>
        <b:NameList>
          <b:Person>
            <b:Last>Black</b:Last>
            <b:Middle>Stephen</b:Middle>
            <b:First>Harold</b:First>
          </b:Person>
        </b:NameList>
      </b:Author>
    </b:Author>
    <b:Pages>114–120</b:Pages>
    <b:Volume>53</b:Volume>
    <b:JournalName>Electrical Engineering</b:JournalName>
    <b:Issue>1</b:Issue>
    <b:Month>Jan</b:Month>
    <b:RefOrder>158</b:RefOrder>
  </b:Source>
  <b:Source>
    <b:SourceType>ConferenceProceedings</b:SourceType>
    <b:BIBTEX_Entry>inproceedings</b:BIBTEX_Entry>
    <b:Tag>bjorklund2003_artdet</b:Tag>
    <b:Title>A Review of Time-Delay Estimation Techniques</b:Title>
    <b:Year>2003</b:Year>
    <b:Author>
      <b:Author>
        <b:NameList>
          <b:Person>
            <b:Last>Björklund</b:Last>
            <b:First>Svaiite</b:First>
          </b:Person>
          <b:Person>
            <b:Last>Ljung</b:Last>
            <b:First>Lennart</b:First>
          </b:Person>
        </b:NameList>
      </b:Author>
    </b:Author>
    <b:City>Mad, Hawaii USA.</b:City>
    <b:BookTitle>Proceedings of the 42nd IEEE Conference on Decision and Control.</b:BookTitle>
    <b:Month>December</b:Month>
    <b:Guid>{8C9ED0E1-6005-43F4-8CD6-37A6BD9DF5C2}</b:Guid>
    <b:ConferenceName>Proceedings of the 42nd IEEE Conference on Decision and Control.</b:ConferenceName>
    <b:Publisher>IEEE</b:Publisher>
    <b:RefOrder>159</b:RefOrder>
  </b:Source>
  <b:Source>
    <b:SourceType>Book</b:SourceType>
    <b:Tag>biemanGJ1977_fmdseb</b:Tag>
    <b:Title>Factorization Methods for Discrete Sequential Estimation</b:Title>
    <b:Year>1977</b:Year>
    <b:Author>
      <b:Author>
        <b:NameList>
          <b:Person>
            <b:Last>Bierman</b:Last>
            <b:Middle>J.</b:Middle>
            <b:First>Gerald</b:First>
          </b:Person>
        </b:NameList>
      </b:Author>
    </b:Author>
    <b:Publisher>Dover Publications</b:Publisher>
    <b:RefOrder>160</b:RefOrder>
  </b:Source>
  <b:Source>
    <b:SourceType>ConferenceProceedings</b:SourceType>
    <b:BIBTEX_Entry>inproceedings</b:BIBTEX_Entry>
    <b:Tag>bialkowski1992_dvsr</b:Tag>
    <b:Title>Dreams versus reality: a view from both sides of the gap: manufacturing excellence with come only through engineering excellence</b:Title>
    <b:Year>1992</b:Year>
    <b:Author>
      <b:Author>
        <b:NameList>
          <b:Person>
            <b:Last>Bialkowski</b:Last>
            <b:Middle>L</b:Middle>
            <b:First>W</b:First>
          </b:Person>
        </b:NameList>
      </b:Author>
    </b:Author>
    <b:Pages>19-27</b:Pages>
    <b:Volume>94</b:Volume>
    <b:City>Whistler BC , CA</b:City>
    <b:BookTitle>Control System '92 Conference of the Technical Section CCPA</b:BookTitle>
    <b:Issue>11</b:Issue>
    <b:Guid>{B1889163-52FE-4891-B25F-86ED1AE9576A}</b:Guid>
    <b:ConferenceName>Control System '92 Conference of the Technical Section CCPA</b:ConferenceName>
    <b:Publisher>CCPA</b:Publisher>
    <b:RefOrder>161</b:RefOrder>
  </b:Source>
  <b:Source>
    <b:SourceType>ConferenceProceedings</b:SourceType>
    <b:BIBTEX_Entry>inproceedings</b:BIBTEX_Entry>
    <b:Tag>bennetS2001_tppidc</b:Tag>
    <b:Title>The Past of PID Controlles</b:Title>
    <b:Year>2000</b:Year>
    <b:Author>
      <b:Author>
        <b:NameList>
          <b:Person>
            <b:Last>Bennett</b:Last>
            <b:First>Stuart</b:First>
          </b:Person>
        </b:NameList>
      </b:Author>
    </b:Author>
    <b:Pages>3-13</b:Pages>
    <b:BookTitle>IFAC Workshop on Digital Control - Past, present and future of PID Control.</b:BookTitle>
    <b:JournalName>IFAC Workshop on Digital Control - Past, present and future of PID Control.</b:JournalName>
    <b:Month>April</b:Month>
    <b:RefOrder>162</b:RefOrder>
  </b:Source>
  <b:Source>
    <b:SourceType>ConferenceProceedings</b:SourceType>
    <b:BIBTEX_Entry>inproceedings</b:BIBTEX_Entry>
    <b:Tag>belli2006_aieicpadi</b:Tag>
    <b:Title>An Integrated Environment for Industrial Control Performance Assessment, Diagnosis and Improvement</b:Title>
    <b:Year>2006</b:Year>
    <b:Author>
      <b:Author>
        <b:NameList>
          <b:Person>
            <b:Last>Belli</b:Last>
            <b:First>P</b:First>
          </b:Person>
          <b:Person>
            <b:Last>Bonavita</b:Last>
            <b:First>Nunzio</b:First>
          </b:Person>
          <b:Person>
            <b:Last>Rea</b:Last>
            <b:First>R</b:First>
          </b:Person>
        </b:NameList>
      </b:Author>
      <b:Editor>
        <b:NameList>
          <b:Person>
            <b:Last>ANIPLA</b:Last>
          </b:Person>
        </b:NameList>
      </b:Editor>
    </b:Author>
    <b:City>Pisa, IT</b:City>
    <b:BookTitle>Proceedings of the ANIPLA. International Congress on Methodologies for Emerging Technologies in Automation</b:BookTitle>
    <b:JournalName>Proceedings of the ANIPLA. International Congress on Methodologies for Emerging Technologies in
Automation</b:JournalName>
    <b:Guid>{E6D0D47D-E4D8-44F0-A868-406B9AD912AB}</b:Guid>
    <b:ConferenceName>Proceedings of the ANIPLA. International Congress on Methodologies for Emerging Technologies in Automation</b:ConferenceName>
    <b:Publisher>ANIPLA</b:Publisher>
    <b:RefOrder>163</b:RefOrder>
  </b:Source>
  <b:Source>
    <b:SourceType>ConferenceProceedings</b:SourceType>
    <b:BIBTEX_Entry>inproceedings</b:BIBTEX_Entry>
    <b:Tag>astromKJ2001_tfpidc</b:Tag>
    <b:Title>The Future of PID Control</b:Title>
    <b:Year>2000</b:Year>
    <b:Author>
      <b:Author>
        <b:NameList>
          <b:Person>
            <b:Last>Åström</b:Last>
            <b:Middle>J.</b:Middle>
            <b:First>Karl</b:First>
          </b:Person>
          <b:Person>
            <b:Last>Hägglund</b:Last>
            <b:First>Tore</b:First>
          </b:Person>
        </b:NameList>
      </b:Author>
    </b:Author>
    <b:Pages>19-33</b:Pages>
    <b:BookTitle>IFAC Workshop on Digital Control - Past, present and future of PID Control.</b:BookTitle>
    <b:JournalName>IFAC Workshop on Digital Control - Past, present and future of PID Control.</b:JournalName>
    <b:Month>April</b:Month>
    <b:RefOrder>164</b:RefOrder>
  </b:Source>
  <b:Source>
    <b:SourceType>JournalArticle</b:SourceType>
    <b:Tag>astromKJ2004_rznsrmpidc</b:Tag>
    <b:Title>Revisiting the Ziegler-Nichols Step Response Method for PID Control</b:Title>
    <b:Year>2004</b:Year>
    <b:Author>
      <b:Author>
        <b:NameList>
          <b:Person>
            <b:Last>Åström</b:Last>
            <b:Middle>J.</b:Middle>
            <b:First>Karl</b:First>
          </b:Person>
          <b:Person>
            <b:Last>Hägglund</b:Last>
            <b:First>Tore</b:First>
          </b:Person>
        </b:NameList>
      </b:Author>
    </b:Author>
    <b:Pages>635-650</b:Pages>
    <b:Volume>14</b:Volume>
    <b:JournalName>Journal of Process Control</b:JournalName>
    <b:RefOrder>165</b:RefOrder>
  </b:Source>
  <b:Source>
    <b:SourceType>Book</b:SourceType>
    <b:Tag>astromKJ1995_pidctdt</b:Tag>
    <b:Title>PID Controllers Theory Design and Tuning</b:Title>
    <b:Year>1995</b:Year>
    <b:Author>
      <b:Author>
        <b:NameList>
          <b:Person>
            <b:Last>Åström</b:Last>
            <b:Middle>J.</b:Middle>
            <b:First>Karl</b:First>
          </b:Person>
          <b:Person>
            <b:Last>Hägglund</b:Last>
            <b:First>Tore</b:First>
          </b:Person>
        </b:NameList>
      </b:Author>
    </b:Author>
    <b:Edition>2nd Edition</b:Edition>
    <b:Publisher>Instrument Society of America</b:Publisher>
    <b:City>67 Alexander Drive, PO Box 12277, Research Triangle Park, NC.</b:City>
    <b:RefOrder>166</b:RefOrder>
  </b:Source>
  <b:Source>
    <b:SourceType>Book</b:SourceType>
    <b:Tag>astrom1970_isct</b:Tag>
    <b:Title>Introduction to Stochastic Control Theory</b:Title>
    <b:Year>1970</b:Year>
    <b:Author>
      <b:Author>
        <b:NameList>
          <b:Person>
            <b:Last>Åström</b:Last>
            <b:Middle>J.</b:Middle>
            <b:First>Karl</b:First>
          </b:Person>
        </b:NameList>
      </b:Author>
    </b:Author>
    <b:Publisher>ACADEMIC PRESS New York and London</b:Publisher>
    <b:City>Division of Automatic Control Lund Institute of Technology, Lund, Sweden.</b:City>
    <b:RefOrder>167</b:RefOrder>
  </b:Source>
  <b:Source>
    <b:SourceType>JournalArticle</b:SourceType>
    <b:Tag>astrom2000_dbd</b:Tag>
    <b:Title>Drum-boiler dynamics</b:Title>
    <b:Year>2000</b:Year>
    <b:Author>
      <b:Author>
        <b:NameList>
          <b:Person>
            <b:Last>Åström</b:Last>
            <b:Middle>J.</b:Middle>
            <b:First>Karl</b:First>
          </b:Person>
          <b:Person>
            <b:Last>Bell</b:Last>
            <b:First>Rod</b:First>
          </b:Person>
        </b:NameList>
      </b:Author>
    </b:Author>
    <b:Pages>363-378</b:Pages>
    <b:Volume>36</b:Volume>
    <b:JournalName>Automatica</b:JournalName>
    <b:RefOrder>168</b:RefOrder>
  </b:Source>
  <b:Source>
    <b:SourceType>JournalArticle</b:SourceType>
    <b:Tag>astromKJ1998_dpicbnco</b:Tag>
    <b:Title>Design of PI Controllers Based on Non-Convex Optimization</b:Title>
    <b:Year>1998</b:Year>
    <b:Author>
      <b:Author>
        <b:NameList>
          <b:Person>
            <b:Last>Åström</b:Last>
            <b:Middle>J.</b:Middle>
            <b:First>Karl</b:First>
          </b:Person>
          <b:Person>
            <b:Last>Panagopoulos</b:Last>
            <b:First>H.</b:First>
          </b:Person>
          <b:Person>
            <b:Last>Hägglund</b:Last>
            <b:First>Tore</b:First>
          </b:Person>
        </b:NameList>
      </b:Author>
    </b:Author>
    <b:Pages>585-601</b:Pages>
    <b:Volume>34</b:Volume>
    <b:JournalName>Automatica</b:JournalName>
    <b:Issue>5</b:Issue>
    <b:RefOrder>169</b:RefOrder>
  </b:Source>
  <b:Source>
    <b:SourceType>Report</b:SourceType>
    <b:BIBTEX_Entry>unpublished</b:BIBTEX_Entry>
    <b:Tag>astrom2000_bm</b:Tag>
    <b:Title>Boiler Modeling</b:Title>
    <b:Year>2000</b:Year>
    <b:Comments>Lecture Notes 09</b:Comments>
    <b:Author>
      <b:Author>
        <b:NameList>
          <b:Person>
            <b:Last>Åström</b:Last>
            <b:Middle>J.</b:Middle>
            <b:First>Karl</b:First>
          </b:Person>
        </b:NameList>
      </b:Author>
    </b:Author>
    <b:ThesisType>unpublished</b:ThesisType>
    <b:Month>February</b:Month>
    <b:RefOrder>170</b:RefOrder>
  </b:Source>
  <b:Source>
    <b:SourceType>Book</b:SourceType>
    <b:Tag>astromKJ2006_apidc</b:Tag>
    <b:Title>Advanced PID Control</b:Title>
    <b:Year>2006</b:Year>
    <b:Author>
      <b:Author>
        <b:NameList>
          <b:Person>
            <b:Last>Åström</b:Last>
            <b:Middle>J.</b:Middle>
            <b:First>Karl</b:First>
          </b:Person>
          <b:Person>
            <b:Last>Hägglund</b:Last>
            <b:First>Tore</b:First>
          </b:Person>
        </b:NameList>
      </b:Author>
    </b:Author>
    <b:Publisher>ISA - Instrumentation, Systems, and Automation Society</b:Publisher>
    <b:City>67 Alexander Drive, PO Box 12277, Research Triangle Park, NC.</b:City>
    <b:RefOrder>171</b:RefOrder>
  </b:Source>
  <b:Source>
    <b:SourceType>Report</b:SourceType>
    <b:BIBTEX_Entry>techreport</b:BIBTEX_Entry>
    <b:Tag>araujoML2004_dsmcee</b:Tag>
    <b:Title>Desenvolvimento de um Sistema para Monitoramento Contínuo e Cálculo de Efciência de uma Caldeira e de um Condensador</b:Title>
    <b:Year>2004</b:Year>
    <b:Author>
      <b:Author>
        <b:NameList>
          <b:Person>
            <b:Last>Araújo</b:Last>
            <b:Middle>L.</b:Middle>
            <b:First>M.</b:First>
          </b:Person>
        </b:NameList>
      </b:Author>
    </b:Author>
    <b:Institution>Universidade Federal de Minas Gerais</b:Institution>
    <b:ThesisType>Monografia de graduação</b:ThesisType>
    <b:RefOrder>172</b:RefOrder>
  </b:Source>
  <b:Source>
    <b:SourceType>Report</b:SourceType>
    <b:BIBTEX_Entry>mastersthesis</b:BIBTEX_Entry>
    <b:Tag>araujo2010_gapi</b:Tag>
    <b:Title>Gerenciamento de alarmes em plantas industriais: Conceitos, normas e estudo de caso em um forno de reaquecimento de blocos</b:Title>
    <b:Year>2010</b:Year>
    <b:Author>
      <b:Author>
        <b:NameList>
          <b:Person>
            <b:Last>Araújo</b:Last>
            <b:Middle>V.</b:Middle>
            <b:First>Estevão</b:First>
          </b:Person>
        </b:NameList>
      </b:Author>
    </b:Author>
    <b:Department>PPGEE, UFMG</b:Department>
    <b:ThesisType>Master's thesis</b:ThesisType>
    <b:RefOrder>173</b:RefOrder>
  </b:Source>
  <b:Source>
    <b:SourceType>Report</b:SourceType>
    <b:BIBTEX_Entry>techreport</b:BIBTEX_Entry>
    <b:Tag>almeida2009_pmpsa</b:Tag>
    <b:Title>Proposta de Melhorias para o Sistema de Alarmes de uma Planta de Beneficiamento de Minério de Ferro</b:Title>
    <b:Year>2009</b:Year>
    <b:Comments>Trabalho de Conclusão de Curso em Engenharia de Controle e Automação.</b:Comments>
    <b:Author>
      <b:Author>
        <b:NameList>
          <b:Person>
            <b:Last>Almeida</b:Last>
            <b:First>L</b:First>
            <b:Middle>V M</b:Middle>
          </b:Person>
        </b:NameList>
      </b:Author>
    </b:Author>
    <b:Institution>UFMG</b:Institution>
    <b:ThesisType>Projeto de Final de Curso em Engenharia de Controle e Automação.</b:ThesisType>
    <b:Guid>{DE264118-0607-4DA5-89AF-02E40099022E}</b:Guid>
    <b:City>Belo Horizonte, MG</b:City>
    <b:RefOrder>174</b:RefOrder>
  </b:Source>
  <b:Source>
    <b:SourceType>JournalArticle</b:SourceType>
    <b:Tag>akaikeH1974_anlsmi</b:Tag>
    <b:Title>A New Look at Statiscal Model Identification</b:Title>
    <b:Year>1974</b:Year>
    <b:Author>
      <b:Author>
        <b:NameList>
          <b:Person>
            <b:Last>Akaike</b:Last>
            <b:First>Hirotugu</b:First>
          </b:Person>
        </b:NameList>
      </b:Author>
    </b:Author>
    <b:Pages>716-723</b:Pages>
    <b:Volume>AC-19</b:Volume>
    <b:JournalName>IEEE Transactions on Automatic Control</b:JournalName>
    <b:Issue>6</b:Issue>
    <b:Month>December</b:Month>
    <b:RefOrder>175</b:RefOrder>
  </b:Source>
  <b:Source>
    <b:SourceType>Book</b:SourceType>
    <b:Tag>aguirreLA2007_iis</b:Tag>
    <b:Title>Introdução à Identificação de Sistemas</b:Title>
    <b:Year>2007</b:Year>
    <b:Author>
      <b:Author>
        <b:NameList>
          <b:Person>
            <b:Last>Aguirre</b:Last>
            <b:Middle>Antonio</b:Middle>
            <b:First>Luís</b:First>
          </b:Person>
        </b:NameList>
      </b:Author>
    </b:Author>
    <b:Edition>3a. Edição</b:Edition>
    <b:Publisher>Editora UFMG</b:Publisher>
    <b:RefOrder>176</b:RefOrder>
  </b:Source>
  <b:Source>
    <b:SourceType>ConferenceProceedings</b:SourceType>
    <b:BIBTEX_Entry>inproceedings</b:BIBTEX_Entry>
    <b:Tag>aguiar2010_dpar</b:Tag>
    <b:Title>Descoberta de Padrões de Alarmes Redundantes com Técnicas de Mineração de Dados e Redes Complexas</b:Title>
    <b:Year>2010</b:Year>
    <b:Author>
      <b:Author>
        <b:NameList>
          <b:Person>
            <b:Last>Aguiar</b:Last>
            <b:Middle>Pfleger</b:Middle>
            <b:First>Leandro</b:First>
          </b:Person>
          <b:Person>
            <b:Last>Fernandes</b:Last>
            <b:Middle>Augusto</b:Middle>
            <b:First>Virgilio</b:First>
          </b:Person>
          <b:Person>
            <b:Last>Junior</b:Last>
            <b:Middle>J</b:Middle>
            <b:First>W</b:First>
          </b:Person>
        </b:NameList>
      </b:Author>
    </b:Author>
    <b:City>Bonito, MS</b:City>
    <b:BookTitle>XVIII Congresso Brasileiro de Automática (CBA)</b:BookTitle>
    <b:RefOrder>177</b:RefOrder>
  </b:Source>
  <b:Source>
    <b:SourceType>Report</b:SourceType>
    <b:BIBTEX_Entry>manual</b:BIBTEX_Entry>
    <b:Tag>adaptiveR2010_iypq</b:Tag>
    <b:Title>Improve Your Product Quality and Profitability with QuickStudy.</b:Title>
    <b:Comments>www.adaptiveresources.com</b:Comments>
    <b:Author>
      <b:Author>
        <b:NameList>
          <b:Person>
            <b:Last>Adaptive-Resources</b:Last>
          </b:Person>
        </b:NameList>
      </b:Author>
    </b:Author>
    <b:City>P.O. Box 62245, Pittsburgh, PA 15241</b:City>
    <b:RefOrder>178</b:RefOrder>
  </b:Source>
  <b:Source>
    <b:SourceType>JournalArticle</b:SourceType>
    <b:Tag>choudhhury2005_mvs</b:Tag>
    <b:Title>Modelling valve stiction</b:Title>
    <b:Year>2005</b:Year>
    <b:Author>
      <b:Author>
        <b:NameList>
          <b:Person>
            <b:Last>A</b:Last>
            <b:Middle>A</b:Middle>
            <b:First>M</b:First>
          </b:Person>
          <b:Person>
            <b:Last>Thornhill</b:Last>
            <b:Middle>F.</b:Middle>
            <b:First>Nina</b:First>
          </b:Person>
          <b:Person>
            <b:Last>Shah</b:Last>
            <b:Middle>L</b:Middle>
            <b:First>Sirish</b:First>
          </b:Person>
        </b:NameList>
      </b:Author>
    </b:Author>
    <b:Pages>641-658</b:Pages>
    <b:Volume>13</b:Volume>
    <b:JournalName>Control Engineering Practice</b:JournalName>
    <b:RefOrder>179</b:RefOrder>
  </b:Source>
  <b:Source>
    <b:SourceType>InternetSite</b:SourceType>
    <b:BIBTEX_Entry>techreport</b:BIBTEX_Entry>
    <b:Tag>expertune2010_website</b:Tag>
    <b:Title>Expert Tune</b:Title>
    <b:Year>2010</b:Year>
    <b:Comments>Lake Country Research Center 1020 James Drive, Suite A Hartland WI 53029-8305 USA.</b:Comments>
    <b:Author>
      <b:Author>
        <b:Corporate>Expert Tune, Inc.</b:Corporate>
      </b:Author>
    </b:Author>
    <b:Institution>Expert Tune, Inc.</b:Institution>
    <b:ThesisType>Website</b:ThesisType>
    <b:URL>http://www.expertune.com/PIDLoopOpt.html</b:URL>
    <b:BIBTEX_HowPublished>Website</b:BIBTEX_HowPublished>
    <b:Guid>{860C919F-FBA8-4C6E-B2F6-4A2F14E66630}</b:Guid>
    <b:InternetSiteTitle>Expert Tune Process &amp; Control Optimization</b:InternetSiteTitle>
    <b:RefOrder>180</b:RefOrder>
  </b:Source>
  <b:Source>
    <b:SourceType>Report</b:SourceType>
    <b:BIBTEX_Entry>unpublished</b:BIBTEX_Entry>
    <b:Tag>asq2010_asq</b:Tag>
    <b:Title>American Society for Quality: The Global Voice of Quality</b:Title>
    <b:Year>2010</b:Year>
    <b:Author>
      <b:Author>
        <b:Corporate>ASQ</b:Corporate>
      </b:Author>
    </b:Author>
    <b:City>Milwaukee, Wisconsin</b:City>
    <b:ConferenceName>ASQ</b:ConferenceName>
    <b:ThesisType>unpublished</b:ThesisType>
    <b:URL>http://asq.org/index.aspx</b:URL>
    <b:BIBTEX_HowPublished>Website</b:BIBTEX_HowPublished>
    <b:Guid>{8AD51764-9074-43AD-9917-64629CC1E45C}</b:Guid>
    <b:Institution>ASQ - American Society for Quality</b:Institution>
    <b:RefOrder>181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90AC82-0D2B-4DD2-B9D9-501671965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Gabarito_RelatórioPRJ_2011_revHM05.dotm</Template>
  <TotalTime>90</TotalTime>
  <Pages>6</Pages>
  <Words>996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Informática industrial</vt:lpstr>
    </vt:vector>
  </TitlesOfParts>
  <Company/>
  <LinksUpToDate>false</LinksUpToDate>
  <CharactersWithSpaces>6363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Informática industrial</dc:title>
  <dc:subject>documentação para um projeto de automação</dc:subject>
  <dc:creator>Hugo Michel</dc:creator>
  <cp:keywords>HM</cp:keywords>
  <cp:lastModifiedBy>Hugo Michel</cp:lastModifiedBy>
  <cp:revision>11</cp:revision>
  <cp:lastPrinted>2011-09-29T14:46:00Z</cp:lastPrinted>
  <dcterms:created xsi:type="dcterms:W3CDTF">2016-08-31T15:16:00Z</dcterms:created>
  <dcterms:modified xsi:type="dcterms:W3CDTF">2021-03-30T19:22:00Z</dcterms:modified>
  <cp:category>01</cp:category>
</cp:coreProperties>
</file>