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BFD0" w14:textId="3942B8E0" w:rsidR="00AB1AD2" w:rsidRPr="00AB1AD2" w:rsidRDefault="00AB1AD2">
      <w:pPr>
        <w:rPr>
          <w:b/>
          <w:bCs/>
          <w:sz w:val="28"/>
          <w:szCs w:val="28"/>
          <w:u w:val="single"/>
        </w:rPr>
      </w:pPr>
      <w:r w:rsidRPr="00AB1AD2">
        <w:rPr>
          <w:b/>
          <w:bCs/>
          <w:sz w:val="28"/>
          <w:szCs w:val="28"/>
          <w:u w:val="single"/>
        </w:rPr>
        <w:t>Locomotion prototype</w:t>
      </w:r>
    </w:p>
    <w:p w14:paraId="0477D659" w14:textId="5C3F82F8" w:rsidR="00AB1AD2" w:rsidRDefault="00212638">
      <w:r>
        <w:t>I chose smooth locomotion and the vignette for my locomotion system. My final project is a role-playing game based on my D&amp;D world. The main draw of roleplaying games is immersion. A non-diegetic teleportation would break immersion. Even diegetic teleportation can only be used sparingly or the balance between different character classes would break. I also slowed the turn speed a bit because it was making me sick when standing.</w:t>
      </w:r>
    </w:p>
    <w:p w14:paraId="0B9048BA" w14:textId="77777777" w:rsidR="00AB1AD2" w:rsidRDefault="00AB1AD2"/>
    <w:p w14:paraId="43C39296" w14:textId="460842F6" w:rsidR="00212638" w:rsidRPr="00AB1AD2" w:rsidRDefault="00AB1AD2">
      <w:pPr>
        <w:rPr>
          <w:b/>
          <w:bCs/>
          <w:sz w:val="28"/>
          <w:szCs w:val="28"/>
          <w:u w:val="single"/>
        </w:rPr>
      </w:pPr>
      <w:r w:rsidRPr="00AB1AD2">
        <w:rPr>
          <w:b/>
          <w:bCs/>
          <w:sz w:val="28"/>
          <w:szCs w:val="28"/>
          <w:u w:val="single"/>
        </w:rPr>
        <w:t xml:space="preserve">Gun prototype </w:t>
      </w:r>
      <w:r w:rsidR="00212638" w:rsidRPr="00AB1AD2">
        <w:rPr>
          <w:b/>
          <w:bCs/>
          <w:sz w:val="28"/>
          <w:szCs w:val="28"/>
          <w:u w:val="single"/>
        </w:rPr>
        <w:t xml:space="preserve"> </w:t>
      </w:r>
    </w:p>
    <w:p w14:paraId="33C16668" w14:textId="4FBB30C8" w:rsidR="00212638" w:rsidRDefault="00212638">
      <w:r>
        <w:t>For my first interaction prototype I chose to make a gun. The information learned from creating the gun is directly applicable to the cannon I will use in my final project. Though with my final project I would like to add, a particle system for the flash, audio for the shot, a timer for lighting it, and hit detection on the target.</w:t>
      </w:r>
      <w:r w:rsidR="00AB1AD2">
        <w:t xml:space="preserve"> From making the gun I now know I will need an object for the cannon ball that you load in the cannon and then after it is destroyed, a second prefab that will be the actual projectile. </w:t>
      </w:r>
    </w:p>
    <w:p w14:paraId="5B4B4677" w14:textId="77777777" w:rsidR="00AB1AD2" w:rsidRDefault="00AB1AD2"/>
    <w:p w14:paraId="2F7E7BB2" w14:textId="6CE5FE53" w:rsidR="00AB1AD2" w:rsidRPr="00AB1AD2" w:rsidRDefault="00AB1A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Radio b</w:t>
      </w:r>
      <w:r w:rsidRPr="00AB1AD2">
        <w:rPr>
          <w:b/>
          <w:bCs/>
          <w:sz w:val="28"/>
          <w:szCs w:val="28"/>
          <w:u w:val="single"/>
        </w:rPr>
        <w:t>utton prototype</w:t>
      </w:r>
    </w:p>
    <w:p w14:paraId="330B8392" w14:textId="3D57EFF9" w:rsidR="00212638" w:rsidRDefault="00212638">
      <w:r>
        <w:t xml:space="preserve">For my second interaction prototype I wanted to make a button. It was originally going to be used for </w:t>
      </w:r>
      <w:proofErr w:type="gramStart"/>
      <w:r>
        <w:t>hit</w:t>
      </w:r>
      <w:proofErr w:type="gramEnd"/>
      <w:r>
        <w:t xml:space="preserve"> detection in the final project but I now know that raytracing is a better option. Instead</w:t>
      </w:r>
      <w:r w:rsidR="00AB1AD2">
        <w:t xml:space="preserve"> </w:t>
      </w:r>
      <w:r>
        <w:t xml:space="preserve">I used the button as a radio </w:t>
      </w:r>
      <w:r w:rsidR="00AB1AD2">
        <w:t>play button</w:t>
      </w:r>
      <w:r>
        <w:t xml:space="preserve"> to add suspenseful music to the gun range. </w:t>
      </w:r>
      <w:r w:rsidR="00AB1AD2">
        <w:t>The button works off physics and can be used as a trigger for a variety of things. After getting it to work properly and adding physics to my hands I realized this might not be the best option with the universal toolkit as the colliders on the hands are a bit clunky even when using a mesh collider. This was still a cool experiment, and I learned a lot about how colliders work and how transforms work with empties/parent-children as well.</w:t>
      </w:r>
    </w:p>
    <w:sectPr w:rsidR="0021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38"/>
    <w:rsid w:val="000C029F"/>
    <w:rsid w:val="00212638"/>
    <w:rsid w:val="003B4708"/>
    <w:rsid w:val="006667D2"/>
    <w:rsid w:val="00A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B75"/>
  <w15:chartTrackingRefBased/>
  <w15:docId w15:val="{04D9011B-F43F-4BE9-9A6F-E6CF9962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Aitken-Steel</dc:creator>
  <cp:keywords/>
  <dc:description/>
  <cp:lastModifiedBy>Myles Aitken-Steel</cp:lastModifiedBy>
  <cp:revision>1</cp:revision>
  <dcterms:created xsi:type="dcterms:W3CDTF">2021-10-21T19:52:00Z</dcterms:created>
  <dcterms:modified xsi:type="dcterms:W3CDTF">2021-10-21T20:30:00Z</dcterms:modified>
</cp:coreProperties>
</file>