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B272" w14:textId="6CA7BC02" w:rsidR="00472361" w:rsidRDefault="0049370A" w:rsidP="0049370A">
      <w:pPr>
        <w:pStyle w:val="Heading1"/>
      </w:pPr>
      <w:r>
        <w:t>Summary</w:t>
      </w:r>
    </w:p>
    <w:p w14:paraId="50F41DD5" w14:textId="77777777" w:rsidR="0049370A" w:rsidRDefault="0049370A"/>
    <w:p w14:paraId="08E6BFD4" w14:textId="77777777" w:rsidR="0049370A" w:rsidRDefault="0049370A">
      <w:r>
        <w:br w:type="page"/>
      </w:r>
    </w:p>
    <w:p w14:paraId="2014C145" w14:textId="77777777" w:rsidR="0049370A" w:rsidRDefault="0049370A" w:rsidP="0049370A">
      <w:pPr>
        <w:pStyle w:val="Heading1"/>
      </w:pPr>
      <w:r>
        <w:lastRenderedPageBreak/>
        <w:t>Content</w:t>
      </w:r>
    </w:p>
    <w:p w14:paraId="0BEF88EA" w14:textId="56FF8222" w:rsidR="0049370A" w:rsidRDefault="0049370A" w:rsidP="0049370A">
      <w:pPr>
        <w:pStyle w:val="Heading2"/>
      </w:pPr>
      <w:r>
        <w:t>Intro to problem, prompting Claude</w:t>
      </w:r>
    </w:p>
    <w:p w14:paraId="22200EDC" w14:textId="77777777" w:rsidR="0049370A" w:rsidRDefault="0049370A"/>
    <w:p w14:paraId="2DCC95A5" w14:textId="77777777" w:rsidR="0049370A" w:rsidRDefault="0049370A" w:rsidP="0049370A">
      <w:r>
        <w:rPr>
          <w:rFonts w:ascii="Segoe UI Symbol" w:hAnsi="Segoe UI Symbol" w:cs="Segoe UI Symbol"/>
        </w:rPr>
        <w:t>╭</w:t>
      </w:r>
      <w:r>
        <w:t>─── Claude Code v2.1.126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C95A965" w14:textId="77777777" w:rsidR="0049370A" w:rsidRDefault="0049370A" w:rsidP="0049370A">
      <w:r>
        <w:t>│                                                    │ Tips for getting started                                          │</w:t>
      </w:r>
    </w:p>
    <w:p w14:paraId="349041FD" w14:textId="77777777" w:rsidR="0049370A" w:rsidRDefault="0049370A" w:rsidP="0049370A">
      <w:r>
        <w:t>│                 Welcome back Myles!                │ Run /init to create a CLAUDE.md file with instructions for Claude │</w:t>
      </w:r>
    </w:p>
    <w:p w14:paraId="1D404687" w14:textId="77777777" w:rsidR="0049370A" w:rsidRDefault="0049370A" w:rsidP="0049370A">
      <w:r>
        <w:t>│                                                    │ ───────────────────────────────────────────────────────────────── │</w:t>
      </w:r>
    </w:p>
    <w:p w14:paraId="45DE64B0" w14:textId="77777777" w:rsidR="0049370A" w:rsidRDefault="0049370A" w:rsidP="0049370A">
      <w:r>
        <w:t xml:space="preserve">│                      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</w:t>
      </w:r>
      <w:r>
        <w:rPr>
          <w:rFonts w:ascii="Arial" w:hAnsi="Arial" w:cs="Arial"/>
        </w:rPr>
        <w:t>███</w:t>
      </w:r>
      <w:r>
        <w:rPr>
          <w:rFonts w:ascii="Segoe UI Symbol" w:hAnsi="Segoe UI Symbol" w:cs="Segoe UI Symbol"/>
        </w:rPr>
        <w:t>▜</w:t>
      </w:r>
      <w:r>
        <w:rPr>
          <w:rFonts w:ascii="Arial" w:hAnsi="Arial" w:cs="Arial"/>
        </w:rPr>
        <w:t>▌</w:t>
      </w:r>
      <w:r>
        <w:t xml:space="preserve">                      │ What's new                                                        │</w:t>
      </w:r>
    </w:p>
    <w:p w14:paraId="7FC97DE3" w14:textId="77777777" w:rsidR="0049370A" w:rsidRDefault="0049370A" w:rsidP="0049370A">
      <w:r>
        <w:t xml:space="preserve">│                      </w:t>
      </w:r>
      <w:r>
        <w:rPr>
          <w:rFonts w:ascii="Segoe UI Symbol" w:hAnsi="Segoe UI Symbol" w:cs="Segoe UI Symbol"/>
        </w:rPr>
        <w:t>▝▜</w:t>
      </w:r>
      <w:r>
        <w:rPr>
          <w:rFonts w:ascii="Arial" w:hAnsi="Arial" w:cs="Arial"/>
        </w:rPr>
        <w:t>█████</w:t>
      </w:r>
      <w:r>
        <w:rPr>
          <w:rFonts w:ascii="Segoe UI Symbol" w:hAnsi="Segoe UI Symbol" w:cs="Segoe UI Symbol"/>
        </w:rPr>
        <w:t>▛▘</w:t>
      </w:r>
      <w:r>
        <w:t xml:space="preserve">                     │ Check the Claude Code changelog for updates                       │</w:t>
      </w:r>
    </w:p>
    <w:p w14:paraId="6FEF7861" w14:textId="77777777" w:rsidR="0049370A" w:rsidRDefault="0049370A" w:rsidP="0049370A">
      <w:r>
        <w:t xml:space="preserve">│                      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                   │                                                                   │</w:t>
      </w:r>
    </w:p>
    <w:p w14:paraId="50EA184C" w14:textId="77777777" w:rsidR="0049370A" w:rsidRDefault="0049370A" w:rsidP="0049370A">
      <w:r>
        <w:t>│ Sonnet 4.6 · Claude Enterprise · Boston Consulting │                                                                   │</w:t>
      </w:r>
    </w:p>
    <w:p w14:paraId="3FB30D93" w14:textId="77777777" w:rsidR="0049370A" w:rsidRDefault="0049370A" w:rsidP="0049370A">
      <w:r>
        <w:t>│  Group                                             │                                                                   │</w:t>
      </w:r>
    </w:p>
    <w:p w14:paraId="531CA4CE" w14:textId="77777777" w:rsidR="0049370A" w:rsidRDefault="0049370A" w:rsidP="0049370A">
      <w:r>
        <w:t>│                   ~/dev/betting                    │                                                                   │</w:t>
      </w:r>
    </w:p>
    <w:p w14:paraId="0CEB5BF7" w14:textId="77777777" w:rsidR="0049370A" w:rsidRDefault="0049370A" w:rsidP="0049370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C33C023" w14:textId="77777777" w:rsidR="0049370A" w:rsidRDefault="0049370A" w:rsidP="0049370A"/>
    <w:p w14:paraId="285EDB67" w14:textId="77777777" w:rsidR="0049370A" w:rsidRDefault="0049370A" w:rsidP="0049370A">
      <w:r>
        <w:rPr>
          <w:rFonts w:ascii="Segoe UI Symbol" w:hAnsi="Segoe UI Symbol" w:cs="Segoe UI Symbol"/>
        </w:rPr>
        <w:t>✻</w:t>
      </w:r>
      <w:r>
        <w:t xml:space="preserve"> Conversation compacted (ctrl+o for history)</w:t>
      </w:r>
    </w:p>
    <w:p w14:paraId="5A13CC58" w14:textId="77777777" w:rsidR="0049370A" w:rsidRDefault="0049370A" w:rsidP="0049370A"/>
    <w:p w14:paraId="44932236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../../temp_content.txt (185 lines)</w:t>
      </w:r>
    </w:p>
    <w:p w14:paraId="5B944E14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</w:t>
      </w:r>
    </w:p>
    <w:p w14:paraId="638434A6" w14:textId="77777777" w:rsidR="0049370A" w:rsidRDefault="0049370A" w:rsidP="0049370A">
      <w:r>
        <w:t xml:space="preserve">     ../../../../.claude/projects/-Users-thomasmyles-dev-betting/a673f9c7-9246-4dd5-898a-06284f15b150/tool-results/bk6w0zg70.txt</w:t>
      </w:r>
    </w:p>
    <w:p w14:paraId="61E4A6E9" w14:textId="77777777" w:rsidR="0049370A" w:rsidRDefault="0049370A" w:rsidP="0049370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</w:t>
      </w:r>
    </w:p>
    <w:p w14:paraId="1BE413FC" w14:textId="77777777" w:rsidR="0049370A" w:rsidRDefault="0049370A" w:rsidP="0049370A">
      <w:r>
        <w:t xml:space="preserve">     ../../../../.claude/projects/-Users-thomasmyles-dev-betting/a673f9c7-9246-4dd5-898a-06284f15b150/tool-results/b2gi7dbwd.txt</w:t>
      </w:r>
    </w:p>
    <w:p w14:paraId="17DF6E23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../../../CLAUDE.md (1 lines)</w:t>
      </w:r>
    </w:p>
    <w:p w14:paraId="7190E20B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Skills restored (update-config)</w:t>
      </w:r>
    </w:p>
    <w:p w14:paraId="5E3CBC13" w14:textId="77777777" w:rsidR="0049370A" w:rsidRDefault="0049370A" w:rsidP="0049370A"/>
    <w:p w14:paraId="5B081D50" w14:textId="77777777" w:rsidR="0049370A" w:rsidRDefault="0049370A" w:rsidP="0049370A">
      <w:r>
        <w:rPr>
          <w:rFonts w:ascii="Apple Color Emoji" w:hAnsi="Apple Color Emoji" w:cs="Apple Color Emoji"/>
        </w:rPr>
        <w:t>⏺</w:t>
      </w:r>
      <w:r>
        <w:t xml:space="preserve"> What should the skill do? Give me the name, when you'd invoke it, and what behavior you want.</w:t>
      </w:r>
    </w:p>
    <w:p w14:paraId="61595BEE" w14:textId="77777777" w:rsidR="0049370A" w:rsidRDefault="0049370A" w:rsidP="0049370A"/>
    <w:p w14:paraId="3C289972" w14:textId="77777777" w:rsidR="0049370A" w:rsidRDefault="0049370A" w:rsidP="0049370A">
      <w:r>
        <w:rPr>
          <w:rFonts w:ascii="Segoe UI Symbol" w:hAnsi="Segoe UI Symbol" w:cs="Segoe UI Symbol"/>
        </w:rPr>
        <w:t>✻</w:t>
      </w:r>
      <w:r>
        <w:t xml:space="preserve"> Brewed for 40s                                                                                                                   </w:t>
      </w:r>
    </w:p>
    <w:p w14:paraId="7C937809" w14:textId="77777777" w:rsidR="0049370A" w:rsidRDefault="0049370A" w:rsidP="0049370A">
      <w:r>
        <w:t xml:space="preserve">  </w:t>
      </w:r>
    </w:p>
    <w:p w14:paraId="4070F85E" w14:textId="77777777" w:rsidR="0049370A" w:rsidRDefault="0049370A" w:rsidP="0049370A">
      <w:r>
        <w:rPr>
          <w:rFonts w:ascii="Segoe UI Symbol" w:hAnsi="Segoe UI Symbol" w:cs="Segoe UI Symbol"/>
        </w:rPr>
        <w:t>❯</w:t>
      </w:r>
      <w:r>
        <w:t xml:space="preserve"> so look at this sacks modeling file, and how many sections there are:[Image #2]                                                  </w:t>
      </w:r>
    </w:p>
    <w:p w14:paraId="48F4F4CE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#2]                                                                   </w:t>
      </w:r>
    </w:p>
    <w:p w14:paraId="786067B0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2576B783" w14:textId="77777777" w:rsidR="0049370A" w:rsidRDefault="0049370A" w:rsidP="0049370A">
      <w:r>
        <w:rPr>
          <w:rFonts w:ascii="Apple Color Emoji" w:hAnsi="Apple Color Emoji" w:cs="Apple Color Emoji"/>
        </w:rPr>
        <w:t>⏺</w:t>
      </w:r>
      <w:r>
        <w:t xml:space="preserve"> I see the structure — it's a long, deeply-nested session log. What do you want the skill to do with documents like this? A few</w:t>
      </w:r>
    </w:p>
    <w:p w14:paraId="566AD7B5" w14:textId="77777777" w:rsidR="0049370A" w:rsidRDefault="0049370A" w:rsidP="0049370A">
      <w:r>
        <w:t xml:space="preserve">  possibilities:                                                                                                </w:t>
      </w:r>
    </w:p>
    <w:p w14:paraId="5BE220A8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0D0BA813" w14:textId="77777777" w:rsidR="0049370A" w:rsidRDefault="0049370A" w:rsidP="0049370A">
      <w:r>
        <w:t xml:space="preserve">  - Auto-summarize a .docx by section when you invoke /summarize-doc &lt;path&gt;                                                        </w:t>
      </w:r>
    </w:p>
    <w:p w14:paraId="133B889E" w14:textId="77777777" w:rsidR="0049370A" w:rsidRDefault="0049370A" w:rsidP="0049370A">
      <w:r>
        <w:t xml:space="preserve">  - Extract just the "final outputs" from a session log and update the knowledge base wiki                                         </w:t>
      </w:r>
    </w:p>
    <w:p w14:paraId="6DF4D336" w14:textId="77777777" w:rsidR="0049370A" w:rsidRDefault="0049370A" w:rsidP="0049370A">
      <w:r>
        <w:t xml:space="preserve">  - Something else entirely                                                                                                        </w:t>
      </w:r>
    </w:p>
    <w:p w14:paraId="6457B933" w14:textId="77777777" w:rsidR="0049370A" w:rsidRDefault="0049370A" w:rsidP="0049370A">
      <w:r>
        <w:t xml:space="preserve">                                                                                                                                 </w:t>
      </w:r>
    </w:p>
    <w:p w14:paraId="1468B9AA" w14:textId="77777777" w:rsidR="0049370A" w:rsidRDefault="0049370A" w:rsidP="0049370A">
      <w:r>
        <w:t xml:space="preserve">  What's the trigger and the intended output?                                                                                      </w:t>
      </w:r>
    </w:p>
    <w:p w14:paraId="10A763F6" w14:textId="77777777" w:rsidR="0049370A" w:rsidRDefault="0049370A" w:rsidP="0049370A">
      <w:r>
        <w:t xml:space="preserve">                                                                                                                                 </w:t>
      </w:r>
    </w:p>
    <w:p w14:paraId="00B28680" w14:textId="77777777" w:rsidR="0049370A" w:rsidRDefault="0049370A" w:rsidP="0049370A">
      <w:r>
        <w:rPr>
          <w:rFonts w:ascii="Segoe UI Symbol" w:hAnsi="Segoe UI Symbol" w:cs="Segoe UI Symbol"/>
        </w:rPr>
        <w:t>✻</w:t>
      </w:r>
      <w:r>
        <w:t xml:space="preserve"> Worked for 20s                                                                                                                   </w:t>
      </w:r>
    </w:p>
    <w:p w14:paraId="5BDE7D78" w14:textId="77777777" w:rsidR="0049370A" w:rsidRDefault="0049370A" w:rsidP="0049370A">
      <w:r>
        <w:t xml:space="preserve">                                                                                                                                 </w:t>
      </w:r>
    </w:p>
    <w:p w14:paraId="01803B71" w14:textId="77777777" w:rsidR="0049370A" w:rsidRDefault="0049370A" w:rsidP="0049370A">
      <w:r>
        <w:rPr>
          <w:rFonts w:ascii="Segoe UI Symbol" w:hAnsi="Segoe UI Symbol" w:cs="Segoe UI Symbol"/>
        </w:rPr>
        <w:lastRenderedPageBreak/>
        <w:t>❯</w:t>
      </w:r>
      <w:r>
        <w:t xml:space="preserve"> [Image #3]                                                                                                                       </w:t>
      </w:r>
    </w:p>
    <w:p w14:paraId="2F750AA2" w14:textId="77777777" w:rsidR="0049370A" w:rsidRDefault="0049370A" w:rsidP="0049370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#3]</w:t>
      </w:r>
    </w:p>
    <w:p w14:paraId="3825C59D" w14:textId="77777777" w:rsidR="0049370A" w:rsidRDefault="0049370A" w:rsidP="0049370A">
      <w:r>
        <w:t xml:space="preserve">                                                                                                                                 </w:t>
      </w:r>
    </w:p>
    <w:p w14:paraId="1C1AF86F" w14:textId="77777777" w:rsidR="0049370A" w:rsidRDefault="0049370A" w:rsidP="0049370A">
      <w:r>
        <w:rPr>
          <w:rFonts w:ascii="Apple Color Emoji" w:hAnsi="Apple Color Emoji" w:cs="Apple Color Emoji"/>
        </w:rPr>
        <w:t>⏺</w:t>
      </w:r>
      <w:r>
        <w:t xml:space="preserve"> I can see the full doc is enormous — dozens of nested sections. I still need to know what you want the skill to do. Are you      </w:t>
      </w:r>
    </w:p>
    <w:p w14:paraId="51B974C4" w14:textId="77777777" w:rsidR="0049370A" w:rsidRDefault="0049370A" w:rsidP="0049370A">
      <w:r>
        <w:t xml:space="preserve">  thinking:                                                                                                     </w:t>
      </w:r>
    </w:p>
    <w:p w14:paraId="52C1771E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630393A9" w14:textId="77777777" w:rsidR="0049370A" w:rsidRDefault="0049370A" w:rsidP="0049370A">
      <w:r>
        <w:t xml:space="preserve">  - Something that reads a .docx like this and writes a structured wiki entry to knowledge-base/wiki/?                             </w:t>
      </w:r>
    </w:p>
    <w:p w14:paraId="1B44AB77" w14:textId="77777777" w:rsidR="0049370A" w:rsidRDefault="0049370A" w:rsidP="0049370A">
      <w:r>
        <w:t xml:space="preserve">  - A skill that extracts just the final outputs/results from these session logs?                                                  </w:t>
      </w:r>
    </w:p>
    <w:p w14:paraId="3472AB61" w14:textId="77777777" w:rsidR="0049370A" w:rsidRDefault="0049370A" w:rsidP="0049370A">
      <w:r>
        <w:t xml:space="preserve">  - Something that helps you create these structured session logs going forward?                                                   </w:t>
      </w:r>
    </w:p>
    <w:p w14:paraId="2E257617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6E301FA1" w14:textId="77777777" w:rsidR="0049370A" w:rsidRDefault="0049370A" w:rsidP="0049370A">
      <w:r>
        <w:t xml:space="preserve">  What's the use case?                                                                                                             </w:t>
      </w:r>
    </w:p>
    <w:p w14:paraId="473A4412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215245A0" w14:textId="77777777" w:rsidR="0049370A" w:rsidRDefault="0049370A" w:rsidP="0049370A">
      <w:r>
        <w:rPr>
          <w:rFonts w:ascii="Segoe UI Symbol" w:hAnsi="Segoe UI Symbol" w:cs="Segoe UI Symbol"/>
        </w:rPr>
        <w:t>✻</w:t>
      </w:r>
      <w:r>
        <w:t xml:space="preserve"> Cooked for 10s                                            </w:t>
      </w:r>
    </w:p>
    <w:p w14:paraId="6C45D1DB" w14:textId="77777777" w:rsidR="0049370A" w:rsidRDefault="0049370A" w:rsidP="0049370A"/>
    <w:p w14:paraId="4D90AA61" w14:textId="77777777" w:rsidR="0049370A" w:rsidRDefault="0049370A" w:rsidP="0049370A">
      <w:r>
        <w:rPr>
          <w:rFonts w:ascii="Segoe UI Symbol" w:hAnsi="Segoe UI Symbol" w:cs="Segoe UI Symbol"/>
        </w:rPr>
        <w:t>❯</w:t>
      </w:r>
      <w:r>
        <w:t xml:space="preserve"> i want a skill that will do the work for each section, in order (they build on each other). it will also write tests at the end  </w:t>
      </w:r>
    </w:p>
    <w:p w14:paraId="41E533C3" w14:textId="77777777" w:rsidR="0049370A" w:rsidRDefault="0049370A" w:rsidP="0049370A">
      <w:r>
        <w:t xml:space="preserve">  of each section before proceeding. does this make sense? it's essentially my betting research process boiled down into a claude  </w:t>
      </w:r>
    </w:p>
    <w:p w14:paraId="10FFA898" w14:textId="77777777" w:rsidR="0049370A" w:rsidRDefault="0049370A" w:rsidP="0049370A">
      <w:r>
        <w:t xml:space="preserve">  skill.                                                                                                                           </w:t>
      </w:r>
    </w:p>
    <w:p w14:paraId="3AF38026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2A87FCBC" w14:textId="77777777" w:rsidR="0049370A" w:rsidRDefault="0049370A" w:rsidP="0049370A">
      <w:r>
        <w:rPr>
          <w:rFonts w:ascii="Apple Color Emoji" w:hAnsi="Apple Color Emoji" w:cs="Apple Color Emoji"/>
        </w:rPr>
        <w:t>⏺</w:t>
      </w:r>
      <w:r>
        <w:t xml:space="preserve"> Yes, that makes total sense — it's a guided research workflow skill that enforces your process. A few things I need to pin down  </w:t>
      </w:r>
    </w:p>
    <w:p w14:paraId="3DF78459" w14:textId="77777777" w:rsidR="0049370A" w:rsidRDefault="0049370A" w:rsidP="0049370A">
      <w:r>
        <w:t xml:space="preserve">  before writing it:                     </w:t>
      </w:r>
    </w:p>
    <w:p w14:paraId="5B9D322E" w14:textId="77777777" w:rsidR="0049370A" w:rsidRDefault="0049370A" w:rsidP="0049370A">
      <w:r>
        <w:t xml:space="preserve">                                                                                                                                   </w:t>
      </w:r>
    </w:p>
    <w:p w14:paraId="389B0579" w14:textId="77777777" w:rsidR="0049370A" w:rsidRDefault="0049370A" w:rsidP="0049370A">
      <w:r>
        <w:lastRenderedPageBreak/>
        <w:t xml:space="preserve">  1. Are the sections predefined or dynamic? Is this skill specifically for the prop market pipeline (hardcoded steps like:        </w:t>
      </w:r>
    </w:p>
    <w:p w14:paraId="2E2DC8FA" w14:textId="77777777" w:rsidR="0049370A" w:rsidRDefault="0049370A" w:rsidP="0049370A">
      <w:r>
        <w:t xml:space="preserve">  calibration EDA → spine → feature matrix → model train → threshold selection → deploy), or should it accept any document/outline </w:t>
      </w:r>
    </w:p>
    <w:p w14:paraId="2D83E661" w14:textId="77777777" w:rsidR="0049370A" w:rsidRDefault="0049370A" w:rsidP="0049370A">
      <w:r>
        <w:t xml:space="preserve">  as input and work through whatever sections are there?                                                                           </w:t>
      </w:r>
    </w:p>
    <w:p w14:paraId="3829DC9F" w14:textId="77777777" w:rsidR="0049370A" w:rsidRDefault="0049370A" w:rsidP="0049370A">
      <w:r>
        <w:t xml:space="preserve">  2. What do the tests look like? For each section, are you thinking Python unit tests, SQL validation queries, assertion scripts —</w:t>
      </w:r>
    </w:p>
    <w:p w14:paraId="3901A13F" w14:textId="77777777" w:rsidR="0049370A" w:rsidRDefault="0049370A" w:rsidP="0049370A">
      <w:r>
        <w:t xml:space="preserve">   or a mix depending on what was built in that section?                                                                           </w:t>
      </w:r>
    </w:p>
    <w:p w14:paraId="0E93AD6E" w14:textId="77777777" w:rsidR="0049370A" w:rsidRDefault="0049370A" w:rsidP="0049370A">
      <w:r>
        <w:t xml:space="preserve">  3. How should it proceed? After writing tests, does it run them itself (via Bash) and only continue if they pass, or does it</w:t>
      </w:r>
    </w:p>
    <w:p w14:paraId="527109A2" w14:textId="77777777" w:rsidR="0049370A" w:rsidRDefault="0049370A" w:rsidP="0049370A">
      <w:r>
        <w:t xml:space="preserve">  present them to you and wait for your go-ahead?                                                                                  </w:t>
      </w:r>
    </w:p>
    <w:p w14:paraId="558B804A" w14:textId="77777777" w:rsidR="0049370A" w:rsidRDefault="0049370A" w:rsidP="0049370A">
      <w:r>
        <w:t xml:space="preserve">                                                            </w:t>
      </w:r>
    </w:p>
    <w:p w14:paraId="2DAF6886" w14:textId="63C57B0F" w:rsidR="0049370A" w:rsidRDefault="0049370A" w:rsidP="0049370A">
      <w:r>
        <w:rPr>
          <w:rFonts w:ascii="Segoe UI Symbol" w:hAnsi="Segoe UI Symbol" w:cs="Segoe UI Symbol"/>
        </w:rPr>
        <w:t>✻</w:t>
      </w:r>
      <w:r>
        <w:t xml:space="preserve"> Baked for 20s</w:t>
      </w:r>
    </w:p>
    <w:p w14:paraId="7E1625F3" w14:textId="77777777" w:rsidR="0049370A" w:rsidRDefault="0049370A" w:rsidP="0049370A"/>
    <w:p w14:paraId="45D62B9B" w14:textId="5B2144C6" w:rsidR="0049370A" w:rsidRDefault="0049370A" w:rsidP="0049370A">
      <w:bookmarkStart w:id="0" w:name="OLE_LINK47"/>
      <w:r>
        <w:t>&gt;1-pre-defined, these are currently my steps:</w:t>
      </w:r>
    </w:p>
    <w:p w14:paraId="25506257" w14:textId="5D02D89E" w:rsidR="0049370A" w:rsidRDefault="0049370A" w:rsidP="0049370A">
      <w:r>
        <w:t>-Get data / do light EDA (both the market itself ie. Market data, and features that could potentially predict the outcome ie. box score data, usually)</w:t>
      </w:r>
    </w:p>
    <w:p w14:paraId="06584208" w14:textId="513D1112" w:rsidR="0049370A" w:rsidRDefault="0049370A" w:rsidP="0049370A">
      <w:r>
        <w:t>-Build feature set / spine of rolling features, typical Data Engineering for predictive modeling</w:t>
      </w:r>
    </w:p>
    <w:p w14:paraId="50799BF7" w14:textId="2EC4BA0E" w:rsidR="0049370A" w:rsidRDefault="0049370A" w:rsidP="0049370A">
      <w:r>
        <w:t>-Train model + score on accuracy metrics only (ie., no ROI/units won, just accuracy/AUC/precision/recall/RMSE/MAE etc. (step 1: using regression/easily interpretable models on target with each n=1 individual ptedictor, step 2, doing same with XGBoost, step 3, beginning to do both regressions/XGBoost with combos of good individual predictors) [I’ve found this to work much better than kitchen sink of keeping all feature vars]</w:t>
      </w:r>
    </w:p>
    <w:p w14:paraId="4FF927E2" w14:textId="17E6D41C" w:rsidR="0049370A" w:rsidRDefault="0049370A" w:rsidP="0049370A">
      <w:r>
        <w:t>-Use model to generate distribution of outcomes (ie. Turn predicted line/outcome into a binary that can be related to a bet, which is binary</w:t>
      </w:r>
      <w:r>
        <w:br/>
        <w:t>-Out of sample evaluation of proposed strategies using a grid search (threshold of edge ie. 0.01 vs. 0.05 vs. 0.10, bet direction ie. Over/under/both, are 2 that are common. Sometimes others make sense too)</w:t>
      </w:r>
    </w:p>
    <w:p w14:paraId="4FFB54F7" w14:textId="618E399A" w:rsidR="0049370A" w:rsidRDefault="0049370A" w:rsidP="0049370A">
      <w:r>
        <w:lastRenderedPageBreak/>
        <w:t>-In sample evaluation. Ie. Do the last step but use the model trained on entire time span on the same data itself (Not best practice for ML problems, but give a good idea of what the model could exploit going forward, if conditions hold)</w:t>
      </w:r>
    </w:p>
    <w:p w14:paraId="6C456944" w14:textId="61CD2E22" w:rsidR="0049370A" w:rsidRDefault="0049370A" w:rsidP="0049370A">
      <w:r>
        <w:t>-E2e testing (once the concept is proved, if it is, we will need to put into production. In the season, each day we will need to do the following:</w:t>
      </w:r>
    </w:p>
    <w:p w14:paraId="2266EE35" w14:textId="05A726A4" w:rsidR="0049370A" w:rsidRDefault="0030786C" w:rsidP="0049370A">
      <w:r>
        <w:t xml:space="preserve">Settle yesterday’s games to see how we did -&gt; </w:t>
      </w:r>
      <w:r w:rsidR="0049370A">
        <w:t>Rebuild feature set</w:t>
      </w:r>
      <w:r>
        <w:t xml:space="preserve"> -&gt; find today’s games -&gt; run today’s relevant games/players thru model so you can compare market outlook with ours and see if there is an edge -&gt; send email to </w:t>
      </w:r>
      <w:hyperlink r:id="rId4" w:history="1">
        <w:r w:rsidRPr="00766C0D">
          <w:rPr>
            <w:rStyle w:val="Hyperlink"/>
          </w:rPr>
          <w:t>mylescgthomas@gmail.com</w:t>
        </w:r>
      </w:hyperlink>
      <w:r>
        <w:t xml:space="preserve"> with list of bets to place / bets not to place</w:t>
      </w:r>
    </w:p>
    <w:p w14:paraId="3A844882" w14:textId="77777777" w:rsidR="0030786C" w:rsidRDefault="0030786C" w:rsidP="0030786C">
      <w:r>
        <w:t>(we use the same trained model, so don’t need to re-train that)</w:t>
      </w:r>
    </w:p>
    <w:p w14:paraId="3D211DE2" w14:textId="0EA375AC" w:rsidR="0030786C" w:rsidRDefault="0030786C" w:rsidP="0049370A">
      <w:r>
        <w:t>…</w:t>
      </w:r>
    </w:p>
    <w:p w14:paraId="46493810" w14:textId="4C11E396" w:rsidR="0030786C" w:rsidRDefault="0030786C" w:rsidP="0049370A">
      <w:r>
        <w:t xml:space="preserve">IMPORTANT NOTE: </w:t>
      </w:r>
      <w:r w:rsidRPr="0030786C">
        <w:t>/Users/thomasmyles/dev/betting/knowledge-base/raw/20260620 modeling nfl player sacks.docx</w:t>
      </w:r>
      <w:r>
        <w:t xml:space="preserve"> is a great example of how there is a linear process to this, but often bugs / other things are found along the way that causes you to have to “start over” and re-do a lot of the work. The point of this skill to reduce this and allow an agent to have a clear path when iterating.</w:t>
      </w:r>
    </w:p>
    <w:p w14:paraId="11C8CA13" w14:textId="7FFDBDC8" w:rsidR="0049370A" w:rsidRDefault="0049370A" w:rsidP="0049370A">
      <w:r>
        <w:t>2-sql validation queries are great, and something there is googling required to make sure things tie with current/past events</w:t>
      </w:r>
    </w:p>
    <w:p w14:paraId="2F2B9461" w14:textId="31F99E59" w:rsidR="0049370A" w:rsidRDefault="0049370A" w:rsidP="0049370A">
      <w:r>
        <w:t>3-you will write the tests in SQL and while I run them in Cursor via command+return, you can call from terminal via duckdb yourself</w:t>
      </w:r>
    </w:p>
    <w:bookmarkEnd w:id="0"/>
    <w:p w14:paraId="25831969" w14:textId="7CC6B361" w:rsidR="0030786C" w:rsidRDefault="0030786C" w:rsidP="0049370A">
      <w:r>
        <w:t>…</w:t>
      </w:r>
    </w:p>
    <w:p w14:paraId="5476B750" w14:textId="77777777" w:rsidR="0030786C" w:rsidRDefault="0030786C" w:rsidP="0049370A"/>
    <w:p w14:paraId="265D62E3" w14:textId="77777777" w:rsidR="0030786C" w:rsidRDefault="0030786C" w:rsidP="0030786C"/>
    <w:p w14:paraId="67A761E6" w14:textId="77777777" w:rsidR="0030786C" w:rsidRDefault="0030786C" w:rsidP="0030786C">
      <w:r>
        <w:rPr>
          <w:rFonts w:ascii="Apple Color Emoji" w:hAnsi="Apple Color Emoji" w:cs="Apple Color Emoji"/>
        </w:rPr>
        <w:t>⏺</w:t>
      </w:r>
      <w:r>
        <w:t xml:space="preserve"> Got it. Seven predefined steps, DuckDB SQL tests after each, run from terminal, don't proceed until they pass. The sacks doc is</w:t>
      </w:r>
    </w:p>
    <w:p w14:paraId="1B63A0AE" w14:textId="77777777" w:rsidR="0030786C" w:rsidRDefault="0030786C" w:rsidP="0030786C">
      <w:r>
        <w:t xml:space="preserve">  the reference for what "iteration within a step" looks like — the skill gives you a clear path even when you have to loop back.</w:t>
      </w:r>
    </w:p>
    <w:p w14:paraId="5817EACE" w14:textId="77777777" w:rsidR="0030786C" w:rsidRDefault="0030786C" w:rsidP="0030786C">
      <w:r>
        <w:t xml:space="preserve">                                                                                                                                   </w:t>
      </w:r>
    </w:p>
    <w:p w14:paraId="2897D880" w14:textId="77777777" w:rsidR="0030786C" w:rsidRDefault="0030786C" w:rsidP="0030786C">
      <w:r>
        <w:t xml:space="preserve">  Let me check the project's .claude directory structure before writing the skill file.                                            </w:t>
      </w:r>
    </w:p>
    <w:p w14:paraId="64595D0C" w14:textId="77777777" w:rsidR="0030786C" w:rsidRDefault="0030786C" w:rsidP="0030786C">
      <w:r>
        <w:t xml:space="preserve">                                                                                                                                   </w:t>
      </w:r>
    </w:p>
    <w:p w14:paraId="53537830" w14:textId="77777777" w:rsidR="0030786C" w:rsidRDefault="0030786C" w:rsidP="0030786C">
      <w:r>
        <w:lastRenderedPageBreak/>
        <w:t xml:space="preserve">  Listed 2 directories (ctrl+o to expand)                                                                                          </w:t>
      </w:r>
    </w:p>
    <w:p w14:paraId="4436B9AE" w14:textId="77777777" w:rsidR="0030786C" w:rsidRDefault="0030786C" w:rsidP="0030786C">
      <w:r>
        <w:t xml:space="preserve">                                                                                                                                   </w:t>
      </w:r>
    </w:p>
    <w:p w14:paraId="083058B8" w14:textId="77777777" w:rsidR="00354F14" w:rsidRDefault="0030786C" w:rsidP="0030786C">
      <w:r>
        <w:rPr>
          <w:rFonts w:ascii="Apple Color Emoji" w:hAnsi="Apple Color Emoji" w:cs="Apple Color Emoji"/>
        </w:rPr>
        <w:t>⏺</w:t>
      </w:r>
      <w:r>
        <w:t xml:space="preserve"> The project uses .claude/commands/ (not skills/). Let me check an existing one to match the format.                 </w:t>
      </w:r>
    </w:p>
    <w:p w14:paraId="395F2939" w14:textId="77777777" w:rsidR="00354F14" w:rsidRDefault="00354F14" w:rsidP="0030786C"/>
    <w:p w14:paraId="15DE0439" w14:textId="77777777" w:rsidR="00354F14" w:rsidRDefault="00354F14" w:rsidP="0030786C">
      <w:r>
        <w:t>…</w:t>
      </w:r>
    </w:p>
    <w:p w14:paraId="04E0C1E9" w14:textId="77777777" w:rsidR="00354F14" w:rsidRDefault="00354F14" w:rsidP="00354F14">
      <w:r>
        <w:rPr>
          <w:rFonts w:ascii="Apple Color Emoji" w:hAnsi="Apple Color Emoji" w:cs="Apple Color Emoji"/>
        </w:rPr>
        <w:t>⏺</w:t>
      </w:r>
      <w:r>
        <w:t xml:space="preserve"> Skill is live at .claude/commands/prop-research.md. Invoke it with /prop-research nfl rb rush-attempts (or whatever market).</w:t>
      </w:r>
    </w:p>
    <w:p w14:paraId="3D7BB38E" w14:textId="77777777" w:rsidR="00354F14" w:rsidRDefault="00354F14" w:rsidP="00354F14"/>
    <w:p w14:paraId="4DA412FF" w14:textId="77777777" w:rsidR="00354F14" w:rsidRDefault="00354F14" w:rsidP="00354F14">
      <w:r>
        <w:t xml:space="preserve">  A few things worth noting about how it's structured:                                                                             </w:t>
      </w:r>
    </w:p>
    <w:p w14:paraId="2A799442" w14:textId="77777777" w:rsidR="00354F14" w:rsidRDefault="00354F14" w:rsidP="00354F14">
      <w:r>
        <w:t xml:space="preserve">   </w:t>
      </w:r>
    </w:p>
    <w:p w14:paraId="153976BB" w14:textId="77777777" w:rsidR="00354F14" w:rsidRDefault="00354F14" w:rsidP="00354F14">
      <w:r>
        <w:t xml:space="preserve">  - Step 0 locks down scope (sport, seasons, books, binary vs variable line) before any work starts — this is the config that feeds</w:t>
      </w:r>
    </w:p>
    <w:p w14:paraId="588C93BD" w14:textId="77777777" w:rsidR="00354F14" w:rsidRDefault="00354F14" w:rsidP="00354F14">
      <w:r>
        <w:t xml:space="preserve">   every later decision                                                                                                          </w:t>
      </w:r>
    </w:p>
    <w:p w14:paraId="240C8F28" w14:textId="77777777" w:rsidR="00354F14" w:rsidRDefault="00354F14" w:rsidP="00354F14">
      <w:r>
        <w:t xml:space="preserve">  - Step 3 has 3 sub-steps (n=1 regression → n=1 XGBoost → combos) in the order you described, with the "no ROI until Step 5" rule </w:t>
      </w:r>
    </w:p>
    <w:p w14:paraId="10DCAEAD" w14:textId="77777777" w:rsidR="00354F14" w:rsidRDefault="00354F14" w:rsidP="00354F14">
      <w:r>
        <w:t xml:space="preserve">  explicitly enforced                                                                                                              </w:t>
      </w:r>
    </w:p>
    <w:p w14:paraId="7D25DEB6" w14:textId="77777777" w:rsidR="00354F14" w:rsidRDefault="00354F14" w:rsidP="00354F14">
      <w:r>
        <w:t xml:space="preserve">  - Step 7 tests are the most detailed because the E2E pipeline is where the sacks doc showed the most iteration loops —</w:t>
      </w:r>
    </w:p>
    <w:p w14:paraId="30DDF157" w14:textId="77777777" w:rsidR="00354F14" w:rsidRDefault="00354F14" w:rsidP="00354F14">
      <w:r>
        <w:t xml:space="preserve">  settlement, spine rebuild, and scoring each get their own SQL assertions                                                         </w:t>
      </w:r>
    </w:p>
    <w:p w14:paraId="4D806ECC" w14:textId="77777777" w:rsidR="00354F14" w:rsidRDefault="00354F14" w:rsidP="00354F14">
      <w:r>
        <w:t xml:space="preserve">  - The EventBridge DISABLED rule and the 2026-09-09 date are hardcoded as defaults                                              </w:t>
      </w:r>
    </w:p>
    <w:p w14:paraId="532759EE" w14:textId="77777777" w:rsidR="00354F14" w:rsidRDefault="00354F14" w:rsidP="00354F14">
      <w:r>
        <w:t xml:space="preserve">  - The sacks/tackles Lambda architecture is cited as the canonical reference so it knows where to look                            </w:t>
      </w:r>
    </w:p>
    <w:p w14:paraId="27B1E6CA" w14:textId="77777777" w:rsidR="00354F14" w:rsidRDefault="00354F14" w:rsidP="00354F14">
      <w:r>
        <w:t xml:space="preserve">                                                                                                                                   </w:t>
      </w:r>
    </w:p>
    <w:p w14:paraId="6EEF995D" w14:textId="77777777" w:rsidR="00354F14" w:rsidRDefault="00354F14" w:rsidP="00354F14">
      <w:r>
        <w:t xml:space="preserve">  Want me to adjust any of the steps or test criteria?                                                                             </w:t>
      </w:r>
    </w:p>
    <w:p w14:paraId="78DB77A6" w14:textId="77777777" w:rsidR="00354F14" w:rsidRDefault="00354F14" w:rsidP="00354F14">
      <w:r>
        <w:t xml:space="preserve">                                                                                                                                   </w:t>
      </w:r>
    </w:p>
    <w:p w14:paraId="027E25CD" w14:textId="168A06AE" w:rsidR="0030786C" w:rsidRDefault="00354F14" w:rsidP="00354F14">
      <w:r>
        <w:rPr>
          <w:rFonts w:ascii="Segoe UI Symbol" w:hAnsi="Segoe UI Symbol" w:cs="Segoe UI Symbol"/>
        </w:rPr>
        <w:t>✻</w:t>
      </w:r>
      <w:r>
        <w:t xml:space="preserve"> Brewed for 2m 59s </w:t>
      </w:r>
      <w:r w:rsidR="0030786C">
        <w:t xml:space="preserve">             </w:t>
      </w:r>
    </w:p>
    <w:p w14:paraId="2301D451" w14:textId="3C7CD7EE" w:rsidR="0030786C" w:rsidRDefault="0030786C" w:rsidP="0030786C">
      <w:r>
        <w:t xml:space="preserve">   </w:t>
      </w:r>
    </w:p>
    <w:p w14:paraId="3EDCCEFF" w14:textId="77777777" w:rsidR="0030786C" w:rsidRDefault="0030786C" w:rsidP="0030786C"/>
    <w:p w14:paraId="216314CC" w14:textId="77777777" w:rsidR="0030786C" w:rsidRDefault="0030786C" w:rsidP="0030786C"/>
    <w:sectPr w:rsidR="00307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2D"/>
    <w:rsid w:val="0030786C"/>
    <w:rsid w:val="00354F14"/>
    <w:rsid w:val="00472361"/>
    <w:rsid w:val="0049370A"/>
    <w:rsid w:val="004C2655"/>
    <w:rsid w:val="00BF0A7D"/>
    <w:rsid w:val="00CC3F2D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46DC3"/>
  <w15:chartTrackingRefBased/>
  <w15:docId w15:val="{2CCAE6B2-9933-EA4D-A70E-5C24B417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8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ylescgthom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1867</Words>
  <Characters>10647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3</cp:revision>
  <dcterms:created xsi:type="dcterms:W3CDTF">2026-06-30T16:46:00Z</dcterms:created>
  <dcterms:modified xsi:type="dcterms:W3CDTF">2026-06-30T16:47:00Z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2026-06-30T16:20:34Z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b7effa2d-882a-4ed7-8c05-92739c2a0d3f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