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2F1D" w14:textId="1DFDA023" w:rsidR="00917608" w:rsidRPr="00640D19" w:rsidRDefault="002D0D82" w:rsidP="00EA6A53">
      <w:pPr>
        <w:jc w:val="center"/>
        <w:rPr>
          <w:b/>
          <w:bCs/>
          <w:sz w:val="32"/>
          <w:szCs w:val="32"/>
        </w:rPr>
      </w:pPr>
      <w:r w:rsidRPr="00640D19">
        <w:rPr>
          <w:b/>
          <w:bCs/>
          <w:sz w:val="32"/>
          <w:szCs w:val="32"/>
        </w:rPr>
        <w:t>Faster R-CNN: Towards Real-Time Object Detection with Region Proposal Networks</w:t>
      </w:r>
    </w:p>
    <w:p w14:paraId="376FD8DD" w14:textId="6944D510" w:rsidR="00EA6A53" w:rsidRPr="00640D19" w:rsidRDefault="00EA6A53" w:rsidP="00EA6A53">
      <w:pPr>
        <w:rPr>
          <w:b/>
          <w:bCs/>
          <w:sz w:val="28"/>
          <w:szCs w:val="28"/>
        </w:rPr>
      </w:pPr>
      <w:r w:rsidRPr="00640D19">
        <w:rPr>
          <w:b/>
          <w:bCs/>
          <w:sz w:val="28"/>
          <w:szCs w:val="28"/>
        </w:rPr>
        <w:t xml:space="preserve">1 </w:t>
      </w:r>
      <w:r w:rsidRPr="00640D19">
        <w:rPr>
          <w:b/>
          <w:bCs/>
          <w:sz w:val="28"/>
          <w:szCs w:val="28"/>
        </w:rPr>
        <w:t>引言</w:t>
      </w:r>
    </w:p>
    <w:p w14:paraId="009CA34B" w14:textId="4CDD6803" w:rsidR="00EA6A53" w:rsidRPr="00640D19" w:rsidRDefault="001334F3" w:rsidP="00783AD5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SPPnet</w:t>
      </w:r>
      <w:r w:rsidRPr="00640D19">
        <w:rPr>
          <w:sz w:val="24"/>
        </w:rPr>
        <w:t>和</w:t>
      </w:r>
      <w:r w:rsidRPr="00640D19">
        <w:rPr>
          <w:sz w:val="24"/>
        </w:rPr>
        <w:t>Fast RCNN</w:t>
      </w:r>
      <w:r w:rsidRPr="00640D19">
        <w:rPr>
          <w:sz w:val="24"/>
        </w:rPr>
        <w:t>的提出，极大地降低了</w:t>
      </w:r>
      <w:r w:rsidR="00783AD5" w:rsidRPr="00640D19">
        <w:rPr>
          <w:sz w:val="24"/>
        </w:rPr>
        <w:t>目标检测任务中对</w:t>
      </w:r>
      <w:r w:rsidR="00783AD5" w:rsidRPr="00640D19">
        <w:rPr>
          <w:sz w:val="24"/>
        </w:rPr>
        <w:t>ROI</w:t>
      </w:r>
      <w:r w:rsidR="00783AD5" w:rsidRPr="00640D19">
        <w:rPr>
          <w:sz w:val="24"/>
        </w:rPr>
        <w:t>区域的检测时间，但是区域建议计算仍然非常缓慢，越来越成为目标检测任务时间和性能的瓶颈。常用的区域建议算法例如</w:t>
      </w:r>
      <w:r w:rsidR="00783AD5" w:rsidRPr="00640D19">
        <w:rPr>
          <w:sz w:val="24"/>
        </w:rPr>
        <w:t>selective search</w:t>
      </w:r>
      <w:r w:rsidR="00783AD5" w:rsidRPr="00640D19">
        <w:rPr>
          <w:sz w:val="24"/>
        </w:rPr>
        <w:t>算法专注于将低级特征（例如纹理，颜色等）像素进行聚合，以此实现对原始图像的分割，提取</w:t>
      </w:r>
      <w:r w:rsidR="00783AD5" w:rsidRPr="00640D19">
        <w:rPr>
          <w:sz w:val="24"/>
        </w:rPr>
        <w:t>ROI</w:t>
      </w:r>
      <w:r w:rsidR="00783AD5" w:rsidRPr="00640D19">
        <w:rPr>
          <w:sz w:val="24"/>
        </w:rPr>
        <w:t>。但这一算法与诸如</w:t>
      </w:r>
      <w:r w:rsidR="00783AD5" w:rsidRPr="00640D19">
        <w:rPr>
          <w:sz w:val="24"/>
        </w:rPr>
        <w:t>Fast RCNN</w:t>
      </w:r>
      <w:r w:rsidR="00783AD5" w:rsidRPr="00640D19">
        <w:rPr>
          <w:sz w:val="24"/>
        </w:rPr>
        <w:t>这样有效的目标检测网络相比，慢了一个数量级。就算是像</w:t>
      </w:r>
      <w:r w:rsidR="00783AD5" w:rsidRPr="00640D19">
        <w:rPr>
          <w:sz w:val="24"/>
        </w:rPr>
        <w:t>Edgeboxes</w:t>
      </w:r>
      <w:r w:rsidR="00783AD5" w:rsidRPr="00640D19">
        <w:rPr>
          <w:sz w:val="24"/>
        </w:rPr>
        <w:t>这样对建议质量和速度实现极好平衡的区域建议算法</w:t>
      </w:r>
      <w:r w:rsidR="0060769D" w:rsidRPr="00640D19">
        <w:rPr>
          <w:sz w:val="24"/>
        </w:rPr>
        <w:t>，也需要消耗和目标检测相同的时间。</w:t>
      </w:r>
    </w:p>
    <w:p w14:paraId="5019BE10" w14:textId="214A8FF7" w:rsidR="0060769D" w:rsidRPr="00640D19" w:rsidRDefault="0060769D" w:rsidP="00783AD5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此外，当时常用的区域建议算法都是在</w:t>
      </w:r>
      <w:r w:rsidRPr="00640D19">
        <w:rPr>
          <w:sz w:val="24"/>
        </w:rPr>
        <w:t>CPU</w:t>
      </w:r>
      <w:r w:rsidRPr="00640D19">
        <w:rPr>
          <w:sz w:val="24"/>
        </w:rPr>
        <w:t>上进行实现的，而目标检测网络是在</w:t>
      </w:r>
      <w:r w:rsidRPr="00640D19">
        <w:rPr>
          <w:sz w:val="24"/>
        </w:rPr>
        <w:t>GPU</w:t>
      </w:r>
      <w:r w:rsidRPr="00640D19">
        <w:rPr>
          <w:sz w:val="24"/>
        </w:rPr>
        <w:t>上进行训练的，据我所知在</w:t>
      </w:r>
      <w:r w:rsidRPr="00640D19">
        <w:rPr>
          <w:sz w:val="24"/>
        </w:rPr>
        <w:t>15</w:t>
      </w:r>
      <w:r w:rsidRPr="00640D19">
        <w:rPr>
          <w:sz w:val="24"/>
        </w:rPr>
        <w:t>年那会儿</w:t>
      </w:r>
      <w:r w:rsidRPr="00640D19">
        <w:rPr>
          <w:sz w:val="24"/>
        </w:rPr>
        <w:t>GPU</w:t>
      </w:r>
      <w:r w:rsidRPr="00640D19">
        <w:rPr>
          <w:sz w:val="24"/>
        </w:rPr>
        <w:t>在大多数情况下要强于</w:t>
      </w:r>
      <w:r w:rsidRPr="00640D19">
        <w:rPr>
          <w:sz w:val="24"/>
        </w:rPr>
        <w:t>CPU</w:t>
      </w:r>
      <w:r w:rsidRPr="00640D19">
        <w:rPr>
          <w:sz w:val="24"/>
        </w:rPr>
        <w:t>，所以作者认为实现一个在</w:t>
      </w:r>
      <w:r w:rsidRPr="00640D19">
        <w:rPr>
          <w:sz w:val="24"/>
        </w:rPr>
        <w:t>GPU</w:t>
      </w:r>
      <w:r w:rsidRPr="00640D19">
        <w:rPr>
          <w:sz w:val="24"/>
        </w:rPr>
        <w:t>上训练的区域建议算法能够解决这一瓶颈问题</w:t>
      </w:r>
      <w:r w:rsidR="004C2AB8" w:rsidRPr="00640D19">
        <w:rPr>
          <w:sz w:val="24"/>
        </w:rPr>
        <w:t>。</w:t>
      </w:r>
    </w:p>
    <w:p w14:paraId="3E0F5D8E" w14:textId="653B24D7" w:rsidR="004C2AB8" w:rsidRPr="00640D19" w:rsidRDefault="004C2AB8" w:rsidP="00783AD5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基于上述想法，本文提出了新的区域提议网络（</w:t>
      </w:r>
      <w:r w:rsidRPr="00640D19">
        <w:rPr>
          <w:sz w:val="24"/>
        </w:rPr>
        <w:t xml:space="preserve">Region </w:t>
      </w:r>
      <w:r w:rsidR="00EA7F62" w:rsidRPr="00640D19">
        <w:rPr>
          <w:sz w:val="24"/>
        </w:rPr>
        <w:t xml:space="preserve">Proposal </w:t>
      </w:r>
      <w:r w:rsidRPr="00640D19">
        <w:rPr>
          <w:sz w:val="24"/>
        </w:rPr>
        <w:t>Network</w:t>
      </w:r>
      <w:r w:rsidRPr="00640D19">
        <w:rPr>
          <w:sz w:val="24"/>
        </w:rPr>
        <w:t>），基于全卷积神经网络架构，实现和目标检测网络的特征共享，从而实现几乎零成本实现</w:t>
      </w:r>
      <w:r w:rsidRPr="00640D19">
        <w:rPr>
          <w:sz w:val="24"/>
        </w:rPr>
        <w:t>ROI</w:t>
      </w:r>
      <w:r w:rsidRPr="00640D19">
        <w:rPr>
          <w:sz w:val="24"/>
        </w:rPr>
        <w:t>的提取。</w:t>
      </w:r>
    </w:p>
    <w:p w14:paraId="41EE7FA3" w14:textId="023E6E29" w:rsidR="004C2AB8" w:rsidRPr="00640D19" w:rsidRDefault="00CD79C7" w:rsidP="00783AD5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为了将</w:t>
      </w:r>
      <w:r w:rsidRPr="00640D19">
        <w:rPr>
          <w:sz w:val="24"/>
        </w:rPr>
        <w:t>RPN</w:t>
      </w:r>
      <w:r w:rsidRPr="00640D19">
        <w:rPr>
          <w:sz w:val="24"/>
        </w:rPr>
        <w:t>和当前性能最好的一些目标检测网络（例如</w:t>
      </w:r>
      <w:r w:rsidRPr="00640D19">
        <w:rPr>
          <w:sz w:val="24"/>
        </w:rPr>
        <w:t>Fast-RCNN</w:t>
      </w:r>
      <w:r w:rsidRPr="00640D19">
        <w:rPr>
          <w:sz w:val="24"/>
        </w:rPr>
        <w:t>）结合，本文提出了一种训练方案，即交替进行两个阶段的微调，具体细节在正文中进行介绍。此外，使用了当时比较流行的</w:t>
      </w:r>
      <w:r w:rsidRPr="00640D19">
        <w:rPr>
          <w:sz w:val="24"/>
        </w:rPr>
        <w:t>“</w:t>
      </w:r>
      <w:r w:rsidRPr="00640D19">
        <w:rPr>
          <w:sz w:val="24"/>
        </w:rPr>
        <w:t>注意力机制</w:t>
      </w:r>
      <w:r w:rsidRPr="00640D19">
        <w:rPr>
          <w:sz w:val="24"/>
        </w:rPr>
        <w:t>”</w:t>
      </w:r>
      <w:r w:rsidRPr="00640D19">
        <w:rPr>
          <w:sz w:val="24"/>
        </w:rPr>
        <w:t>，让</w:t>
      </w:r>
      <w:r w:rsidRPr="00640D19">
        <w:rPr>
          <w:sz w:val="24"/>
        </w:rPr>
        <w:t>RPN</w:t>
      </w:r>
      <w:r w:rsidRPr="00640D19">
        <w:rPr>
          <w:sz w:val="24"/>
        </w:rPr>
        <w:t>告诉</w:t>
      </w:r>
      <w:r w:rsidRPr="00640D19">
        <w:rPr>
          <w:sz w:val="24"/>
        </w:rPr>
        <w:t>Fast-RCNN</w:t>
      </w:r>
      <w:r w:rsidRPr="00640D19">
        <w:rPr>
          <w:sz w:val="24"/>
        </w:rPr>
        <w:t>模块应该在哪里寻找，以提高目标检测的效率以及性能。</w:t>
      </w:r>
    </w:p>
    <w:p w14:paraId="04C64567" w14:textId="28E16155" w:rsidR="00CD79C7" w:rsidRPr="00640D19" w:rsidRDefault="00CD79C7" w:rsidP="00783AD5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本文将这一新架构命名为</w:t>
      </w:r>
      <w:r w:rsidRPr="00640D19">
        <w:rPr>
          <w:sz w:val="24"/>
        </w:rPr>
        <w:t>Faster-RCNN</w:t>
      </w:r>
      <w:r w:rsidRPr="00640D19">
        <w:rPr>
          <w:sz w:val="24"/>
        </w:rPr>
        <w:t>，不仅在多项目标检测比赛中获得第一名，也应用到了</w:t>
      </w:r>
      <w:r w:rsidRPr="00640D19">
        <w:rPr>
          <w:sz w:val="24"/>
        </w:rPr>
        <w:t>Pinterest</w:t>
      </w:r>
      <w:r w:rsidRPr="00640D19">
        <w:rPr>
          <w:sz w:val="24"/>
        </w:rPr>
        <w:t>的商业系统中，提高了用户参与度。</w:t>
      </w:r>
    </w:p>
    <w:p w14:paraId="1A7E2036" w14:textId="77777777" w:rsidR="00CD79C7" w:rsidRPr="00640D19" w:rsidRDefault="00CD79C7" w:rsidP="00783AD5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12EACD16" w14:textId="06B12E8E" w:rsidR="00003C87" w:rsidRPr="00640D19" w:rsidRDefault="00003C87" w:rsidP="002D7619">
      <w:pPr>
        <w:rPr>
          <w:b/>
          <w:bCs/>
          <w:sz w:val="28"/>
          <w:szCs w:val="28"/>
        </w:rPr>
      </w:pPr>
      <w:r w:rsidRPr="00640D19">
        <w:rPr>
          <w:b/>
          <w:bCs/>
          <w:sz w:val="28"/>
          <w:szCs w:val="28"/>
        </w:rPr>
        <w:t>2 RPN</w:t>
      </w:r>
    </w:p>
    <w:p w14:paraId="67A0F726" w14:textId="4C9BC6A6" w:rsidR="00572786" w:rsidRPr="00640D19" w:rsidRDefault="00572786" w:rsidP="00783AD5">
      <w:pPr>
        <w:adjustRightInd w:val="0"/>
        <w:snapToGrid w:val="0"/>
        <w:spacing w:line="300" w:lineRule="auto"/>
        <w:ind w:firstLineChars="200" w:firstLine="562"/>
        <w:rPr>
          <w:b/>
          <w:bCs/>
          <w:sz w:val="28"/>
          <w:szCs w:val="28"/>
        </w:rPr>
      </w:pPr>
      <w:r w:rsidRPr="00640D19">
        <w:rPr>
          <w:b/>
          <w:bCs/>
          <w:sz w:val="28"/>
          <w:szCs w:val="28"/>
        </w:rPr>
        <w:t>2.1 RPN</w:t>
      </w:r>
      <w:r w:rsidRPr="00640D19">
        <w:rPr>
          <w:b/>
          <w:bCs/>
          <w:sz w:val="28"/>
          <w:szCs w:val="28"/>
        </w:rPr>
        <w:t>介绍</w:t>
      </w:r>
    </w:p>
    <w:p w14:paraId="64D917AE" w14:textId="459CEE5B" w:rsidR="00003C87" w:rsidRPr="00640D19" w:rsidRDefault="00003C87" w:rsidP="00783AD5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Faster-RCNN</w:t>
      </w:r>
      <w:r w:rsidRPr="00640D19">
        <w:rPr>
          <w:sz w:val="24"/>
        </w:rPr>
        <w:t>中</w:t>
      </w:r>
      <w:proofErr w:type="gramStart"/>
      <w:r w:rsidRPr="00640D19">
        <w:rPr>
          <w:sz w:val="24"/>
        </w:rPr>
        <w:t>最</w:t>
      </w:r>
      <w:proofErr w:type="gramEnd"/>
      <w:r w:rsidRPr="00640D19">
        <w:rPr>
          <w:sz w:val="24"/>
        </w:rPr>
        <w:t>核心的部分就是区域建议网络，下面就从图</w:t>
      </w:r>
      <w:r w:rsidR="00D13D43" w:rsidRPr="00640D19">
        <w:rPr>
          <w:sz w:val="24"/>
        </w:rPr>
        <w:t>2-1</w:t>
      </w:r>
      <w:r w:rsidRPr="00640D19">
        <w:rPr>
          <w:sz w:val="24"/>
        </w:rPr>
        <w:t>和</w:t>
      </w:r>
      <w:r w:rsidR="00D13D43" w:rsidRPr="00640D19">
        <w:rPr>
          <w:sz w:val="24"/>
        </w:rPr>
        <w:t>2-2</w:t>
      </w:r>
      <w:r w:rsidRPr="00640D19">
        <w:rPr>
          <w:sz w:val="24"/>
        </w:rPr>
        <w:t>介绍具体的细节。</w:t>
      </w:r>
    </w:p>
    <w:p w14:paraId="73D3A6CB" w14:textId="3B4FEB78" w:rsidR="00003C87" w:rsidRPr="00640D19" w:rsidRDefault="00003C87" w:rsidP="00783AD5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Faster-RCNN</w:t>
      </w:r>
      <w:r w:rsidRPr="00640D19">
        <w:rPr>
          <w:sz w:val="24"/>
        </w:rPr>
        <w:t>与</w:t>
      </w:r>
      <w:r w:rsidRPr="00640D19">
        <w:rPr>
          <w:sz w:val="24"/>
        </w:rPr>
        <w:t>Fast-RCNN</w:t>
      </w:r>
      <w:r w:rsidRPr="00640D19">
        <w:rPr>
          <w:sz w:val="24"/>
        </w:rPr>
        <w:t>最大的不同就是用区域建议网络</w:t>
      </w:r>
      <w:r w:rsidRPr="00640D19">
        <w:rPr>
          <w:sz w:val="24"/>
        </w:rPr>
        <w:t>RPN</w:t>
      </w:r>
      <w:r w:rsidRPr="00640D19">
        <w:rPr>
          <w:sz w:val="24"/>
        </w:rPr>
        <w:t>取代了</w:t>
      </w:r>
      <w:r w:rsidRPr="00640D19">
        <w:rPr>
          <w:sz w:val="24"/>
        </w:rPr>
        <w:t>selective search</w:t>
      </w:r>
      <w:r w:rsidRPr="00640D19">
        <w:rPr>
          <w:sz w:val="24"/>
        </w:rPr>
        <w:t>。在</w:t>
      </w:r>
      <w:r w:rsidRPr="00640D19">
        <w:rPr>
          <w:sz w:val="24"/>
        </w:rPr>
        <w:t>Faster-RCNN</w:t>
      </w:r>
      <w:r w:rsidRPr="00640D19">
        <w:rPr>
          <w:sz w:val="24"/>
        </w:rPr>
        <w:t>中，先将图像经过</w:t>
      </w:r>
      <w:r w:rsidRPr="00640D19">
        <w:rPr>
          <w:sz w:val="24"/>
        </w:rPr>
        <w:t>RPN</w:t>
      </w:r>
      <w:r w:rsidRPr="00640D19">
        <w:rPr>
          <w:sz w:val="24"/>
        </w:rPr>
        <w:t>进行特征提取，得到对应特征图，接下来的过程比较关键，即使用</w:t>
      </w:r>
      <w:r w:rsidRPr="00640D19">
        <w:rPr>
          <w:i/>
          <w:iCs/>
          <w:sz w:val="24"/>
        </w:rPr>
        <w:t>anchor</w:t>
      </w:r>
      <w:r w:rsidRPr="00640D19">
        <w:rPr>
          <w:sz w:val="24"/>
        </w:rPr>
        <w:t>提取候选框。在全卷积网络提取</w:t>
      </w:r>
      <w:proofErr w:type="gramStart"/>
      <w:r w:rsidRPr="00640D19">
        <w:rPr>
          <w:sz w:val="24"/>
        </w:rPr>
        <w:t>出特征图</w:t>
      </w:r>
      <w:proofErr w:type="gramEnd"/>
      <w:r w:rsidRPr="00640D19">
        <w:rPr>
          <w:sz w:val="24"/>
        </w:rPr>
        <w:t>后，对特征图进行一个</w:t>
      </w:r>
      <w:r w:rsidRPr="00640D19">
        <w:rPr>
          <w:sz w:val="24"/>
        </w:rPr>
        <w:t>3*3</w:t>
      </w:r>
      <w:r w:rsidRPr="00640D19">
        <w:rPr>
          <w:sz w:val="24"/>
        </w:rPr>
        <w:t>的卷积操作，</w:t>
      </w:r>
      <w:r w:rsidR="00B669D2" w:rsidRPr="00640D19">
        <w:rPr>
          <w:sz w:val="24"/>
        </w:rPr>
        <w:t>3*3</w:t>
      </w:r>
      <w:r w:rsidR="00B669D2" w:rsidRPr="00640D19">
        <w:rPr>
          <w:sz w:val="24"/>
        </w:rPr>
        <w:t>的感受野中心我们称之为</w:t>
      </w:r>
      <w:r w:rsidR="00B669D2" w:rsidRPr="00640D19">
        <w:rPr>
          <w:i/>
          <w:iCs/>
          <w:sz w:val="24"/>
        </w:rPr>
        <w:t>anchor</w:t>
      </w:r>
      <w:r w:rsidR="00B669D2" w:rsidRPr="00640D19">
        <w:rPr>
          <w:sz w:val="24"/>
        </w:rPr>
        <w:t>，也就是</w:t>
      </w:r>
      <w:r w:rsidR="00B669D2" w:rsidRPr="00640D19">
        <w:rPr>
          <w:sz w:val="24"/>
        </w:rPr>
        <w:t>“</w:t>
      </w:r>
      <w:r w:rsidR="00B669D2" w:rsidRPr="00640D19">
        <w:rPr>
          <w:sz w:val="24"/>
        </w:rPr>
        <w:t>锚点</w:t>
      </w:r>
      <w:r w:rsidR="00B669D2" w:rsidRPr="00640D19">
        <w:rPr>
          <w:sz w:val="24"/>
        </w:rPr>
        <w:t>”,</w:t>
      </w:r>
      <w:proofErr w:type="gramStart"/>
      <w:r w:rsidR="00B669D2" w:rsidRPr="00640D19">
        <w:rPr>
          <w:sz w:val="24"/>
        </w:rPr>
        <w:t>加下来</w:t>
      </w:r>
      <w:proofErr w:type="gramEnd"/>
      <w:r w:rsidR="00B669D2" w:rsidRPr="00640D19">
        <w:rPr>
          <w:sz w:val="24"/>
        </w:rPr>
        <w:t>我们</w:t>
      </w:r>
      <w:proofErr w:type="gramStart"/>
      <w:r w:rsidR="00B669D2" w:rsidRPr="00640D19">
        <w:rPr>
          <w:sz w:val="24"/>
        </w:rPr>
        <w:t>以锚点为</w:t>
      </w:r>
      <w:proofErr w:type="gramEnd"/>
      <w:r w:rsidR="00B669D2" w:rsidRPr="00640D19">
        <w:rPr>
          <w:sz w:val="24"/>
        </w:rPr>
        <w:t>中心，提取</w:t>
      </w:r>
      <w:r w:rsidR="00B669D2" w:rsidRPr="00640D19">
        <w:rPr>
          <w:sz w:val="24"/>
        </w:rPr>
        <w:t>9</w:t>
      </w:r>
      <w:r w:rsidR="00B669D2" w:rsidRPr="00640D19">
        <w:rPr>
          <w:sz w:val="24"/>
        </w:rPr>
        <w:t>个候选框，</w:t>
      </w:r>
      <w:r w:rsidR="00B669D2" w:rsidRPr="00640D19">
        <w:rPr>
          <w:sz w:val="24"/>
        </w:rPr>
        <w:lastRenderedPageBreak/>
        <w:t>即</w:t>
      </w:r>
      <w:r w:rsidR="00B669D2" w:rsidRPr="00640D19">
        <w:rPr>
          <w:sz w:val="24"/>
        </w:rPr>
        <w:t>anchor box</w:t>
      </w:r>
      <w:r w:rsidR="00B669D2" w:rsidRPr="00640D19">
        <w:rPr>
          <w:sz w:val="24"/>
        </w:rPr>
        <w:t>，这</w:t>
      </w:r>
      <w:r w:rsidR="00B669D2" w:rsidRPr="00640D19">
        <w:rPr>
          <w:sz w:val="24"/>
        </w:rPr>
        <w:t>9</w:t>
      </w:r>
      <w:r w:rsidR="00B669D2" w:rsidRPr="00640D19">
        <w:rPr>
          <w:sz w:val="24"/>
        </w:rPr>
        <w:t>个框是由三种尺寸和三种宽高比组合而来的。这些</w:t>
      </w:r>
      <w:r w:rsidR="00B669D2" w:rsidRPr="00640D19">
        <w:rPr>
          <w:sz w:val="24"/>
        </w:rPr>
        <w:t>anchor box</w:t>
      </w:r>
      <w:r w:rsidR="00B669D2" w:rsidRPr="00640D19">
        <w:rPr>
          <w:sz w:val="24"/>
        </w:rPr>
        <w:t>就是我们需要进行目标检测的候选框。显然，这一操作会产生大量的候选框，并不是把所有的候选框都喂给目标检测网络进行预测，而是选取其中的</w:t>
      </w:r>
      <w:r w:rsidR="00B669D2" w:rsidRPr="00640D19">
        <w:rPr>
          <w:sz w:val="24"/>
        </w:rPr>
        <w:t>256</w:t>
      </w:r>
      <w:r w:rsidR="00B669D2" w:rsidRPr="00640D19">
        <w:rPr>
          <w:sz w:val="24"/>
        </w:rPr>
        <w:t>张作为目标检测网络的输入。首先，删去超过图像边界的候选框；接着计算候选框与真实边界框的</w:t>
      </w:r>
      <w:r w:rsidR="00B669D2" w:rsidRPr="00640D19">
        <w:rPr>
          <w:sz w:val="24"/>
        </w:rPr>
        <w:t>IoU</w:t>
      </w:r>
      <w:r w:rsidR="00B669D2" w:rsidRPr="00640D19">
        <w:rPr>
          <w:sz w:val="24"/>
        </w:rPr>
        <w:t>，将</w:t>
      </w:r>
      <w:r w:rsidR="00B669D2" w:rsidRPr="00640D19">
        <w:rPr>
          <w:sz w:val="24"/>
        </w:rPr>
        <w:t>IoU</w:t>
      </w:r>
      <w:r w:rsidR="00B669D2" w:rsidRPr="00640D19">
        <w:rPr>
          <w:sz w:val="24"/>
        </w:rPr>
        <w:t>大于</w:t>
      </w:r>
      <w:r w:rsidR="00B669D2" w:rsidRPr="00640D19">
        <w:rPr>
          <w:sz w:val="24"/>
        </w:rPr>
        <w:t>0.7</w:t>
      </w:r>
      <w:r w:rsidR="00B669D2" w:rsidRPr="00640D19">
        <w:rPr>
          <w:sz w:val="24"/>
        </w:rPr>
        <w:t>的设置为正样本，</w:t>
      </w:r>
      <w:r w:rsidR="00B669D2" w:rsidRPr="00640D19">
        <w:rPr>
          <w:sz w:val="24"/>
        </w:rPr>
        <w:t>IoU</w:t>
      </w:r>
      <w:r w:rsidR="00B669D2" w:rsidRPr="00640D19">
        <w:rPr>
          <w:sz w:val="24"/>
        </w:rPr>
        <w:t>小于</w:t>
      </w:r>
      <w:r w:rsidR="00B669D2" w:rsidRPr="00640D19">
        <w:rPr>
          <w:sz w:val="24"/>
        </w:rPr>
        <w:t>0.3</w:t>
      </w:r>
      <w:r w:rsidR="00B669D2" w:rsidRPr="00640D19">
        <w:rPr>
          <w:sz w:val="24"/>
        </w:rPr>
        <w:t>的设置为负样本（因为我们需要模型不仅能够检测出一张图像中有目标，也要检测出一张图像中没有目标）</w:t>
      </w:r>
      <w:r w:rsidR="003113A6" w:rsidRPr="00640D19">
        <w:rPr>
          <w:sz w:val="24"/>
        </w:rPr>
        <w:t>，选取正样本</w:t>
      </w:r>
      <w:r w:rsidR="003113A6" w:rsidRPr="00640D19">
        <w:rPr>
          <w:sz w:val="24"/>
        </w:rPr>
        <w:t>IoU</w:t>
      </w:r>
      <w:r w:rsidR="003113A6" w:rsidRPr="00640D19">
        <w:rPr>
          <w:sz w:val="24"/>
        </w:rPr>
        <w:t>最大的</w:t>
      </w:r>
      <w:r w:rsidR="003113A6" w:rsidRPr="00640D19">
        <w:rPr>
          <w:sz w:val="24"/>
        </w:rPr>
        <w:t>128</w:t>
      </w:r>
      <w:r w:rsidR="003113A6" w:rsidRPr="00640D19">
        <w:rPr>
          <w:sz w:val="24"/>
        </w:rPr>
        <w:t>张，负样本随机选取</w:t>
      </w:r>
      <w:r w:rsidR="003113A6" w:rsidRPr="00640D19">
        <w:rPr>
          <w:sz w:val="24"/>
        </w:rPr>
        <w:t>128</w:t>
      </w:r>
      <w:r w:rsidR="003113A6" w:rsidRPr="00640D19">
        <w:rPr>
          <w:sz w:val="24"/>
        </w:rPr>
        <w:t>张，总共</w:t>
      </w:r>
      <w:r w:rsidR="003113A6" w:rsidRPr="00640D19">
        <w:rPr>
          <w:sz w:val="24"/>
        </w:rPr>
        <w:t>256</w:t>
      </w:r>
      <w:r w:rsidR="003113A6" w:rsidRPr="00640D19">
        <w:rPr>
          <w:sz w:val="24"/>
        </w:rPr>
        <w:t>张进行后续训练。</w:t>
      </w:r>
    </w:p>
    <w:p w14:paraId="7149EB31" w14:textId="64144623" w:rsidR="003113A6" w:rsidRPr="00640D19" w:rsidRDefault="003113A6" w:rsidP="00783AD5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对特征图进行</w:t>
      </w:r>
      <w:r w:rsidRPr="00640D19">
        <w:rPr>
          <w:sz w:val="24"/>
        </w:rPr>
        <w:t>3*3</w:t>
      </w:r>
      <w:r w:rsidRPr="00640D19">
        <w:rPr>
          <w:sz w:val="24"/>
        </w:rPr>
        <w:t>的卷积以及图像选取之后，可以看到线路一分为二，其中上方的路线是分类分支，经过一个</w:t>
      </w:r>
      <w:r w:rsidRPr="00640D19">
        <w:rPr>
          <w:sz w:val="24"/>
        </w:rPr>
        <w:t>1*1</w:t>
      </w:r>
      <w:r w:rsidRPr="00640D19">
        <w:rPr>
          <w:sz w:val="24"/>
        </w:rPr>
        <w:t>的卷积用于通道数的调整，</w:t>
      </w:r>
      <w:r w:rsidR="0030296A" w:rsidRPr="00640D19">
        <w:rPr>
          <w:sz w:val="24"/>
        </w:rPr>
        <w:t>图中的</w:t>
      </w:r>
      <w:r w:rsidR="0030296A" w:rsidRPr="00640D19">
        <w:rPr>
          <w:sz w:val="24"/>
        </w:rPr>
        <w:t>“18”</w:t>
      </w:r>
      <w:r w:rsidR="0030296A" w:rsidRPr="00640D19">
        <w:rPr>
          <w:sz w:val="24"/>
        </w:rPr>
        <w:t>其实是</w:t>
      </w:r>
      <w:r w:rsidR="0030296A" w:rsidRPr="00640D19">
        <w:rPr>
          <w:sz w:val="24"/>
        </w:rPr>
        <w:t>2*9</w:t>
      </w:r>
      <w:r w:rsidR="0030296A" w:rsidRPr="00640D19">
        <w:rPr>
          <w:sz w:val="24"/>
        </w:rPr>
        <w:t>，其中</w:t>
      </w:r>
      <w:r w:rsidR="0030296A" w:rsidRPr="00640D19">
        <w:rPr>
          <w:sz w:val="24"/>
        </w:rPr>
        <w:t>2</w:t>
      </w:r>
      <w:r w:rsidR="0030296A" w:rsidRPr="00640D19">
        <w:rPr>
          <w:sz w:val="24"/>
        </w:rPr>
        <w:t>表明是二分类问题，</w:t>
      </w:r>
      <w:r w:rsidR="0030296A" w:rsidRPr="00640D19">
        <w:rPr>
          <w:sz w:val="24"/>
        </w:rPr>
        <w:t>9</w:t>
      </w:r>
      <w:r w:rsidR="0030296A" w:rsidRPr="00640D19">
        <w:rPr>
          <w:sz w:val="24"/>
        </w:rPr>
        <w:t>是</w:t>
      </w:r>
      <w:r w:rsidR="0030296A" w:rsidRPr="00640D19">
        <w:rPr>
          <w:sz w:val="24"/>
        </w:rPr>
        <w:t>anchor box</w:t>
      </w:r>
      <w:r w:rsidR="0030296A" w:rsidRPr="00640D19">
        <w:rPr>
          <w:sz w:val="24"/>
        </w:rPr>
        <w:t>的数量。</w:t>
      </w:r>
      <w:r w:rsidR="00D07C49" w:rsidRPr="00640D19">
        <w:rPr>
          <w:sz w:val="24"/>
        </w:rPr>
        <w:t>下方的路线是预测</w:t>
      </w:r>
      <w:proofErr w:type="gramStart"/>
      <w:r w:rsidR="00D07C49" w:rsidRPr="00640D19">
        <w:rPr>
          <w:sz w:val="24"/>
        </w:rPr>
        <w:t>框回归</w:t>
      </w:r>
      <w:proofErr w:type="gramEnd"/>
      <w:r w:rsidR="00D07C49" w:rsidRPr="00640D19">
        <w:rPr>
          <w:sz w:val="24"/>
        </w:rPr>
        <w:t>分支，同样经过一个</w:t>
      </w:r>
      <w:r w:rsidR="00D07C49" w:rsidRPr="00640D19">
        <w:rPr>
          <w:sz w:val="24"/>
        </w:rPr>
        <w:t>1*1</w:t>
      </w:r>
      <w:r w:rsidR="00D07C49" w:rsidRPr="00640D19">
        <w:rPr>
          <w:sz w:val="24"/>
        </w:rPr>
        <w:t>的卷积用于通道数的调整，图中的</w:t>
      </w:r>
      <w:r w:rsidR="00D07C49" w:rsidRPr="00640D19">
        <w:rPr>
          <w:sz w:val="24"/>
        </w:rPr>
        <w:t>“36</w:t>
      </w:r>
      <w:r w:rsidR="00D07C49" w:rsidRPr="00640D19">
        <w:rPr>
          <w:sz w:val="24"/>
        </w:rPr>
        <w:t>是</w:t>
      </w:r>
      <w:r w:rsidR="00D07C49" w:rsidRPr="00640D19">
        <w:rPr>
          <w:sz w:val="24"/>
        </w:rPr>
        <w:t>4*9</w:t>
      </w:r>
      <w:r w:rsidR="00D07C49" w:rsidRPr="00640D19">
        <w:rPr>
          <w:sz w:val="24"/>
        </w:rPr>
        <w:t>，其中</w:t>
      </w:r>
      <w:r w:rsidR="00D07C49" w:rsidRPr="00640D19">
        <w:rPr>
          <w:sz w:val="24"/>
        </w:rPr>
        <w:t>4</w:t>
      </w:r>
      <w:r w:rsidR="00D07C49" w:rsidRPr="00640D19">
        <w:rPr>
          <w:sz w:val="24"/>
        </w:rPr>
        <w:t>是调整后的边界框，即</w:t>
      </w:r>
      <w:r w:rsidR="00D07C49" w:rsidRPr="00640D19">
        <w:rPr>
          <w:sz w:val="24"/>
        </w:rPr>
        <w:t>(x,y,w,h)</w:t>
      </w:r>
      <w:r w:rsidR="00D07C49" w:rsidRPr="00640D19">
        <w:rPr>
          <w:sz w:val="24"/>
        </w:rPr>
        <w:t>。</w:t>
      </w:r>
    </w:p>
    <w:p w14:paraId="6A3ED4D2" w14:textId="5B04D598" w:rsidR="00D07C49" w:rsidRPr="00640D19" w:rsidRDefault="00D07C49" w:rsidP="00783AD5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上述工作完成后，</w:t>
      </w:r>
      <w:r w:rsidR="00E8478F" w:rsidRPr="00640D19">
        <w:rPr>
          <w:sz w:val="24"/>
        </w:rPr>
        <w:t>将提取到的边界框映射到原始图像上进行</w:t>
      </w:r>
      <w:r w:rsidR="00E8478F" w:rsidRPr="00640D19">
        <w:rPr>
          <w:sz w:val="24"/>
        </w:rPr>
        <w:t>ROI</w:t>
      </w:r>
      <w:r w:rsidR="00E8478F" w:rsidRPr="00640D19">
        <w:rPr>
          <w:sz w:val="24"/>
        </w:rPr>
        <w:t>池化，后续工作和</w:t>
      </w:r>
      <w:r w:rsidR="00E8478F" w:rsidRPr="00640D19">
        <w:rPr>
          <w:sz w:val="24"/>
        </w:rPr>
        <w:t>Fast-RCNN</w:t>
      </w:r>
      <w:r w:rsidR="00E8478F" w:rsidRPr="00640D19">
        <w:rPr>
          <w:sz w:val="24"/>
        </w:rPr>
        <w:t>相同</w:t>
      </w:r>
      <w:r w:rsidR="006A5941" w:rsidRPr="00640D19">
        <w:rPr>
          <w:sz w:val="24"/>
        </w:rPr>
        <w:t>。</w:t>
      </w:r>
    </w:p>
    <w:p w14:paraId="5369FDC0" w14:textId="612E9D88" w:rsidR="00CD79C7" w:rsidRPr="00640D19" w:rsidRDefault="009D418E" w:rsidP="00003C87">
      <w:pPr>
        <w:adjustRightInd w:val="0"/>
        <w:snapToGrid w:val="0"/>
        <w:spacing w:line="300" w:lineRule="auto"/>
        <w:jc w:val="center"/>
        <w:rPr>
          <w:sz w:val="24"/>
        </w:rPr>
      </w:pPr>
      <w:r w:rsidRPr="00640D19">
        <w:rPr>
          <w:noProof/>
        </w:rPr>
        <w:drawing>
          <wp:inline distT="0" distB="0" distL="0" distR="0" wp14:anchorId="2600BBD0" wp14:editId="5BA4A5C0">
            <wp:extent cx="4238734" cy="2072417"/>
            <wp:effectExtent l="0" t="0" r="0" b="0"/>
            <wp:docPr id="855771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87" cy="208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365C" w14:textId="169151D0" w:rsidR="00003C87" w:rsidRPr="00640D19" w:rsidRDefault="002D7619" w:rsidP="00003C87">
      <w:pPr>
        <w:adjustRightInd w:val="0"/>
        <w:snapToGrid w:val="0"/>
        <w:spacing w:line="300" w:lineRule="auto"/>
        <w:jc w:val="center"/>
        <w:rPr>
          <w:szCs w:val="21"/>
        </w:rPr>
      </w:pPr>
      <w:r w:rsidRPr="00640D19">
        <w:rPr>
          <w:szCs w:val="21"/>
        </w:rPr>
        <w:t>图</w:t>
      </w:r>
      <w:r w:rsidRPr="00640D19">
        <w:rPr>
          <w:szCs w:val="21"/>
        </w:rPr>
        <w:t>2-1 Faster RCNN</w:t>
      </w:r>
      <w:r w:rsidRPr="00640D19">
        <w:rPr>
          <w:szCs w:val="21"/>
        </w:rPr>
        <w:t>网络架构</w:t>
      </w:r>
    </w:p>
    <w:p w14:paraId="46A4A37D" w14:textId="5CB85F3E" w:rsidR="00003C87" w:rsidRPr="00640D19" w:rsidRDefault="00003C87" w:rsidP="00003C87">
      <w:pPr>
        <w:adjustRightInd w:val="0"/>
        <w:snapToGrid w:val="0"/>
        <w:spacing w:line="300" w:lineRule="auto"/>
        <w:jc w:val="center"/>
        <w:rPr>
          <w:sz w:val="24"/>
        </w:rPr>
      </w:pPr>
      <w:r w:rsidRPr="00640D19">
        <w:rPr>
          <w:noProof/>
        </w:rPr>
        <w:drawing>
          <wp:inline distT="0" distB="0" distL="0" distR="0" wp14:anchorId="282ABA52" wp14:editId="0C729605">
            <wp:extent cx="2876689" cy="1662079"/>
            <wp:effectExtent l="0" t="0" r="0" b="0"/>
            <wp:docPr id="386311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11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1377" cy="16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FD2B" w14:textId="791B25B7" w:rsidR="002D7619" w:rsidRPr="00640D19" w:rsidRDefault="00D13D43" w:rsidP="00003C87">
      <w:pPr>
        <w:adjustRightInd w:val="0"/>
        <w:snapToGrid w:val="0"/>
        <w:spacing w:line="300" w:lineRule="auto"/>
        <w:jc w:val="center"/>
        <w:rPr>
          <w:szCs w:val="21"/>
        </w:rPr>
      </w:pPr>
      <w:r w:rsidRPr="00640D19">
        <w:rPr>
          <w:szCs w:val="21"/>
        </w:rPr>
        <w:t>图</w:t>
      </w:r>
      <w:r w:rsidRPr="00640D19">
        <w:rPr>
          <w:szCs w:val="21"/>
        </w:rPr>
        <w:t>2-2 anchor box</w:t>
      </w:r>
      <w:r w:rsidRPr="00640D19">
        <w:rPr>
          <w:szCs w:val="21"/>
        </w:rPr>
        <w:t>示例</w:t>
      </w:r>
    </w:p>
    <w:p w14:paraId="4163FFED" w14:textId="3082E228" w:rsidR="006A5941" w:rsidRPr="00640D19" w:rsidRDefault="006A5941" w:rsidP="006A5941">
      <w:pPr>
        <w:adjustRightInd w:val="0"/>
        <w:snapToGrid w:val="0"/>
        <w:spacing w:line="300" w:lineRule="auto"/>
        <w:jc w:val="left"/>
        <w:rPr>
          <w:sz w:val="24"/>
        </w:rPr>
      </w:pPr>
      <w:r w:rsidRPr="00640D19">
        <w:rPr>
          <w:sz w:val="24"/>
        </w:rPr>
        <w:t>为了训练</w:t>
      </w:r>
      <w:r w:rsidRPr="00640D19">
        <w:rPr>
          <w:sz w:val="24"/>
        </w:rPr>
        <w:t>RPN</w:t>
      </w:r>
      <w:r w:rsidRPr="00640D19">
        <w:rPr>
          <w:sz w:val="24"/>
        </w:rPr>
        <w:t>，本文定义了</w:t>
      </w:r>
      <w:r w:rsidR="00D13D43" w:rsidRPr="00640D19">
        <w:rPr>
          <w:sz w:val="24"/>
        </w:rPr>
        <w:t>如下</w:t>
      </w:r>
      <w:r w:rsidR="00145D0F" w:rsidRPr="00640D19">
        <w:rPr>
          <w:sz w:val="24"/>
        </w:rPr>
        <w:t>所示的</w:t>
      </w:r>
      <w:r w:rsidRPr="00640D19">
        <w:rPr>
          <w:sz w:val="24"/>
        </w:rPr>
        <w:t>损失函数</w:t>
      </w:r>
    </w:p>
    <w:p w14:paraId="6FB26EBC" w14:textId="3966805B" w:rsidR="006A5941" w:rsidRPr="00640D19" w:rsidRDefault="00145D0F" w:rsidP="00145D0F">
      <w:pPr>
        <w:adjustRightInd w:val="0"/>
        <w:snapToGrid w:val="0"/>
        <w:spacing w:line="300" w:lineRule="auto"/>
        <w:jc w:val="center"/>
        <w:rPr>
          <w:sz w:val="24"/>
        </w:rPr>
      </w:pPr>
      <w:r w:rsidRPr="00640D19">
        <w:rPr>
          <w:position w:val="-32"/>
          <w:sz w:val="24"/>
        </w:rPr>
        <w:object w:dxaOrig="5620" w:dyaOrig="700" w14:anchorId="42A09C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85pt;height:34.95pt" o:ole="">
            <v:imagedata r:id="rId8" o:title=""/>
          </v:shape>
          <o:OLEObject Type="Embed" ProgID="Equation.DSMT4" ShapeID="_x0000_i1025" DrawAspect="Content" ObjectID="_1751490012" r:id="rId9"/>
        </w:object>
      </w:r>
    </w:p>
    <w:p w14:paraId="3B590B92" w14:textId="237471A4" w:rsidR="00145D0F" w:rsidRPr="00640D19" w:rsidRDefault="00145D0F" w:rsidP="00145D0F">
      <w:pPr>
        <w:adjustRightInd w:val="0"/>
        <w:snapToGrid w:val="0"/>
        <w:spacing w:line="300" w:lineRule="auto"/>
        <w:jc w:val="left"/>
        <w:rPr>
          <w:sz w:val="24"/>
        </w:rPr>
      </w:pPr>
      <w:r w:rsidRPr="00640D19">
        <w:rPr>
          <w:sz w:val="24"/>
        </w:rPr>
        <w:lastRenderedPageBreak/>
        <w:t>其中，</w:t>
      </w:r>
      <w:r w:rsidR="009E534C" w:rsidRPr="009E534C">
        <w:rPr>
          <w:position w:val="-6"/>
          <w:sz w:val="24"/>
        </w:rPr>
        <w:object w:dxaOrig="139" w:dyaOrig="260" w14:anchorId="3BC1E854">
          <v:shape id="_x0000_i1040" type="#_x0000_t75" style="width:6.75pt;height:12.85pt" o:ole="">
            <v:imagedata r:id="rId10" o:title=""/>
          </v:shape>
          <o:OLEObject Type="Embed" ProgID="Equation.DSMT4" ShapeID="_x0000_i1040" DrawAspect="Content" ObjectID="_1751490013" r:id="rId11"/>
        </w:object>
      </w:r>
      <w:r w:rsidRPr="00640D19">
        <w:rPr>
          <w:sz w:val="24"/>
        </w:rPr>
        <w:t>是</w:t>
      </w:r>
      <w:r w:rsidRPr="00640D19">
        <w:rPr>
          <w:sz w:val="24"/>
        </w:rPr>
        <w:t>min</w:t>
      </w:r>
      <w:r w:rsidR="00236911" w:rsidRPr="00640D19">
        <w:rPr>
          <w:sz w:val="24"/>
        </w:rPr>
        <w:t>i</w:t>
      </w:r>
      <w:r w:rsidRPr="00640D19">
        <w:rPr>
          <w:sz w:val="24"/>
        </w:rPr>
        <w:t>-batch</w:t>
      </w:r>
      <w:r w:rsidRPr="00640D19">
        <w:rPr>
          <w:sz w:val="24"/>
        </w:rPr>
        <w:t>中</w:t>
      </w:r>
      <w:r w:rsidR="00236911" w:rsidRPr="00640D19">
        <w:rPr>
          <w:sz w:val="24"/>
        </w:rPr>
        <w:t>锚点的索引，</w:t>
      </w:r>
      <w:r w:rsidR="009E534C" w:rsidRPr="009E534C">
        <w:rPr>
          <w:position w:val="-12"/>
          <w:sz w:val="24"/>
        </w:rPr>
        <w:object w:dxaOrig="260" w:dyaOrig="360" w14:anchorId="797C64EC">
          <v:shape id="_x0000_i1037" type="#_x0000_t75" style="width:12.85pt;height:18.2pt" o:ole="">
            <v:imagedata r:id="rId12" o:title=""/>
          </v:shape>
          <o:OLEObject Type="Embed" ProgID="Equation.DSMT4" ShapeID="_x0000_i1037" DrawAspect="Content" ObjectID="_1751490014" r:id="rId13"/>
        </w:object>
      </w:r>
      <w:r w:rsidR="00236911" w:rsidRPr="00640D19">
        <w:rPr>
          <w:sz w:val="24"/>
        </w:rPr>
        <w:t>是当前</w:t>
      </w:r>
      <w:proofErr w:type="gramStart"/>
      <w:r w:rsidR="00236911" w:rsidRPr="00640D19">
        <w:rPr>
          <w:sz w:val="24"/>
        </w:rPr>
        <w:t>锚</w:t>
      </w:r>
      <w:proofErr w:type="gramEnd"/>
      <w:r w:rsidR="00236911" w:rsidRPr="00640D19">
        <w:rPr>
          <w:sz w:val="24"/>
        </w:rPr>
        <w:t>框中存在目标的预测概率。</w:t>
      </w:r>
      <w:r w:rsidR="009E534C" w:rsidRPr="009E534C">
        <w:rPr>
          <w:position w:val="-12"/>
          <w:sz w:val="24"/>
        </w:rPr>
        <w:object w:dxaOrig="340" w:dyaOrig="380" w14:anchorId="325B0FBF">
          <v:shape id="_x0000_i1031" type="#_x0000_t75" style="width:17.1pt;height:18.9pt" o:ole="">
            <v:imagedata r:id="rId14" o:title=""/>
          </v:shape>
          <o:OLEObject Type="Embed" ProgID="Equation.DSMT4" ShapeID="_x0000_i1031" DrawAspect="Content" ObjectID="_1751490015" r:id="rId15"/>
        </w:object>
      </w:r>
      <w:r w:rsidR="00236911" w:rsidRPr="00640D19">
        <w:rPr>
          <w:sz w:val="24"/>
        </w:rPr>
        <w:t>是真实概率。</w:t>
      </w:r>
      <w:r w:rsidR="009E534C" w:rsidRPr="009E534C">
        <w:rPr>
          <w:position w:val="-12"/>
          <w:sz w:val="24"/>
        </w:rPr>
        <w:object w:dxaOrig="200" w:dyaOrig="360" w14:anchorId="2895F741">
          <v:shape id="_x0000_i1034" type="#_x0000_t75" style="width:10pt;height:18.2pt" o:ole="">
            <v:imagedata r:id="rId16" o:title=""/>
          </v:shape>
          <o:OLEObject Type="Embed" ProgID="Equation.DSMT4" ShapeID="_x0000_i1034" DrawAspect="Content" ObjectID="_1751490016" r:id="rId17"/>
        </w:object>
      </w:r>
      <w:r w:rsidR="00236911" w:rsidRPr="00640D19">
        <w:rPr>
          <w:sz w:val="24"/>
        </w:rPr>
        <w:t>是边界</w:t>
      </w:r>
      <w:proofErr w:type="gramStart"/>
      <w:r w:rsidR="00236911" w:rsidRPr="00640D19">
        <w:rPr>
          <w:sz w:val="24"/>
        </w:rPr>
        <w:t>框预测</w:t>
      </w:r>
      <w:proofErr w:type="gramEnd"/>
      <w:r w:rsidR="00236911" w:rsidRPr="00640D19">
        <w:rPr>
          <w:sz w:val="24"/>
        </w:rPr>
        <w:t>参数的向量，</w:t>
      </w:r>
      <w:r w:rsidR="009E534C" w:rsidRPr="009E534C">
        <w:rPr>
          <w:position w:val="-12"/>
          <w:sz w:val="24"/>
        </w:rPr>
        <w:object w:dxaOrig="260" w:dyaOrig="380" w14:anchorId="2237EF0F">
          <v:shape id="_x0000_i1028" type="#_x0000_t75" style="width:12.85pt;height:18.9pt" o:ole="">
            <v:imagedata r:id="rId18" o:title=""/>
          </v:shape>
          <o:OLEObject Type="Embed" ProgID="Equation.DSMT4" ShapeID="_x0000_i1028" DrawAspect="Content" ObjectID="_1751490017" r:id="rId19"/>
        </w:object>
      </w:r>
      <w:r w:rsidR="00236911" w:rsidRPr="00640D19">
        <w:rPr>
          <w:sz w:val="24"/>
        </w:rPr>
        <w:t>是边界</w:t>
      </w:r>
      <w:proofErr w:type="gramStart"/>
      <w:r w:rsidR="00236911" w:rsidRPr="00640D19">
        <w:rPr>
          <w:sz w:val="24"/>
        </w:rPr>
        <w:t>框真实</w:t>
      </w:r>
      <w:proofErr w:type="gramEnd"/>
      <w:r w:rsidR="00236911" w:rsidRPr="00640D19">
        <w:rPr>
          <w:sz w:val="24"/>
        </w:rPr>
        <w:t>参数的向量。</w:t>
      </w:r>
      <w:r w:rsidR="009E534C" w:rsidRPr="009E534C">
        <w:rPr>
          <w:position w:val="-12"/>
          <w:sz w:val="24"/>
        </w:rPr>
        <w:object w:dxaOrig="360" w:dyaOrig="360" w14:anchorId="1839F77F">
          <v:shape id="_x0000_i1043" type="#_x0000_t75" style="width:18.2pt;height:18.2pt" o:ole="">
            <v:imagedata r:id="rId20" o:title=""/>
          </v:shape>
          <o:OLEObject Type="Embed" ProgID="Equation.DSMT4" ShapeID="_x0000_i1043" DrawAspect="Content" ObjectID="_1751490018" r:id="rId21"/>
        </w:object>
      </w:r>
      <w:r w:rsidR="00236911" w:rsidRPr="00640D19">
        <w:rPr>
          <w:sz w:val="24"/>
        </w:rPr>
        <w:t>是</w:t>
      </w:r>
      <w:r w:rsidR="007242C7" w:rsidRPr="00640D19">
        <w:rPr>
          <w:sz w:val="24"/>
        </w:rPr>
        <w:t>两个类别（目标或不是目标）的对数损失。</w:t>
      </w:r>
      <w:r w:rsidR="009E534C" w:rsidRPr="009E534C">
        <w:rPr>
          <w:position w:val="-14"/>
          <w:sz w:val="24"/>
        </w:rPr>
        <w:object w:dxaOrig="400" w:dyaOrig="380" w14:anchorId="7533DFA5">
          <v:shape id="_x0000_i1055" type="#_x0000_t75" style="width:19.95pt;height:18.9pt" o:ole="">
            <v:imagedata r:id="rId22" o:title=""/>
          </v:shape>
          <o:OLEObject Type="Embed" ProgID="Equation.DSMT4" ShapeID="_x0000_i1055" DrawAspect="Content" ObjectID="_1751490019" r:id="rId23"/>
        </w:object>
      </w:r>
      <w:r w:rsidR="007242C7" w:rsidRPr="00640D19">
        <w:rPr>
          <w:sz w:val="24"/>
        </w:rPr>
        <w:t>用于计算回归损失，</w:t>
      </w:r>
      <w:r w:rsidR="009E534C" w:rsidRPr="009E534C">
        <w:rPr>
          <w:position w:val="-18"/>
          <w:sz w:val="24"/>
        </w:rPr>
        <w:object w:dxaOrig="1939" w:dyaOrig="440" w14:anchorId="04D054CA">
          <v:shape id="_x0000_i1046" type="#_x0000_t75" style="width:96.95pt;height:22.1pt" o:ole="">
            <v:imagedata r:id="rId24" o:title=""/>
          </v:shape>
          <o:OLEObject Type="Embed" ProgID="Equation.DSMT4" ShapeID="_x0000_i1046" DrawAspect="Content" ObjectID="_1751490020" r:id="rId25"/>
        </w:object>
      </w:r>
      <w:r w:rsidR="007242C7" w:rsidRPr="00640D19">
        <w:rPr>
          <w:sz w:val="24"/>
        </w:rPr>
        <w:t>，其中</w:t>
      </w:r>
      <w:r w:rsidR="009E534C" w:rsidRPr="009E534C">
        <w:rPr>
          <w:position w:val="-10"/>
          <w:sz w:val="24"/>
        </w:rPr>
        <w:object w:dxaOrig="400" w:dyaOrig="320" w14:anchorId="2BB65F75">
          <v:shape id="_x0000_i1049" type="#_x0000_t75" style="width:19.95pt;height:16.05pt" o:ole="">
            <v:imagedata r:id="rId26" o:title=""/>
          </v:shape>
          <o:OLEObject Type="Embed" ProgID="Equation.DSMT4" ShapeID="_x0000_i1049" DrawAspect="Content" ObjectID="_1751490021" r:id="rId27"/>
        </w:object>
      </w:r>
      <w:r w:rsidR="007242C7" w:rsidRPr="00640D19">
        <w:rPr>
          <w:sz w:val="24"/>
        </w:rPr>
        <w:t>是</w:t>
      </w:r>
      <w:r w:rsidR="007242C7" w:rsidRPr="00640D19">
        <w:rPr>
          <w:sz w:val="24"/>
        </w:rPr>
        <w:t>Fast-RCNN</w:t>
      </w:r>
      <w:r w:rsidR="007242C7" w:rsidRPr="00640D19">
        <w:rPr>
          <w:sz w:val="24"/>
        </w:rPr>
        <w:t>论文中提到的鲁棒损失函数。</w:t>
      </w:r>
      <w:r w:rsidR="009E534C" w:rsidRPr="009E534C">
        <w:rPr>
          <w:position w:val="-12"/>
          <w:sz w:val="24"/>
        </w:rPr>
        <w:object w:dxaOrig="340" w:dyaOrig="380" w14:anchorId="355BA8D2">
          <v:shape id="_x0000_i1052" type="#_x0000_t75" style="width:17.1pt;height:18.9pt" o:ole="">
            <v:imagedata r:id="rId28" o:title=""/>
          </v:shape>
          <o:OLEObject Type="Embed" ProgID="Equation.DSMT4" ShapeID="_x0000_i1052" DrawAspect="Content" ObjectID="_1751490022" r:id="rId29"/>
        </w:object>
      </w:r>
      <w:r w:rsidR="007242C7" w:rsidRPr="00640D19">
        <w:rPr>
          <w:sz w:val="24"/>
        </w:rPr>
        <w:t>的存在使得只计算正样本的损失。</w:t>
      </w:r>
    </w:p>
    <w:p w14:paraId="50B003B1" w14:textId="4A77C044" w:rsidR="007242C7" w:rsidRPr="00640D19" w:rsidRDefault="007242C7" w:rsidP="002D7619">
      <w:pPr>
        <w:adjustRightInd w:val="0"/>
        <w:snapToGrid w:val="0"/>
        <w:spacing w:line="300" w:lineRule="auto"/>
        <w:jc w:val="center"/>
        <w:rPr>
          <w:sz w:val="24"/>
        </w:rPr>
      </w:pPr>
      <w:r w:rsidRPr="00640D19">
        <w:rPr>
          <w:noProof/>
        </w:rPr>
        <w:drawing>
          <wp:inline distT="0" distB="0" distL="0" distR="0" wp14:anchorId="6F17D7A7" wp14:editId="00B9118A">
            <wp:extent cx="3854648" cy="1327218"/>
            <wp:effectExtent l="0" t="0" r="0" b="6350"/>
            <wp:docPr id="1331547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478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411A" w14:textId="77777777" w:rsidR="009D418E" w:rsidRPr="00640D19" w:rsidRDefault="009D418E" w:rsidP="009D418E">
      <w:pPr>
        <w:adjustRightInd w:val="0"/>
        <w:snapToGrid w:val="0"/>
        <w:spacing w:line="300" w:lineRule="auto"/>
        <w:rPr>
          <w:sz w:val="24"/>
        </w:rPr>
      </w:pPr>
    </w:p>
    <w:p w14:paraId="76493DCC" w14:textId="4D6BFF8A" w:rsidR="00572786" w:rsidRPr="00640D19" w:rsidRDefault="00572786" w:rsidP="002D7619">
      <w:pPr>
        <w:adjustRightInd w:val="0"/>
        <w:snapToGrid w:val="0"/>
        <w:spacing w:line="300" w:lineRule="auto"/>
        <w:ind w:firstLineChars="200" w:firstLine="562"/>
        <w:rPr>
          <w:b/>
          <w:bCs/>
          <w:sz w:val="28"/>
          <w:szCs w:val="28"/>
        </w:rPr>
      </w:pPr>
      <w:r w:rsidRPr="00640D19">
        <w:rPr>
          <w:b/>
          <w:bCs/>
          <w:sz w:val="28"/>
          <w:szCs w:val="28"/>
        </w:rPr>
        <w:t>2.2RPN</w:t>
      </w:r>
      <w:r w:rsidRPr="00640D19">
        <w:rPr>
          <w:b/>
          <w:bCs/>
          <w:sz w:val="28"/>
          <w:szCs w:val="28"/>
        </w:rPr>
        <w:t>与</w:t>
      </w:r>
      <w:r w:rsidRPr="00640D19">
        <w:rPr>
          <w:b/>
          <w:bCs/>
          <w:sz w:val="28"/>
          <w:szCs w:val="28"/>
        </w:rPr>
        <w:t>Fast-RCNN</w:t>
      </w:r>
      <w:r w:rsidRPr="00640D19">
        <w:rPr>
          <w:b/>
          <w:bCs/>
          <w:sz w:val="28"/>
          <w:szCs w:val="28"/>
        </w:rPr>
        <w:t>联合训练</w:t>
      </w:r>
    </w:p>
    <w:p w14:paraId="383E8FB2" w14:textId="2AEA43BA" w:rsidR="00572786" w:rsidRPr="00640D19" w:rsidRDefault="004B14E6" w:rsidP="00783AD5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为了实现</w:t>
      </w:r>
      <w:r w:rsidRPr="00640D19">
        <w:rPr>
          <w:sz w:val="24"/>
        </w:rPr>
        <w:t>RPN</w:t>
      </w:r>
      <w:r w:rsidRPr="00640D19">
        <w:rPr>
          <w:sz w:val="24"/>
        </w:rPr>
        <w:t>和</w:t>
      </w:r>
      <w:r w:rsidRPr="00640D19">
        <w:rPr>
          <w:sz w:val="24"/>
        </w:rPr>
        <w:t>Fast-RCNN</w:t>
      </w:r>
      <w:r w:rsidRPr="00640D19">
        <w:rPr>
          <w:sz w:val="24"/>
        </w:rPr>
        <w:t>之间的特征共享，且实现完全的端到端训练，作者实现了一种四步交替训练的算法</w:t>
      </w:r>
      <w:r w:rsidRPr="00640D19">
        <w:rPr>
          <w:sz w:val="24"/>
        </w:rPr>
        <w:t>(4-Step Alternating Training)</w:t>
      </w:r>
      <w:r w:rsidRPr="00640D19">
        <w:rPr>
          <w:sz w:val="24"/>
        </w:rPr>
        <w:t>，将整个</w:t>
      </w:r>
      <w:r w:rsidRPr="00640D19">
        <w:rPr>
          <w:sz w:val="24"/>
        </w:rPr>
        <w:t>Faster-RCNN</w:t>
      </w:r>
      <w:r w:rsidRPr="00640D19">
        <w:rPr>
          <w:sz w:val="24"/>
        </w:rPr>
        <w:t>的训练</w:t>
      </w:r>
      <w:r w:rsidR="005836E0" w:rsidRPr="00640D19">
        <w:rPr>
          <w:sz w:val="24"/>
        </w:rPr>
        <w:t>分为了如下</w:t>
      </w:r>
      <w:r w:rsidR="005836E0" w:rsidRPr="00640D19">
        <w:rPr>
          <w:sz w:val="24"/>
        </w:rPr>
        <w:t>4</w:t>
      </w:r>
      <w:r w:rsidR="005836E0" w:rsidRPr="00640D19">
        <w:rPr>
          <w:sz w:val="24"/>
        </w:rPr>
        <w:t>步：</w:t>
      </w:r>
    </w:p>
    <w:p w14:paraId="5BD2FD91" w14:textId="11117A76" w:rsidR="005836E0" w:rsidRPr="00640D19" w:rsidRDefault="005836E0" w:rsidP="005836E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1</w:t>
      </w:r>
      <w:r w:rsidRPr="00640D19">
        <w:rPr>
          <w:sz w:val="24"/>
        </w:rPr>
        <w:t>、训练</w:t>
      </w:r>
      <w:r w:rsidRPr="00640D19">
        <w:rPr>
          <w:sz w:val="24"/>
        </w:rPr>
        <w:t>RPN</w:t>
      </w:r>
    </w:p>
    <w:p w14:paraId="3B058C83" w14:textId="4AFF5271" w:rsidR="005836E0" w:rsidRPr="00640D19" w:rsidRDefault="005836E0" w:rsidP="005836E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在第一步中，</w:t>
      </w:r>
      <w:r w:rsidRPr="00640D19">
        <w:rPr>
          <w:sz w:val="24"/>
        </w:rPr>
        <w:t>RPN</w:t>
      </w:r>
      <w:r w:rsidRPr="00640D19">
        <w:rPr>
          <w:sz w:val="24"/>
        </w:rPr>
        <w:t>被独立训练。使用</w:t>
      </w:r>
      <w:proofErr w:type="gramStart"/>
      <w:r w:rsidRPr="00640D19">
        <w:rPr>
          <w:sz w:val="24"/>
        </w:rPr>
        <w:t>预训练</w:t>
      </w:r>
      <w:proofErr w:type="gramEnd"/>
      <w:r w:rsidRPr="00640D19">
        <w:rPr>
          <w:sz w:val="24"/>
        </w:rPr>
        <w:t>的</w:t>
      </w:r>
      <w:r w:rsidRPr="00640D19">
        <w:rPr>
          <w:sz w:val="24"/>
        </w:rPr>
        <w:t>ImageNet</w:t>
      </w:r>
      <w:r w:rsidRPr="00640D19">
        <w:rPr>
          <w:sz w:val="24"/>
        </w:rPr>
        <w:t>模型作为初始参数，然后通过对</w:t>
      </w:r>
      <w:r w:rsidRPr="00640D19">
        <w:rPr>
          <w:sz w:val="24"/>
        </w:rPr>
        <w:t>RPN</w:t>
      </w:r>
      <w:r w:rsidRPr="00640D19">
        <w:rPr>
          <w:sz w:val="24"/>
        </w:rPr>
        <w:t>进行端到端的微调，来学习生成高质量的候选目标框。</w:t>
      </w:r>
    </w:p>
    <w:p w14:paraId="5EEC48D1" w14:textId="2943DF13" w:rsidR="005836E0" w:rsidRPr="00640D19" w:rsidRDefault="005836E0" w:rsidP="005836E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2</w:t>
      </w:r>
      <w:r w:rsidRPr="00640D19">
        <w:rPr>
          <w:sz w:val="24"/>
        </w:rPr>
        <w:t>、训练独立的</w:t>
      </w:r>
      <w:r w:rsidRPr="00640D19">
        <w:rPr>
          <w:sz w:val="24"/>
        </w:rPr>
        <w:t>Fast R-CNN</w:t>
      </w:r>
    </w:p>
    <w:p w14:paraId="3B60BF90" w14:textId="400A901E" w:rsidR="005836E0" w:rsidRPr="00640D19" w:rsidRDefault="005836E0" w:rsidP="005836E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在第二步中，独立的</w:t>
      </w:r>
      <w:r w:rsidRPr="00640D19">
        <w:rPr>
          <w:sz w:val="24"/>
        </w:rPr>
        <w:t>Fast R-CNN</w:t>
      </w:r>
      <w:r w:rsidRPr="00640D19">
        <w:rPr>
          <w:sz w:val="24"/>
        </w:rPr>
        <w:t>网络被训练。同样使用</w:t>
      </w:r>
      <w:proofErr w:type="gramStart"/>
      <w:r w:rsidRPr="00640D19">
        <w:rPr>
          <w:sz w:val="24"/>
        </w:rPr>
        <w:t>预训练</w:t>
      </w:r>
      <w:proofErr w:type="gramEnd"/>
      <w:r w:rsidRPr="00640D19">
        <w:rPr>
          <w:sz w:val="24"/>
        </w:rPr>
        <w:t>的</w:t>
      </w:r>
      <w:r w:rsidRPr="00640D19">
        <w:rPr>
          <w:sz w:val="24"/>
        </w:rPr>
        <w:t>ImageNet</w:t>
      </w:r>
      <w:r w:rsidRPr="00640D19">
        <w:rPr>
          <w:sz w:val="24"/>
        </w:rPr>
        <w:t>模型作为初始参数。在这个阶段，</w:t>
      </w:r>
      <w:r w:rsidRPr="00640D19">
        <w:rPr>
          <w:sz w:val="24"/>
        </w:rPr>
        <w:t>RPN</w:t>
      </w:r>
      <w:r w:rsidRPr="00640D19">
        <w:rPr>
          <w:sz w:val="24"/>
        </w:rPr>
        <w:t>生成的候选目标</w:t>
      </w:r>
      <w:proofErr w:type="gramStart"/>
      <w:r w:rsidRPr="00640D19">
        <w:rPr>
          <w:sz w:val="24"/>
        </w:rPr>
        <w:t>框用于</w:t>
      </w:r>
      <w:proofErr w:type="gramEnd"/>
      <w:r w:rsidRPr="00640D19">
        <w:rPr>
          <w:sz w:val="24"/>
        </w:rPr>
        <w:t>训练</w:t>
      </w:r>
      <w:r w:rsidRPr="00640D19">
        <w:rPr>
          <w:sz w:val="24"/>
        </w:rPr>
        <w:t>Fast R-CNN</w:t>
      </w:r>
      <w:r w:rsidRPr="00640D19">
        <w:rPr>
          <w:sz w:val="24"/>
        </w:rPr>
        <w:t>，但是两个网络的卷积层参数仍然是独立的，没有共享。</w:t>
      </w:r>
    </w:p>
    <w:p w14:paraId="09A1C936" w14:textId="4A9ED575" w:rsidR="005836E0" w:rsidRPr="00640D19" w:rsidRDefault="005836E0" w:rsidP="005836E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3</w:t>
      </w:r>
      <w:r w:rsidRPr="00640D19">
        <w:rPr>
          <w:sz w:val="24"/>
        </w:rPr>
        <w:t>、初始化</w:t>
      </w:r>
      <w:r w:rsidRPr="00640D19">
        <w:rPr>
          <w:sz w:val="24"/>
        </w:rPr>
        <w:t>RPN</w:t>
      </w:r>
      <w:r w:rsidRPr="00640D19">
        <w:rPr>
          <w:sz w:val="24"/>
        </w:rPr>
        <w:t>共享参数</w:t>
      </w:r>
    </w:p>
    <w:p w14:paraId="033CB717" w14:textId="1034C131" w:rsidR="005836E0" w:rsidRPr="00640D19" w:rsidRDefault="005836E0" w:rsidP="005836E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在第三步中，使用第二步训练得到的</w:t>
      </w:r>
      <w:r w:rsidRPr="00640D19">
        <w:rPr>
          <w:sz w:val="24"/>
        </w:rPr>
        <w:t>Fast R-CNN</w:t>
      </w:r>
      <w:r w:rsidRPr="00640D19">
        <w:rPr>
          <w:sz w:val="24"/>
        </w:rPr>
        <w:t>网络来初始化</w:t>
      </w:r>
      <w:r w:rsidRPr="00640D19">
        <w:rPr>
          <w:sz w:val="24"/>
        </w:rPr>
        <w:t>RPN</w:t>
      </w:r>
      <w:r w:rsidRPr="00640D19">
        <w:rPr>
          <w:sz w:val="24"/>
        </w:rPr>
        <w:t>的训练。在这一步中，</w:t>
      </w:r>
      <w:r w:rsidRPr="00640D19">
        <w:rPr>
          <w:sz w:val="24"/>
        </w:rPr>
        <w:t>RPN</w:t>
      </w:r>
      <w:r w:rsidRPr="00640D19">
        <w:rPr>
          <w:sz w:val="24"/>
        </w:rPr>
        <w:t>的共享卷积层参数被固定，只微调</w:t>
      </w:r>
      <w:r w:rsidRPr="00640D19">
        <w:rPr>
          <w:sz w:val="24"/>
        </w:rPr>
        <w:t>RPN</w:t>
      </w:r>
      <w:r w:rsidRPr="00640D19">
        <w:rPr>
          <w:sz w:val="24"/>
        </w:rPr>
        <w:t>特有的层。这样，</w:t>
      </w:r>
      <w:r w:rsidRPr="00640D19">
        <w:rPr>
          <w:sz w:val="24"/>
        </w:rPr>
        <w:t>RPN</w:t>
      </w:r>
      <w:r w:rsidRPr="00640D19">
        <w:rPr>
          <w:sz w:val="24"/>
        </w:rPr>
        <w:t>开始共享部分特征表示。</w:t>
      </w:r>
    </w:p>
    <w:p w14:paraId="4B4893DE" w14:textId="54F64208" w:rsidR="005836E0" w:rsidRPr="00640D19" w:rsidRDefault="005836E0" w:rsidP="005836E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4</w:t>
      </w:r>
      <w:r w:rsidRPr="00640D19">
        <w:rPr>
          <w:sz w:val="24"/>
        </w:rPr>
        <w:t>、微调</w:t>
      </w:r>
      <w:r w:rsidRPr="00640D19">
        <w:rPr>
          <w:sz w:val="24"/>
        </w:rPr>
        <w:t>Fast R-CNN</w:t>
      </w:r>
      <w:r w:rsidRPr="00640D19">
        <w:rPr>
          <w:sz w:val="24"/>
        </w:rPr>
        <w:t>共享参数</w:t>
      </w:r>
    </w:p>
    <w:p w14:paraId="0882E7F0" w14:textId="77777777" w:rsidR="005836E0" w:rsidRPr="00640D19" w:rsidRDefault="005836E0" w:rsidP="005836E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在第四步中，保持共享的卷积层参数固定，只微调</w:t>
      </w:r>
      <w:r w:rsidRPr="00640D19">
        <w:rPr>
          <w:sz w:val="24"/>
        </w:rPr>
        <w:t>Fast R-CNN</w:t>
      </w:r>
      <w:r w:rsidRPr="00640D19">
        <w:rPr>
          <w:sz w:val="24"/>
        </w:rPr>
        <w:t>特有的层。这样，</w:t>
      </w:r>
      <w:r w:rsidRPr="00640D19">
        <w:rPr>
          <w:sz w:val="24"/>
        </w:rPr>
        <w:t>Fast R-CNN</w:t>
      </w:r>
      <w:r w:rsidRPr="00640D19">
        <w:rPr>
          <w:sz w:val="24"/>
        </w:rPr>
        <w:t>也开始共享与</w:t>
      </w:r>
      <w:r w:rsidRPr="00640D19">
        <w:rPr>
          <w:sz w:val="24"/>
        </w:rPr>
        <w:t>RPN</w:t>
      </w:r>
      <w:r w:rsidRPr="00640D19">
        <w:rPr>
          <w:sz w:val="24"/>
        </w:rPr>
        <w:t>相同的卷积特征。</w:t>
      </w:r>
    </w:p>
    <w:p w14:paraId="6350D62F" w14:textId="70A120E7" w:rsidR="005836E0" w:rsidRPr="00640D19" w:rsidRDefault="005836E0" w:rsidP="005836E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通过这四步的交替训练过程，</w:t>
      </w:r>
      <w:r w:rsidRPr="00640D19">
        <w:rPr>
          <w:sz w:val="24"/>
        </w:rPr>
        <w:t>RPN</w:t>
      </w:r>
      <w:r w:rsidRPr="00640D19">
        <w:rPr>
          <w:sz w:val="24"/>
        </w:rPr>
        <w:t>和</w:t>
      </w:r>
      <w:r w:rsidRPr="00640D19">
        <w:rPr>
          <w:sz w:val="24"/>
        </w:rPr>
        <w:t>fast RCNN</w:t>
      </w:r>
      <w:r w:rsidRPr="00640D19">
        <w:rPr>
          <w:sz w:val="24"/>
        </w:rPr>
        <w:t>逐步共享特征，形成了一个整体的联合网络。这种共享特征的方式使得整个网络可以更好地理解图像，并有效地检测目标。这个训练算法在</w:t>
      </w:r>
      <w:r w:rsidRPr="00640D19">
        <w:rPr>
          <w:sz w:val="24"/>
        </w:rPr>
        <w:t>Faster R-CNN</w:t>
      </w:r>
      <w:r w:rsidRPr="00640D19">
        <w:rPr>
          <w:sz w:val="24"/>
        </w:rPr>
        <w:t>中起到了至关重要的作用，使得该方法在目标检测任务中取得了显著的性能提升。</w:t>
      </w:r>
    </w:p>
    <w:p w14:paraId="6A823675" w14:textId="7047AB48" w:rsidR="005836E0" w:rsidRPr="00640D19" w:rsidRDefault="005836E0" w:rsidP="005836E0">
      <w:pPr>
        <w:adjustRightInd w:val="0"/>
        <w:snapToGrid w:val="0"/>
        <w:spacing w:line="300" w:lineRule="auto"/>
        <w:ind w:firstLineChars="200" w:firstLine="420"/>
        <w:jc w:val="center"/>
        <w:rPr>
          <w:sz w:val="24"/>
        </w:rPr>
      </w:pPr>
      <w:r w:rsidRPr="00640D19">
        <w:rPr>
          <w:noProof/>
        </w:rPr>
        <w:lastRenderedPageBreak/>
        <w:drawing>
          <wp:inline distT="0" distB="0" distL="0" distR="0" wp14:anchorId="435B34A2" wp14:editId="04AC965F">
            <wp:extent cx="2901783" cy="4414131"/>
            <wp:effectExtent l="0" t="0" r="0" b="0"/>
            <wp:docPr id="587869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6959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3562" cy="441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6703" w14:textId="559771FA" w:rsidR="00D13D43" w:rsidRPr="00640D19" w:rsidRDefault="00D13D43" w:rsidP="005836E0">
      <w:pPr>
        <w:adjustRightInd w:val="0"/>
        <w:snapToGrid w:val="0"/>
        <w:spacing w:line="300" w:lineRule="auto"/>
        <w:ind w:firstLineChars="200" w:firstLine="420"/>
        <w:jc w:val="center"/>
        <w:rPr>
          <w:szCs w:val="21"/>
        </w:rPr>
      </w:pPr>
      <w:r w:rsidRPr="00640D19">
        <w:rPr>
          <w:szCs w:val="21"/>
        </w:rPr>
        <w:t>图</w:t>
      </w:r>
      <w:r w:rsidRPr="00640D19">
        <w:rPr>
          <w:szCs w:val="21"/>
        </w:rPr>
        <w:t xml:space="preserve">2-3 </w:t>
      </w:r>
      <w:r w:rsidRPr="00640D19">
        <w:rPr>
          <w:szCs w:val="21"/>
        </w:rPr>
        <w:t>交替训练示意图</w:t>
      </w:r>
    </w:p>
    <w:p w14:paraId="60281A80" w14:textId="77777777" w:rsidR="00572786" w:rsidRPr="00640D19" w:rsidRDefault="00572786" w:rsidP="00783AD5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2EAC816D" w14:textId="7F4F4A0F" w:rsidR="005836E0" w:rsidRPr="00640D19" w:rsidRDefault="005836E0" w:rsidP="002D7619">
      <w:pPr>
        <w:adjustRightInd w:val="0"/>
        <w:snapToGrid w:val="0"/>
        <w:spacing w:line="300" w:lineRule="auto"/>
        <w:ind w:firstLineChars="200" w:firstLine="562"/>
        <w:rPr>
          <w:b/>
          <w:bCs/>
          <w:sz w:val="28"/>
          <w:szCs w:val="28"/>
        </w:rPr>
      </w:pPr>
      <w:r w:rsidRPr="00640D19">
        <w:rPr>
          <w:b/>
          <w:bCs/>
          <w:sz w:val="28"/>
          <w:szCs w:val="28"/>
        </w:rPr>
        <w:t xml:space="preserve">3 </w:t>
      </w:r>
      <w:r w:rsidRPr="00640D19">
        <w:rPr>
          <w:b/>
          <w:bCs/>
          <w:sz w:val="28"/>
          <w:szCs w:val="28"/>
        </w:rPr>
        <w:t>实验</w:t>
      </w:r>
    </w:p>
    <w:p w14:paraId="06F8D20A" w14:textId="1FD91AFC" w:rsidR="005836E0" w:rsidRPr="00640D19" w:rsidRDefault="002D7619" w:rsidP="002D761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本文进行了</w:t>
      </w:r>
      <w:r w:rsidR="005836E0" w:rsidRPr="00640D19">
        <w:rPr>
          <w:sz w:val="24"/>
        </w:rPr>
        <w:t>一系列实验来验证所提出的</w:t>
      </w:r>
      <w:r w:rsidR="005836E0" w:rsidRPr="00640D19">
        <w:rPr>
          <w:sz w:val="24"/>
        </w:rPr>
        <w:t xml:space="preserve"> Faster R-CNN </w:t>
      </w:r>
      <w:r w:rsidR="005836E0" w:rsidRPr="00640D19">
        <w:rPr>
          <w:sz w:val="24"/>
        </w:rPr>
        <w:t>方法在目标检测任务中的有效性和优越性。</w:t>
      </w:r>
    </w:p>
    <w:p w14:paraId="650FEE65" w14:textId="66ED00FF" w:rsidR="005836E0" w:rsidRPr="00640D19" w:rsidRDefault="005836E0" w:rsidP="002D761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Region Proposal Networks</w:t>
      </w:r>
      <w:r w:rsidRPr="00640D19">
        <w:rPr>
          <w:sz w:val="24"/>
        </w:rPr>
        <w:t>（</w:t>
      </w:r>
      <w:r w:rsidRPr="00640D19">
        <w:rPr>
          <w:sz w:val="24"/>
        </w:rPr>
        <w:t>RPN</w:t>
      </w:r>
      <w:r w:rsidRPr="00640D19">
        <w:rPr>
          <w:sz w:val="24"/>
        </w:rPr>
        <w:t>）效果验证：首先，作者在</w:t>
      </w:r>
      <w:r w:rsidRPr="00640D19">
        <w:rPr>
          <w:sz w:val="24"/>
        </w:rPr>
        <w:t>PASCAL VOC 2007</w:t>
      </w:r>
      <w:r w:rsidRPr="00640D19">
        <w:rPr>
          <w:sz w:val="24"/>
        </w:rPr>
        <w:t>数据集上验证了</w:t>
      </w:r>
      <w:r w:rsidRPr="00640D19">
        <w:rPr>
          <w:sz w:val="24"/>
        </w:rPr>
        <w:t>RPN</w:t>
      </w:r>
      <w:r w:rsidRPr="00640D19">
        <w:rPr>
          <w:sz w:val="24"/>
        </w:rPr>
        <w:t>的效果。</w:t>
      </w:r>
      <w:r w:rsidRPr="00640D19">
        <w:rPr>
          <w:sz w:val="24"/>
        </w:rPr>
        <w:t>RPN</w:t>
      </w:r>
      <w:r w:rsidRPr="00640D19">
        <w:rPr>
          <w:sz w:val="24"/>
        </w:rPr>
        <w:t>作为独立模块，在不使用</w:t>
      </w:r>
      <w:r w:rsidRPr="00640D19">
        <w:rPr>
          <w:sz w:val="24"/>
        </w:rPr>
        <w:t>Fast R-CNN</w:t>
      </w:r>
      <w:r w:rsidRPr="00640D19">
        <w:rPr>
          <w:sz w:val="24"/>
        </w:rPr>
        <w:t>的情况下，它可以快速且准确地生成候选目标框。实验结果表明，</w:t>
      </w:r>
      <w:r w:rsidRPr="00640D19">
        <w:rPr>
          <w:sz w:val="24"/>
        </w:rPr>
        <w:t>RPN</w:t>
      </w:r>
      <w:r w:rsidRPr="00640D19">
        <w:rPr>
          <w:sz w:val="24"/>
        </w:rPr>
        <w:t>在生成高质量候选</w:t>
      </w:r>
      <w:proofErr w:type="gramStart"/>
      <w:r w:rsidRPr="00640D19">
        <w:rPr>
          <w:sz w:val="24"/>
        </w:rPr>
        <w:t>框方面</w:t>
      </w:r>
      <w:proofErr w:type="gramEnd"/>
      <w:r w:rsidRPr="00640D19">
        <w:rPr>
          <w:sz w:val="24"/>
        </w:rPr>
        <w:t>取得了显著的性能提升。</w:t>
      </w:r>
    </w:p>
    <w:p w14:paraId="4B83CAB7" w14:textId="2D4C3378" w:rsidR="005836E0" w:rsidRPr="00640D19" w:rsidRDefault="005836E0" w:rsidP="002D7619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 xml:space="preserve">Faster R-CNN </w:t>
      </w:r>
      <w:r w:rsidRPr="00640D19">
        <w:rPr>
          <w:sz w:val="24"/>
        </w:rPr>
        <w:t>整体性能验证：接着，作者将</w:t>
      </w:r>
      <w:r w:rsidRPr="00640D19">
        <w:rPr>
          <w:sz w:val="24"/>
        </w:rPr>
        <w:t>RPN</w:t>
      </w:r>
      <w:r w:rsidRPr="00640D19">
        <w:rPr>
          <w:sz w:val="24"/>
        </w:rPr>
        <w:t>与</w:t>
      </w:r>
      <w:r w:rsidRPr="00640D19">
        <w:rPr>
          <w:sz w:val="24"/>
        </w:rPr>
        <w:t>Fast R-CNN</w:t>
      </w:r>
      <w:r w:rsidRPr="00640D19">
        <w:rPr>
          <w:sz w:val="24"/>
        </w:rPr>
        <w:t>整合为一个联合网络，即</w:t>
      </w:r>
      <w:r w:rsidRPr="00640D19">
        <w:rPr>
          <w:sz w:val="24"/>
        </w:rPr>
        <w:t>Faster R-CNN</w:t>
      </w:r>
      <w:r w:rsidRPr="00640D19">
        <w:rPr>
          <w:sz w:val="24"/>
        </w:rPr>
        <w:t>。在</w:t>
      </w:r>
      <w:r w:rsidRPr="00640D19">
        <w:rPr>
          <w:sz w:val="24"/>
        </w:rPr>
        <w:t>PASCAL VOC 2007</w:t>
      </w:r>
      <w:r w:rsidRPr="00640D19">
        <w:rPr>
          <w:sz w:val="24"/>
        </w:rPr>
        <w:t>和</w:t>
      </w:r>
      <w:r w:rsidRPr="00640D19">
        <w:rPr>
          <w:sz w:val="24"/>
        </w:rPr>
        <w:t>2012</w:t>
      </w:r>
      <w:r w:rsidRPr="00640D19">
        <w:rPr>
          <w:sz w:val="24"/>
        </w:rPr>
        <w:t>数据集以及</w:t>
      </w:r>
      <w:r w:rsidRPr="00640D19">
        <w:rPr>
          <w:sz w:val="24"/>
        </w:rPr>
        <w:t>MS COCO</w:t>
      </w:r>
      <w:r w:rsidRPr="00640D19">
        <w:rPr>
          <w:sz w:val="24"/>
        </w:rPr>
        <w:t>数据集上，</w:t>
      </w:r>
      <w:r w:rsidRPr="00640D19">
        <w:rPr>
          <w:sz w:val="24"/>
        </w:rPr>
        <w:t>Faster R-CNN</w:t>
      </w:r>
      <w:r w:rsidRPr="00640D19">
        <w:rPr>
          <w:sz w:val="24"/>
        </w:rPr>
        <w:t>相比之前的目标检测方法，取得了更高的目标检测准确率。特别是在目标检测速度方面，</w:t>
      </w:r>
      <w:r w:rsidRPr="00640D19">
        <w:rPr>
          <w:sz w:val="24"/>
        </w:rPr>
        <w:t>Faster R-CNN</w:t>
      </w:r>
      <w:r w:rsidRPr="00640D19">
        <w:rPr>
          <w:sz w:val="24"/>
        </w:rPr>
        <w:t>显著地加快了检测过程。</w:t>
      </w:r>
    </w:p>
    <w:p w14:paraId="1A049E22" w14:textId="77777777" w:rsidR="005836E0" w:rsidRPr="00640D19" w:rsidRDefault="005836E0" w:rsidP="005836E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不同骨干网络的比较：作者还在不同的骨干网络上比较了</w:t>
      </w:r>
      <w:r w:rsidRPr="00640D19">
        <w:rPr>
          <w:sz w:val="24"/>
        </w:rPr>
        <w:t>Faster R-CNN</w:t>
      </w:r>
      <w:r w:rsidRPr="00640D19">
        <w:rPr>
          <w:sz w:val="24"/>
        </w:rPr>
        <w:t>的性能。通过使用</w:t>
      </w:r>
      <w:r w:rsidRPr="00640D19">
        <w:rPr>
          <w:sz w:val="24"/>
        </w:rPr>
        <w:t>VGG-16</w:t>
      </w:r>
      <w:r w:rsidRPr="00640D19">
        <w:rPr>
          <w:sz w:val="24"/>
        </w:rPr>
        <w:t>和</w:t>
      </w:r>
      <w:r w:rsidRPr="00640D19">
        <w:rPr>
          <w:sz w:val="24"/>
        </w:rPr>
        <w:t>ResNet</w:t>
      </w:r>
      <w:r w:rsidRPr="00640D19">
        <w:rPr>
          <w:sz w:val="24"/>
        </w:rPr>
        <w:t>作为特征提取网络，实验结果表明</w:t>
      </w:r>
      <w:r w:rsidRPr="00640D19">
        <w:rPr>
          <w:sz w:val="24"/>
        </w:rPr>
        <w:t>ResNet</w:t>
      </w:r>
      <w:r w:rsidRPr="00640D19">
        <w:rPr>
          <w:sz w:val="24"/>
        </w:rPr>
        <w:t>在</w:t>
      </w:r>
      <w:r w:rsidRPr="00640D19">
        <w:rPr>
          <w:sz w:val="24"/>
        </w:rPr>
        <w:t>Faster R-CNN</w:t>
      </w:r>
      <w:r w:rsidRPr="00640D19">
        <w:rPr>
          <w:sz w:val="24"/>
        </w:rPr>
        <w:t>中表现更好，特别是对于更复杂和大规模的数据集，</w:t>
      </w:r>
      <w:r w:rsidRPr="00640D19">
        <w:rPr>
          <w:sz w:val="24"/>
        </w:rPr>
        <w:t>ResNet</w:t>
      </w:r>
      <w:r w:rsidRPr="00640D19">
        <w:rPr>
          <w:sz w:val="24"/>
        </w:rPr>
        <w:t>能够提供更好的性能。</w:t>
      </w:r>
    </w:p>
    <w:p w14:paraId="3E33350D" w14:textId="77777777" w:rsidR="005836E0" w:rsidRPr="00640D19" w:rsidRDefault="005836E0" w:rsidP="005836E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62E60093" w14:textId="011BF4D1" w:rsidR="00D13D43" w:rsidRPr="00640D19" w:rsidRDefault="005836E0" w:rsidP="00F8020F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40D19">
        <w:rPr>
          <w:sz w:val="24"/>
        </w:rPr>
        <w:t>超参数敏感性分析：作者还进行了超参数敏感性分析，对</w:t>
      </w:r>
      <w:r w:rsidRPr="00640D19">
        <w:rPr>
          <w:sz w:val="24"/>
        </w:rPr>
        <w:t>Faster R-CNN</w:t>
      </w:r>
      <w:r w:rsidRPr="00640D19">
        <w:rPr>
          <w:sz w:val="24"/>
        </w:rPr>
        <w:t>的超参数进行了调整和验证。实验结果表明，</w:t>
      </w:r>
      <w:r w:rsidRPr="00640D19">
        <w:rPr>
          <w:sz w:val="24"/>
        </w:rPr>
        <w:t>Faster R-CNN</w:t>
      </w:r>
      <w:r w:rsidRPr="00640D19">
        <w:rPr>
          <w:sz w:val="24"/>
        </w:rPr>
        <w:t>对一些超参数相对较稳定，对其他超参数较为敏感。</w:t>
      </w:r>
    </w:p>
    <w:sectPr w:rsidR="00D13D43" w:rsidRPr="0064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51AF" w14:textId="77777777" w:rsidR="00F32F51" w:rsidRDefault="00F32F51" w:rsidP="00EA7F62">
      <w:r>
        <w:separator/>
      </w:r>
    </w:p>
  </w:endnote>
  <w:endnote w:type="continuationSeparator" w:id="0">
    <w:p w14:paraId="273A47D7" w14:textId="77777777" w:rsidR="00F32F51" w:rsidRDefault="00F32F51" w:rsidP="00EA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CE6B9" w14:textId="77777777" w:rsidR="00F32F51" w:rsidRDefault="00F32F51" w:rsidP="00EA7F62">
      <w:r>
        <w:separator/>
      </w:r>
    </w:p>
  </w:footnote>
  <w:footnote w:type="continuationSeparator" w:id="0">
    <w:p w14:paraId="05AA674E" w14:textId="77777777" w:rsidR="00F32F51" w:rsidRDefault="00F32F51" w:rsidP="00EA7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379"/>
    <w:rsid w:val="00003C87"/>
    <w:rsid w:val="001334F3"/>
    <w:rsid w:val="00145D0F"/>
    <w:rsid w:val="00165FFD"/>
    <w:rsid w:val="00236911"/>
    <w:rsid w:val="002D0D82"/>
    <w:rsid w:val="002D7619"/>
    <w:rsid w:val="0030296A"/>
    <w:rsid w:val="003113A6"/>
    <w:rsid w:val="004A5A44"/>
    <w:rsid w:val="004B14E6"/>
    <w:rsid w:val="004C2AB8"/>
    <w:rsid w:val="004D4379"/>
    <w:rsid w:val="00572786"/>
    <w:rsid w:val="005836E0"/>
    <w:rsid w:val="0060769D"/>
    <w:rsid w:val="00640D19"/>
    <w:rsid w:val="006A5941"/>
    <w:rsid w:val="006F661E"/>
    <w:rsid w:val="007242C7"/>
    <w:rsid w:val="00783AD5"/>
    <w:rsid w:val="00917608"/>
    <w:rsid w:val="009D418E"/>
    <w:rsid w:val="009E534C"/>
    <w:rsid w:val="00B669D2"/>
    <w:rsid w:val="00B73D94"/>
    <w:rsid w:val="00BA2F6E"/>
    <w:rsid w:val="00C24CCF"/>
    <w:rsid w:val="00CD79C7"/>
    <w:rsid w:val="00D07C49"/>
    <w:rsid w:val="00D13D43"/>
    <w:rsid w:val="00DC3DBD"/>
    <w:rsid w:val="00E8478F"/>
    <w:rsid w:val="00EA6A53"/>
    <w:rsid w:val="00EA7F62"/>
    <w:rsid w:val="00F32F51"/>
    <w:rsid w:val="00F8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8352B"/>
  <w15:chartTrackingRefBased/>
  <w15:docId w15:val="{DF27A238-A8BA-45FF-A429-73D6474A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CCF"/>
    <w:pPr>
      <w:widowControl w:val="0"/>
      <w:jc w:val="both"/>
    </w:pPr>
    <w:rPr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C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7F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7F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7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7F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png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圣威</dc:creator>
  <cp:keywords/>
  <dc:description/>
  <cp:lastModifiedBy>赵 圣威</cp:lastModifiedBy>
  <cp:revision>7</cp:revision>
  <dcterms:created xsi:type="dcterms:W3CDTF">2023-07-20T13:40:00Z</dcterms:created>
  <dcterms:modified xsi:type="dcterms:W3CDTF">2023-07-21T16:14:00Z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