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58D9" w14:textId="0E4AA2B5" w:rsidR="00AF22E3" w:rsidRDefault="00317F95" w:rsidP="00317F95">
      <w:pPr>
        <w:jc w:val="center"/>
        <w:rPr>
          <w:b/>
          <w:bCs/>
          <w:sz w:val="32"/>
          <w:szCs w:val="32"/>
        </w:rPr>
      </w:pPr>
      <w:r w:rsidRPr="00317F95">
        <w:rPr>
          <w:b/>
          <w:bCs/>
          <w:sz w:val="32"/>
          <w:szCs w:val="32"/>
        </w:rPr>
        <w:t>Mask R-CNN</w:t>
      </w:r>
    </w:p>
    <w:p w14:paraId="33693D2B" w14:textId="36ED0453" w:rsidR="00317F95" w:rsidRDefault="00317F95" w:rsidP="00317F95">
      <w:pPr>
        <w:rPr>
          <w:b/>
          <w:bCs/>
          <w:sz w:val="28"/>
          <w:szCs w:val="28"/>
        </w:rPr>
      </w:pPr>
      <w:r w:rsidRPr="00317F95">
        <w:rPr>
          <w:b/>
          <w:bCs/>
          <w:sz w:val="28"/>
          <w:szCs w:val="28"/>
        </w:rPr>
        <w:t xml:space="preserve">1 </w:t>
      </w:r>
      <w:r w:rsidRPr="00317F95">
        <w:rPr>
          <w:b/>
          <w:bCs/>
          <w:sz w:val="28"/>
          <w:szCs w:val="28"/>
        </w:rPr>
        <w:t>引言</w:t>
      </w:r>
    </w:p>
    <w:p w14:paraId="74C4B64E" w14:textId="221D38EB" w:rsidR="00317F95" w:rsidRDefault="00317F95" w:rsidP="00317F95">
      <w:pPr>
        <w:adjustRightInd w:val="0"/>
        <w:snapToGrid w:val="0"/>
        <w:spacing w:line="300" w:lineRule="auto"/>
        <w:ind w:firstLineChars="200" w:firstLine="480"/>
        <w:rPr>
          <w:sz w:val="24"/>
        </w:rPr>
      </w:pPr>
      <w:r w:rsidRPr="00317F95">
        <w:rPr>
          <w:rFonts w:hint="eastAsia"/>
          <w:sz w:val="24"/>
        </w:rPr>
        <w:t>F</w:t>
      </w:r>
      <w:r w:rsidRPr="00317F95">
        <w:rPr>
          <w:sz w:val="24"/>
        </w:rPr>
        <w:t>aster RCNN</w:t>
      </w:r>
      <w:r>
        <w:rPr>
          <w:rFonts w:hint="eastAsia"/>
          <w:sz w:val="24"/>
        </w:rPr>
        <w:t>通过将</w:t>
      </w:r>
      <w:r>
        <w:rPr>
          <w:rFonts w:hint="eastAsia"/>
          <w:sz w:val="24"/>
        </w:rPr>
        <w:t>s</w:t>
      </w:r>
      <w:r>
        <w:rPr>
          <w:sz w:val="24"/>
        </w:rPr>
        <w:t>elective search</w:t>
      </w:r>
      <w:r>
        <w:rPr>
          <w:rFonts w:hint="eastAsia"/>
          <w:sz w:val="24"/>
        </w:rPr>
        <w:t>区域提议算法改进为</w:t>
      </w:r>
      <w:r>
        <w:rPr>
          <w:rFonts w:hint="eastAsia"/>
          <w:sz w:val="24"/>
        </w:rPr>
        <w:t>R</w:t>
      </w:r>
      <w:r>
        <w:rPr>
          <w:sz w:val="24"/>
        </w:rPr>
        <w:t>PN</w:t>
      </w:r>
      <w:r>
        <w:rPr>
          <w:rFonts w:hint="eastAsia"/>
          <w:sz w:val="24"/>
        </w:rPr>
        <w:t>、进一步实现了整体结构的端到</w:t>
      </w:r>
      <w:proofErr w:type="gramStart"/>
      <w:r>
        <w:rPr>
          <w:rFonts w:hint="eastAsia"/>
          <w:sz w:val="24"/>
        </w:rPr>
        <w:t>端训练</w:t>
      </w:r>
      <w:proofErr w:type="gramEnd"/>
      <w:r>
        <w:rPr>
          <w:rFonts w:hint="eastAsia"/>
          <w:sz w:val="24"/>
        </w:rPr>
        <w:t>以及加入“注意力”机制，提高了目标检测的效率以及性能。但它仍然无法用于实例检测（</w:t>
      </w:r>
      <w:r>
        <w:rPr>
          <w:rFonts w:hint="eastAsia"/>
          <w:sz w:val="24"/>
        </w:rPr>
        <w:t>i</w:t>
      </w:r>
      <w:r>
        <w:rPr>
          <w:sz w:val="24"/>
        </w:rPr>
        <w:t>nstance segmentation</w:t>
      </w:r>
      <w:r>
        <w:rPr>
          <w:rFonts w:hint="eastAsia"/>
          <w:sz w:val="24"/>
        </w:rPr>
        <w:t>）。实例检测需要再精确分割所有实例的同时</w:t>
      </w:r>
      <w:r w:rsidR="00EC26DD">
        <w:rPr>
          <w:rFonts w:hint="eastAsia"/>
          <w:sz w:val="24"/>
        </w:rPr>
        <w:t>进行目标检测，所以需要目标检测以及语义分割的共同实现。</w:t>
      </w:r>
    </w:p>
    <w:p w14:paraId="632E84C2" w14:textId="77777777" w:rsidR="00EC26DD" w:rsidRDefault="00EC26DD" w:rsidP="00317F95">
      <w:pPr>
        <w:adjustRightInd w:val="0"/>
        <w:snapToGrid w:val="0"/>
        <w:spacing w:line="300" w:lineRule="auto"/>
        <w:ind w:firstLineChars="200" w:firstLine="480"/>
        <w:rPr>
          <w:sz w:val="24"/>
        </w:rPr>
      </w:pPr>
      <w:r>
        <w:rPr>
          <w:rFonts w:hint="eastAsia"/>
          <w:sz w:val="24"/>
        </w:rPr>
        <w:t>所以，本文在</w:t>
      </w:r>
      <w:r>
        <w:rPr>
          <w:rFonts w:hint="eastAsia"/>
          <w:sz w:val="24"/>
        </w:rPr>
        <w:t>Faster</w:t>
      </w:r>
      <w:r>
        <w:rPr>
          <w:sz w:val="24"/>
        </w:rPr>
        <w:t xml:space="preserve"> </w:t>
      </w:r>
      <w:r>
        <w:rPr>
          <w:rFonts w:hint="eastAsia"/>
          <w:sz w:val="24"/>
        </w:rPr>
        <w:t>RCNN</w:t>
      </w:r>
      <w:r>
        <w:rPr>
          <w:rFonts w:hint="eastAsia"/>
          <w:sz w:val="24"/>
        </w:rPr>
        <w:t>的基础上进行了一系列改进。</w:t>
      </w:r>
    </w:p>
    <w:p w14:paraId="3C078B97" w14:textId="5238AC15" w:rsidR="00EC26DD" w:rsidRDefault="00EC26DD" w:rsidP="00317F95">
      <w:pPr>
        <w:adjustRightInd w:val="0"/>
        <w:snapToGrid w:val="0"/>
        <w:spacing w:line="300" w:lineRule="auto"/>
        <w:ind w:firstLineChars="200" w:firstLine="480"/>
        <w:rPr>
          <w:sz w:val="24"/>
        </w:rPr>
      </w:pPr>
      <w:r>
        <w:rPr>
          <w:rFonts w:hint="eastAsia"/>
          <w:sz w:val="24"/>
        </w:rPr>
        <w:t>首先，在</w:t>
      </w:r>
      <w:r>
        <w:rPr>
          <w:rFonts w:hint="eastAsia"/>
          <w:sz w:val="24"/>
        </w:rPr>
        <w:t>F</w:t>
      </w:r>
      <w:r>
        <w:rPr>
          <w:sz w:val="24"/>
        </w:rPr>
        <w:t>aster RCNN</w:t>
      </w:r>
      <w:r>
        <w:rPr>
          <w:rFonts w:hint="eastAsia"/>
          <w:sz w:val="24"/>
        </w:rPr>
        <w:t>的基础上增加了一个用于对每个</w:t>
      </w:r>
      <w:r>
        <w:rPr>
          <w:rFonts w:hint="eastAsia"/>
          <w:sz w:val="24"/>
        </w:rPr>
        <w:t>ROI</w:t>
      </w:r>
      <w:r>
        <w:rPr>
          <w:rFonts w:hint="eastAsia"/>
          <w:sz w:val="24"/>
        </w:rPr>
        <w:t>进行分割掩码预测的分支，这在结构上和原来的分类分支以及边界</w:t>
      </w:r>
      <w:proofErr w:type="gramStart"/>
      <w:r>
        <w:rPr>
          <w:rFonts w:hint="eastAsia"/>
          <w:sz w:val="24"/>
        </w:rPr>
        <w:t>框回归</w:t>
      </w:r>
      <w:proofErr w:type="gramEnd"/>
      <w:r>
        <w:rPr>
          <w:rFonts w:hint="eastAsia"/>
          <w:sz w:val="24"/>
        </w:rPr>
        <w:t>分支并行执行。</w:t>
      </w:r>
    </w:p>
    <w:p w14:paraId="7098E236" w14:textId="342B1CD7" w:rsidR="000657EA" w:rsidRDefault="00EC26DD" w:rsidP="000657EA">
      <w:pPr>
        <w:adjustRightInd w:val="0"/>
        <w:snapToGrid w:val="0"/>
        <w:spacing w:line="300" w:lineRule="auto"/>
        <w:ind w:firstLineChars="200" w:firstLine="480"/>
        <w:rPr>
          <w:sz w:val="24"/>
        </w:rPr>
      </w:pPr>
      <w:r>
        <w:rPr>
          <w:rFonts w:hint="eastAsia"/>
          <w:sz w:val="24"/>
        </w:rPr>
        <w:t>此外，将</w:t>
      </w:r>
      <w:r>
        <w:rPr>
          <w:rFonts w:hint="eastAsia"/>
          <w:sz w:val="24"/>
        </w:rPr>
        <w:t>F</w:t>
      </w:r>
      <w:r>
        <w:rPr>
          <w:sz w:val="24"/>
        </w:rPr>
        <w:t>aster RCNN</w:t>
      </w:r>
      <w:r>
        <w:rPr>
          <w:rFonts w:hint="eastAsia"/>
          <w:sz w:val="24"/>
        </w:rPr>
        <w:t>中的</w:t>
      </w:r>
      <w:r>
        <w:rPr>
          <w:rFonts w:hint="eastAsia"/>
          <w:sz w:val="24"/>
        </w:rPr>
        <w:t>R</w:t>
      </w:r>
      <w:r>
        <w:rPr>
          <w:sz w:val="24"/>
        </w:rPr>
        <w:t xml:space="preserve">OI </w:t>
      </w:r>
      <w:r>
        <w:rPr>
          <w:rFonts w:hint="eastAsia"/>
          <w:sz w:val="24"/>
        </w:rPr>
        <w:t>P</w:t>
      </w:r>
      <w:r>
        <w:rPr>
          <w:sz w:val="24"/>
        </w:rPr>
        <w:t>ooling</w:t>
      </w:r>
      <w:r>
        <w:rPr>
          <w:rFonts w:hint="eastAsia"/>
          <w:sz w:val="24"/>
        </w:rPr>
        <w:t>部分替换为了</w:t>
      </w:r>
      <w:r>
        <w:rPr>
          <w:rFonts w:hint="eastAsia"/>
          <w:sz w:val="24"/>
        </w:rPr>
        <w:t>R</w:t>
      </w:r>
      <w:r>
        <w:rPr>
          <w:sz w:val="24"/>
        </w:rPr>
        <w:t>OIAlign</w:t>
      </w:r>
      <w:r>
        <w:rPr>
          <w:rFonts w:hint="eastAsia"/>
          <w:sz w:val="24"/>
        </w:rPr>
        <w:t>，实现了无特征错位的尺寸变换，将掩码准确度提高了</w:t>
      </w:r>
      <w:r>
        <w:rPr>
          <w:rFonts w:hint="eastAsia"/>
          <w:sz w:val="24"/>
        </w:rPr>
        <w:t>1</w:t>
      </w:r>
      <w:r>
        <w:rPr>
          <w:sz w:val="24"/>
        </w:rPr>
        <w:t>0%</w:t>
      </w:r>
      <w:r>
        <w:rPr>
          <w:rFonts w:hint="eastAsia"/>
          <w:sz w:val="24"/>
        </w:rPr>
        <w:t>到</w:t>
      </w:r>
      <w:r>
        <w:rPr>
          <w:rFonts w:hint="eastAsia"/>
          <w:sz w:val="24"/>
        </w:rPr>
        <w:t>5</w:t>
      </w:r>
      <w:r>
        <w:rPr>
          <w:sz w:val="24"/>
        </w:rPr>
        <w:t>0%</w:t>
      </w:r>
      <w:r>
        <w:rPr>
          <w:rFonts w:hint="eastAsia"/>
          <w:sz w:val="24"/>
        </w:rPr>
        <w:t>。</w:t>
      </w:r>
    </w:p>
    <w:p w14:paraId="5833C33E" w14:textId="21C30F4C" w:rsidR="000657EA" w:rsidRDefault="000657EA" w:rsidP="000657EA">
      <w:pPr>
        <w:adjustRightInd w:val="0"/>
        <w:snapToGrid w:val="0"/>
        <w:spacing w:line="300" w:lineRule="auto"/>
        <w:ind w:firstLineChars="200" w:firstLine="480"/>
        <w:rPr>
          <w:sz w:val="24"/>
        </w:rPr>
      </w:pPr>
      <w:r>
        <w:rPr>
          <w:rFonts w:hint="eastAsia"/>
          <w:sz w:val="24"/>
        </w:rPr>
        <w:t>经过以上改进以及一些细节的优化，</w:t>
      </w:r>
      <w:r>
        <w:rPr>
          <w:rFonts w:hint="eastAsia"/>
          <w:sz w:val="24"/>
        </w:rPr>
        <w:t>M</w:t>
      </w:r>
      <w:r>
        <w:rPr>
          <w:sz w:val="24"/>
        </w:rPr>
        <w:t>ask RCNN</w:t>
      </w:r>
      <w:r>
        <w:rPr>
          <w:rFonts w:hint="eastAsia"/>
          <w:sz w:val="24"/>
        </w:rPr>
        <w:t>在没有复杂技巧的情况下，超过了所有先前在</w:t>
      </w:r>
      <w:r>
        <w:rPr>
          <w:rFonts w:hint="eastAsia"/>
          <w:sz w:val="24"/>
        </w:rPr>
        <w:t>COCO</w:t>
      </w:r>
      <w:r>
        <w:rPr>
          <w:rFonts w:hint="eastAsia"/>
          <w:sz w:val="24"/>
        </w:rPr>
        <w:t>实例分割任务上的最先进单模型结果。同时在</w:t>
      </w:r>
      <w:r>
        <w:rPr>
          <w:rFonts w:hint="eastAsia"/>
          <w:sz w:val="24"/>
        </w:rPr>
        <w:t>COCO</w:t>
      </w:r>
      <w:r>
        <w:rPr>
          <w:rFonts w:hint="eastAsia"/>
          <w:sz w:val="24"/>
        </w:rPr>
        <w:t>目标检测任务上的表现也非常优益。此外，作者认为</w:t>
      </w:r>
      <w:r>
        <w:rPr>
          <w:rFonts w:hint="eastAsia"/>
          <w:sz w:val="24"/>
        </w:rPr>
        <w:t>M</w:t>
      </w:r>
      <w:r>
        <w:rPr>
          <w:sz w:val="24"/>
        </w:rPr>
        <w:t>ask RCNN</w:t>
      </w:r>
      <w:r>
        <w:rPr>
          <w:rFonts w:hint="eastAsia"/>
          <w:sz w:val="24"/>
        </w:rPr>
        <w:t>优秀的训练和测试速度以及框架的灵活性和准确性，将有助于并简化未来实例分割的研究。</w:t>
      </w:r>
    </w:p>
    <w:p w14:paraId="3CC1B0AA" w14:textId="77777777" w:rsidR="000657EA" w:rsidRDefault="000657EA" w:rsidP="000657EA">
      <w:pPr>
        <w:adjustRightInd w:val="0"/>
        <w:snapToGrid w:val="0"/>
        <w:spacing w:line="300" w:lineRule="auto"/>
        <w:ind w:firstLineChars="200" w:firstLine="480"/>
        <w:rPr>
          <w:rFonts w:hint="eastAsia"/>
          <w:sz w:val="24"/>
        </w:rPr>
      </w:pPr>
    </w:p>
    <w:p w14:paraId="5A212DD9" w14:textId="1815A18A" w:rsidR="00EC26DD" w:rsidRPr="00EC06A7" w:rsidRDefault="000657EA" w:rsidP="00EC06A7">
      <w:pPr>
        <w:rPr>
          <w:b/>
          <w:bCs/>
          <w:sz w:val="28"/>
          <w:szCs w:val="28"/>
        </w:rPr>
      </w:pPr>
      <w:r w:rsidRPr="00EC06A7">
        <w:rPr>
          <w:rFonts w:hint="eastAsia"/>
          <w:b/>
          <w:bCs/>
          <w:sz w:val="28"/>
          <w:szCs w:val="28"/>
        </w:rPr>
        <w:t>2</w:t>
      </w:r>
      <w:r w:rsidRPr="00EC06A7">
        <w:rPr>
          <w:b/>
          <w:bCs/>
          <w:sz w:val="28"/>
          <w:szCs w:val="28"/>
        </w:rPr>
        <w:t xml:space="preserve"> </w:t>
      </w:r>
      <w:r w:rsidRPr="00EC06A7">
        <w:rPr>
          <w:rFonts w:hint="eastAsia"/>
          <w:b/>
          <w:bCs/>
          <w:sz w:val="28"/>
          <w:szCs w:val="28"/>
        </w:rPr>
        <w:t>M</w:t>
      </w:r>
      <w:r w:rsidRPr="00EC06A7">
        <w:rPr>
          <w:b/>
          <w:bCs/>
          <w:sz w:val="28"/>
          <w:szCs w:val="28"/>
        </w:rPr>
        <w:t>ask RCNN</w:t>
      </w:r>
      <w:r w:rsidRPr="00EC06A7">
        <w:rPr>
          <w:rFonts w:hint="eastAsia"/>
          <w:b/>
          <w:bCs/>
          <w:sz w:val="28"/>
          <w:szCs w:val="28"/>
        </w:rPr>
        <w:t>框架</w:t>
      </w:r>
    </w:p>
    <w:p w14:paraId="6ABF35A0" w14:textId="2C656D08" w:rsidR="000657EA" w:rsidRDefault="000657EA" w:rsidP="00704410">
      <w:pPr>
        <w:adjustRightInd w:val="0"/>
        <w:snapToGrid w:val="0"/>
        <w:spacing w:line="300" w:lineRule="auto"/>
        <w:ind w:firstLineChars="200" w:firstLine="480"/>
        <w:rPr>
          <w:sz w:val="24"/>
        </w:rPr>
      </w:pPr>
      <w:r w:rsidRPr="00704410">
        <w:rPr>
          <w:sz w:val="24"/>
        </w:rPr>
        <w:drawing>
          <wp:inline distT="0" distB="0" distL="0" distR="0" wp14:anchorId="14C22186" wp14:editId="214A3C5E">
            <wp:extent cx="4607560" cy="2134034"/>
            <wp:effectExtent l="0" t="0" r="0" b="0"/>
            <wp:docPr id="950861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61918" name=""/>
                    <pic:cNvPicPr/>
                  </pic:nvPicPr>
                  <pic:blipFill>
                    <a:blip r:embed="rId4"/>
                    <a:stretch>
                      <a:fillRect/>
                    </a:stretch>
                  </pic:blipFill>
                  <pic:spPr>
                    <a:xfrm>
                      <a:off x="0" y="0"/>
                      <a:ext cx="4611389" cy="2135807"/>
                    </a:xfrm>
                    <a:prstGeom prst="rect">
                      <a:avLst/>
                    </a:prstGeom>
                  </pic:spPr>
                </pic:pic>
              </a:graphicData>
            </a:graphic>
          </wp:inline>
        </w:drawing>
      </w:r>
    </w:p>
    <w:p w14:paraId="158EDD68" w14:textId="0BCCBD50" w:rsidR="00EC06A7" w:rsidRPr="00EC06A7" w:rsidRDefault="00EC06A7" w:rsidP="00EC06A7">
      <w:pPr>
        <w:adjustRightInd w:val="0"/>
        <w:snapToGrid w:val="0"/>
        <w:spacing w:line="300" w:lineRule="auto"/>
        <w:ind w:firstLineChars="200" w:firstLine="420"/>
        <w:jc w:val="center"/>
        <w:rPr>
          <w:rFonts w:hint="eastAsia"/>
          <w:szCs w:val="21"/>
        </w:rPr>
      </w:pPr>
      <w:r w:rsidRPr="00EC06A7">
        <w:rPr>
          <w:rFonts w:hint="eastAsia"/>
          <w:szCs w:val="21"/>
        </w:rPr>
        <w:t>图</w:t>
      </w:r>
      <w:r w:rsidRPr="00EC06A7">
        <w:rPr>
          <w:rFonts w:hint="eastAsia"/>
          <w:szCs w:val="21"/>
        </w:rPr>
        <w:t>2</w:t>
      </w:r>
      <w:r w:rsidRPr="00EC06A7">
        <w:rPr>
          <w:szCs w:val="21"/>
        </w:rPr>
        <w:t>-1 Mask RCNN</w:t>
      </w:r>
      <w:r w:rsidRPr="00EC06A7">
        <w:rPr>
          <w:rFonts w:hint="eastAsia"/>
          <w:szCs w:val="21"/>
        </w:rPr>
        <w:t>架构</w:t>
      </w:r>
    </w:p>
    <w:p w14:paraId="24A3DD48" w14:textId="77777777" w:rsidR="000657EA" w:rsidRDefault="000657EA" w:rsidP="00704410">
      <w:pPr>
        <w:adjustRightInd w:val="0"/>
        <w:snapToGrid w:val="0"/>
        <w:spacing w:line="300" w:lineRule="auto"/>
        <w:ind w:firstLineChars="200" w:firstLine="480"/>
        <w:rPr>
          <w:sz w:val="24"/>
        </w:rPr>
      </w:pPr>
    </w:p>
    <w:p w14:paraId="119CC00F" w14:textId="3150DED4" w:rsidR="000657EA" w:rsidRPr="00EC06A7" w:rsidRDefault="000657EA" w:rsidP="00EC06A7">
      <w:pPr>
        <w:adjustRightInd w:val="0"/>
        <w:snapToGrid w:val="0"/>
        <w:spacing w:line="300" w:lineRule="auto"/>
        <w:jc w:val="left"/>
        <w:rPr>
          <w:b/>
          <w:bCs/>
          <w:sz w:val="24"/>
        </w:rPr>
      </w:pPr>
      <w:r w:rsidRPr="00EC06A7">
        <w:rPr>
          <w:rFonts w:hint="eastAsia"/>
          <w:b/>
          <w:bCs/>
          <w:sz w:val="24"/>
        </w:rPr>
        <w:t>2</w:t>
      </w:r>
      <w:r w:rsidRPr="00EC06A7">
        <w:rPr>
          <w:b/>
          <w:bCs/>
          <w:sz w:val="24"/>
        </w:rPr>
        <w:t>.1 Mask RCNN</w:t>
      </w:r>
      <w:r w:rsidRPr="00EC06A7">
        <w:rPr>
          <w:rFonts w:hint="eastAsia"/>
          <w:b/>
          <w:bCs/>
          <w:sz w:val="24"/>
        </w:rPr>
        <w:t>算法步骤</w:t>
      </w:r>
    </w:p>
    <w:p w14:paraId="1551A824" w14:textId="77777777" w:rsidR="000657EA" w:rsidRPr="000657EA" w:rsidRDefault="000657EA" w:rsidP="00704410">
      <w:pPr>
        <w:adjustRightInd w:val="0"/>
        <w:snapToGrid w:val="0"/>
        <w:spacing w:line="300" w:lineRule="auto"/>
        <w:ind w:firstLineChars="200" w:firstLine="480"/>
        <w:rPr>
          <w:rFonts w:hint="eastAsia"/>
          <w:sz w:val="24"/>
        </w:rPr>
      </w:pPr>
      <w:r w:rsidRPr="000657EA">
        <w:rPr>
          <w:rFonts w:hint="eastAsia"/>
          <w:sz w:val="24"/>
        </w:rPr>
        <w:t>首先，输入一幅你想处理的图片，然后进行对应的预处理操作，或者预处理后的图片；</w:t>
      </w:r>
    </w:p>
    <w:p w14:paraId="78AC22F3" w14:textId="77777777" w:rsidR="000657EA" w:rsidRPr="000657EA" w:rsidRDefault="000657EA" w:rsidP="00704410">
      <w:pPr>
        <w:adjustRightInd w:val="0"/>
        <w:snapToGrid w:val="0"/>
        <w:spacing w:line="300" w:lineRule="auto"/>
        <w:ind w:firstLineChars="200" w:firstLine="480"/>
        <w:rPr>
          <w:rFonts w:hint="eastAsia"/>
          <w:sz w:val="24"/>
        </w:rPr>
      </w:pPr>
      <w:r w:rsidRPr="000657EA">
        <w:rPr>
          <w:rFonts w:hint="eastAsia"/>
          <w:sz w:val="24"/>
        </w:rPr>
        <w:t>然后，将其输入到一个</w:t>
      </w:r>
      <w:proofErr w:type="gramStart"/>
      <w:r w:rsidRPr="000657EA">
        <w:rPr>
          <w:rFonts w:hint="eastAsia"/>
          <w:sz w:val="24"/>
        </w:rPr>
        <w:t>预训练</w:t>
      </w:r>
      <w:proofErr w:type="gramEnd"/>
      <w:r w:rsidRPr="000657EA">
        <w:rPr>
          <w:rFonts w:hint="eastAsia"/>
          <w:sz w:val="24"/>
        </w:rPr>
        <w:t>好的神经网络中（</w:t>
      </w:r>
      <w:r w:rsidRPr="000657EA">
        <w:rPr>
          <w:rFonts w:hint="eastAsia"/>
          <w:sz w:val="24"/>
        </w:rPr>
        <w:t>ResNeXt</w:t>
      </w:r>
      <w:r w:rsidRPr="000657EA">
        <w:rPr>
          <w:rFonts w:hint="eastAsia"/>
          <w:sz w:val="24"/>
        </w:rPr>
        <w:t>等）获得对应的</w:t>
      </w:r>
      <w:r w:rsidRPr="000657EA">
        <w:rPr>
          <w:rFonts w:hint="eastAsia"/>
          <w:sz w:val="24"/>
        </w:rPr>
        <w:t>feature map</w:t>
      </w:r>
      <w:r w:rsidRPr="000657EA">
        <w:rPr>
          <w:rFonts w:hint="eastAsia"/>
          <w:sz w:val="24"/>
        </w:rPr>
        <w:t>；</w:t>
      </w:r>
    </w:p>
    <w:p w14:paraId="7EC5B51E" w14:textId="77777777" w:rsidR="000657EA" w:rsidRPr="000657EA" w:rsidRDefault="000657EA" w:rsidP="00704410">
      <w:pPr>
        <w:adjustRightInd w:val="0"/>
        <w:snapToGrid w:val="0"/>
        <w:spacing w:line="300" w:lineRule="auto"/>
        <w:ind w:firstLineChars="200" w:firstLine="480"/>
        <w:rPr>
          <w:rFonts w:hint="eastAsia"/>
          <w:sz w:val="24"/>
        </w:rPr>
      </w:pPr>
      <w:r w:rsidRPr="000657EA">
        <w:rPr>
          <w:rFonts w:hint="eastAsia"/>
          <w:sz w:val="24"/>
        </w:rPr>
        <w:lastRenderedPageBreak/>
        <w:t>接着，对这个</w:t>
      </w:r>
      <w:r w:rsidRPr="000657EA">
        <w:rPr>
          <w:rFonts w:hint="eastAsia"/>
          <w:sz w:val="24"/>
        </w:rPr>
        <w:t>feature map</w:t>
      </w:r>
      <w:r w:rsidRPr="000657EA">
        <w:rPr>
          <w:rFonts w:hint="eastAsia"/>
          <w:sz w:val="24"/>
        </w:rPr>
        <w:t>中的每一点设定预定个的</w:t>
      </w:r>
      <w:r w:rsidRPr="000657EA">
        <w:rPr>
          <w:rFonts w:hint="eastAsia"/>
          <w:sz w:val="24"/>
        </w:rPr>
        <w:t>ROI</w:t>
      </w:r>
      <w:r w:rsidRPr="000657EA">
        <w:rPr>
          <w:rFonts w:hint="eastAsia"/>
          <w:sz w:val="24"/>
        </w:rPr>
        <w:t>，从而获得多个候选</w:t>
      </w:r>
      <w:r w:rsidRPr="000657EA">
        <w:rPr>
          <w:rFonts w:hint="eastAsia"/>
          <w:sz w:val="24"/>
        </w:rPr>
        <w:t>ROI</w:t>
      </w:r>
      <w:r w:rsidRPr="000657EA">
        <w:rPr>
          <w:rFonts w:hint="eastAsia"/>
          <w:sz w:val="24"/>
        </w:rPr>
        <w:t>；</w:t>
      </w:r>
    </w:p>
    <w:p w14:paraId="01C22F05" w14:textId="77777777" w:rsidR="000657EA" w:rsidRPr="000657EA" w:rsidRDefault="000657EA" w:rsidP="00704410">
      <w:pPr>
        <w:adjustRightInd w:val="0"/>
        <w:snapToGrid w:val="0"/>
        <w:spacing w:line="300" w:lineRule="auto"/>
        <w:ind w:firstLineChars="200" w:firstLine="480"/>
        <w:rPr>
          <w:rFonts w:hint="eastAsia"/>
          <w:sz w:val="24"/>
        </w:rPr>
      </w:pPr>
      <w:r w:rsidRPr="000657EA">
        <w:rPr>
          <w:rFonts w:hint="eastAsia"/>
          <w:sz w:val="24"/>
        </w:rPr>
        <w:t>接着，将这些候选的</w:t>
      </w:r>
      <w:r w:rsidRPr="000657EA">
        <w:rPr>
          <w:rFonts w:hint="eastAsia"/>
          <w:sz w:val="24"/>
        </w:rPr>
        <w:t>ROI</w:t>
      </w:r>
      <w:r w:rsidRPr="000657EA">
        <w:rPr>
          <w:rFonts w:hint="eastAsia"/>
          <w:sz w:val="24"/>
        </w:rPr>
        <w:t>送入</w:t>
      </w:r>
      <w:r w:rsidRPr="000657EA">
        <w:rPr>
          <w:rFonts w:hint="eastAsia"/>
          <w:sz w:val="24"/>
        </w:rPr>
        <w:t>RPN</w:t>
      </w:r>
      <w:r w:rsidRPr="000657EA">
        <w:rPr>
          <w:rFonts w:hint="eastAsia"/>
          <w:sz w:val="24"/>
        </w:rPr>
        <w:t>网络进行二值分类（前景或背景）和</w:t>
      </w:r>
      <w:r w:rsidRPr="000657EA">
        <w:rPr>
          <w:rFonts w:hint="eastAsia"/>
          <w:sz w:val="24"/>
        </w:rPr>
        <w:t>BB</w:t>
      </w:r>
      <w:r w:rsidRPr="000657EA">
        <w:rPr>
          <w:rFonts w:hint="eastAsia"/>
          <w:sz w:val="24"/>
        </w:rPr>
        <w:t>回归，过滤掉一部分候选的</w:t>
      </w:r>
      <w:r w:rsidRPr="000657EA">
        <w:rPr>
          <w:rFonts w:hint="eastAsia"/>
          <w:sz w:val="24"/>
        </w:rPr>
        <w:t>ROI</w:t>
      </w:r>
      <w:r w:rsidRPr="000657EA">
        <w:rPr>
          <w:rFonts w:hint="eastAsia"/>
          <w:sz w:val="24"/>
        </w:rPr>
        <w:t>；</w:t>
      </w:r>
    </w:p>
    <w:p w14:paraId="119294AE" w14:textId="77777777" w:rsidR="000657EA" w:rsidRPr="000657EA" w:rsidRDefault="000657EA" w:rsidP="00704410">
      <w:pPr>
        <w:adjustRightInd w:val="0"/>
        <w:snapToGrid w:val="0"/>
        <w:spacing w:line="300" w:lineRule="auto"/>
        <w:ind w:firstLineChars="200" w:firstLine="480"/>
        <w:rPr>
          <w:rFonts w:hint="eastAsia"/>
          <w:sz w:val="24"/>
        </w:rPr>
      </w:pPr>
      <w:r w:rsidRPr="000657EA">
        <w:rPr>
          <w:rFonts w:hint="eastAsia"/>
          <w:sz w:val="24"/>
        </w:rPr>
        <w:t>接着，对这些剩下的</w:t>
      </w:r>
      <w:r w:rsidRPr="000657EA">
        <w:rPr>
          <w:rFonts w:hint="eastAsia"/>
          <w:sz w:val="24"/>
        </w:rPr>
        <w:t>ROI</w:t>
      </w:r>
      <w:r w:rsidRPr="000657EA">
        <w:rPr>
          <w:rFonts w:hint="eastAsia"/>
          <w:sz w:val="24"/>
        </w:rPr>
        <w:t>进行</w:t>
      </w:r>
      <w:r w:rsidRPr="000657EA">
        <w:rPr>
          <w:rFonts w:hint="eastAsia"/>
          <w:sz w:val="24"/>
        </w:rPr>
        <w:t>ROIAlign</w:t>
      </w:r>
      <w:r w:rsidRPr="000657EA">
        <w:rPr>
          <w:rFonts w:hint="eastAsia"/>
          <w:sz w:val="24"/>
        </w:rPr>
        <w:t>操作（即先将原图和</w:t>
      </w:r>
      <w:r w:rsidRPr="000657EA">
        <w:rPr>
          <w:rFonts w:hint="eastAsia"/>
          <w:sz w:val="24"/>
        </w:rPr>
        <w:t>feature map</w:t>
      </w:r>
      <w:r w:rsidRPr="000657EA">
        <w:rPr>
          <w:rFonts w:hint="eastAsia"/>
          <w:sz w:val="24"/>
        </w:rPr>
        <w:t>的</w:t>
      </w:r>
      <w:r w:rsidRPr="000657EA">
        <w:rPr>
          <w:rFonts w:hint="eastAsia"/>
          <w:sz w:val="24"/>
        </w:rPr>
        <w:t>pixel</w:t>
      </w:r>
      <w:r w:rsidRPr="000657EA">
        <w:rPr>
          <w:rFonts w:hint="eastAsia"/>
          <w:sz w:val="24"/>
        </w:rPr>
        <w:t>对应起来，然后将</w:t>
      </w:r>
      <w:r w:rsidRPr="000657EA">
        <w:rPr>
          <w:rFonts w:hint="eastAsia"/>
          <w:sz w:val="24"/>
        </w:rPr>
        <w:t>feature map</w:t>
      </w:r>
      <w:r w:rsidRPr="000657EA">
        <w:rPr>
          <w:rFonts w:hint="eastAsia"/>
          <w:sz w:val="24"/>
        </w:rPr>
        <w:t>和固定的</w:t>
      </w:r>
      <w:r w:rsidRPr="000657EA">
        <w:rPr>
          <w:rFonts w:hint="eastAsia"/>
          <w:sz w:val="24"/>
        </w:rPr>
        <w:t>feature</w:t>
      </w:r>
      <w:r w:rsidRPr="000657EA">
        <w:rPr>
          <w:rFonts w:hint="eastAsia"/>
          <w:sz w:val="24"/>
        </w:rPr>
        <w:t>对应起来）；</w:t>
      </w:r>
    </w:p>
    <w:p w14:paraId="3F5EA417" w14:textId="494A4412" w:rsidR="000657EA" w:rsidRPr="00317F95" w:rsidRDefault="000657EA" w:rsidP="00704410">
      <w:pPr>
        <w:adjustRightInd w:val="0"/>
        <w:snapToGrid w:val="0"/>
        <w:spacing w:line="300" w:lineRule="auto"/>
        <w:ind w:firstLineChars="200" w:firstLine="480"/>
        <w:rPr>
          <w:sz w:val="24"/>
        </w:rPr>
      </w:pPr>
      <w:r w:rsidRPr="000657EA">
        <w:rPr>
          <w:rFonts w:hint="eastAsia"/>
          <w:sz w:val="24"/>
        </w:rPr>
        <w:t>最后，对这些</w:t>
      </w:r>
      <w:r w:rsidRPr="000657EA">
        <w:rPr>
          <w:rFonts w:hint="eastAsia"/>
          <w:sz w:val="24"/>
        </w:rPr>
        <w:t>ROI</w:t>
      </w:r>
      <w:r w:rsidRPr="000657EA">
        <w:rPr>
          <w:rFonts w:hint="eastAsia"/>
          <w:sz w:val="24"/>
        </w:rPr>
        <w:t>进行分类（</w:t>
      </w:r>
      <w:r w:rsidRPr="000657EA">
        <w:rPr>
          <w:rFonts w:hint="eastAsia"/>
          <w:sz w:val="24"/>
        </w:rPr>
        <w:t>N</w:t>
      </w:r>
      <w:r w:rsidRPr="000657EA">
        <w:rPr>
          <w:rFonts w:hint="eastAsia"/>
          <w:sz w:val="24"/>
        </w:rPr>
        <w:t>类别分类）、</w:t>
      </w:r>
      <w:r w:rsidRPr="000657EA">
        <w:rPr>
          <w:rFonts w:hint="eastAsia"/>
          <w:sz w:val="24"/>
        </w:rPr>
        <w:t>BB</w:t>
      </w:r>
      <w:r w:rsidRPr="000657EA">
        <w:rPr>
          <w:rFonts w:hint="eastAsia"/>
          <w:sz w:val="24"/>
        </w:rPr>
        <w:t>回归和</w:t>
      </w:r>
      <w:r w:rsidRPr="000657EA">
        <w:rPr>
          <w:rFonts w:hint="eastAsia"/>
          <w:sz w:val="24"/>
        </w:rPr>
        <w:t>MASK</w:t>
      </w:r>
      <w:r w:rsidRPr="000657EA">
        <w:rPr>
          <w:rFonts w:hint="eastAsia"/>
          <w:sz w:val="24"/>
        </w:rPr>
        <w:t>生成（在每一个</w:t>
      </w:r>
      <w:r w:rsidRPr="000657EA">
        <w:rPr>
          <w:rFonts w:hint="eastAsia"/>
          <w:sz w:val="24"/>
        </w:rPr>
        <w:t>ROI</w:t>
      </w:r>
      <w:r w:rsidRPr="000657EA">
        <w:rPr>
          <w:rFonts w:hint="eastAsia"/>
          <w:sz w:val="24"/>
        </w:rPr>
        <w:t>里面进行</w:t>
      </w:r>
      <w:r w:rsidRPr="000657EA">
        <w:rPr>
          <w:rFonts w:hint="eastAsia"/>
          <w:sz w:val="24"/>
        </w:rPr>
        <w:t>FCN</w:t>
      </w:r>
      <w:r w:rsidRPr="000657EA">
        <w:rPr>
          <w:rFonts w:hint="eastAsia"/>
          <w:sz w:val="24"/>
        </w:rPr>
        <w:t>操作）。</w:t>
      </w:r>
    </w:p>
    <w:p w14:paraId="27835F82" w14:textId="1B0DE45D" w:rsidR="000657EA" w:rsidRDefault="000657EA" w:rsidP="00704410">
      <w:pPr>
        <w:adjustRightInd w:val="0"/>
        <w:snapToGrid w:val="0"/>
        <w:spacing w:line="300" w:lineRule="auto"/>
        <w:ind w:firstLineChars="200" w:firstLine="480"/>
        <w:rPr>
          <w:sz w:val="24"/>
        </w:rPr>
      </w:pPr>
      <w:r>
        <w:rPr>
          <w:rFonts w:hint="eastAsia"/>
          <w:sz w:val="24"/>
        </w:rPr>
        <w:t>可以看到，前四步和</w:t>
      </w:r>
      <w:r>
        <w:rPr>
          <w:rFonts w:hint="eastAsia"/>
          <w:sz w:val="24"/>
        </w:rPr>
        <w:t>F</w:t>
      </w:r>
      <w:r>
        <w:rPr>
          <w:sz w:val="24"/>
        </w:rPr>
        <w:t>aster RCNN</w:t>
      </w:r>
      <w:r>
        <w:rPr>
          <w:rFonts w:hint="eastAsia"/>
          <w:sz w:val="24"/>
        </w:rPr>
        <w:t>几乎相同，主要的改动也就是出现在后面两部，在接下来的内容中作详细介绍。</w:t>
      </w:r>
    </w:p>
    <w:p w14:paraId="04266C06" w14:textId="25F80064" w:rsidR="000657EA" w:rsidRPr="00EC06A7" w:rsidRDefault="000657EA" w:rsidP="00EC06A7">
      <w:pPr>
        <w:adjustRightInd w:val="0"/>
        <w:snapToGrid w:val="0"/>
        <w:spacing w:line="300" w:lineRule="auto"/>
        <w:jc w:val="left"/>
        <w:rPr>
          <w:b/>
          <w:bCs/>
          <w:sz w:val="24"/>
        </w:rPr>
      </w:pPr>
      <w:r w:rsidRPr="00EC06A7">
        <w:rPr>
          <w:rFonts w:hint="eastAsia"/>
          <w:b/>
          <w:bCs/>
          <w:sz w:val="24"/>
        </w:rPr>
        <w:t>2</w:t>
      </w:r>
      <w:r w:rsidRPr="00EC06A7">
        <w:rPr>
          <w:b/>
          <w:bCs/>
          <w:sz w:val="24"/>
        </w:rPr>
        <w:t>.2ROIAlign</w:t>
      </w:r>
    </w:p>
    <w:p w14:paraId="7D9AC211" w14:textId="5035CE66" w:rsidR="000657EA" w:rsidRDefault="000657EA" w:rsidP="00704410">
      <w:pPr>
        <w:adjustRightInd w:val="0"/>
        <w:snapToGrid w:val="0"/>
        <w:spacing w:line="300" w:lineRule="auto"/>
        <w:ind w:firstLineChars="200" w:firstLine="480"/>
        <w:rPr>
          <w:sz w:val="24"/>
        </w:rPr>
      </w:pPr>
      <w:r>
        <w:rPr>
          <w:rFonts w:hint="eastAsia"/>
          <w:sz w:val="24"/>
        </w:rPr>
        <w:t>R</w:t>
      </w:r>
      <w:r>
        <w:rPr>
          <w:sz w:val="24"/>
        </w:rPr>
        <w:t>OI Pooling</w:t>
      </w:r>
      <w:r>
        <w:rPr>
          <w:rFonts w:hint="eastAsia"/>
          <w:sz w:val="24"/>
        </w:rPr>
        <w:t>存在一系列问题</w:t>
      </w:r>
      <w:r w:rsidR="000A3D26">
        <w:rPr>
          <w:rFonts w:hint="eastAsia"/>
          <w:sz w:val="24"/>
        </w:rPr>
        <w:t>。</w:t>
      </w:r>
      <w:r w:rsidR="000A3D26">
        <w:rPr>
          <w:rFonts w:hint="eastAsia"/>
          <w:sz w:val="24"/>
        </w:rPr>
        <w:t>ROI</w:t>
      </w:r>
      <w:r w:rsidR="000A3D26">
        <w:rPr>
          <w:sz w:val="24"/>
        </w:rPr>
        <w:t xml:space="preserve"> Pooling</w:t>
      </w:r>
      <w:r w:rsidR="000A3D26">
        <w:rPr>
          <w:rFonts w:hint="eastAsia"/>
          <w:sz w:val="24"/>
        </w:rPr>
        <w:t>首先将浮点数表示的</w:t>
      </w:r>
      <w:r w:rsidR="000A3D26">
        <w:rPr>
          <w:rFonts w:hint="eastAsia"/>
          <w:sz w:val="24"/>
        </w:rPr>
        <w:t>ROI</w:t>
      </w:r>
      <w:r w:rsidR="000A3D26">
        <w:rPr>
          <w:rFonts w:hint="eastAsia"/>
          <w:sz w:val="24"/>
        </w:rPr>
        <w:t>量化</w:t>
      </w:r>
      <w:proofErr w:type="gramStart"/>
      <w:r w:rsidR="000A3D26">
        <w:rPr>
          <w:rFonts w:hint="eastAsia"/>
          <w:sz w:val="24"/>
        </w:rPr>
        <w:t>到特征图</w:t>
      </w:r>
      <w:proofErr w:type="gramEnd"/>
      <w:r w:rsidR="000A3D26">
        <w:rPr>
          <w:rFonts w:hint="eastAsia"/>
          <w:sz w:val="24"/>
        </w:rPr>
        <w:t>的离散粒度，然后将该量化后的</w:t>
      </w:r>
      <w:r w:rsidR="000A3D26">
        <w:rPr>
          <w:rFonts w:hint="eastAsia"/>
          <w:sz w:val="24"/>
        </w:rPr>
        <w:t>ROI</w:t>
      </w:r>
      <w:r w:rsidR="000A3D26">
        <w:rPr>
          <w:rFonts w:hint="eastAsia"/>
          <w:sz w:val="24"/>
        </w:rPr>
        <w:t>细分成空间区域</w:t>
      </w:r>
      <w:r w:rsidR="000A3D26">
        <w:rPr>
          <w:rFonts w:hint="eastAsia"/>
          <w:sz w:val="24"/>
        </w:rPr>
        <w:t>(</w:t>
      </w:r>
      <w:r w:rsidR="000A3D26">
        <w:rPr>
          <w:sz w:val="24"/>
        </w:rPr>
        <w:t>bins)</w:t>
      </w:r>
      <w:r w:rsidR="000A3D26">
        <w:rPr>
          <w:rFonts w:hint="eastAsia"/>
          <w:sz w:val="24"/>
        </w:rPr>
        <w:t>，并对这些区域进行进一步的量化处理，最后通过聚合（在</w:t>
      </w:r>
      <w:r w:rsidR="000A3D26">
        <w:rPr>
          <w:rFonts w:hint="eastAsia"/>
          <w:sz w:val="24"/>
        </w:rPr>
        <w:t>F</w:t>
      </w:r>
      <w:r w:rsidR="000A3D26">
        <w:rPr>
          <w:sz w:val="24"/>
        </w:rPr>
        <w:t>aster RCNN</w:t>
      </w:r>
      <w:r w:rsidR="000A3D26">
        <w:rPr>
          <w:rFonts w:hint="eastAsia"/>
          <w:sz w:val="24"/>
        </w:rPr>
        <w:t>中使用最大池化）每个区域内的特征值来提取</w:t>
      </w:r>
      <w:r w:rsidR="000A3D26">
        <w:rPr>
          <w:rFonts w:hint="eastAsia"/>
          <w:sz w:val="24"/>
        </w:rPr>
        <w:t>ROI</w:t>
      </w:r>
      <w:r w:rsidR="000A3D26">
        <w:rPr>
          <w:rFonts w:hint="eastAsia"/>
          <w:sz w:val="24"/>
        </w:rPr>
        <w:t>的特征。在这个过程中，会涉及到由于原始图像和卷积网络需要的输入之间尺寸转换不能整除的问题，</w:t>
      </w:r>
      <w:r w:rsidR="000A3D26">
        <w:rPr>
          <w:rFonts w:hint="eastAsia"/>
          <w:sz w:val="24"/>
        </w:rPr>
        <w:t>R</w:t>
      </w:r>
      <w:r w:rsidR="000A3D26">
        <w:rPr>
          <w:sz w:val="24"/>
        </w:rPr>
        <w:t>OI Pooling</w:t>
      </w:r>
      <w:r w:rsidR="000A3D26">
        <w:rPr>
          <w:rFonts w:hint="eastAsia"/>
          <w:sz w:val="24"/>
        </w:rPr>
        <w:t>的方法是直接进行四舍五入，这就会导致</w:t>
      </w:r>
      <w:r w:rsidR="000A3D26">
        <w:rPr>
          <w:rFonts w:hint="eastAsia"/>
          <w:sz w:val="24"/>
        </w:rPr>
        <w:t>ROI</w:t>
      </w:r>
      <w:r w:rsidR="000A3D26">
        <w:rPr>
          <w:rFonts w:hint="eastAsia"/>
          <w:sz w:val="24"/>
        </w:rPr>
        <w:t>和特征之间对不起，也就是产生</w:t>
      </w:r>
      <w:r w:rsidR="000A3D26">
        <w:rPr>
          <w:rFonts w:hint="eastAsia"/>
          <w:sz w:val="24"/>
        </w:rPr>
        <w:t>m</w:t>
      </w:r>
      <w:r w:rsidR="000A3D26">
        <w:rPr>
          <w:sz w:val="24"/>
        </w:rPr>
        <w:t>isalignment</w:t>
      </w:r>
      <w:r w:rsidR="000A3D26">
        <w:rPr>
          <w:rFonts w:hint="eastAsia"/>
          <w:sz w:val="24"/>
        </w:rPr>
        <w:t>，导致信息丢失。</w:t>
      </w:r>
    </w:p>
    <w:p w14:paraId="0954BD83" w14:textId="4D96D2EB" w:rsidR="000A3D26" w:rsidRDefault="000A3D26" w:rsidP="00704410">
      <w:pPr>
        <w:adjustRightInd w:val="0"/>
        <w:snapToGrid w:val="0"/>
        <w:spacing w:line="300" w:lineRule="auto"/>
        <w:ind w:firstLineChars="200" w:firstLine="480"/>
        <w:rPr>
          <w:rFonts w:hint="eastAsia"/>
          <w:sz w:val="24"/>
        </w:rPr>
      </w:pPr>
      <w:r>
        <w:rPr>
          <w:rFonts w:hint="eastAsia"/>
          <w:sz w:val="24"/>
        </w:rPr>
        <w:t>这对于分类任务并没有太大的影响，</w:t>
      </w:r>
      <w:r w:rsidR="00851E83">
        <w:rPr>
          <w:rFonts w:hint="eastAsia"/>
          <w:sz w:val="24"/>
        </w:rPr>
        <w:t>因为</w:t>
      </w:r>
      <w:r>
        <w:rPr>
          <w:rFonts w:hint="eastAsia"/>
          <w:sz w:val="24"/>
        </w:rPr>
        <w:t>分类任务并不特别关注像素级别的损失，具有鲁棒性。但这对于掩码预测这类像素级别的任务却又很大的影响。为了解决这一问题，作者提出了</w:t>
      </w:r>
      <w:r>
        <w:rPr>
          <w:rFonts w:hint="eastAsia"/>
          <w:sz w:val="24"/>
        </w:rPr>
        <w:t>R</w:t>
      </w:r>
      <w:r>
        <w:rPr>
          <w:sz w:val="24"/>
        </w:rPr>
        <w:t>OIAlign</w:t>
      </w:r>
      <w:r>
        <w:rPr>
          <w:rFonts w:hint="eastAsia"/>
          <w:sz w:val="24"/>
        </w:rPr>
        <w:t>层，它消除了</w:t>
      </w:r>
      <w:r>
        <w:rPr>
          <w:rFonts w:hint="eastAsia"/>
          <w:sz w:val="24"/>
        </w:rPr>
        <w:t>ROIP</w:t>
      </w:r>
      <w:r>
        <w:rPr>
          <w:sz w:val="24"/>
        </w:rPr>
        <w:t>ooling</w:t>
      </w:r>
      <w:r>
        <w:rPr>
          <w:rFonts w:hint="eastAsia"/>
          <w:sz w:val="24"/>
        </w:rPr>
        <w:t>中严格的量化过程，将提取的特征与输入进行对齐。如何实现呢？作者使用了双线性差值对每个</w:t>
      </w:r>
      <w:r>
        <w:rPr>
          <w:rFonts w:hint="eastAsia"/>
          <w:sz w:val="24"/>
        </w:rPr>
        <w:t>ROI</w:t>
      </w:r>
      <w:r>
        <w:rPr>
          <w:rFonts w:hint="eastAsia"/>
          <w:sz w:val="24"/>
        </w:rPr>
        <w:t>区域进行采样，并对结果进行聚合（使用最大</w:t>
      </w:r>
      <w:proofErr w:type="gramStart"/>
      <w:r>
        <w:rPr>
          <w:rFonts w:hint="eastAsia"/>
          <w:sz w:val="24"/>
        </w:rPr>
        <w:t>值池化或者</w:t>
      </w:r>
      <w:proofErr w:type="gramEnd"/>
      <w:r>
        <w:rPr>
          <w:rFonts w:hint="eastAsia"/>
          <w:sz w:val="24"/>
        </w:rPr>
        <w:t>均值池化），如图</w:t>
      </w:r>
      <w:r w:rsidR="00EC06A7">
        <w:rPr>
          <w:sz w:val="24"/>
        </w:rPr>
        <w:t>2-2</w:t>
      </w:r>
      <w:r>
        <w:rPr>
          <w:rFonts w:hint="eastAsia"/>
          <w:sz w:val="24"/>
        </w:rPr>
        <w:t>所示。</w:t>
      </w:r>
      <w:r w:rsidR="00851E83">
        <w:rPr>
          <w:rFonts w:hint="eastAsia"/>
          <w:sz w:val="24"/>
        </w:rPr>
        <w:t>这样就解决了由于边界问题产生的空间量化和信息丢失，更准确地提取了</w:t>
      </w:r>
      <w:r w:rsidR="00851E83">
        <w:rPr>
          <w:rFonts w:hint="eastAsia"/>
          <w:sz w:val="24"/>
        </w:rPr>
        <w:t>ROI</w:t>
      </w:r>
      <w:r w:rsidR="00851E83">
        <w:rPr>
          <w:rFonts w:hint="eastAsia"/>
          <w:sz w:val="24"/>
        </w:rPr>
        <w:t>内的特征。</w:t>
      </w:r>
    </w:p>
    <w:p w14:paraId="0E31613E" w14:textId="598919D9" w:rsidR="000A3D26" w:rsidRDefault="000A3D26" w:rsidP="00EC06A7">
      <w:pPr>
        <w:adjustRightInd w:val="0"/>
        <w:snapToGrid w:val="0"/>
        <w:spacing w:line="300" w:lineRule="auto"/>
        <w:ind w:firstLineChars="200" w:firstLine="480"/>
        <w:jc w:val="center"/>
        <w:rPr>
          <w:sz w:val="24"/>
        </w:rPr>
      </w:pPr>
      <w:r w:rsidRPr="00704410">
        <w:rPr>
          <w:sz w:val="24"/>
        </w:rPr>
        <w:drawing>
          <wp:inline distT="0" distB="0" distL="0" distR="0" wp14:anchorId="7BB18DF8" wp14:editId="571AD92C">
            <wp:extent cx="1941968" cy="2047240"/>
            <wp:effectExtent l="0" t="0" r="0" b="0"/>
            <wp:docPr id="25893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3152" name=""/>
                    <pic:cNvPicPr/>
                  </pic:nvPicPr>
                  <pic:blipFill rotWithShape="1">
                    <a:blip r:embed="rId5"/>
                    <a:srcRect r="63181"/>
                    <a:stretch/>
                  </pic:blipFill>
                  <pic:spPr bwMode="auto">
                    <a:xfrm>
                      <a:off x="0" y="0"/>
                      <a:ext cx="1941968" cy="2047240"/>
                    </a:xfrm>
                    <a:prstGeom prst="rect">
                      <a:avLst/>
                    </a:prstGeom>
                    <a:ln>
                      <a:noFill/>
                    </a:ln>
                    <a:extLst>
                      <a:ext uri="{53640926-AAD7-44D8-BBD7-CCE9431645EC}">
                        <a14:shadowObscured xmlns:a14="http://schemas.microsoft.com/office/drawing/2010/main"/>
                      </a:ext>
                    </a:extLst>
                  </pic:spPr>
                </pic:pic>
              </a:graphicData>
            </a:graphic>
          </wp:inline>
        </w:drawing>
      </w:r>
    </w:p>
    <w:p w14:paraId="09B129C2" w14:textId="17634A17" w:rsidR="00EC06A7" w:rsidRPr="00EC06A7" w:rsidRDefault="00EC06A7" w:rsidP="00EC06A7">
      <w:pPr>
        <w:adjustRightInd w:val="0"/>
        <w:snapToGrid w:val="0"/>
        <w:spacing w:line="300" w:lineRule="auto"/>
        <w:ind w:firstLineChars="200" w:firstLine="420"/>
        <w:jc w:val="center"/>
        <w:rPr>
          <w:rFonts w:hint="eastAsia"/>
          <w:szCs w:val="21"/>
        </w:rPr>
      </w:pPr>
      <w:r w:rsidRPr="00EC06A7">
        <w:rPr>
          <w:rFonts w:hint="eastAsia"/>
          <w:szCs w:val="21"/>
        </w:rPr>
        <w:t>图</w:t>
      </w:r>
      <w:r w:rsidRPr="00EC06A7">
        <w:rPr>
          <w:rFonts w:hint="eastAsia"/>
          <w:szCs w:val="21"/>
        </w:rPr>
        <w:t>2</w:t>
      </w:r>
      <w:r w:rsidRPr="00EC06A7">
        <w:rPr>
          <w:szCs w:val="21"/>
        </w:rPr>
        <w:t>-2 ROIAlign</w:t>
      </w:r>
      <w:r w:rsidRPr="00EC06A7">
        <w:rPr>
          <w:rFonts w:hint="eastAsia"/>
          <w:szCs w:val="21"/>
        </w:rPr>
        <w:t>示例</w:t>
      </w:r>
    </w:p>
    <w:p w14:paraId="07DEC6C2" w14:textId="62D574E0" w:rsidR="00851E83" w:rsidRPr="00EC06A7" w:rsidRDefault="00851E83" w:rsidP="00EC06A7">
      <w:pPr>
        <w:adjustRightInd w:val="0"/>
        <w:snapToGrid w:val="0"/>
        <w:spacing w:line="300" w:lineRule="auto"/>
        <w:jc w:val="left"/>
        <w:rPr>
          <w:b/>
          <w:bCs/>
          <w:sz w:val="24"/>
        </w:rPr>
      </w:pPr>
      <w:r w:rsidRPr="00EC06A7">
        <w:rPr>
          <w:b/>
          <w:bCs/>
          <w:sz w:val="24"/>
        </w:rPr>
        <w:t>2.3 Head Architecture</w:t>
      </w:r>
    </w:p>
    <w:p w14:paraId="1E855AD3" w14:textId="31C9E112" w:rsidR="00851E83" w:rsidRDefault="00851E83" w:rsidP="00851E83">
      <w:pPr>
        <w:adjustRightInd w:val="0"/>
        <w:snapToGrid w:val="0"/>
        <w:spacing w:line="300" w:lineRule="auto"/>
        <w:ind w:firstLineChars="200" w:firstLine="480"/>
        <w:rPr>
          <w:rFonts w:hint="eastAsia"/>
          <w:sz w:val="24"/>
        </w:rPr>
      </w:pPr>
      <w:r>
        <w:rPr>
          <w:rFonts w:hint="eastAsia"/>
          <w:sz w:val="24"/>
        </w:rPr>
        <w:lastRenderedPageBreak/>
        <w:t>为了实现掩码预测，文中提出了如图</w:t>
      </w:r>
      <w:r w:rsidR="00EC06A7">
        <w:rPr>
          <w:sz w:val="24"/>
        </w:rPr>
        <w:t>2-3</w:t>
      </w:r>
      <w:r>
        <w:rPr>
          <w:rFonts w:hint="eastAsia"/>
          <w:sz w:val="24"/>
        </w:rPr>
        <w:t>所示的两种架构，左边的</w:t>
      </w:r>
      <w:r>
        <w:rPr>
          <w:rFonts w:hint="eastAsia"/>
          <w:sz w:val="24"/>
        </w:rPr>
        <w:t>F</w:t>
      </w:r>
      <w:r>
        <w:rPr>
          <w:sz w:val="24"/>
        </w:rPr>
        <w:t>aster RCNN/ResNet</w:t>
      </w:r>
      <w:r>
        <w:rPr>
          <w:rFonts w:hint="eastAsia"/>
          <w:sz w:val="24"/>
        </w:rPr>
        <w:t>和右边的</w:t>
      </w:r>
      <w:r>
        <w:rPr>
          <w:rFonts w:hint="eastAsia"/>
          <w:sz w:val="24"/>
        </w:rPr>
        <w:t>F</w:t>
      </w:r>
      <w:r>
        <w:rPr>
          <w:sz w:val="24"/>
        </w:rPr>
        <w:t>aster RCNN/FPN</w:t>
      </w:r>
      <w:r>
        <w:rPr>
          <w:rFonts w:hint="eastAsia"/>
          <w:sz w:val="24"/>
        </w:rPr>
        <w:t>。在原来的卷积层之后会添加一个逐像素预测层，也称为全卷积层。这一层使用逐像素的方式，对</w:t>
      </w:r>
      <w:r>
        <w:rPr>
          <w:rFonts w:hint="eastAsia"/>
          <w:sz w:val="24"/>
        </w:rPr>
        <w:t>ROI</w:t>
      </w:r>
      <w:r>
        <w:rPr>
          <w:rFonts w:hint="eastAsia"/>
          <w:sz w:val="24"/>
        </w:rPr>
        <w:t>内的每个像素进行分类，判断该像素是</w:t>
      </w:r>
      <w:proofErr w:type="gramStart"/>
      <w:r>
        <w:rPr>
          <w:rFonts w:hint="eastAsia"/>
          <w:sz w:val="24"/>
        </w:rPr>
        <w:t>够属于</w:t>
      </w:r>
      <w:proofErr w:type="gramEnd"/>
      <w:r>
        <w:rPr>
          <w:rFonts w:hint="eastAsia"/>
          <w:sz w:val="24"/>
        </w:rPr>
        <w:t>目标类别。当然这需要对每个像素进行</w:t>
      </w:r>
      <w:r>
        <w:rPr>
          <w:rFonts w:hint="eastAsia"/>
          <w:sz w:val="24"/>
        </w:rPr>
        <w:t>s</w:t>
      </w:r>
      <w:r>
        <w:rPr>
          <w:sz w:val="24"/>
        </w:rPr>
        <w:t>igmoid</w:t>
      </w:r>
      <w:r>
        <w:rPr>
          <w:rFonts w:hint="eastAsia"/>
          <w:sz w:val="24"/>
        </w:rPr>
        <w:t>激活并通过损失函数进行训练。在逐像素预测之后，得到的输出是一个概率图，用于表示每个像素属于目标类别的概率。并设置阈值用于得到目标的最终二值掩码。</w:t>
      </w:r>
    </w:p>
    <w:p w14:paraId="7400724B" w14:textId="41C0E55A" w:rsidR="00851E83" w:rsidRDefault="00851E83" w:rsidP="00EC06A7">
      <w:pPr>
        <w:adjustRightInd w:val="0"/>
        <w:snapToGrid w:val="0"/>
        <w:spacing w:line="300" w:lineRule="auto"/>
        <w:jc w:val="center"/>
        <w:rPr>
          <w:sz w:val="24"/>
        </w:rPr>
      </w:pPr>
      <w:r w:rsidRPr="00704410">
        <w:rPr>
          <w:sz w:val="24"/>
        </w:rPr>
        <w:drawing>
          <wp:inline distT="0" distB="0" distL="0" distR="0" wp14:anchorId="202B8F08" wp14:editId="4D412D7B">
            <wp:extent cx="5274310" cy="1795780"/>
            <wp:effectExtent l="0" t="0" r="0" b="0"/>
            <wp:docPr id="935030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30852" name=""/>
                    <pic:cNvPicPr/>
                  </pic:nvPicPr>
                  <pic:blipFill>
                    <a:blip r:embed="rId6"/>
                    <a:stretch>
                      <a:fillRect/>
                    </a:stretch>
                  </pic:blipFill>
                  <pic:spPr>
                    <a:xfrm>
                      <a:off x="0" y="0"/>
                      <a:ext cx="5274310" cy="1795780"/>
                    </a:xfrm>
                    <a:prstGeom prst="rect">
                      <a:avLst/>
                    </a:prstGeom>
                  </pic:spPr>
                </pic:pic>
              </a:graphicData>
            </a:graphic>
          </wp:inline>
        </w:drawing>
      </w:r>
    </w:p>
    <w:p w14:paraId="18BABDDB" w14:textId="4DF6A020" w:rsidR="00EC06A7" w:rsidRPr="00EC06A7" w:rsidRDefault="00EC06A7" w:rsidP="00EC06A7">
      <w:pPr>
        <w:adjustRightInd w:val="0"/>
        <w:snapToGrid w:val="0"/>
        <w:spacing w:line="300" w:lineRule="auto"/>
        <w:jc w:val="center"/>
        <w:rPr>
          <w:rFonts w:hint="eastAsia"/>
          <w:szCs w:val="21"/>
        </w:rPr>
      </w:pPr>
      <w:r w:rsidRPr="00EC06A7">
        <w:rPr>
          <w:rFonts w:hint="eastAsia"/>
          <w:szCs w:val="21"/>
        </w:rPr>
        <w:t>图</w:t>
      </w:r>
      <w:r w:rsidRPr="00EC06A7">
        <w:rPr>
          <w:rFonts w:hint="eastAsia"/>
          <w:szCs w:val="21"/>
        </w:rPr>
        <w:t>2</w:t>
      </w:r>
      <w:r w:rsidRPr="00EC06A7">
        <w:rPr>
          <w:szCs w:val="21"/>
        </w:rPr>
        <w:t>-3</w:t>
      </w:r>
      <w:r w:rsidRPr="00EC06A7">
        <w:rPr>
          <w:rFonts w:hint="eastAsia"/>
          <w:szCs w:val="21"/>
        </w:rPr>
        <w:t>两种掩码预测分支实现</w:t>
      </w:r>
    </w:p>
    <w:p w14:paraId="21CF1E38" w14:textId="76B70A90" w:rsidR="00851E83" w:rsidRDefault="00851E83" w:rsidP="00704410">
      <w:pPr>
        <w:adjustRightInd w:val="0"/>
        <w:snapToGrid w:val="0"/>
        <w:spacing w:line="300" w:lineRule="auto"/>
        <w:ind w:firstLineChars="200" w:firstLine="480"/>
        <w:rPr>
          <w:sz w:val="24"/>
        </w:rPr>
      </w:pPr>
      <w:r w:rsidRPr="00851E83">
        <w:rPr>
          <w:rFonts w:hint="eastAsia"/>
          <w:sz w:val="24"/>
        </w:rPr>
        <w:t>总的来说，</w:t>
      </w:r>
      <w:r w:rsidRPr="00851E83">
        <w:rPr>
          <w:rFonts w:hint="eastAsia"/>
          <w:sz w:val="24"/>
        </w:rPr>
        <w:t>Mask R-CNN</w:t>
      </w:r>
      <w:r w:rsidRPr="00851E83">
        <w:rPr>
          <w:rFonts w:hint="eastAsia"/>
          <w:sz w:val="24"/>
        </w:rPr>
        <w:t>的掩码预测分支通过</w:t>
      </w:r>
      <w:r w:rsidRPr="00851E83">
        <w:rPr>
          <w:rFonts w:hint="eastAsia"/>
          <w:sz w:val="24"/>
        </w:rPr>
        <w:t>RoIAlign</w:t>
      </w:r>
      <w:r w:rsidRPr="00851E83">
        <w:rPr>
          <w:rFonts w:hint="eastAsia"/>
          <w:sz w:val="24"/>
        </w:rPr>
        <w:t>将每个</w:t>
      </w:r>
      <w:r w:rsidRPr="00851E83">
        <w:rPr>
          <w:rFonts w:hint="eastAsia"/>
          <w:sz w:val="24"/>
        </w:rPr>
        <w:t>RoI</w:t>
      </w:r>
      <w:r w:rsidRPr="00851E83">
        <w:rPr>
          <w:rFonts w:hint="eastAsia"/>
          <w:sz w:val="24"/>
        </w:rPr>
        <w:t>对齐为固定大小的特征图，并在此基础上利用全卷积网络生成目标的精确掩码，实现了目标实例的</w:t>
      </w:r>
      <w:proofErr w:type="gramStart"/>
      <w:r w:rsidRPr="00851E83">
        <w:rPr>
          <w:rFonts w:hint="eastAsia"/>
          <w:sz w:val="24"/>
        </w:rPr>
        <w:t>像素级分割</w:t>
      </w:r>
      <w:proofErr w:type="gramEnd"/>
      <w:r w:rsidRPr="00851E83">
        <w:rPr>
          <w:rFonts w:hint="eastAsia"/>
          <w:sz w:val="24"/>
        </w:rPr>
        <w:t>。这使得</w:t>
      </w:r>
      <w:r w:rsidRPr="00851E83">
        <w:rPr>
          <w:rFonts w:hint="eastAsia"/>
          <w:sz w:val="24"/>
        </w:rPr>
        <w:t>Mask R-CNN</w:t>
      </w:r>
      <w:r w:rsidRPr="00851E83">
        <w:rPr>
          <w:rFonts w:hint="eastAsia"/>
          <w:sz w:val="24"/>
        </w:rPr>
        <w:t>成为一个强大的目标检测和实例分割模型。</w:t>
      </w:r>
    </w:p>
    <w:p w14:paraId="65F5EBAE" w14:textId="763524D9" w:rsidR="00BF6E31" w:rsidRPr="00EC06A7" w:rsidRDefault="00BF6E31" w:rsidP="00EC06A7">
      <w:pPr>
        <w:adjustRightInd w:val="0"/>
        <w:snapToGrid w:val="0"/>
        <w:spacing w:line="300" w:lineRule="auto"/>
        <w:jc w:val="left"/>
        <w:rPr>
          <w:b/>
          <w:bCs/>
          <w:sz w:val="24"/>
        </w:rPr>
      </w:pPr>
      <w:r w:rsidRPr="00EC06A7">
        <w:rPr>
          <w:rFonts w:hint="eastAsia"/>
          <w:b/>
          <w:bCs/>
          <w:sz w:val="24"/>
        </w:rPr>
        <w:t>2</w:t>
      </w:r>
      <w:r w:rsidRPr="00EC06A7">
        <w:rPr>
          <w:b/>
          <w:bCs/>
          <w:sz w:val="24"/>
        </w:rPr>
        <w:t xml:space="preserve">.4 </w:t>
      </w:r>
      <w:r w:rsidRPr="00EC06A7">
        <w:rPr>
          <w:rFonts w:hint="eastAsia"/>
          <w:b/>
          <w:bCs/>
          <w:sz w:val="24"/>
        </w:rPr>
        <w:t>损失函数</w:t>
      </w:r>
    </w:p>
    <w:p w14:paraId="224CAF55" w14:textId="022EE87B" w:rsidR="00BF6E31" w:rsidRDefault="00BF6E31" w:rsidP="00704410">
      <w:pPr>
        <w:adjustRightInd w:val="0"/>
        <w:snapToGrid w:val="0"/>
        <w:spacing w:line="300" w:lineRule="auto"/>
        <w:ind w:firstLineChars="200" w:firstLine="480"/>
        <w:rPr>
          <w:sz w:val="24"/>
        </w:rPr>
      </w:pPr>
      <w:r>
        <w:rPr>
          <w:rFonts w:hint="eastAsia"/>
          <w:sz w:val="24"/>
        </w:rPr>
        <w:t>Mask</w:t>
      </w:r>
      <w:r>
        <w:rPr>
          <w:sz w:val="24"/>
        </w:rPr>
        <w:t xml:space="preserve"> </w:t>
      </w:r>
      <w:r>
        <w:rPr>
          <w:rFonts w:hint="eastAsia"/>
          <w:sz w:val="24"/>
        </w:rPr>
        <w:t>RCNN</w:t>
      </w:r>
      <w:r>
        <w:rPr>
          <w:rFonts w:hint="eastAsia"/>
          <w:sz w:val="24"/>
        </w:rPr>
        <w:t>在</w:t>
      </w:r>
      <w:r>
        <w:rPr>
          <w:rFonts w:hint="eastAsia"/>
          <w:sz w:val="24"/>
        </w:rPr>
        <w:t>F</w:t>
      </w:r>
      <w:r>
        <w:rPr>
          <w:sz w:val="24"/>
        </w:rPr>
        <w:t>aster RCNN</w:t>
      </w:r>
      <w:r>
        <w:rPr>
          <w:rFonts w:hint="eastAsia"/>
          <w:sz w:val="24"/>
        </w:rPr>
        <w:t>的损失函数基础上，增加了</w:t>
      </w:r>
      <w:r w:rsidR="00704410" w:rsidRPr="00704410">
        <w:rPr>
          <w:sz w:val="24"/>
        </w:rPr>
        <w:object w:dxaOrig="499" w:dyaOrig="360" w14:anchorId="281B0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4.95pt;height:18.2pt" o:ole="">
            <v:imagedata r:id="rId7" o:title=""/>
          </v:shape>
          <o:OLEObject Type="Embed" ProgID="Equation.DSMT4" ShapeID="_x0000_i1040" DrawAspect="Content" ObjectID="_1751487910" r:id="rId8"/>
        </w:object>
      </w:r>
      <w:r>
        <w:rPr>
          <w:rFonts w:hint="eastAsia"/>
          <w:sz w:val="24"/>
        </w:rPr>
        <w:t>项，用于计算新的掩码预测分支的损失。新的损失函数为</w:t>
      </w:r>
      <w:r w:rsidRPr="00704410">
        <w:rPr>
          <w:sz w:val="24"/>
        </w:rPr>
        <w:object w:dxaOrig="2000" w:dyaOrig="360" w14:anchorId="297DB882">
          <v:shape id="_x0000_i1030" type="#_x0000_t75" style="width:100.15pt;height:18.2pt" o:ole="">
            <v:imagedata r:id="rId9" o:title=""/>
          </v:shape>
          <o:OLEObject Type="Embed" ProgID="Equation.DSMT4" ShapeID="_x0000_i1030" DrawAspect="Content" ObjectID="_1751487911" r:id="rId10"/>
        </w:object>
      </w:r>
      <w:r>
        <w:rPr>
          <w:rFonts w:hint="eastAsia"/>
          <w:sz w:val="24"/>
        </w:rPr>
        <w:t>其中</w:t>
      </w:r>
      <w:r w:rsidR="00704410" w:rsidRPr="00704410">
        <w:rPr>
          <w:sz w:val="24"/>
        </w:rPr>
        <w:object w:dxaOrig="360" w:dyaOrig="360" w14:anchorId="616BCB14">
          <v:shape id="_x0000_i1035" type="#_x0000_t75" style="width:18.2pt;height:18.2pt" o:ole="">
            <v:imagedata r:id="rId11" o:title=""/>
          </v:shape>
          <o:OLEObject Type="Embed" ProgID="Equation.DSMT4" ShapeID="_x0000_i1035" DrawAspect="Content" ObjectID="_1751487912" r:id="rId12"/>
        </w:object>
      </w:r>
      <w:proofErr w:type="gramStart"/>
      <w:r w:rsidR="00704410">
        <w:rPr>
          <w:rFonts w:hint="eastAsia"/>
          <w:sz w:val="24"/>
        </w:rPr>
        <w:t>和</w:t>
      </w:r>
      <w:r w:rsidR="00704410" w:rsidRPr="00704410">
        <w:rPr>
          <w:sz w:val="24"/>
        </w:rPr>
        <w:object w:dxaOrig="400" w:dyaOrig="360" w14:anchorId="269CDA92">
          <v:shape id="_x0000_i1038" type="#_x0000_t75" style="width:19.95pt;height:18.2pt" o:ole="">
            <v:imagedata r:id="rId13" o:title=""/>
          </v:shape>
          <o:OLEObject Type="Embed" ProgID="Equation.DSMT4" ShapeID="_x0000_i1038" DrawAspect="Content" ObjectID="_1751487913" r:id="rId14"/>
        </w:object>
      </w:r>
      <w:r w:rsidR="00704410">
        <w:rPr>
          <w:rFonts w:hint="eastAsia"/>
          <w:sz w:val="24"/>
        </w:rPr>
        <w:t>和</w:t>
      </w:r>
      <w:proofErr w:type="gramEnd"/>
      <w:r w:rsidR="00704410">
        <w:rPr>
          <w:rFonts w:hint="eastAsia"/>
          <w:sz w:val="24"/>
        </w:rPr>
        <w:t>F</w:t>
      </w:r>
      <w:r w:rsidR="00704410">
        <w:rPr>
          <w:sz w:val="24"/>
        </w:rPr>
        <w:t>aster RCNN</w:t>
      </w:r>
      <w:r w:rsidR="00704410">
        <w:rPr>
          <w:rFonts w:hint="eastAsia"/>
          <w:sz w:val="24"/>
        </w:rPr>
        <w:t>中相同，用于计算分类分支和边界</w:t>
      </w:r>
      <w:proofErr w:type="gramStart"/>
      <w:r w:rsidR="00704410">
        <w:rPr>
          <w:rFonts w:hint="eastAsia"/>
          <w:sz w:val="24"/>
        </w:rPr>
        <w:t>框回归</w:t>
      </w:r>
      <w:proofErr w:type="gramEnd"/>
      <w:r w:rsidR="00704410">
        <w:rPr>
          <w:rFonts w:hint="eastAsia"/>
          <w:sz w:val="24"/>
        </w:rPr>
        <w:t>分支的损失。每个类别中有一个</w:t>
      </w:r>
      <w:r w:rsidR="00704410">
        <w:rPr>
          <w:rFonts w:hint="eastAsia"/>
          <w:sz w:val="24"/>
        </w:rPr>
        <w:t>m</w:t>
      </w:r>
      <w:r w:rsidR="00704410">
        <w:rPr>
          <w:sz w:val="24"/>
        </w:rPr>
        <w:t>*m</w:t>
      </w:r>
      <w:r w:rsidR="00704410">
        <w:rPr>
          <w:rFonts w:hint="eastAsia"/>
          <w:sz w:val="24"/>
        </w:rPr>
        <w:t>的二进制掩码，</w:t>
      </w:r>
      <w:r w:rsidR="00704410">
        <w:rPr>
          <w:sz w:val="24"/>
        </w:rPr>
        <w:t>k</w:t>
      </w:r>
      <w:r w:rsidR="00704410">
        <w:rPr>
          <w:rFonts w:hint="eastAsia"/>
          <w:sz w:val="24"/>
        </w:rPr>
        <w:t>表示类别索引。为此，我们为每个像素应用</w:t>
      </w:r>
      <w:r w:rsidR="00704410">
        <w:rPr>
          <w:rFonts w:hint="eastAsia"/>
          <w:sz w:val="24"/>
        </w:rPr>
        <w:t>s</w:t>
      </w:r>
      <w:r w:rsidR="00704410">
        <w:rPr>
          <w:sz w:val="24"/>
        </w:rPr>
        <w:t>igmoid</w:t>
      </w:r>
      <w:r w:rsidR="00704410">
        <w:rPr>
          <w:rFonts w:hint="eastAsia"/>
          <w:sz w:val="24"/>
        </w:rPr>
        <w:t>，并定义</w:t>
      </w:r>
      <w:r w:rsidR="00704410" w:rsidRPr="00704410">
        <w:rPr>
          <w:sz w:val="24"/>
        </w:rPr>
        <w:object w:dxaOrig="499" w:dyaOrig="360" w14:anchorId="0C643EBD">
          <v:shape id="_x0000_i1041" type="#_x0000_t75" style="width:24.95pt;height:18.2pt" o:ole="">
            <v:imagedata r:id="rId7" o:title=""/>
          </v:shape>
          <o:OLEObject Type="Embed" ProgID="Equation.DSMT4" ShapeID="_x0000_i1041" DrawAspect="Content" ObjectID="_1751487914" r:id="rId15"/>
        </w:object>
      </w:r>
      <w:r w:rsidR="00704410">
        <w:rPr>
          <w:rFonts w:hint="eastAsia"/>
          <w:sz w:val="24"/>
        </w:rPr>
        <w:t>项为平均二进制交叉</w:t>
      </w:r>
      <w:proofErr w:type="gramStart"/>
      <w:r w:rsidR="00704410">
        <w:rPr>
          <w:rFonts w:hint="eastAsia"/>
          <w:sz w:val="24"/>
        </w:rPr>
        <w:t>熵</w:t>
      </w:r>
      <w:proofErr w:type="gramEnd"/>
      <w:r w:rsidR="00704410">
        <w:rPr>
          <w:rFonts w:hint="eastAsia"/>
          <w:sz w:val="24"/>
        </w:rPr>
        <w:t>损失。特别要注意的是，对于真实类别为</w:t>
      </w:r>
      <w:r w:rsidR="00704410">
        <w:rPr>
          <w:rFonts w:hint="eastAsia"/>
          <w:sz w:val="24"/>
        </w:rPr>
        <w:t>k</w:t>
      </w:r>
      <w:r w:rsidR="00704410">
        <w:rPr>
          <w:rFonts w:hint="eastAsia"/>
          <w:sz w:val="24"/>
        </w:rPr>
        <w:t>的</w:t>
      </w:r>
      <w:r w:rsidR="00704410">
        <w:rPr>
          <w:rFonts w:hint="eastAsia"/>
          <w:sz w:val="24"/>
        </w:rPr>
        <w:t>ROI</w:t>
      </w:r>
      <w:r w:rsidR="00704410">
        <w:rPr>
          <w:rFonts w:hint="eastAsia"/>
          <w:sz w:val="24"/>
        </w:rPr>
        <w:t>，仅计算隶属于类别</w:t>
      </w:r>
      <w:r w:rsidR="00704410">
        <w:rPr>
          <w:rFonts w:hint="eastAsia"/>
          <w:sz w:val="24"/>
        </w:rPr>
        <w:t>k</w:t>
      </w:r>
      <w:r w:rsidR="00704410">
        <w:rPr>
          <w:rFonts w:hint="eastAsia"/>
          <w:sz w:val="24"/>
        </w:rPr>
        <w:t>的掩码的损失，其他掩码不计</w:t>
      </w:r>
      <w:proofErr w:type="gramStart"/>
      <w:r w:rsidR="00704410">
        <w:rPr>
          <w:rFonts w:hint="eastAsia"/>
          <w:sz w:val="24"/>
        </w:rPr>
        <w:t>入当前</w:t>
      </w:r>
      <w:proofErr w:type="gramEnd"/>
      <w:r w:rsidR="00704410">
        <w:rPr>
          <w:rFonts w:hint="eastAsia"/>
          <w:sz w:val="24"/>
        </w:rPr>
        <w:t>损失计算。这与语义分割中的对每个像素应用</w:t>
      </w:r>
      <w:r w:rsidR="00704410">
        <w:rPr>
          <w:rFonts w:hint="eastAsia"/>
          <w:sz w:val="24"/>
        </w:rPr>
        <w:t>s</w:t>
      </w:r>
      <w:r w:rsidR="00704410">
        <w:rPr>
          <w:sz w:val="24"/>
        </w:rPr>
        <w:t>oftmax</w:t>
      </w:r>
      <w:r w:rsidR="00704410">
        <w:rPr>
          <w:rFonts w:hint="eastAsia"/>
          <w:sz w:val="24"/>
        </w:rPr>
        <w:t>激活以及多项交叉</w:t>
      </w:r>
      <w:proofErr w:type="gramStart"/>
      <w:r w:rsidR="00704410">
        <w:rPr>
          <w:rFonts w:hint="eastAsia"/>
          <w:sz w:val="24"/>
        </w:rPr>
        <w:t>熵</w:t>
      </w:r>
      <w:proofErr w:type="gramEnd"/>
      <w:r w:rsidR="00704410">
        <w:rPr>
          <w:rFonts w:hint="eastAsia"/>
          <w:sz w:val="24"/>
        </w:rPr>
        <w:t>损失函数不同，这种计算方式会导致掩码</w:t>
      </w:r>
      <w:proofErr w:type="gramStart"/>
      <w:r w:rsidR="00704410">
        <w:rPr>
          <w:rFonts w:hint="eastAsia"/>
          <w:sz w:val="24"/>
        </w:rPr>
        <w:t>检产生跨</w:t>
      </w:r>
      <w:proofErr w:type="gramEnd"/>
      <w:r w:rsidR="00704410">
        <w:rPr>
          <w:rFonts w:hint="eastAsia"/>
          <w:sz w:val="24"/>
        </w:rPr>
        <w:t>类别竞争。本文对于损失函数的设计师改善实例分割结果的关键（通过实验得出这一结论）。</w:t>
      </w:r>
    </w:p>
    <w:p w14:paraId="04457BAD" w14:textId="77777777" w:rsidR="00704410" w:rsidRDefault="00704410" w:rsidP="00704410">
      <w:pPr>
        <w:adjustRightInd w:val="0"/>
        <w:snapToGrid w:val="0"/>
        <w:spacing w:line="300" w:lineRule="auto"/>
        <w:ind w:firstLineChars="200" w:firstLine="480"/>
        <w:rPr>
          <w:sz w:val="24"/>
        </w:rPr>
      </w:pPr>
    </w:p>
    <w:p w14:paraId="203249D5" w14:textId="532ABBB8" w:rsidR="00704410" w:rsidRPr="00EC06A7" w:rsidRDefault="00704410" w:rsidP="00EC06A7">
      <w:pPr>
        <w:rPr>
          <w:b/>
          <w:bCs/>
          <w:sz w:val="28"/>
          <w:szCs w:val="28"/>
        </w:rPr>
      </w:pPr>
      <w:r w:rsidRPr="00EC06A7">
        <w:rPr>
          <w:rFonts w:hint="eastAsia"/>
          <w:b/>
          <w:bCs/>
          <w:sz w:val="28"/>
          <w:szCs w:val="28"/>
        </w:rPr>
        <w:t xml:space="preserve">3 </w:t>
      </w:r>
      <w:r w:rsidRPr="00EC06A7">
        <w:rPr>
          <w:rFonts w:hint="eastAsia"/>
          <w:b/>
          <w:bCs/>
          <w:sz w:val="28"/>
          <w:szCs w:val="28"/>
        </w:rPr>
        <w:t>实验</w:t>
      </w:r>
    </w:p>
    <w:p w14:paraId="57A50CCC" w14:textId="07755E20" w:rsidR="00704410" w:rsidRPr="00317F95" w:rsidRDefault="00704410" w:rsidP="00704410">
      <w:pPr>
        <w:adjustRightInd w:val="0"/>
        <w:snapToGrid w:val="0"/>
        <w:spacing w:line="300" w:lineRule="auto"/>
        <w:ind w:firstLineChars="200" w:firstLine="480"/>
        <w:rPr>
          <w:rFonts w:hint="eastAsia"/>
          <w:sz w:val="24"/>
        </w:rPr>
      </w:pPr>
      <w:r>
        <w:rPr>
          <w:rFonts w:hint="eastAsia"/>
          <w:sz w:val="24"/>
        </w:rPr>
        <w:t>实验部分不再赘述，几乎相同。需要提到的一点是</w:t>
      </w:r>
      <w:r>
        <w:rPr>
          <w:rFonts w:hint="eastAsia"/>
          <w:sz w:val="24"/>
        </w:rPr>
        <w:t>M</w:t>
      </w:r>
      <w:r>
        <w:rPr>
          <w:sz w:val="24"/>
        </w:rPr>
        <w:t>ask RCNN</w:t>
      </w:r>
      <w:r>
        <w:rPr>
          <w:rFonts w:hint="eastAsia"/>
          <w:sz w:val="24"/>
        </w:rPr>
        <w:t>使用了多种网络架构，</w:t>
      </w:r>
      <w:r w:rsidR="00EC06A7">
        <w:rPr>
          <w:rFonts w:hint="eastAsia"/>
          <w:sz w:val="24"/>
        </w:rPr>
        <w:t>且使用了</w:t>
      </w:r>
      <w:r w:rsidR="00EC06A7">
        <w:rPr>
          <w:rFonts w:hint="eastAsia"/>
          <w:sz w:val="24"/>
        </w:rPr>
        <w:t>8</w:t>
      </w:r>
      <w:r w:rsidR="00EC06A7">
        <w:rPr>
          <w:rFonts w:hint="eastAsia"/>
          <w:sz w:val="24"/>
        </w:rPr>
        <w:t>块</w:t>
      </w:r>
      <w:r w:rsidR="00EC06A7">
        <w:rPr>
          <w:rFonts w:hint="eastAsia"/>
          <w:sz w:val="24"/>
        </w:rPr>
        <w:t>GPU</w:t>
      </w:r>
      <w:r w:rsidR="00EC06A7">
        <w:rPr>
          <w:rFonts w:hint="eastAsia"/>
          <w:sz w:val="24"/>
        </w:rPr>
        <w:t>共同训练。</w:t>
      </w:r>
      <w:r w:rsidR="00EC06A7">
        <w:rPr>
          <w:rFonts w:hint="eastAsia"/>
          <w:sz w:val="24"/>
        </w:rPr>
        <w:t>M</w:t>
      </w:r>
      <w:r w:rsidR="00EC06A7">
        <w:rPr>
          <w:sz w:val="24"/>
        </w:rPr>
        <w:t xml:space="preserve">ask </w:t>
      </w:r>
      <w:r w:rsidR="00EC06A7">
        <w:rPr>
          <w:rFonts w:hint="eastAsia"/>
          <w:sz w:val="24"/>
        </w:rPr>
        <w:t>RCNN</w:t>
      </w:r>
      <w:r w:rsidR="00EC06A7">
        <w:rPr>
          <w:rFonts w:hint="eastAsia"/>
          <w:sz w:val="24"/>
        </w:rPr>
        <w:t>在</w:t>
      </w:r>
      <w:r w:rsidR="00EC06A7">
        <w:rPr>
          <w:rFonts w:hint="eastAsia"/>
          <w:sz w:val="24"/>
        </w:rPr>
        <w:t>COCO</w:t>
      </w:r>
      <w:r w:rsidR="00EC06A7">
        <w:rPr>
          <w:rFonts w:hint="eastAsia"/>
          <w:sz w:val="24"/>
        </w:rPr>
        <w:t>的目标检测与实例分割任务中均取得了很好的成绩，且泛化到人体关节检测任务中，同样</w:t>
      </w:r>
      <w:r w:rsidR="00EC06A7">
        <w:rPr>
          <w:rFonts w:hint="eastAsia"/>
          <w:sz w:val="24"/>
        </w:rPr>
        <w:lastRenderedPageBreak/>
        <w:t>取得了非常好的成绩。</w:t>
      </w:r>
    </w:p>
    <w:sectPr w:rsidR="00704410" w:rsidRPr="00317F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6028"/>
    <w:rsid w:val="000657EA"/>
    <w:rsid w:val="000A3D26"/>
    <w:rsid w:val="00176028"/>
    <w:rsid w:val="00317F95"/>
    <w:rsid w:val="004A5A44"/>
    <w:rsid w:val="006F661E"/>
    <w:rsid w:val="00704410"/>
    <w:rsid w:val="00851E83"/>
    <w:rsid w:val="00917608"/>
    <w:rsid w:val="00AF22E3"/>
    <w:rsid w:val="00B73D94"/>
    <w:rsid w:val="00BF6E31"/>
    <w:rsid w:val="00C24CCF"/>
    <w:rsid w:val="00D81B97"/>
    <w:rsid w:val="00EC06A7"/>
    <w:rsid w:val="00EC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0EAC3"/>
  <w15:chartTrackingRefBased/>
  <w15:docId w15:val="{0817D08F-4EB3-46ED-B34D-93684C2C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CCF"/>
    <w:pPr>
      <w:widowControl w:val="0"/>
      <w:jc w:val="both"/>
    </w:pPr>
    <w:rPr>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C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wmf"/><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wmf"/><Relationship Id="rId5" Type="http://schemas.openxmlformats.org/officeDocument/2006/relationships/image" Target="media/image2.png"/><Relationship Id="rId15" Type="http://schemas.openxmlformats.org/officeDocument/2006/relationships/oleObject" Target="embeddings/oleObject5.bin"/><Relationship Id="rId10"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5.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圣威</dc:creator>
  <cp:keywords/>
  <dc:description/>
  <cp:lastModifiedBy>赵 圣威</cp:lastModifiedBy>
  <cp:revision>2</cp:revision>
  <dcterms:created xsi:type="dcterms:W3CDTF">2023-07-21T11:27:00Z</dcterms:created>
  <dcterms:modified xsi:type="dcterms:W3CDTF">2023-07-21T15:38:00Z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