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DA30" w14:textId="159E6B87" w:rsidR="005624CD" w:rsidRPr="001C5DD6" w:rsidRDefault="005624CD" w:rsidP="001C5DD6">
      <w:pPr>
        <w:ind w:firstLine="567"/>
        <w:jc w:val="both"/>
        <w:rPr>
          <w:b/>
          <w:sz w:val="26"/>
          <w:szCs w:val="28"/>
          <w:lang w:val="pt-BR"/>
        </w:rPr>
      </w:pPr>
      <w:r w:rsidRPr="001C5DD6">
        <w:rPr>
          <w:b/>
          <w:sz w:val="26"/>
          <w:szCs w:val="28"/>
          <w:lang w:val="pt-BR"/>
        </w:rPr>
        <w:t>Phần B: THẨM ĐỊNH VÀ ĐỀ XUẤT CHO VAY CỦA PHÒNG THẨM ĐỊNH</w:t>
      </w:r>
    </w:p>
    <w:p w14:paraId="3AAA4D17" w14:textId="77777777" w:rsidR="005624CD" w:rsidRPr="001C5DD6" w:rsidRDefault="005624CD" w:rsidP="001C5DD6">
      <w:pPr>
        <w:adjustRightInd w:val="0"/>
        <w:ind w:firstLine="567"/>
        <w:jc w:val="both"/>
        <w:textAlignment w:val="baseline"/>
        <w:rPr>
          <w:sz w:val="26"/>
          <w:szCs w:val="28"/>
          <w:lang w:val="pt-BR"/>
        </w:rPr>
      </w:pPr>
      <w:r w:rsidRPr="001C5DD6">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14:paraId="325C2EA4" w14:textId="77777777" w:rsidR="005624CD" w:rsidRPr="001C5DD6" w:rsidRDefault="005624CD" w:rsidP="001C5DD6">
      <w:pPr>
        <w:ind w:firstLine="567"/>
        <w:jc w:val="both"/>
        <w:rPr>
          <w:b/>
          <w:bCs/>
          <w:sz w:val="26"/>
          <w:szCs w:val="28"/>
          <w:lang w:val="pt-BR"/>
        </w:rPr>
      </w:pPr>
      <w:r w:rsidRPr="001C5DD6">
        <w:rPr>
          <w:b/>
          <w:sz w:val="26"/>
          <w:szCs w:val="28"/>
        </w:rPr>
        <w:t>I</w:t>
      </w:r>
      <w:r w:rsidRPr="001C5DD6">
        <w:rPr>
          <w:b/>
          <w:bCs/>
          <w:sz w:val="26"/>
          <w:szCs w:val="28"/>
          <w:lang w:val="pt-BR"/>
        </w:rPr>
        <w:t>. Thẩm định tình hình tài chính của khách hàng</w:t>
      </w:r>
    </w:p>
    <w:p w14:paraId="157627C4" w14:textId="77777777" w:rsidR="00120293" w:rsidRPr="001C5DD6" w:rsidRDefault="00A246E9" w:rsidP="001C5DD6">
      <w:pPr>
        <w:ind w:firstLine="567"/>
        <w:jc w:val="both"/>
        <w:rPr>
          <w:rFonts w:eastAsia="Arial"/>
          <w:b/>
          <w:bCs/>
          <w:sz w:val="26"/>
          <w:szCs w:val="26"/>
          <w:lang w:val="fr-FR"/>
        </w:rPr>
      </w:pPr>
      <w:r w:rsidRPr="001C5DD6">
        <w:rPr>
          <w:rFonts w:eastAsia="Arial"/>
          <w:b/>
          <w:bCs/>
          <w:sz w:val="26"/>
          <w:szCs w:val="26"/>
          <w:lang w:val="fr-FR"/>
        </w:rPr>
        <w:t xml:space="preserve">1. </w:t>
      </w:r>
      <w:r w:rsidR="00120293" w:rsidRPr="001C5DD6">
        <w:rPr>
          <w:rFonts w:eastAsia="Arial"/>
          <w:b/>
          <w:bCs/>
          <w:sz w:val="26"/>
          <w:szCs w:val="26"/>
          <w:lang w:val="fr-FR"/>
        </w:rPr>
        <w:t>Căn cứ đánh giá, phân tích</w:t>
      </w:r>
    </w:p>
    <w:p w14:paraId="70E04A0A" w14:textId="20013B7D" w:rsidR="005624CD" w:rsidRPr="001C5DD6" w:rsidRDefault="005624CD" w:rsidP="001C5DD6">
      <w:pPr>
        <w:ind w:firstLine="567"/>
        <w:jc w:val="both"/>
        <w:rPr>
          <w:sz w:val="26"/>
          <w:szCs w:val="26"/>
        </w:rPr>
      </w:pPr>
      <w:r w:rsidRPr="001C5DD6">
        <w:rPr>
          <w:sz w:val="26"/>
          <w:szCs w:val="26"/>
        </w:rPr>
        <w:t xml:space="preserve">- Báo cáo tài chính năm </w:t>
      </w:r>
      <w:r>
        <w:rPr>
          <w:sz w:val="26"/>
          <w:szCs w:val="26"/>
        </w:rPr>
        <w:t>202</w:t>
      </w:r>
      <w:r w:rsidR="007B05A3">
        <w:rPr>
          <w:sz w:val="26"/>
          <w:szCs w:val="26"/>
        </w:rPr>
        <w:t>3</w:t>
      </w:r>
      <w:r w:rsidRPr="001C5DD6">
        <w:rPr>
          <w:sz w:val="26"/>
          <w:szCs w:val="26"/>
        </w:rPr>
        <w:t xml:space="preserve">, </w:t>
      </w:r>
      <w:r>
        <w:rPr>
          <w:sz w:val="26"/>
          <w:szCs w:val="26"/>
        </w:rPr>
        <w:t>202</w:t>
      </w:r>
      <w:r w:rsidR="007B05A3">
        <w:rPr>
          <w:sz w:val="26"/>
          <w:szCs w:val="26"/>
        </w:rPr>
        <w:t>4</w:t>
      </w:r>
      <w:r w:rsidRPr="001C5DD6">
        <w:rPr>
          <w:sz w:val="26"/>
          <w:szCs w:val="26"/>
        </w:rPr>
        <w:t>.</w:t>
      </w:r>
    </w:p>
    <w:p w14:paraId="595AF153" w14:textId="4C39C11D" w:rsidR="00F4059B" w:rsidRPr="001C5DD6" w:rsidRDefault="00F4059B" w:rsidP="001C5DD6">
      <w:pPr>
        <w:ind w:firstLine="567"/>
        <w:jc w:val="both"/>
        <w:rPr>
          <w:sz w:val="26"/>
          <w:szCs w:val="26"/>
        </w:rPr>
      </w:pPr>
      <w:r w:rsidRPr="001C5DD6">
        <w:rPr>
          <w:sz w:val="26"/>
          <w:szCs w:val="26"/>
        </w:rPr>
        <w:t>- Báo cáo một số tình hình tài chính quý gần nhất</w:t>
      </w:r>
      <w:r w:rsidRPr="001C5DD6">
        <w:rPr>
          <w:sz w:val="26"/>
        </w:rPr>
        <w:t xml:space="preserve"> (</w:t>
      </w:r>
      <w:r w:rsidRPr="001C5DD6">
        <w:rPr>
          <w:sz w:val="26"/>
          <w:szCs w:val="26"/>
        </w:rPr>
        <w:t xml:space="preserve">đến </w:t>
      </w:r>
      <w:r>
        <w:rPr>
          <w:sz w:val="26"/>
          <w:szCs w:val="26"/>
        </w:rPr>
        <w:t>3</w:t>
      </w:r>
      <w:r w:rsidR="007B05A3">
        <w:rPr>
          <w:sz w:val="26"/>
          <w:szCs w:val="26"/>
        </w:rPr>
        <w:t>0</w:t>
      </w:r>
      <w:r>
        <w:rPr>
          <w:sz w:val="26"/>
          <w:szCs w:val="26"/>
        </w:rPr>
        <w:t>/</w:t>
      </w:r>
      <w:r w:rsidR="00931C77">
        <w:rPr>
          <w:sz w:val="26"/>
          <w:szCs w:val="26"/>
        </w:rPr>
        <w:t>11</w:t>
      </w:r>
      <w:r>
        <w:rPr>
          <w:sz w:val="26"/>
          <w:szCs w:val="26"/>
        </w:rPr>
        <w:t>/202</w:t>
      </w:r>
      <w:r w:rsidR="007B05A3">
        <w:rPr>
          <w:sz w:val="26"/>
          <w:szCs w:val="26"/>
        </w:rPr>
        <w:t>5</w:t>
      </w:r>
      <w:r w:rsidRPr="001C5DD6">
        <w:rPr>
          <w:sz w:val="26"/>
          <w:szCs w:val="26"/>
        </w:rPr>
        <w:t>)</w:t>
      </w:r>
    </w:p>
    <w:p w14:paraId="73F4EB4D" w14:textId="77777777" w:rsidR="00F4059B" w:rsidRPr="00F4059B" w:rsidRDefault="00F4059B" w:rsidP="001C5DD6">
      <w:pPr>
        <w:ind w:firstLine="567"/>
        <w:jc w:val="both"/>
        <w:rPr>
          <w:bCs/>
          <w:sz w:val="26"/>
          <w:szCs w:val="28"/>
          <w:lang w:val="nl-NL"/>
        </w:rPr>
      </w:pPr>
      <w:r w:rsidRPr="00F4059B">
        <w:rPr>
          <w:bCs/>
          <w:sz w:val="26"/>
          <w:szCs w:val="28"/>
          <w:lang w:val="nl-NL"/>
        </w:rPr>
        <w:t>- Sổ phụ chi tiết các khoản nợ phải thu, phải trả;</w:t>
      </w:r>
    </w:p>
    <w:p w14:paraId="15F3EF2C" w14:textId="77777777" w:rsidR="00F4059B" w:rsidRPr="00F4059B" w:rsidRDefault="00F4059B" w:rsidP="001C5DD6">
      <w:pPr>
        <w:ind w:firstLine="567"/>
        <w:jc w:val="both"/>
        <w:rPr>
          <w:bCs/>
          <w:sz w:val="26"/>
          <w:szCs w:val="28"/>
          <w:lang w:val="nl-NL"/>
        </w:rPr>
      </w:pPr>
      <w:r w:rsidRPr="00F4059B">
        <w:rPr>
          <w:bCs/>
          <w:sz w:val="26"/>
          <w:szCs w:val="28"/>
          <w:lang w:val="nl-NL"/>
        </w:rPr>
        <w:t>- Sổ phụ chi tiết hàng tồn kho;</w:t>
      </w:r>
    </w:p>
    <w:p w14:paraId="38F6653C" w14:textId="77777777" w:rsidR="00F4059B" w:rsidRPr="00F4059B" w:rsidRDefault="00F4059B" w:rsidP="001C5DD6">
      <w:pPr>
        <w:ind w:firstLine="567"/>
        <w:jc w:val="both"/>
        <w:rPr>
          <w:bCs/>
          <w:sz w:val="26"/>
          <w:szCs w:val="28"/>
          <w:lang w:val="nl-NL"/>
        </w:rPr>
      </w:pPr>
      <w:r w:rsidRPr="00F4059B">
        <w:rPr>
          <w:bCs/>
          <w:sz w:val="26"/>
          <w:szCs w:val="28"/>
          <w:lang w:val="nl-NL"/>
        </w:rPr>
        <w:t>- Chi tiết doanh thu theo từng mặt hàng, lĩnh vực kinh doanh, từng công trình thi công. Doanh số (lượng, giá trị) xuất khẩu theo từng nước, khu vực (nếu có)...</w:t>
      </w:r>
    </w:p>
    <w:p w14:paraId="5F967F6B" w14:textId="77777777" w:rsidR="00F4059B" w:rsidRPr="00F4059B" w:rsidRDefault="00F4059B" w:rsidP="001C5DD6">
      <w:pPr>
        <w:ind w:firstLine="567"/>
        <w:jc w:val="both"/>
        <w:rPr>
          <w:bCs/>
          <w:sz w:val="26"/>
          <w:szCs w:val="28"/>
          <w:lang w:val="nl-NL"/>
        </w:rPr>
      </w:pPr>
      <w:r w:rsidRPr="00F4059B">
        <w:rPr>
          <w:bCs/>
          <w:sz w:val="26"/>
          <w:szCs w:val="28"/>
          <w:lang w:val="nl-NL"/>
        </w:rPr>
        <w:t xml:space="preserve">- Các tài liệu khác (nếu có). </w:t>
      </w:r>
    </w:p>
    <w:p w14:paraId="2BA316CC" w14:textId="77777777" w:rsidR="00120293" w:rsidRPr="001C5DD6" w:rsidRDefault="00120293" w:rsidP="001C5DD6">
      <w:pPr>
        <w:ind w:firstLine="567"/>
        <w:jc w:val="both"/>
        <w:rPr>
          <w:rFonts w:eastAsia="Calibri"/>
          <w:b/>
          <w:sz w:val="26"/>
          <w:szCs w:val="26"/>
          <w:lang w:val="fr-FR"/>
        </w:rPr>
      </w:pPr>
      <w:r w:rsidRPr="001C5DD6">
        <w:rPr>
          <w:rFonts w:eastAsia="Calibri"/>
          <w:b/>
          <w:sz w:val="26"/>
          <w:szCs w:val="26"/>
          <w:lang w:val="fr-FR"/>
        </w:rPr>
        <w:t xml:space="preserve">2. </w:t>
      </w:r>
      <w:r w:rsidR="005624CD" w:rsidRPr="001C5DD6">
        <w:rPr>
          <w:rFonts w:eastAsia="Calibri"/>
          <w:b/>
          <w:sz w:val="26"/>
          <w:szCs w:val="26"/>
          <w:lang w:val="fr-FR"/>
        </w:rPr>
        <w:t>Tình hình tài chính của khách hàng</w:t>
      </w:r>
    </w:p>
    <w:p w14:paraId="60B8026A" w14:textId="77777777" w:rsidR="000112E5" w:rsidRPr="001C5DD6" w:rsidRDefault="00B7712A" w:rsidP="001C5DD6">
      <w:pPr>
        <w:ind w:firstLine="567"/>
        <w:jc w:val="both"/>
        <w:rPr>
          <w:sz w:val="26"/>
          <w:szCs w:val="26"/>
          <w:lang w:val="fr-FR"/>
        </w:rPr>
      </w:pPr>
      <w:r w:rsidRPr="001C5DD6">
        <w:rPr>
          <w:bCs/>
          <w:sz w:val="26"/>
          <w:szCs w:val="26"/>
          <w:lang w:val="fr-FR"/>
        </w:rPr>
        <w:t>Bảng cân đối tài khoản rút gọn</w:t>
      </w:r>
      <w:r w:rsidR="00433D28" w:rsidRPr="001C5DD6">
        <w:rPr>
          <w:sz w:val="26"/>
          <w:szCs w:val="26"/>
          <w:lang w:val="fr-FR"/>
        </w:rPr>
        <w:t>:</w:t>
      </w:r>
    </w:p>
    <w:tbl>
      <w:tblPr>
        <w:tblW w:w="5000" w:type="pct"/>
        <w:tblLook w:val="04A0" w:firstRow="1" w:lastRow="0" w:firstColumn="1" w:lastColumn="0" w:noHBand="0" w:noVBand="1"/>
      </w:tblPr>
      <w:tblGrid>
        <w:gridCol w:w="537"/>
        <w:gridCol w:w="3427"/>
        <w:gridCol w:w="930"/>
        <w:gridCol w:w="996"/>
        <w:gridCol w:w="930"/>
        <w:gridCol w:w="1044"/>
        <w:gridCol w:w="993"/>
        <w:gridCol w:w="997"/>
      </w:tblGrid>
      <w:tr w:rsidR="007B05A3" w:rsidRPr="00EA6D6D" w14:paraId="17D89CAD" w14:textId="77777777" w:rsidTr="007B05A3">
        <w:trPr>
          <w:trHeight w:val="312"/>
        </w:trPr>
        <w:tc>
          <w:tcPr>
            <w:tcW w:w="214" w:type="pct"/>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14:paraId="4FCD8504" w14:textId="77777777" w:rsidR="007B05A3" w:rsidRPr="00EA6D6D" w:rsidRDefault="007B05A3">
            <w:pPr>
              <w:jc w:val="center"/>
              <w:rPr>
                <w:b/>
                <w:bCs/>
              </w:rPr>
            </w:pPr>
            <w:r w:rsidRPr="00EA6D6D">
              <w:rPr>
                <w:b/>
                <w:bCs/>
              </w:rPr>
              <w:t>TT</w:t>
            </w:r>
          </w:p>
        </w:tc>
        <w:tc>
          <w:tcPr>
            <w:tcW w:w="1752" w:type="pct"/>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14:paraId="1A74C63E" w14:textId="77777777" w:rsidR="007B05A3" w:rsidRPr="00EA6D6D" w:rsidRDefault="007B05A3">
            <w:pPr>
              <w:jc w:val="center"/>
              <w:rPr>
                <w:b/>
                <w:bCs/>
              </w:rPr>
            </w:pPr>
            <w:r w:rsidRPr="00EA6D6D">
              <w:rPr>
                <w:b/>
                <w:bCs/>
              </w:rPr>
              <w:t>CHỈ TIÊU TÀI CHÍNH</w:t>
            </w:r>
          </w:p>
        </w:tc>
        <w:tc>
          <w:tcPr>
            <w:tcW w:w="970" w:type="pct"/>
            <w:gridSpan w:val="2"/>
            <w:tcBorders>
              <w:top w:val="single" w:sz="4" w:space="0" w:color="auto"/>
              <w:left w:val="nil"/>
              <w:bottom w:val="single" w:sz="4" w:space="0" w:color="auto"/>
              <w:right w:val="single" w:sz="4" w:space="0" w:color="000000"/>
            </w:tcBorders>
            <w:shd w:val="clear" w:color="000000" w:fill="B7DEE8"/>
            <w:vAlign w:val="center"/>
            <w:hideMark/>
          </w:tcPr>
          <w:p w14:paraId="0CE5FF8F" w14:textId="77777777" w:rsidR="007B05A3" w:rsidRPr="00EA6D6D" w:rsidRDefault="007B05A3">
            <w:pPr>
              <w:jc w:val="center"/>
              <w:rPr>
                <w:b/>
                <w:bCs/>
              </w:rPr>
            </w:pPr>
            <w:r w:rsidRPr="00EA6D6D">
              <w:rPr>
                <w:b/>
                <w:bCs/>
              </w:rPr>
              <w:t>31/12/2023</w:t>
            </w:r>
          </w:p>
        </w:tc>
        <w:tc>
          <w:tcPr>
            <w:tcW w:w="1028" w:type="pct"/>
            <w:gridSpan w:val="2"/>
            <w:tcBorders>
              <w:top w:val="single" w:sz="4" w:space="0" w:color="auto"/>
              <w:left w:val="nil"/>
              <w:bottom w:val="single" w:sz="4" w:space="0" w:color="auto"/>
              <w:right w:val="single" w:sz="4" w:space="0" w:color="000000"/>
            </w:tcBorders>
            <w:shd w:val="clear" w:color="000000" w:fill="B7DEE8"/>
            <w:vAlign w:val="center"/>
            <w:hideMark/>
          </w:tcPr>
          <w:p w14:paraId="6E89CBEA" w14:textId="77777777" w:rsidR="007B05A3" w:rsidRPr="00EA6D6D" w:rsidRDefault="007B05A3">
            <w:pPr>
              <w:jc w:val="center"/>
              <w:rPr>
                <w:b/>
                <w:bCs/>
              </w:rPr>
            </w:pPr>
            <w:r w:rsidRPr="00EA6D6D">
              <w:rPr>
                <w:b/>
                <w:bCs/>
              </w:rPr>
              <w:t>31/12/2024</w:t>
            </w:r>
          </w:p>
        </w:tc>
        <w:tc>
          <w:tcPr>
            <w:tcW w:w="1036" w:type="pct"/>
            <w:gridSpan w:val="2"/>
            <w:tcBorders>
              <w:top w:val="single" w:sz="4" w:space="0" w:color="auto"/>
              <w:left w:val="nil"/>
              <w:bottom w:val="single" w:sz="4" w:space="0" w:color="auto"/>
              <w:right w:val="single" w:sz="4" w:space="0" w:color="000000"/>
            </w:tcBorders>
            <w:shd w:val="clear" w:color="000000" w:fill="B7DEE8"/>
            <w:vAlign w:val="center"/>
            <w:hideMark/>
          </w:tcPr>
          <w:p w14:paraId="3760CE56" w14:textId="77777777" w:rsidR="007B05A3" w:rsidRPr="00EA6D6D" w:rsidRDefault="007B05A3">
            <w:pPr>
              <w:jc w:val="center"/>
              <w:rPr>
                <w:b/>
                <w:bCs/>
              </w:rPr>
            </w:pPr>
            <w:r w:rsidRPr="00EA6D6D">
              <w:rPr>
                <w:b/>
                <w:bCs/>
              </w:rPr>
              <w:t>So sánh 2024/2023</w:t>
            </w:r>
          </w:p>
        </w:tc>
      </w:tr>
      <w:tr w:rsidR="007B05A3" w:rsidRPr="00EA6D6D" w14:paraId="13675508" w14:textId="77777777" w:rsidTr="007B05A3">
        <w:trPr>
          <w:trHeight w:val="312"/>
        </w:trPr>
        <w:tc>
          <w:tcPr>
            <w:tcW w:w="214" w:type="pct"/>
            <w:vMerge/>
            <w:tcBorders>
              <w:top w:val="single" w:sz="4" w:space="0" w:color="auto"/>
              <w:left w:val="single" w:sz="4" w:space="0" w:color="auto"/>
              <w:bottom w:val="single" w:sz="4" w:space="0" w:color="000000"/>
              <w:right w:val="single" w:sz="4" w:space="0" w:color="auto"/>
            </w:tcBorders>
            <w:vAlign w:val="center"/>
            <w:hideMark/>
          </w:tcPr>
          <w:p w14:paraId="6BFF4DBF" w14:textId="77777777" w:rsidR="007B05A3" w:rsidRPr="00EA6D6D" w:rsidRDefault="007B05A3">
            <w:pPr>
              <w:rPr>
                <w:b/>
                <w:bCs/>
              </w:rPr>
            </w:pPr>
          </w:p>
        </w:tc>
        <w:tc>
          <w:tcPr>
            <w:tcW w:w="1752" w:type="pct"/>
            <w:vMerge/>
            <w:tcBorders>
              <w:top w:val="single" w:sz="4" w:space="0" w:color="auto"/>
              <w:left w:val="single" w:sz="4" w:space="0" w:color="auto"/>
              <w:bottom w:val="single" w:sz="4" w:space="0" w:color="000000"/>
              <w:right w:val="single" w:sz="4" w:space="0" w:color="auto"/>
            </w:tcBorders>
            <w:vAlign w:val="center"/>
            <w:hideMark/>
          </w:tcPr>
          <w:p w14:paraId="3C567B5E" w14:textId="77777777" w:rsidR="007B05A3" w:rsidRPr="00EA6D6D" w:rsidRDefault="007B05A3">
            <w:pPr>
              <w:rPr>
                <w:b/>
                <w:bCs/>
              </w:rPr>
            </w:pPr>
          </w:p>
        </w:tc>
        <w:tc>
          <w:tcPr>
            <w:tcW w:w="485" w:type="pct"/>
            <w:tcBorders>
              <w:top w:val="nil"/>
              <w:left w:val="nil"/>
              <w:bottom w:val="single" w:sz="4" w:space="0" w:color="auto"/>
              <w:right w:val="single" w:sz="4" w:space="0" w:color="auto"/>
            </w:tcBorders>
            <w:shd w:val="clear" w:color="000000" w:fill="B7DEE8"/>
            <w:vAlign w:val="center"/>
            <w:hideMark/>
          </w:tcPr>
          <w:p w14:paraId="5CC79D0A" w14:textId="77777777" w:rsidR="007B05A3" w:rsidRPr="00EA6D6D" w:rsidRDefault="007B05A3">
            <w:pPr>
              <w:jc w:val="center"/>
              <w:rPr>
                <w:b/>
                <w:bCs/>
              </w:rPr>
            </w:pPr>
            <w:r w:rsidRPr="00EA6D6D">
              <w:rPr>
                <w:b/>
                <w:bCs/>
              </w:rPr>
              <w:t>Số tiền</w:t>
            </w:r>
          </w:p>
        </w:tc>
        <w:tc>
          <w:tcPr>
            <w:tcW w:w="485" w:type="pct"/>
            <w:tcBorders>
              <w:top w:val="nil"/>
              <w:left w:val="nil"/>
              <w:bottom w:val="single" w:sz="4" w:space="0" w:color="auto"/>
              <w:right w:val="single" w:sz="4" w:space="0" w:color="auto"/>
            </w:tcBorders>
            <w:shd w:val="clear" w:color="000000" w:fill="B7DEE8"/>
            <w:vAlign w:val="center"/>
            <w:hideMark/>
          </w:tcPr>
          <w:p w14:paraId="70E064F1" w14:textId="77777777" w:rsidR="007B05A3" w:rsidRPr="00EA6D6D" w:rsidRDefault="007B05A3">
            <w:pPr>
              <w:jc w:val="center"/>
              <w:rPr>
                <w:b/>
                <w:bCs/>
              </w:rPr>
            </w:pPr>
            <w:r w:rsidRPr="00EA6D6D">
              <w:rPr>
                <w:b/>
                <w:bCs/>
              </w:rPr>
              <w:t>Tỷ trọng</w:t>
            </w:r>
          </w:p>
        </w:tc>
        <w:tc>
          <w:tcPr>
            <w:tcW w:w="485" w:type="pct"/>
            <w:tcBorders>
              <w:top w:val="nil"/>
              <w:left w:val="nil"/>
              <w:bottom w:val="single" w:sz="4" w:space="0" w:color="auto"/>
              <w:right w:val="single" w:sz="4" w:space="0" w:color="auto"/>
            </w:tcBorders>
            <w:shd w:val="clear" w:color="000000" w:fill="B7DEE8"/>
            <w:vAlign w:val="center"/>
            <w:hideMark/>
          </w:tcPr>
          <w:p w14:paraId="6B8D695C" w14:textId="77777777" w:rsidR="007B05A3" w:rsidRPr="00EA6D6D" w:rsidRDefault="007B05A3">
            <w:pPr>
              <w:jc w:val="center"/>
              <w:rPr>
                <w:b/>
                <w:bCs/>
              </w:rPr>
            </w:pPr>
            <w:r w:rsidRPr="00EA6D6D">
              <w:rPr>
                <w:b/>
                <w:bCs/>
              </w:rPr>
              <w:t>Số tiền</w:t>
            </w:r>
          </w:p>
        </w:tc>
        <w:tc>
          <w:tcPr>
            <w:tcW w:w="543" w:type="pct"/>
            <w:tcBorders>
              <w:top w:val="nil"/>
              <w:left w:val="nil"/>
              <w:bottom w:val="single" w:sz="4" w:space="0" w:color="auto"/>
              <w:right w:val="single" w:sz="4" w:space="0" w:color="auto"/>
            </w:tcBorders>
            <w:shd w:val="clear" w:color="000000" w:fill="B7DEE8"/>
            <w:vAlign w:val="center"/>
            <w:hideMark/>
          </w:tcPr>
          <w:p w14:paraId="2B0FD959" w14:textId="77777777" w:rsidR="007B05A3" w:rsidRPr="00EA6D6D" w:rsidRDefault="007B05A3">
            <w:pPr>
              <w:jc w:val="center"/>
              <w:rPr>
                <w:b/>
                <w:bCs/>
              </w:rPr>
            </w:pPr>
            <w:r w:rsidRPr="00EA6D6D">
              <w:rPr>
                <w:b/>
                <w:bCs/>
              </w:rPr>
              <w:t>Tỷ trọng</w:t>
            </w:r>
          </w:p>
        </w:tc>
        <w:tc>
          <w:tcPr>
            <w:tcW w:w="517" w:type="pct"/>
            <w:tcBorders>
              <w:top w:val="nil"/>
              <w:left w:val="nil"/>
              <w:bottom w:val="single" w:sz="4" w:space="0" w:color="auto"/>
              <w:right w:val="single" w:sz="4" w:space="0" w:color="auto"/>
            </w:tcBorders>
            <w:shd w:val="clear" w:color="000000" w:fill="B7DEE8"/>
            <w:vAlign w:val="center"/>
            <w:hideMark/>
          </w:tcPr>
          <w:p w14:paraId="1A11E69A" w14:textId="77777777" w:rsidR="007B05A3" w:rsidRPr="00EA6D6D" w:rsidRDefault="007B05A3">
            <w:pPr>
              <w:jc w:val="center"/>
              <w:rPr>
                <w:b/>
                <w:bCs/>
              </w:rPr>
            </w:pPr>
            <w:r w:rsidRPr="00EA6D6D">
              <w:rPr>
                <w:b/>
                <w:bCs/>
              </w:rPr>
              <w:t>Số tiền</w:t>
            </w:r>
          </w:p>
        </w:tc>
        <w:tc>
          <w:tcPr>
            <w:tcW w:w="518" w:type="pct"/>
            <w:tcBorders>
              <w:top w:val="nil"/>
              <w:left w:val="nil"/>
              <w:bottom w:val="single" w:sz="4" w:space="0" w:color="auto"/>
              <w:right w:val="single" w:sz="4" w:space="0" w:color="auto"/>
            </w:tcBorders>
            <w:shd w:val="clear" w:color="000000" w:fill="B7DEE8"/>
            <w:vAlign w:val="center"/>
            <w:hideMark/>
          </w:tcPr>
          <w:p w14:paraId="3BC86F6C" w14:textId="77777777" w:rsidR="007B05A3" w:rsidRPr="00EA6D6D" w:rsidRDefault="007B05A3">
            <w:pPr>
              <w:jc w:val="center"/>
              <w:rPr>
                <w:b/>
                <w:bCs/>
              </w:rPr>
            </w:pPr>
            <w:r w:rsidRPr="00EA6D6D">
              <w:rPr>
                <w:b/>
                <w:bCs/>
              </w:rPr>
              <w:t>Tỷ lệ</w:t>
            </w:r>
          </w:p>
        </w:tc>
      </w:tr>
      <w:tr w:rsidR="007B05A3" w:rsidRPr="00EA6D6D" w14:paraId="51F78A9F"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7E35E2BA" w14:textId="77777777" w:rsidR="007B05A3" w:rsidRPr="00EA6D6D" w:rsidRDefault="007B05A3">
            <w:pPr>
              <w:jc w:val="center"/>
              <w:rPr>
                <w:b/>
                <w:bCs/>
                <w:color w:val="000000"/>
              </w:rPr>
            </w:pPr>
            <w:r w:rsidRPr="00EA6D6D">
              <w:rPr>
                <w:b/>
                <w:bCs/>
                <w:color w:val="000000"/>
              </w:rPr>
              <w:t>A</w:t>
            </w:r>
          </w:p>
        </w:tc>
        <w:tc>
          <w:tcPr>
            <w:tcW w:w="1752" w:type="pct"/>
            <w:tcBorders>
              <w:top w:val="nil"/>
              <w:left w:val="nil"/>
              <w:bottom w:val="single" w:sz="4" w:space="0" w:color="auto"/>
              <w:right w:val="single" w:sz="4" w:space="0" w:color="auto"/>
            </w:tcBorders>
            <w:vAlign w:val="center"/>
            <w:hideMark/>
          </w:tcPr>
          <w:p w14:paraId="7447FD11" w14:textId="77777777" w:rsidR="007B05A3" w:rsidRPr="00EA6D6D" w:rsidRDefault="007B05A3">
            <w:pPr>
              <w:rPr>
                <w:b/>
                <w:bCs/>
                <w:color w:val="000000"/>
              </w:rPr>
            </w:pPr>
            <w:r w:rsidRPr="00EA6D6D">
              <w:rPr>
                <w:b/>
                <w:bCs/>
                <w:color w:val="000000"/>
              </w:rPr>
              <w:t xml:space="preserve">TÀI SẢN NGẮN HẠN </w:t>
            </w:r>
          </w:p>
        </w:tc>
        <w:tc>
          <w:tcPr>
            <w:tcW w:w="485" w:type="pct"/>
            <w:tcBorders>
              <w:top w:val="nil"/>
              <w:left w:val="nil"/>
              <w:bottom w:val="single" w:sz="4" w:space="0" w:color="auto"/>
              <w:right w:val="single" w:sz="4" w:space="0" w:color="auto"/>
            </w:tcBorders>
            <w:vAlign w:val="center"/>
            <w:hideMark/>
          </w:tcPr>
          <w:p w14:paraId="08C46CFD" w14:textId="2E826BF9" w:rsidR="007B05A3" w:rsidRPr="00EA6D6D" w:rsidRDefault="007B05A3" w:rsidP="007B05A3">
            <w:pPr>
              <w:jc w:val="right"/>
              <w:rPr>
                <w:b/>
                <w:bCs/>
                <w:color w:val="000000"/>
              </w:rPr>
            </w:pPr>
            <w:r w:rsidRPr="00EA6D6D">
              <w:rPr>
                <w:b/>
                <w:bCs/>
                <w:color w:val="000000"/>
              </w:rPr>
              <w:t>19.605</w:t>
            </w:r>
          </w:p>
        </w:tc>
        <w:tc>
          <w:tcPr>
            <w:tcW w:w="485" w:type="pct"/>
            <w:tcBorders>
              <w:top w:val="nil"/>
              <w:left w:val="nil"/>
              <w:bottom w:val="single" w:sz="4" w:space="0" w:color="auto"/>
              <w:right w:val="single" w:sz="4" w:space="0" w:color="auto"/>
            </w:tcBorders>
            <w:vAlign w:val="center"/>
            <w:hideMark/>
          </w:tcPr>
          <w:p w14:paraId="7295EA77" w14:textId="77777777" w:rsidR="007B05A3" w:rsidRPr="00EA6D6D" w:rsidRDefault="007B05A3" w:rsidP="007B05A3">
            <w:pPr>
              <w:jc w:val="right"/>
              <w:rPr>
                <w:b/>
                <w:bCs/>
                <w:color w:val="000000"/>
              </w:rPr>
            </w:pPr>
            <w:r w:rsidRPr="00EA6D6D">
              <w:rPr>
                <w:b/>
                <w:bCs/>
                <w:color w:val="000000"/>
              </w:rPr>
              <w:t>76,01%</w:t>
            </w:r>
          </w:p>
        </w:tc>
        <w:tc>
          <w:tcPr>
            <w:tcW w:w="485" w:type="pct"/>
            <w:tcBorders>
              <w:top w:val="nil"/>
              <w:left w:val="nil"/>
              <w:bottom w:val="single" w:sz="4" w:space="0" w:color="auto"/>
              <w:right w:val="single" w:sz="4" w:space="0" w:color="auto"/>
            </w:tcBorders>
            <w:vAlign w:val="center"/>
            <w:hideMark/>
          </w:tcPr>
          <w:p w14:paraId="7C50DF26" w14:textId="0DE1BD97" w:rsidR="007B05A3" w:rsidRPr="00EA6D6D" w:rsidRDefault="007B05A3" w:rsidP="007B05A3">
            <w:pPr>
              <w:jc w:val="right"/>
              <w:rPr>
                <w:b/>
                <w:bCs/>
                <w:color w:val="000000"/>
              </w:rPr>
            </w:pPr>
            <w:r w:rsidRPr="00EA6D6D">
              <w:rPr>
                <w:b/>
                <w:bCs/>
                <w:color w:val="000000"/>
              </w:rPr>
              <w:t>25.844</w:t>
            </w:r>
          </w:p>
        </w:tc>
        <w:tc>
          <w:tcPr>
            <w:tcW w:w="543" w:type="pct"/>
            <w:tcBorders>
              <w:top w:val="nil"/>
              <w:left w:val="nil"/>
              <w:bottom w:val="single" w:sz="4" w:space="0" w:color="auto"/>
              <w:right w:val="single" w:sz="4" w:space="0" w:color="auto"/>
            </w:tcBorders>
            <w:vAlign w:val="center"/>
            <w:hideMark/>
          </w:tcPr>
          <w:p w14:paraId="458DA1D3" w14:textId="77777777" w:rsidR="007B05A3" w:rsidRPr="00EA6D6D" w:rsidRDefault="007B05A3" w:rsidP="007B05A3">
            <w:pPr>
              <w:jc w:val="right"/>
              <w:rPr>
                <w:b/>
                <w:bCs/>
                <w:color w:val="000000"/>
              </w:rPr>
            </w:pPr>
            <w:r w:rsidRPr="00EA6D6D">
              <w:rPr>
                <w:b/>
                <w:bCs/>
                <w:color w:val="000000"/>
              </w:rPr>
              <w:t>81,76%</w:t>
            </w:r>
          </w:p>
        </w:tc>
        <w:tc>
          <w:tcPr>
            <w:tcW w:w="517" w:type="pct"/>
            <w:tcBorders>
              <w:top w:val="nil"/>
              <w:left w:val="nil"/>
              <w:bottom w:val="single" w:sz="4" w:space="0" w:color="auto"/>
              <w:right w:val="single" w:sz="4" w:space="0" w:color="auto"/>
            </w:tcBorders>
            <w:vAlign w:val="center"/>
            <w:hideMark/>
          </w:tcPr>
          <w:p w14:paraId="65860094" w14:textId="48FC42BB" w:rsidR="007B05A3" w:rsidRPr="00EA6D6D" w:rsidRDefault="007B05A3" w:rsidP="007B05A3">
            <w:pPr>
              <w:jc w:val="right"/>
              <w:rPr>
                <w:b/>
                <w:bCs/>
                <w:color w:val="000000"/>
              </w:rPr>
            </w:pPr>
            <w:r w:rsidRPr="00EA6D6D">
              <w:rPr>
                <w:b/>
                <w:bCs/>
                <w:color w:val="000000"/>
              </w:rPr>
              <w:t>6.239</w:t>
            </w:r>
          </w:p>
        </w:tc>
        <w:tc>
          <w:tcPr>
            <w:tcW w:w="518" w:type="pct"/>
            <w:tcBorders>
              <w:top w:val="nil"/>
              <w:left w:val="nil"/>
              <w:bottom w:val="single" w:sz="4" w:space="0" w:color="auto"/>
              <w:right w:val="single" w:sz="4" w:space="0" w:color="auto"/>
            </w:tcBorders>
            <w:vAlign w:val="center"/>
            <w:hideMark/>
          </w:tcPr>
          <w:p w14:paraId="60D1214E" w14:textId="77777777" w:rsidR="007B05A3" w:rsidRPr="00EA6D6D" w:rsidRDefault="007B05A3" w:rsidP="007B05A3">
            <w:pPr>
              <w:jc w:val="right"/>
              <w:rPr>
                <w:b/>
                <w:bCs/>
                <w:color w:val="000000"/>
              </w:rPr>
            </w:pPr>
            <w:r w:rsidRPr="00EA6D6D">
              <w:rPr>
                <w:b/>
                <w:bCs/>
                <w:color w:val="000000"/>
              </w:rPr>
              <w:t>31,82%</w:t>
            </w:r>
          </w:p>
        </w:tc>
      </w:tr>
      <w:tr w:rsidR="007B05A3" w:rsidRPr="00EA6D6D" w14:paraId="6AD928B2"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208DD513" w14:textId="77777777" w:rsidR="007B05A3" w:rsidRPr="00EA6D6D" w:rsidRDefault="007B05A3">
            <w:pPr>
              <w:jc w:val="center"/>
              <w:rPr>
                <w:color w:val="000000"/>
              </w:rPr>
            </w:pPr>
            <w:r w:rsidRPr="00EA6D6D">
              <w:rPr>
                <w:color w:val="000000"/>
              </w:rPr>
              <w:t>I</w:t>
            </w:r>
          </w:p>
        </w:tc>
        <w:tc>
          <w:tcPr>
            <w:tcW w:w="1752" w:type="pct"/>
            <w:tcBorders>
              <w:top w:val="nil"/>
              <w:left w:val="nil"/>
              <w:bottom w:val="single" w:sz="4" w:space="0" w:color="auto"/>
              <w:right w:val="single" w:sz="4" w:space="0" w:color="auto"/>
            </w:tcBorders>
            <w:vAlign w:val="center"/>
            <w:hideMark/>
          </w:tcPr>
          <w:p w14:paraId="7C33EF2C" w14:textId="77777777" w:rsidR="007B05A3" w:rsidRPr="00EA6D6D" w:rsidRDefault="007B05A3">
            <w:pPr>
              <w:rPr>
                <w:color w:val="000000"/>
              </w:rPr>
            </w:pPr>
            <w:r w:rsidRPr="00EA6D6D">
              <w:rPr>
                <w:color w:val="000000"/>
              </w:rPr>
              <w:t xml:space="preserve">Tiền và các khoản tương đương tiền </w:t>
            </w:r>
          </w:p>
        </w:tc>
        <w:tc>
          <w:tcPr>
            <w:tcW w:w="485" w:type="pct"/>
            <w:tcBorders>
              <w:top w:val="nil"/>
              <w:left w:val="nil"/>
              <w:bottom w:val="single" w:sz="4" w:space="0" w:color="auto"/>
              <w:right w:val="single" w:sz="4" w:space="0" w:color="auto"/>
            </w:tcBorders>
            <w:vAlign w:val="center"/>
            <w:hideMark/>
          </w:tcPr>
          <w:p w14:paraId="6F6B70CE" w14:textId="512406E8" w:rsidR="007B05A3" w:rsidRPr="00EA6D6D" w:rsidRDefault="007B05A3" w:rsidP="007B05A3">
            <w:pPr>
              <w:jc w:val="right"/>
              <w:rPr>
                <w:color w:val="000000"/>
              </w:rPr>
            </w:pPr>
            <w:r w:rsidRPr="00EA6D6D">
              <w:rPr>
                <w:color w:val="000000"/>
              </w:rPr>
              <w:t>1.825</w:t>
            </w:r>
          </w:p>
        </w:tc>
        <w:tc>
          <w:tcPr>
            <w:tcW w:w="485" w:type="pct"/>
            <w:tcBorders>
              <w:top w:val="nil"/>
              <w:left w:val="nil"/>
              <w:bottom w:val="single" w:sz="4" w:space="0" w:color="auto"/>
              <w:right w:val="single" w:sz="4" w:space="0" w:color="auto"/>
            </w:tcBorders>
            <w:vAlign w:val="center"/>
            <w:hideMark/>
          </w:tcPr>
          <w:p w14:paraId="07D37890" w14:textId="77777777" w:rsidR="007B05A3" w:rsidRPr="00EA6D6D" w:rsidRDefault="007B05A3" w:rsidP="007B05A3">
            <w:pPr>
              <w:jc w:val="right"/>
              <w:rPr>
                <w:color w:val="000000"/>
              </w:rPr>
            </w:pPr>
            <w:r w:rsidRPr="00EA6D6D">
              <w:rPr>
                <w:color w:val="000000"/>
              </w:rPr>
              <w:t>7,07%</w:t>
            </w:r>
          </w:p>
        </w:tc>
        <w:tc>
          <w:tcPr>
            <w:tcW w:w="485" w:type="pct"/>
            <w:tcBorders>
              <w:top w:val="nil"/>
              <w:left w:val="nil"/>
              <w:bottom w:val="single" w:sz="4" w:space="0" w:color="auto"/>
              <w:right w:val="single" w:sz="4" w:space="0" w:color="auto"/>
            </w:tcBorders>
            <w:vAlign w:val="center"/>
            <w:hideMark/>
          </w:tcPr>
          <w:p w14:paraId="56C4EB2D" w14:textId="53B0FCA2" w:rsidR="007B05A3" w:rsidRPr="00EA6D6D" w:rsidRDefault="007B05A3" w:rsidP="007B05A3">
            <w:pPr>
              <w:jc w:val="right"/>
              <w:rPr>
                <w:color w:val="000000"/>
              </w:rPr>
            </w:pPr>
            <w:r w:rsidRPr="00EA6D6D">
              <w:rPr>
                <w:color w:val="000000"/>
              </w:rPr>
              <w:t>2.342</w:t>
            </w:r>
          </w:p>
        </w:tc>
        <w:tc>
          <w:tcPr>
            <w:tcW w:w="543" w:type="pct"/>
            <w:tcBorders>
              <w:top w:val="nil"/>
              <w:left w:val="nil"/>
              <w:bottom w:val="single" w:sz="4" w:space="0" w:color="auto"/>
              <w:right w:val="single" w:sz="4" w:space="0" w:color="auto"/>
            </w:tcBorders>
            <w:vAlign w:val="center"/>
            <w:hideMark/>
          </w:tcPr>
          <w:p w14:paraId="5B7F0665" w14:textId="77777777" w:rsidR="007B05A3" w:rsidRPr="00EA6D6D" w:rsidRDefault="007B05A3" w:rsidP="007B05A3">
            <w:pPr>
              <w:jc w:val="right"/>
              <w:rPr>
                <w:color w:val="000000"/>
              </w:rPr>
            </w:pPr>
            <w:r w:rsidRPr="00EA6D6D">
              <w:rPr>
                <w:color w:val="000000"/>
              </w:rPr>
              <w:t>7,41%</w:t>
            </w:r>
          </w:p>
        </w:tc>
        <w:tc>
          <w:tcPr>
            <w:tcW w:w="517" w:type="pct"/>
            <w:tcBorders>
              <w:top w:val="nil"/>
              <w:left w:val="nil"/>
              <w:bottom w:val="single" w:sz="4" w:space="0" w:color="auto"/>
              <w:right w:val="single" w:sz="4" w:space="0" w:color="auto"/>
            </w:tcBorders>
            <w:vAlign w:val="center"/>
            <w:hideMark/>
          </w:tcPr>
          <w:p w14:paraId="332543DB" w14:textId="5EAAD0DE" w:rsidR="007B05A3" w:rsidRPr="00EA6D6D" w:rsidRDefault="007B05A3" w:rsidP="007B05A3">
            <w:pPr>
              <w:jc w:val="right"/>
              <w:rPr>
                <w:color w:val="000000"/>
              </w:rPr>
            </w:pPr>
            <w:r w:rsidRPr="00EA6D6D">
              <w:rPr>
                <w:color w:val="000000"/>
              </w:rPr>
              <w:t>517</w:t>
            </w:r>
          </w:p>
        </w:tc>
        <w:tc>
          <w:tcPr>
            <w:tcW w:w="518" w:type="pct"/>
            <w:tcBorders>
              <w:top w:val="nil"/>
              <w:left w:val="nil"/>
              <w:bottom w:val="single" w:sz="4" w:space="0" w:color="auto"/>
              <w:right w:val="single" w:sz="4" w:space="0" w:color="auto"/>
            </w:tcBorders>
            <w:vAlign w:val="center"/>
            <w:hideMark/>
          </w:tcPr>
          <w:p w14:paraId="37A9095E" w14:textId="77777777" w:rsidR="007B05A3" w:rsidRPr="00EA6D6D" w:rsidRDefault="007B05A3" w:rsidP="007B05A3">
            <w:pPr>
              <w:jc w:val="right"/>
              <w:rPr>
                <w:color w:val="000000"/>
              </w:rPr>
            </w:pPr>
            <w:r w:rsidRPr="00EA6D6D">
              <w:rPr>
                <w:color w:val="000000"/>
              </w:rPr>
              <w:t>28,34%</w:t>
            </w:r>
          </w:p>
        </w:tc>
      </w:tr>
      <w:tr w:rsidR="007B05A3" w:rsidRPr="00EA6D6D" w14:paraId="595F4DE7"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27FB34CB" w14:textId="77777777" w:rsidR="007B05A3" w:rsidRPr="00EA6D6D" w:rsidRDefault="007B05A3">
            <w:pPr>
              <w:jc w:val="center"/>
              <w:rPr>
                <w:color w:val="000000"/>
              </w:rPr>
            </w:pPr>
            <w:r w:rsidRPr="00EA6D6D">
              <w:rPr>
                <w:color w:val="000000"/>
              </w:rPr>
              <w:t>II</w:t>
            </w:r>
          </w:p>
        </w:tc>
        <w:tc>
          <w:tcPr>
            <w:tcW w:w="1752" w:type="pct"/>
            <w:tcBorders>
              <w:top w:val="nil"/>
              <w:left w:val="nil"/>
              <w:bottom w:val="single" w:sz="4" w:space="0" w:color="auto"/>
              <w:right w:val="single" w:sz="4" w:space="0" w:color="auto"/>
            </w:tcBorders>
            <w:vAlign w:val="center"/>
            <w:hideMark/>
          </w:tcPr>
          <w:p w14:paraId="6B251A99" w14:textId="77777777" w:rsidR="007B05A3" w:rsidRPr="00EA6D6D" w:rsidRDefault="007B05A3">
            <w:pPr>
              <w:rPr>
                <w:color w:val="000000"/>
              </w:rPr>
            </w:pPr>
            <w:r w:rsidRPr="00EA6D6D">
              <w:rPr>
                <w:color w:val="000000"/>
              </w:rPr>
              <w:t xml:space="preserve">Các khoản đầu tư tài chính ngắn hạn </w:t>
            </w:r>
          </w:p>
        </w:tc>
        <w:tc>
          <w:tcPr>
            <w:tcW w:w="485" w:type="pct"/>
            <w:tcBorders>
              <w:top w:val="nil"/>
              <w:left w:val="nil"/>
              <w:bottom w:val="single" w:sz="4" w:space="0" w:color="auto"/>
              <w:right w:val="single" w:sz="4" w:space="0" w:color="auto"/>
            </w:tcBorders>
            <w:vAlign w:val="center"/>
            <w:hideMark/>
          </w:tcPr>
          <w:p w14:paraId="097A4B08" w14:textId="755D67EC"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339D37AA" w14:textId="1AAA16B3"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316D52B8" w14:textId="453F96F8"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4A0B2E24" w14:textId="260AC1E2"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29F5F7FE" w14:textId="34BE3BB4"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5C3787BD" w14:textId="77777777" w:rsidR="007B05A3" w:rsidRPr="00EA6D6D" w:rsidRDefault="007B05A3" w:rsidP="007B05A3">
            <w:pPr>
              <w:jc w:val="right"/>
              <w:rPr>
                <w:color w:val="000000"/>
              </w:rPr>
            </w:pPr>
            <w:r w:rsidRPr="00EA6D6D">
              <w:rPr>
                <w:color w:val="000000"/>
              </w:rPr>
              <w:t>0,00%</w:t>
            </w:r>
          </w:p>
        </w:tc>
      </w:tr>
      <w:tr w:rsidR="007B05A3" w:rsidRPr="00EA6D6D" w14:paraId="31AA869B"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83C7481" w14:textId="77777777" w:rsidR="007B05A3" w:rsidRPr="00EA6D6D" w:rsidRDefault="007B05A3">
            <w:pPr>
              <w:jc w:val="center"/>
              <w:rPr>
                <w:color w:val="000000"/>
              </w:rPr>
            </w:pPr>
            <w:r w:rsidRPr="00EA6D6D">
              <w:rPr>
                <w:color w:val="000000"/>
              </w:rPr>
              <w:t>III</w:t>
            </w:r>
          </w:p>
        </w:tc>
        <w:tc>
          <w:tcPr>
            <w:tcW w:w="1752" w:type="pct"/>
            <w:tcBorders>
              <w:top w:val="nil"/>
              <w:left w:val="nil"/>
              <w:bottom w:val="single" w:sz="4" w:space="0" w:color="auto"/>
              <w:right w:val="single" w:sz="4" w:space="0" w:color="auto"/>
            </w:tcBorders>
            <w:vAlign w:val="center"/>
            <w:hideMark/>
          </w:tcPr>
          <w:p w14:paraId="024E4DB0" w14:textId="77777777" w:rsidR="007B05A3" w:rsidRPr="00EA6D6D" w:rsidRDefault="007B05A3">
            <w:pPr>
              <w:rPr>
                <w:color w:val="000000"/>
              </w:rPr>
            </w:pPr>
            <w:r w:rsidRPr="00EA6D6D">
              <w:rPr>
                <w:color w:val="000000"/>
              </w:rPr>
              <w:t>Các khoản phải thu ngắn hạn</w:t>
            </w:r>
          </w:p>
        </w:tc>
        <w:tc>
          <w:tcPr>
            <w:tcW w:w="485" w:type="pct"/>
            <w:tcBorders>
              <w:top w:val="nil"/>
              <w:left w:val="nil"/>
              <w:bottom w:val="single" w:sz="4" w:space="0" w:color="auto"/>
              <w:right w:val="single" w:sz="4" w:space="0" w:color="auto"/>
            </w:tcBorders>
            <w:vAlign w:val="center"/>
            <w:hideMark/>
          </w:tcPr>
          <w:p w14:paraId="1106FDBB" w14:textId="3F8E9CD7" w:rsidR="007B05A3" w:rsidRPr="00EA6D6D" w:rsidRDefault="007B05A3" w:rsidP="007B05A3">
            <w:pPr>
              <w:jc w:val="right"/>
              <w:rPr>
                <w:color w:val="000000"/>
              </w:rPr>
            </w:pPr>
            <w:r w:rsidRPr="00EA6D6D">
              <w:rPr>
                <w:color w:val="000000"/>
              </w:rPr>
              <w:t>5.001</w:t>
            </w:r>
          </w:p>
        </w:tc>
        <w:tc>
          <w:tcPr>
            <w:tcW w:w="485" w:type="pct"/>
            <w:tcBorders>
              <w:top w:val="nil"/>
              <w:left w:val="nil"/>
              <w:bottom w:val="single" w:sz="4" w:space="0" w:color="auto"/>
              <w:right w:val="single" w:sz="4" w:space="0" w:color="auto"/>
            </w:tcBorders>
            <w:vAlign w:val="center"/>
            <w:hideMark/>
          </w:tcPr>
          <w:p w14:paraId="5440A987" w14:textId="77777777" w:rsidR="007B05A3" w:rsidRPr="00EA6D6D" w:rsidRDefault="007B05A3" w:rsidP="007B05A3">
            <w:pPr>
              <w:jc w:val="right"/>
              <w:rPr>
                <w:color w:val="000000"/>
              </w:rPr>
            </w:pPr>
            <w:r w:rsidRPr="00EA6D6D">
              <w:rPr>
                <w:color w:val="000000"/>
              </w:rPr>
              <w:t>19,39%</w:t>
            </w:r>
          </w:p>
        </w:tc>
        <w:tc>
          <w:tcPr>
            <w:tcW w:w="485" w:type="pct"/>
            <w:tcBorders>
              <w:top w:val="nil"/>
              <w:left w:val="nil"/>
              <w:bottom w:val="single" w:sz="4" w:space="0" w:color="auto"/>
              <w:right w:val="single" w:sz="4" w:space="0" w:color="auto"/>
            </w:tcBorders>
            <w:vAlign w:val="center"/>
            <w:hideMark/>
          </w:tcPr>
          <w:p w14:paraId="4FB49288" w14:textId="415451DE" w:rsidR="007B05A3" w:rsidRPr="00EA6D6D" w:rsidRDefault="007B05A3" w:rsidP="007B05A3">
            <w:pPr>
              <w:jc w:val="right"/>
              <w:rPr>
                <w:color w:val="000000"/>
              </w:rPr>
            </w:pPr>
            <w:r w:rsidRPr="00EA6D6D">
              <w:rPr>
                <w:color w:val="000000"/>
              </w:rPr>
              <w:t>6.627</w:t>
            </w:r>
          </w:p>
        </w:tc>
        <w:tc>
          <w:tcPr>
            <w:tcW w:w="543" w:type="pct"/>
            <w:tcBorders>
              <w:top w:val="nil"/>
              <w:left w:val="nil"/>
              <w:bottom w:val="single" w:sz="4" w:space="0" w:color="auto"/>
              <w:right w:val="single" w:sz="4" w:space="0" w:color="auto"/>
            </w:tcBorders>
            <w:vAlign w:val="center"/>
            <w:hideMark/>
          </w:tcPr>
          <w:p w14:paraId="5D665A39" w14:textId="77777777" w:rsidR="007B05A3" w:rsidRPr="00EA6D6D" w:rsidRDefault="007B05A3" w:rsidP="007B05A3">
            <w:pPr>
              <w:jc w:val="right"/>
              <w:rPr>
                <w:color w:val="000000"/>
              </w:rPr>
            </w:pPr>
            <w:r w:rsidRPr="00EA6D6D">
              <w:rPr>
                <w:color w:val="000000"/>
              </w:rPr>
              <w:t>20,96%</w:t>
            </w:r>
          </w:p>
        </w:tc>
        <w:tc>
          <w:tcPr>
            <w:tcW w:w="517" w:type="pct"/>
            <w:tcBorders>
              <w:top w:val="nil"/>
              <w:left w:val="nil"/>
              <w:bottom w:val="single" w:sz="4" w:space="0" w:color="auto"/>
              <w:right w:val="single" w:sz="4" w:space="0" w:color="auto"/>
            </w:tcBorders>
            <w:vAlign w:val="center"/>
            <w:hideMark/>
          </w:tcPr>
          <w:p w14:paraId="3AA02F59" w14:textId="4B8EE084" w:rsidR="007B05A3" w:rsidRPr="00EA6D6D" w:rsidRDefault="007B05A3" w:rsidP="007B05A3">
            <w:pPr>
              <w:jc w:val="right"/>
              <w:rPr>
                <w:color w:val="000000"/>
              </w:rPr>
            </w:pPr>
            <w:r w:rsidRPr="00EA6D6D">
              <w:rPr>
                <w:color w:val="000000"/>
              </w:rPr>
              <w:t>1.626</w:t>
            </w:r>
          </w:p>
        </w:tc>
        <w:tc>
          <w:tcPr>
            <w:tcW w:w="518" w:type="pct"/>
            <w:tcBorders>
              <w:top w:val="nil"/>
              <w:left w:val="nil"/>
              <w:bottom w:val="single" w:sz="4" w:space="0" w:color="auto"/>
              <w:right w:val="single" w:sz="4" w:space="0" w:color="auto"/>
            </w:tcBorders>
            <w:vAlign w:val="center"/>
            <w:hideMark/>
          </w:tcPr>
          <w:p w14:paraId="2E453FBA" w14:textId="77777777" w:rsidR="007B05A3" w:rsidRPr="00EA6D6D" w:rsidRDefault="007B05A3" w:rsidP="007B05A3">
            <w:pPr>
              <w:jc w:val="right"/>
              <w:rPr>
                <w:color w:val="000000"/>
              </w:rPr>
            </w:pPr>
            <w:r w:rsidRPr="00EA6D6D">
              <w:rPr>
                <w:color w:val="000000"/>
              </w:rPr>
              <w:t>32,51%</w:t>
            </w:r>
          </w:p>
        </w:tc>
      </w:tr>
      <w:tr w:rsidR="007B05A3" w:rsidRPr="00EA6D6D" w14:paraId="56DE1DE9"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75FABF72" w14:textId="77777777" w:rsidR="007B05A3" w:rsidRPr="00EA6D6D" w:rsidRDefault="007B05A3">
            <w:pPr>
              <w:jc w:val="center"/>
              <w:rPr>
                <w:color w:val="000000"/>
              </w:rPr>
            </w:pPr>
            <w:r w:rsidRPr="00EA6D6D">
              <w:rPr>
                <w:color w:val="000000"/>
              </w:rPr>
              <w:t>IV</w:t>
            </w:r>
          </w:p>
        </w:tc>
        <w:tc>
          <w:tcPr>
            <w:tcW w:w="1752" w:type="pct"/>
            <w:tcBorders>
              <w:top w:val="nil"/>
              <w:left w:val="nil"/>
              <w:bottom w:val="single" w:sz="4" w:space="0" w:color="auto"/>
              <w:right w:val="single" w:sz="4" w:space="0" w:color="auto"/>
            </w:tcBorders>
            <w:vAlign w:val="center"/>
            <w:hideMark/>
          </w:tcPr>
          <w:p w14:paraId="2F8F8222" w14:textId="77777777" w:rsidR="007B05A3" w:rsidRPr="00EA6D6D" w:rsidRDefault="007B05A3">
            <w:pPr>
              <w:rPr>
                <w:color w:val="000000"/>
              </w:rPr>
            </w:pPr>
            <w:r w:rsidRPr="00EA6D6D">
              <w:rPr>
                <w:color w:val="000000"/>
              </w:rPr>
              <w:t xml:space="preserve">Hàng tồn kho </w:t>
            </w:r>
          </w:p>
        </w:tc>
        <w:tc>
          <w:tcPr>
            <w:tcW w:w="485" w:type="pct"/>
            <w:tcBorders>
              <w:top w:val="nil"/>
              <w:left w:val="nil"/>
              <w:bottom w:val="single" w:sz="4" w:space="0" w:color="auto"/>
              <w:right w:val="single" w:sz="4" w:space="0" w:color="auto"/>
            </w:tcBorders>
            <w:vAlign w:val="center"/>
            <w:hideMark/>
          </w:tcPr>
          <w:p w14:paraId="2F8026CC" w14:textId="3C401D01" w:rsidR="007B05A3" w:rsidRPr="00EA6D6D" w:rsidRDefault="007B05A3" w:rsidP="007B05A3">
            <w:pPr>
              <w:jc w:val="right"/>
              <w:rPr>
                <w:color w:val="000000"/>
              </w:rPr>
            </w:pPr>
            <w:r w:rsidRPr="00EA6D6D">
              <w:rPr>
                <w:color w:val="000000"/>
              </w:rPr>
              <w:t>12.205</w:t>
            </w:r>
          </w:p>
        </w:tc>
        <w:tc>
          <w:tcPr>
            <w:tcW w:w="485" w:type="pct"/>
            <w:tcBorders>
              <w:top w:val="nil"/>
              <w:left w:val="nil"/>
              <w:bottom w:val="single" w:sz="4" w:space="0" w:color="auto"/>
              <w:right w:val="single" w:sz="4" w:space="0" w:color="auto"/>
            </w:tcBorders>
            <w:vAlign w:val="center"/>
            <w:hideMark/>
          </w:tcPr>
          <w:p w14:paraId="625D2EC8" w14:textId="77777777" w:rsidR="007B05A3" w:rsidRPr="00EA6D6D" w:rsidRDefault="007B05A3" w:rsidP="007B05A3">
            <w:pPr>
              <w:jc w:val="right"/>
              <w:rPr>
                <w:color w:val="000000"/>
              </w:rPr>
            </w:pPr>
            <w:r w:rsidRPr="00EA6D6D">
              <w:rPr>
                <w:color w:val="000000"/>
              </w:rPr>
              <w:t>47,32%</w:t>
            </w:r>
          </w:p>
        </w:tc>
        <w:tc>
          <w:tcPr>
            <w:tcW w:w="485" w:type="pct"/>
            <w:tcBorders>
              <w:top w:val="nil"/>
              <w:left w:val="nil"/>
              <w:bottom w:val="single" w:sz="4" w:space="0" w:color="auto"/>
              <w:right w:val="single" w:sz="4" w:space="0" w:color="auto"/>
            </w:tcBorders>
            <w:vAlign w:val="center"/>
            <w:hideMark/>
          </w:tcPr>
          <w:p w14:paraId="2BD8A438" w14:textId="24569883" w:rsidR="007B05A3" w:rsidRPr="00EA6D6D" w:rsidRDefault="007B05A3" w:rsidP="007B05A3">
            <w:pPr>
              <w:jc w:val="right"/>
              <w:rPr>
                <w:color w:val="000000"/>
              </w:rPr>
            </w:pPr>
            <w:r w:rsidRPr="00EA6D6D">
              <w:rPr>
                <w:color w:val="000000"/>
              </w:rPr>
              <w:t>16.224</w:t>
            </w:r>
          </w:p>
        </w:tc>
        <w:tc>
          <w:tcPr>
            <w:tcW w:w="543" w:type="pct"/>
            <w:tcBorders>
              <w:top w:val="nil"/>
              <w:left w:val="nil"/>
              <w:bottom w:val="single" w:sz="4" w:space="0" w:color="auto"/>
              <w:right w:val="single" w:sz="4" w:space="0" w:color="auto"/>
            </w:tcBorders>
            <w:vAlign w:val="center"/>
            <w:hideMark/>
          </w:tcPr>
          <w:p w14:paraId="3120D1F6" w14:textId="77777777" w:rsidR="007B05A3" w:rsidRPr="00EA6D6D" w:rsidRDefault="007B05A3" w:rsidP="007B05A3">
            <w:pPr>
              <w:jc w:val="right"/>
              <w:rPr>
                <w:color w:val="000000"/>
              </w:rPr>
            </w:pPr>
            <w:r w:rsidRPr="00EA6D6D">
              <w:rPr>
                <w:color w:val="000000"/>
              </w:rPr>
              <w:t>51,32%</w:t>
            </w:r>
          </w:p>
        </w:tc>
        <w:tc>
          <w:tcPr>
            <w:tcW w:w="517" w:type="pct"/>
            <w:tcBorders>
              <w:top w:val="nil"/>
              <w:left w:val="nil"/>
              <w:bottom w:val="single" w:sz="4" w:space="0" w:color="auto"/>
              <w:right w:val="single" w:sz="4" w:space="0" w:color="auto"/>
            </w:tcBorders>
            <w:vAlign w:val="center"/>
            <w:hideMark/>
          </w:tcPr>
          <w:p w14:paraId="53238722" w14:textId="23538ED1" w:rsidR="007B05A3" w:rsidRPr="00EA6D6D" w:rsidRDefault="007B05A3" w:rsidP="007B05A3">
            <w:pPr>
              <w:jc w:val="right"/>
              <w:rPr>
                <w:color w:val="000000"/>
              </w:rPr>
            </w:pPr>
            <w:r w:rsidRPr="00EA6D6D">
              <w:rPr>
                <w:color w:val="000000"/>
              </w:rPr>
              <w:t>4.019</w:t>
            </w:r>
          </w:p>
        </w:tc>
        <w:tc>
          <w:tcPr>
            <w:tcW w:w="518" w:type="pct"/>
            <w:tcBorders>
              <w:top w:val="nil"/>
              <w:left w:val="nil"/>
              <w:bottom w:val="single" w:sz="4" w:space="0" w:color="auto"/>
              <w:right w:val="single" w:sz="4" w:space="0" w:color="auto"/>
            </w:tcBorders>
            <w:vAlign w:val="center"/>
            <w:hideMark/>
          </w:tcPr>
          <w:p w14:paraId="1504091B" w14:textId="77777777" w:rsidR="007B05A3" w:rsidRPr="00EA6D6D" w:rsidRDefault="007B05A3" w:rsidP="007B05A3">
            <w:pPr>
              <w:jc w:val="right"/>
              <w:rPr>
                <w:color w:val="000000"/>
              </w:rPr>
            </w:pPr>
            <w:r w:rsidRPr="00EA6D6D">
              <w:rPr>
                <w:color w:val="000000"/>
              </w:rPr>
              <w:t>32,92%</w:t>
            </w:r>
          </w:p>
        </w:tc>
      </w:tr>
      <w:tr w:rsidR="007B05A3" w:rsidRPr="00EA6D6D" w14:paraId="67DE58CD"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222E49F7" w14:textId="77777777" w:rsidR="007B05A3" w:rsidRPr="00EA6D6D" w:rsidRDefault="007B05A3">
            <w:pPr>
              <w:jc w:val="center"/>
              <w:rPr>
                <w:color w:val="000000"/>
              </w:rPr>
            </w:pPr>
            <w:r w:rsidRPr="00EA6D6D">
              <w:rPr>
                <w:color w:val="000000"/>
              </w:rPr>
              <w:t>V</w:t>
            </w:r>
          </w:p>
        </w:tc>
        <w:tc>
          <w:tcPr>
            <w:tcW w:w="1752" w:type="pct"/>
            <w:tcBorders>
              <w:top w:val="nil"/>
              <w:left w:val="nil"/>
              <w:bottom w:val="single" w:sz="4" w:space="0" w:color="auto"/>
              <w:right w:val="single" w:sz="4" w:space="0" w:color="auto"/>
            </w:tcBorders>
            <w:vAlign w:val="center"/>
            <w:hideMark/>
          </w:tcPr>
          <w:p w14:paraId="64D845CC" w14:textId="77777777" w:rsidR="007B05A3" w:rsidRPr="00EA6D6D" w:rsidRDefault="007B05A3">
            <w:pPr>
              <w:rPr>
                <w:color w:val="000000"/>
              </w:rPr>
            </w:pPr>
            <w:r w:rsidRPr="00EA6D6D">
              <w:rPr>
                <w:color w:val="000000"/>
              </w:rPr>
              <w:t>Tài sản ngắn hạn khác</w:t>
            </w:r>
          </w:p>
        </w:tc>
        <w:tc>
          <w:tcPr>
            <w:tcW w:w="485" w:type="pct"/>
            <w:tcBorders>
              <w:top w:val="nil"/>
              <w:left w:val="nil"/>
              <w:bottom w:val="single" w:sz="4" w:space="0" w:color="auto"/>
              <w:right w:val="single" w:sz="4" w:space="0" w:color="auto"/>
            </w:tcBorders>
            <w:vAlign w:val="center"/>
            <w:hideMark/>
          </w:tcPr>
          <w:p w14:paraId="57FA7E5F" w14:textId="611D7207" w:rsidR="007B05A3" w:rsidRPr="00EA6D6D" w:rsidRDefault="007B05A3" w:rsidP="007B05A3">
            <w:pPr>
              <w:jc w:val="right"/>
              <w:rPr>
                <w:color w:val="000000"/>
              </w:rPr>
            </w:pPr>
            <w:r w:rsidRPr="00EA6D6D">
              <w:rPr>
                <w:color w:val="000000"/>
              </w:rPr>
              <w:t>574</w:t>
            </w:r>
          </w:p>
        </w:tc>
        <w:tc>
          <w:tcPr>
            <w:tcW w:w="485" w:type="pct"/>
            <w:tcBorders>
              <w:top w:val="nil"/>
              <w:left w:val="nil"/>
              <w:bottom w:val="single" w:sz="4" w:space="0" w:color="auto"/>
              <w:right w:val="single" w:sz="4" w:space="0" w:color="auto"/>
            </w:tcBorders>
            <w:vAlign w:val="center"/>
            <w:hideMark/>
          </w:tcPr>
          <w:p w14:paraId="3FCEE57E" w14:textId="77777777" w:rsidR="007B05A3" w:rsidRPr="00EA6D6D" w:rsidRDefault="007B05A3" w:rsidP="007B05A3">
            <w:pPr>
              <w:jc w:val="right"/>
              <w:rPr>
                <w:color w:val="000000"/>
              </w:rPr>
            </w:pPr>
            <w:r w:rsidRPr="00EA6D6D">
              <w:rPr>
                <w:color w:val="000000"/>
              </w:rPr>
              <w:t>2,23%</w:t>
            </w:r>
          </w:p>
        </w:tc>
        <w:tc>
          <w:tcPr>
            <w:tcW w:w="485" w:type="pct"/>
            <w:tcBorders>
              <w:top w:val="nil"/>
              <w:left w:val="nil"/>
              <w:bottom w:val="single" w:sz="4" w:space="0" w:color="auto"/>
              <w:right w:val="single" w:sz="4" w:space="0" w:color="auto"/>
            </w:tcBorders>
            <w:vAlign w:val="center"/>
            <w:hideMark/>
          </w:tcPr>
          <w:p w14:paraId="7F46EA96" w14:textId="0E070993" w:rsidR="007B05A3" w:rsidRPr="00EA6D6D" w:rsidRDefault="007B05A3" w:rsidP="007B05A3">
            <w:pPr>
              <w:jc w:val="right"/>
              <w:rPr>
                <w:color w:val="000000"/>
              </w:rPr>
            </w:pPr>
            <w:r w:rsidRPr="00EA6D6D">
              <w:rPr>
                <w:color w:val="000000"/>
              </w:rPr>
              <w:t>651</w:t>
            </w:r>
          </w:p>
        </w:tc>
        <w:tc>
          <w:tcPr>
            <w:tcW w:w="543" w:type="pct"/>
            <w:tcBorders>
              <w:top w:val="nil"/>
              <w:left w:val="nil"/>
              <w:bottom w:val="single" w:sz="4" w:space="0" w:color="auto"/>
              <w:right w:val="single" w:sz="4" w:space="0" w:color="auto"/>
            </w:tcBorders>
            <w:vAlign w:val="center"/>
            <w:hideMark/>
          </w:tcPr>
          <w:p w14:paraId="5EA27832" w14:textId="77777777" w:rsidR="007B05A3" w:rsidRPr="00EA6D6D" w:rsidRDefault="007B05A3" w:rsidP="007B05A3">
            <w:pPr>
              <w:jc w:val="right"/>
              <w:rPr>
                <w:color w:val="000000"/>
              </w:rPr>
            </w:pPr>
            <w:r w:rsidRPr="00EA6D6D">
              <w:rPr>
                <w:color w:val="000000"/>
              </w:rPr>
              <w:t>2,06%</w:t>
            </w:r>
          </w:p>
        </w:tc>
        <w:tc>
          <w:tcPr>
            <w:tcW w:w="517" w:type="pct"/>
            <w:tcBorders>
              <w:top w:val="nil"/>
              <w:left w:val="nil"/>
              <w:bottom w:val="single" w:sz="4" w:space="0" w:color="auto"/>
              <w:right w:val="single" w:sz="4" w:space="0" w:color="auto"/>
            </w:tcBorders>
            <w:vAlign w:val="center"/>
            <w:hideMark/>
          </w:tcPr>
          <w:p w14:paraId="19EA122C" w14:textId="0AA18BC4" w:rsidR="007B05A3" w:rsidRPr="00EA6D6D" w:rsidRDefault="007B05A3" w:rsidP="007B05A3">
            <w:pPr>
              <w:jc w:val="right"/>
              <w:rPr>
                <w:color w:val="000000"/>
              </w:rPr>
            </w:pPr>
            <w:r w:rsidRPr="00EA6D6D">
              <w:rPr>
                <w:color w:val="000000"/>
              </w:rPr>
              <w:t>77</w:t>
            </w:r>
          </w:p>
        </w:tc>
        <w:tc>
          <w:tcPr>
            <w:tcW w:w="518" w:type="pct"/>
            <w:tcBorders>
              <w:top w:val="nil"/>
              <w:left w:val="nil"/>
              <w:bottom w:val="single" w:sz="4" w:space="0" w:color="auto"/>
              <w:right w:val="single" w:sz="4" w:space="0" w:color="auto"/>
            </w:tcBorders>
            <w:vAlign w:val="center"/>
            <w:hideMark/>
          </w:tcPr>
          <w:p w14:paraId="43C7ED10" w14:textId="77777777" w:rsidR="007B05A3" w:rsidRPr="00EA6D6D" w:rsidRDefault="007B05A3" w:rsidP="007B05A3">
            <w:pPr>
              <w:jc w:val="right"/>
              <w:rPr>
                <w:color w:val="000000"/>
              </w:rPr>
            </w:pPr>
            <w:r w:rsidRPr="00EA6D6D">
              <w:rPr>
                <w:color w:val="000000"/>
              </w:rPr>
              <w:t>13,44%</w:t>
            </w:r>
          </w:p>
        </w:tc>
      </w:tr>
      <w:tr w:rsidR="007B05A3" w:rsidRPr="00EA6D6D" w14:paraId="5B1F304B"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58019014" w14:textId="77777777" w:rsidR="007B05A3" w:rsidRPr="00EA6D6D" w:rsidRDefault="007B05A3">
            <w:pPr>
              <w:jc w:val="center"/>
              <w:rPr>
                <w:b/>
                <w:bCs/>
                <w:color w:val="000000"/>
              </w:rPr>
            </w:pPr>
            <w:r w:rsidRPr="00EA6D6D">
              <w:rPr>
                <w:b/>
                <w:bCs/>
                <w:color w:val="000000"/>
              </w:rPr>
              <w:t>B</w:t>
            </w:r>
          </w:p>
        </w:tc>
        <w:tc>
          <w:tcPr>
            <w:tcW w:w="1752" w:type="pct"/>
            <w:tcBorders>
              <w:top w:val="nil"/>
              <w:left w:val="nil"/>
              <w:bottom w:val="single" w:sz="4" w:space="0" w:color="auto"/>
              <w:right w:val="single" w:sz="4" w:space="0" w:color="auto"/>
            </w:tcBorders>
            <w:vAlign w:val="center"/>
            <w:hideMark/>
          </w:tcPr>
          <w:p w14:paraId="4F0146C7" w14:textId="77777777" w:rsidR="007B05A3" w:rsidRPr="00EA6D6D" w:rsidRDefault="007B05A3">
            <w:pPr>
              <w:rPr>
                <w:b/>
                <w:bCs/>
                <w:color w:val="000000"/>
              </w:rPr>
            </w:pPr>
            <w:r w:rsidRPr="00EA6D6D">
              <w:rPr>
                <w:b/>
                <w:bCs/>
                <w:color w:val="000000"/>
              </w:rPr>
              <w:t xml:space="preserve">TÀI SẢN DÀI HẠN </w:t>
            </w:r>
          </w:p>
        </w:tc>
        <w:tc>
          <w:tcPr>
            <w:tcW w:w="485" w:type="pct"/>
            <w:tcBorders>
              <w:top w:val="nil"/>
              <w:left w:val="nil"/>
              <w:bottom w:val="single" w:sz="4" w:space="0" w:color="auto"/>
              <w:right w:val="single" w:sz="4" w:space="0" w:color="auto"/>
            </w:tcBorders>
            <w:vAlign w:val="center"/>
            <w:hideMark/>
          </w:tcPr>
          <w:p w14:paraId="7F050F44" w14:textId="0C289403" w:rsidR="007B05A3" w:rsidRPr="00EA6D6D" w:rsidRDefault="007B05A3" w:rsidP="007B05A3">
            <w:pPr>
              <w:jc w:val="right"/>
              <w:rPr>
                <w:b/>
                <w:bCs/>
                <w:color w:val="000000"/>
              </w:rPr>
            </w:pPr>
            <w:r w:rsidRPr="00EA6D6D">
              <w:rPr>
                <w:b/>
                <w:bCs/>
                <w:color w:val="000000"/>
              </w:rPr>
              <w:t>6.186</w:t>
            </w:r>
          </w:p>
        </w:tc>
        <w:tc>
          <w:tcPr>
            <w:tcW w:w="485" w:type="pct"/>
            <w:tcBorders>
              <w:top w:val="nil"/>
              <w:left w:val="nil"/>
              <w:bottom w:val="single" w:sz="4" w:space="0" w:color="auto"/>
              <w:right w:val="single" w:sz="4" w:space="0" w:color="auto"/>
            </w:tcBorders>
            <w:vAlign w:val="center"/>
            <w:hideMark/>
          </w:tcPr>
          <w:p w14:paraId="00278EC8" w14:textId="77777777" w:rsidR="007B05A3" w:rsidRPr="00EA6D6D" w:rsidRDefault="007B05A3" w:rsidP="007B05A3">
            <w:pPr>
              <w:jc w:val="right"/>
              <w:rPr>
                <w:b/>
                <w:bCs/>
                <w:color w:val="000000"/>
              </w:rPr>
            </w:pPr>
            <w:r w:rsidRPr="00EA6D6D">
              <w:rPr>
                <w:b/>
                <w:bCs/>
                <w:color w:val="000000"/>
              </w:rPr>
              <w:t>23,99%</w:t>
            </w:r>
          </w:p>
        </w:tc>
        <w:tc>
          <w:tcPr>
            <w:tcW w:w="485" w:type="pct"/>
            <w:tcBorders>
              <w:top w:val="nil"/>
              <w:left w:val="nil"/>
              <w:bottom w:val="single" w:sz="4" w:space="0" w:color="auto"/>
              <w:right w:val="single" w:sz="4" w:space="0" w:color="auto"/>
            </w:tcBorders>
            <w:vAlign w:val="center"/>
            <w:hideMark/>
          </w:tcPr>
          <w:p w14:paraId="089D3180" w14:textId="50B042B5" w:rsidR="007B05A3" w:rsidRPr="00EA6D6D" w:rsidRDefault="007B05A3" w:rsidP="007B05A3">
            <w:pPr>
              <w:jc w:val="right"/>
              <w:rPr>
                <w:b/>
                <w:bCs/>
                <w:color w:val="000000"/>
              </w:rPr>
            </w:pPr>
            <w:r w:rsidRPr="00EA6D6D">
              <w:rPr>
                <w:b/>
                <w:bCs/>
                <w:color w:val="000000"/>
              </w:rPr>
              <w:t>5.767</w:t>
            </w:r>
          </w:p>
        </w:tc>
        <w:tc>
          <w:tcPr>
            <w:tcW w:w="543" w:type="pct"/>
            <w:tcBorders>
              <w:top w:val="nil"/>
              <w:left w:val="nil"/>
              <w:bottom w:val="single" w:sz="4" w:space="0" w:color="auto"/>
              <w:right w:val="single" w:sz="4" w:space="0" w:color="auto"/>
            </w:tcBorders>
            <w:vAlign w:val="center"/>
            <w:hideMark/>
          </w:tcPr>
          <w:p w14:paraId="1180C0BD" w14:textId="77777777" w:rsidR="007B05A3" w:rsidRPr="00EA6D6D" w:rsidRDefault="007B05A3" w:rsidP="007B05A3">
            <w:pPr>
              <w:jc w:val="right"/>
              <w:rPr>
                <w:b/>
                <w:bCs/>
                <w:color w:val="000000"/>
              </w:rPr>
            </w:pPr>
            <w:r w:rsidRPr="00EA6D6D">
              <w:rPr>
                <w:b/>
                <w:bCs/>
                <w:color w:val="000000"/>
              </w:rPr>
              <w:t>18,24%</w:t>
            </w:r>
          </w:p>
        </w:tc>
        <w:tc>
          <w:tcPr>
            <w:tcW w:w="517" w:type="pct"/>
            <w:tcBorders>
              <w:top w:val="nil"/>
              <w:left w:val="nil"/>
              <w:bottom w:val="single" w:sz="4" w:space="0" w:color="auto"/>
              <w:right w:val="single" w:sz="4" w:space="0" w:color="auto"/>
            </w:tcBorders>
            <w:vAlign w:val="center"/>
            <w:hideMark/>
          </w:tcPr>
          <w:p w14:paraId="136ECE39" w14:textId="14FBFFE2" w:rsidR="007B05A3" w:rsidRPr="00EA6D6D" w:rsidRDefault="007B05A3" w:rsidP="007B05A3">
            <w:pPr>
              <w:jc w:val="right"/>
              <w:rPr>
                <w:b/>
                <w:bCs/>
                <w:color w:val="000000"/>
              </w:rPr>
            </w:pPr>
            <w:r w:rsidRPr="00EA6D6D">
              <w:rPr>
                <w:b/>
                <w:bCs/>
                <w:color w:val="000000"/>
              </w:rPr>
              <w:t>(419)</w:t>
            </w:r>
          </w:p>
        </w:tc>
        <w:tc>
          <w:tcPr>
            <w:tcW w:w="518" w:type="pct"/>
            <w:tcBorders>
              <w:top w:val="nil"/>
              <w:left w:val="nil"/>
              <w:bottom w:val="single" w:sz="4" w:space="0" w:color="auto"/>
              <w:right w:val="single" w:sz="4" w:space="0" w:color="auto"/>
            </w:tcBorders>
            <w:vAlign w:val="center"/>
            <w:hideMark/>
          </w:tcPr>
          <w:p w14:paraId="1CEA1473" w14:textId="77777777" w:rsidR="007B05A3" w:rsidRPr="00EA6D6D" w:rsidRDefault="007B05A3" w:rsidP="007B05A3">
            <w:pPr>
              <w:jc w:val="right"/>
              <w:rPr>
                <w:b/>
                <w:bCs/>
                <w:color w:val="000000"/>
              </w:rPr>
            </w:pPr>
            <w:r w:rsidRPr="00EA6D6D">
              <w:rPr>
                <w:b/>
                <w:bCs/>
                <w:color w:val="000000"/>
              </w:rPr>
              <w:t>-6,77%</w:t>
            </w:r>
          </w:p>
        </w:tc>
      </w:tr>
      <w:tr w:rsidR="007B05A3" w:rsidRPr="00EA6D6D" w14:paraId="6D71BD18"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568C8B64" w14:textId="77777777" w:rsidR="007B05A3" w:rsidRPr="00EA6D6D" w:rsidRDefault="007B05A3">
            <w:pPr>
              <w:jc w:val="center"/>
              <w:rPr>
                <w:color w:val="000000"/>
              </w:rPr>
            </w:pPr>
            <w:r w:rsidRPr="00EA6D6D">
              <w:rPr>
                <w:color w:val="000000"/>
              </w:rPr>
              <w:t>I</w:t>
            </w:r>
          </w:p>
        </w:tc>
        <w:tc>
          <w:tcPr>
            <w:tcW w:w="1752" w:type="pct"/>
            <w:tcBorders>
              <w:top w:val="nil"/>
              <w:left w:val="nil"/>
              <w:bottom w:val="single" w:sz="4" w:space="0" w:color="auto"/>
              <w:right w:val="single" w:sz="4" w:space="0" w:color="auto"/>
            </w:tcBorders>
            <w:vAlign w:val="center"/>
            <w:hideMark/>
          </w:tcPr>
          <w:p w14:paraId="68CC7143" w14:textId="77777777" w:rsidR="007B05A3" w:rsidRPr="00EA6D6D" w:rsidRDefault="007B05A3">
            <w:pPr>
              <w:rPr>
                <w:color w:val="000000"/>
              </w:rPr>
            </w:pPr>
            <w:r w:rsidRPr="00EA6D6D">
              <w:rPr>
                <w:color w:val="000000"/>
              </w:rPr>
              <w:t>Các khoản phải thu dài hạn</w:t>
            </w:r>
          </w:p>
        </w:tc>
        <w:tc>
          <w:tcPr>
            <w:tcW w:w="485" w:type="pct"/>
            <w:tcBorders>
              <w:top w:val="nil"/>
              <w:left w:val="nil"/>
              <w:bottom w:val="single" w:sz="4" w:space="0" w:color="auto"/>
              <w:right w:val="single" w:sz="4" w:space="0" w:color="auto"/>
            </w:tcBorders>
            <w:vAlign w:val="center"/>
            <w:hideMark/>
          </w:tcPr>
          <w:p w14:paraId="062213CD" w14:textId="2E01DD4A"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645E47A2" w14:textId="5F124E4E"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0FEEF97B" w14:textId="759C6B6B"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5DE59F2D" w14:textId="69626DDC"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4D1863BA" w14:textId="07588131"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3BB6C35E" w14:textId="77777777" w:rsidR="007B05A3" w:rsidRPr="00EA6D6D" w:rsidRDefault="007B05A3" w:rsidP="007B05A3">
            <w:pPr>
              <w:jc w:val="right"/>
              <w:rPr>
                <w:color w:val="000000"/>
              </w:rPr>
            </w:pPr>
            <w:r w:rsidRPr="00EA6D6D">
              <w:rPr>
                <w:color w:val="000000"/>
              </w:rPr>
              <w:t>0,00%</w:t>
            </w:r>
          </w:p>
        </w:tc>
      </w:tr>
      <w:tr w:rsidR="007B05A3" w:rsidRPr="00EA6D6D" w14:paraId="53820B31"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F703AA7" w14:textId="77777777" w:rsidR="007B05A3" w:rsidRPr="00EA6D6D" w:rsidRDefault="007B05A3">
            <w:pPr>
              <w:jc w:val="center"/>
              <w:rPr>
                <w:color w:val="000000"/>
              </w:rPr>
            </w:pPr>
            <w:r w:rsidRPr="00EA6D6D">
              <w:rPr>
                <w:color w:val="000000"/>
              </w:rPr>
              <w:t>II</w:t>
            </w:r>
          </w:p>
        </w:tc>
        <w:tc>
          <w:tcPr>
            <w:tcW w:w="1752" w:type="pct"/>
            <w:tcBorders>
              <w:top w:val="nil"/>
              <w:left w:val="nil"/>
              <w:bottom w:val="single" w:sz="4" w:space="0" w:color="auto"/>
              <w:right w:val="single" w:sz="4" w:space="0" w:color="auto"/>
            </w:tcBorders>
            <w:vAlign w:val="center"/>
            <w:hideMark/>
          </w:tcPr>
          <w:p w14:paraId="4F86F91A" w14:textId="77777777" w:rsidR="007B05A3" w:rsidRPr="00EA6D6D" w:rsidRDefault="007B05A3">
            <w:pPr>
              <w:rPr>
                <w:color w:val="000000"/>
              </w:rPr>
            </w:pPr>
            <w:r w:rsidRPr="00EA6D6D">
              <w:rPr>
                <w:color w:val="000000"/>
              </w:rPr>
              <w:t xml:space="preserve">Tài sản cố định </w:t>
            </w:r>
          </w:p>
        </w:tc>
        <w:tc>
          <w:tcPr>
            <w:tcW w:w="485" w:type="pct"/>
            <w:tcBorders>
              <w:top w:val="nil"/>
              <w:left w:val="nil"/>
              <w:bottom w:val="single" w:sz="4" w:space="0" w:color="auto"/>
              <w:right w:val="single" w:sz="4" w:space="0" w:color="auto"/>
            </w:tcBorders>
            <w:vAlign w:val="center"/>
            <w:hideMark/>
          </w:tcPr>
          <w:p w14:paraId="080F2B85" w14:textId="45BEABB6" w:rsidR="007B05A3" w:rsidRPr="00EA6D6D" w:rsidRDefault="007B05A3" w:rsidP="007B05A3">
            <w:pPr>
              <w:jc w:val="right"/>
              <w:rPr>
                <w:color w:val="000000"/>
              </w:rPr>
            </w:pPr>
            <w:r w:rsidRPr="00EA6D6D">
              <w:rPr>
                <w:color w:val="000000"/>
              </w:rPr>
              <w:t>6.186</w:t>
            </w:r>
          </w:p>
        </w:tc>
        <w:tc>
          <w:tcPr>
            <w:tcW w:w="485" w:type="pct"/>
            <w:tcBorders>
              <w:top w:val="nil"/>
              <w:left w:val="nil"/>
              <w:bottom w:val="single" w:sz="4" w:space="0" w:color="auto"/>
              <w:right w:val="single" w:sz="4" w:space="0" w:color="auto"/>
            </w:tcBorders>
            <w:vAlign w:val="center"/>
            <w:hideMark/>
          </w:tcPr>
          <w:p w14:paraId="49055553" w14:textId="77777777" w:rsidR="007B05A3" w:rsidRPr="00EA6D6D" w:rsidRDefault="007B05A3" w:rsidP="007B05A3">
            <w:pPr>
              <w:jc w:val="right"/>
              <w:rPr>
                <w:color w:val="000000"/>
              </w:rPr>
            </w:pPr>
            <w:r w:rsidRPr="00EA6D6D">
              <w:rPr>
                <w:color w:val="000000"/>
              </w:rPr>
              <w:t>23,99%</w:t>
            </w:r>
          </w:p>
        </w:tc>
        <w:tc>
          <w:tcPr>
            <w:tcW w:w="485" w:type="pct"/>
            <w:tcBorders>
              <w:top w:val="nil"/>
              <w:left w:val="nil"/>
              <w:bottom w:val="single" w:sz="4" w:space="0" w:color="auto"/>
              <w:right w:val="single" w:sz="4" w:space="0" w:color="auto"/>
            </w:tcBorders>
            <w:vAlign w:val="center"/>
            <w:hideMark/>
          </w:tcPr>
          <w:p w14:paraId="6CA719FB" w14:textId="0B601703" w:rsidR="007B05A3" w:rsidRPr="00EA6D6D" w:rsidRDefault="007B05A3" w:rsidP="007B05A3">
            <w:pPr>
              <w:jc w:val="right"/>
              <w:rPr>
                <w:color w:val="000000"/>
              </w:rPr>
            </w:pPr>
            <w:r w:rsidRPr="00EA6D6D">
              <w:rPr>
                <w:color w:val="000000"/>
              </w:rPr>
              <w:t>5.767</w:t>
            </w:r>
          </w:p>
        </w:tc>
        <w:tc>
          <w:tcPr>
            <w:tcW w:w="543" w:type="pct"/>
            <w:tcBorders>
              <w:top w:val="nil"/>
              <w:left w:val="nil"/>
              <w:bottom w:val="single" w:sz="4" w:space="0" w:color="auto"/>
              <w:right w:val="single" w:sz="4" w:space="0" w:color="auto"/>
            </w:tcBorders>
            <w:vAlign w:val="center"/>
            <w:hideMark/>
          </w:tcPr>
          <w:p w14:paraId="619CA14D" w14:textId="77777777" w:rsidR="007B05A3" w:rsidRPr="00EA6D6D" w:rsidRDefault="007B05A3" w:rsidP="007B05A3">
            <w:pPr>
              <w:jc w:val="right"/>
              <w:rPr>
                <w:color w:val="000000"/>
              </w:rPr>
            </w:pPr>
            <w:r w:rsidRPr="00EA6D6D">
              <w:rPr>
                <w:color w:val="000000"/>
              </w:rPr>
              <w:t>18,24%</w:t>
            </w:r>
          </w:p>
        </w:tc>
        <w:tc>
          <w:tcPr>
            <w:tcW w:w="517" w:type="pct"/>
            <w:tcBorders>
              <w:top w:val="nil"/>
              <w:left w:val="nil"/>
              <w:bottom w:val="single" w:sz="4" w:space="0" w:color="auto"/>
              <w:right w:val="single" w:sz="4" w:space="0" w:color="auto"/>
            </w:tcBorders>
            <w:vAlign w:val="center"/>
            <w:hideMark/>
          </w:tcPr>
          <w:p w14:paraId="50E4EF32" w14:textId="005F8E3C" w:rsidR="007B05A3" w:rsidRPr="00EA6D6D" w:rsidRDefault="007B05A3" w:rsidP="007B05A3">
            <w:pPr>
              <w:jc w:val="right"/>
              <w:rPr>
                <w:color w:val="000000"/>
              </w:rPr>
            </w:pPr>
            <w:r w:rsidRPr="00EA6D6D">
              <w:rPr>
                <w:color w:val="000000"/>
              </w:rPr>
              <w:t>(419)</w:t>
            </w:r>
          </w:p>
        </w:tc>
        <w:tc>
          <w:tcPr>
            <w:tcW w:w="518" w:type="pct"/>
            <w:tcBorders>
              <w:top w:val="nil"/>
              <w:left w:val="nil"/>
              <w:bottom w:val="single" w:sz="4" w:space="0" w:color="auto"/>
              <w:right w:val="single" w:sz="4" w:space="0" w:color="auto"/>
            </w:tcBorders>
            <w:vAlign w:val="center"/>
            <w:hideMark/>
          </w:tcPr>
          <w:p w14:paraId="79B94467" w14:textId="77777777" w:rsidR="007B05A3" w:rsidRPr="00EA6D6D" w:rsidRDefault="007B05A3" w:rsidP="007B05A3">
            <w:pPr>
              <w:jc w:val="right"/>
              <w:rPr>
                <w:color w:val="000000"/>
              </w:rPr>
            </w:pPr>
            <w:r w:rsidRPr="00EA6D6D">
              <w:rPr>
                <w:color w:val="000000"/>
              </w:rPr>
              <w:t>-6,77%</w:t>
            </w:r>
          </w:p>
        </w:tc>
      </w:tr>
      <w:tr w:rsidR="007B05A3" w:rsidRPr="00EA6D6D" w14:paraId="4E5BA420"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EF446AB" w14:textId="77777777" w:rsidR="007B05A3" w:rsidRPr="00EA6D6D" w:rsidRDefault="007B05A3">
            <w:pPr>
              <w:jc w:val="center"/>
              <w:rPr>
                <w:i/>
                <w:iCs/>
                <w:color w:val="000000"/>
              </w:rPr>
            </w:pPr>
            <w:r w:rsidRPr="00EA6D6D">
              <w:rPr>
                <w:i/>
                <w:iCs/>
                <w:color w:val="000000"/>
              </w:rPr>
              <w:t> </w:t>
            </w:r>
          </w:p>
        </w:tc>
        <w:tc>
          <w:tcPr>
            <w:tcW w:w="1752" w:type="pct"/>
            <w:tcBorders>
              <w:top w:val="nil"/>
              <w:left w:val="nil"/>
              <w:bottom w:val="single" w:sz="4" w:space="0" w:color="auto"/>
              <w:right w:val="single" w:sz="4" w:space="0" w:color="auto"/>
            </w:tcBorders>
            <w:vAlign w:val="center"/>
            <w:hideMark/>
          </w:tcPr>
          <w:p w14:paraId="3C47EF3B" w14:textId="77777777" w:rsidR="007B05A3" w:rsidRPr="00EA6D6D" w:rsidRDefault="007B05A3">
            <w:pPr>
              <w:rPr>
                <w:i/>
                <w:iCs/>
                <w:color w:val="000000"/>
              </w:rPr>
            </w:pPr>
            <w:r w:rsidRPr="00EA6D6D">
              <w:rPr>
                <w:i/>
                <w:iCs/>
                <w:color w:val="000000"/>
              </w:rPr>
              <w:t>Nguyên giá TSCĐ</w:t>
            </w:r>
          </w:p>
        </w:tc>
        <w:tc>
          <w:tcPr>
            <w:tcW w:w="485" w:type="pct"/>
            <w:tcBorders>
              <w:top w:val="nil"/>
              <w:left w:val="nil"/>
              <w:bottom w:val="single" w:sz="4" w:space="0" w:color="auto"/>
              <w:right w:val="single" w:sz="4" w:space="0" w:color="auto"/>
            </w:tcBorders>
            <w:vAlign w:val="center"/>
            <w:hideMark/>
          </w:tcPr>
          <w:p w14:paraId="2EB16D7F" w14:textId="70243C3E" w:rsidR="007B05A3" w:rsidRPr="00EA6D6D" w:rsidRDefault="007B05A3" w:rsidP="007B05A3">
            <w:pPr>
              <w:jc w:val="right"/>
              <w:rPr>
                <w:color w:val="000000"/>
              </w:rPr>
            </w:pPr>
            <w:r w:rsidRPr="00EA6D6D">
              <w:rPr>
                <w:color w:val="000000"/>
              </w:rPr>
              <w:t>8.745</w:t>
            </w:r>
          </w:p>
        </w:tc>
        <w:tc>
          <w:tcPr>
            <w:tcW w:w="485" w:type="pct"/>
            <w:tcBorders>
              <w:top w:val="nil"/>
              <w:left w:val="nil"/>
              <w:bottom w:val="single" w:sz="4" w:space="0" w:color="auto"/>
              <w:right w:val="single" w:sz="4" w:space="0" w:color="auto"/>
            </w:tcBorders>
            <w:vAlign w:val="center"/>
            <w:hideMark/>
          </w:tcPr>
          <w:p w14:paraId="67C26A6A" w14:textId="77777777" w:rsidR="007B05A3" w:rsidRPr="00EA6D6D" w:rsidRDefault="007B05A3" w:rsidP="007B05A3">
            <w:pPr>
              <w:jc w:val="right"/>
              <w:rPr>
                <w:color w:val="000000"/>
              </w:rPr>
            </w:pPr>
            <w:r w:rsidRPr="00EA6D6D">
              <w:rPr>
                <w:color w:val="000000"/>
              </w:rPr>
              <w:t>33,91%</w:t>
            </w:r>
          </w:p>
        </w:tc>
        <w:tc>
          <w:tcPr>
            <w:tcW w:w="485" w:type="pct"/>
            <w:tcBorders>
              <w:top w:val="nil"/>
              <w:left w:val="nil"/>
              <w:bottom w:val="single" w:sz="4" w:space="0" w:color="auto"/>
              <w:right w:val="single" w:sz="4" w:space="0" w:color="auto"/>
            </w:tcBorders>
            <w:vAlign w:val="center"/>
            <w:hideMark/>
          </w:tcPr>
          <w:p w14:paraId="28795713" w14:textId="506481AE" w:rsidR="007B05A3" w:rsidRPr="00EA6D6D" w:rsidRDefault="007B05A3" w:rsidP="007B05A3">
            <w:pPr>
              <w:jc w:val="right"/>
              <w:rPr>
                <w:color w:val="000000"/>
              </w:rPr>
            </w:pPr>
            <w:r w:rsidRPr="00EA6D6D">
              <w:rPr>
                <w:color w:val="000000"/>
              </w:rPr>
              <w:t>8.745</w:t>
            </w:r>
          </w:p>
        </w:tc>
        <w:tc>
          <w:tcPr>
            <w:tcW w:w="543" w:type="pct"/>
            <w:tcBorders>
              <w:top w:val="nil"/>
              <w:left w:val="nil"/>
              <w:bottom w:val="single" w:sz="4" w:space="0" w:color="auto"/>
              <w:right w:val="single" w:sz="4" w:space="0" w:color="auto"/>
            </w:tcBorders>
            <w:vAlign w:val="center"/>
            <w:hideMark/>
          </w:tcPr>
          <w:p w14:paraId="520E4353" w14:textId="77777777" w:rsidR="007B05A3" w:rsidRPr="00EA6D6D" w:rsidRDefault="007B05A3" w:rsidP="007B05A3">
            <w:pPr>
              <w:jc w:val="right"/>
              <w:rPr>
                <w:color w:val="000000"/>
              </w:rPr>
            </w:pPr>
            <w:r w:rsidRPr="00EA6D6D">
              <w:rPr>
                <w:color w:val="000000"/>
              </w:rPr>
              <w:t>27,66%</w:t>
            </w:r>
          </w:p>
        </w:tc>
        <w:tc>
          <w:tcPr>
            <w:tcW w:w="517" w:type="pct"/>
            <w:tcBorders>
              <w:top w:val="nil"/>
              <w:left w:val="nil"/>
              <w:bottom w:val="single" w:sz="4" w:space="0" w:color="auto"/>
              <w:right w:val="single" w:sz="4" w:space="0" w:color="auto"/>
            </w:tcBorders>
            <w:vAlign w:val="center"/>
            <w:hideMark/>
          </w:tcPr>
          <w:p w14:paraId="0839B5AD" w14:textId="52F6EA54"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28FB5E41" w14:textId="77777777" w:rsidR="007B05A3" w:rsidRPr="00EA6D6D" w:rsidRDefault="007B05A3" w:rsidP="007B05A3">
            <w:pPr>
              <w:jc w:val="right"/>
              <w:rPr>
                <w:color w:val="000000"/>
              </w:rPr>
            </w:pPr>
            <w:r w:rsidRPr="00EA6D6D">
              <w:rPr>
                <w:color w:val="000000"/>
              </w:rPr>
              <w:t>0,00%</w:t>
            </w:r>
          </w:p>
        </w:tc>
      </w:tr>
      <w:tr w:rsidR="007B05A3" w:rsidRPr="00EA6D6D" w14:paraId="202EBDA1"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2CB44887" w14:textId="77777777" w:rsidR="007B05A3" w:rsidRPr="00EA6D6D" w:rsidRDefault="007B05A3">
            <w:pPr>
              <w:jc w:val="center"/>
              <w:rPr>
                <w:i/>
                <w:iCs/>
                <w:color w:val="000000"/>
              </w:rPr>
            </w:pPr>
            <w:r w:rsidRPr="00EA6D6D">
              <w:rPr>
                <w:i/>
                <w:iCs/>
                <w:color w:val="000000"/>
              </w:rPr>
              <w:t> </w:t>
            </w:r>
          </w:p>
        </w:tc>
        <w:tc>
          <w:tcPr>
            <w:tcW w:w="1752" w:type="pct"/>
            <w:tcBorders>
              <w:top w:val="nil"/>
              <w:left w:val="nil"/>
              <w:bottom w:val="single" w:sz="4" w:space="0" w:color="auto"/>
              <w:right w:val="single" w:sz="4" w:space="0" w:color="auto"/>
            </w:tcBorders>
            <w:vAlign w:val="center"/>
            <w:hideMark/>
          </w:tcPr>
          <w:p w14:paraId="1B4F21E9" w14:textId="77777777" w:rsidR="007B05A3" w:rsidRPr="00EA6D6D" w:rsidRDefault="007B05A3">
            <w:pPr>
              <w:rPr>
                <w:i/>
                <w:iCs/>
                <w:color w:val="000000"/>
              </w:rPr>
            </w:pPr>
            <w:r w:rsidRPr="00EA6D6D">
              <w:rPr>
                <w:i/>
                <w:iCs/>
                <w:color w:val="000000"/>
              </w:rPr>
              <w:t>Giá trị hao mòn lũy kế</w:t>
            </w:r>
          </w:p>
        </w:tc>
        <w:tc>
          <w:tcPr>
            <w:tcW w:w="485" w:type="pct"/>
            <w:tcBorders>
              <w:top w:val="nil"/>
              <w:left w:val="nil"/>
              <w:bottom w:val="single" w:sz="4" w:space="0" w:color="auto"/>
              <w:right w:val="single" w:sz="4" w:space="0" w:color="auto"/>
            </w:tcBorders>
            <w:vAlign w:val="center"/>
            <w:hideMark/>
          </w:tcPr>
          <w:p w14:paraId="45D4AA55" w14:textId="65888C5A" w:rsidR="007B05A3" w:rsidRPr="00EA6D6D" w:rsidRDefault="007B05A3" w:rsidP="007B05A3">
            <w:pPr>
              <w:jc w:val="right"/>
              <w:rPr>
                <w:color w:val="000000"/>
              </w:rPr>
            </w:pPr>
            <w:r w:rsidRPr="00EA6D6D">
              <w:rPr>
                <w:color w:val="000000"/>
              </w:rPr>
              <w:t>(2.559)</w:t>
            </w:r>
          </w:p>
        </w:tc>
        <w:tc>
          <w:tcPr>
            <w:tcW w:w="485" w:type="pct"/>
            <w:tcBorders>
              <w:top w:val="nil"/>
              <w:left w:val="nil"/>
              <w:bottom w:val="single" w:sz="4" w:space="0" w:color="auto"/>
              <w:right w:val="single" w:sz="4" w:space="0" w:color="auto"/>
            </w:tcBorders>
            <w:vAlign w:val="center"/>
            <w:hideMark/>
          </w:tcPr>
          <w:p w14:paraId="0A974BAF" w14:textId="77777777" w:rsidR="007B05A3" w:rsidRPr="00EA6D6D" w:rsidRDefault="007B05A3" w:rsidP="007B05A3">
            <w:pPr>
              <w:jc w:val="right"/>
              <w:rPr>
                <w:color w:val="000000"/>
              </w:rPr>
            </w:pPr>
            <w:r w:rsidRPr="00EA6D6D">
              <w:rPr>
                <w:color w:val="000000"/>
              </w:rPr>
              <w:t>-9,92%</w:t>
            </w:r>
          </w:p>
        </w:tc>
        <w:tc>
          <w:tcPr>
            <w:tcW w:w="485" w:type="pct"/>
            <w:tcBorders>
              <w:top w:val="nil"/>
              <w:left w:val="nil"/>
              <w:bottom w:val="single" w:sz="4" w:space="0" w:color="auto"/>
              <w:right w:val="single" w:sz="4" w:space="0" w:color="auto"/>
            </w:tcBorders>
            <w:vAlign w:val="center"/>
            <w:hideMark/>
          </w:tcPr>
          <w:p w14:paraId="693F3304" w14:textId="427D51DB" w:rsidR="007B05A3" w:rsidRPr="00EA6D6D" w:rsidRDefault="007B05A3" w:rsidP="007B05A3">
            <w:pPr>
              <w:jc w:val="right"/>
              <w:rPr>
                <w:color w:val="000000"/>
              </w:rPr>
            </w:pPr>
            <w:r w:rsidRPr="00EA6D6D">
              <w:rPr>
                <w:color w:val="000000"/>
              </w:rPr>
              <w:t>(2.978)</w:t>
            </w:r>
          </w:p>
        </w:tc>
        <w:tc>
          <w:tcPr>
            <w:tcW w:w="543" w:type="pct"/>
            <w:tcBorders>
              <w:top w:val="nil"/>
              <w:left w:val="nil"/>
              <w:bottom w:val="single" w:sz="4" w:space="0" w:color="auto"/>
              <w:right w:val="single" w:sz="4" w:space="0" w:color="auto"/>
            </w:tcBorders>
            <w:vAlign w:val="center"/>
            <w:hideMark/>
          </w:tcPr>
          <w:p w14:paraId="3895145E" w14:textId="5CBA0D62" w:rsidR="007B05A3" w:rsidRPr="00EA6D6D" w:rsidRDefault="007B05A3" w:rsidP="007B05A3">
            <w:pPr>
              <w:jc w:val="right"/>
              <w:rPr>
                <w:color w:val="000000"/>
              </w:rPr>
            </w:pPr>
          </w:p>
        </w:tc>
        <w:tc>
          <w:tcPr>
            <w:tcW w:w="517" w:type="pct"/>
            <w:tcBorders>
              <w:top w:val="nil"/>
              <w:left w:val="nil"/>
              <w:bottom w:val="single" w:sz="4" w:space="0" w:color="auto"/>
              <w:right w:val="single" w:sz="4" w:space="0" w:color="auto"/>
            </w:tcBorders>
            <w:vAlign w:val="center"/>
            <w:hideMark/>
          </w:tcPr>
          <w:p w14:paraId="4A3B33EA" w14:textId="68A045BC" w:rsidR="007B05A3" w:rsidRPr="00EA6D6D" w:rsidRDefault="007B05A3" w:rsidP="007B05A3">
            <w:pPr>
              <w:jc w:val="right"/>
              <w:rPr>
                <w:color w:val="000000"/>
              </w:rPr>
            </w:pPr>
            <w:r w:rsidRPr="00EA6D6D">
              <w:rPr>
                <w:color w:val="000000"/>
              </w:rPr>
              <w:t>(419)</w:t>
            </w:r>
          </w:p>
        </w:tc>
        <w:tc>
          <w:tcPr>
            <w:tcW w:w="518" w:type="pct"/>
            <w:tcBorders>
              <w:top w:val="nil"/>
              <w:left w:val="nil"/>
              <w:bottom w:val="single" w:sz="4" w:space="0" w:color="auto"/>
              <w:right w:val="single" w:sz="4" w:space="0" w:color="auto"/>
            </w:tcBorders>
            <w:vAlign w:val="center"/>
            <w:hideMark/>
          </w:tcPr>
          <w:p w14:paraId="5C4362B6" w14:textId="77777777" w:rsidR="007B05A3" w:rsidRPr="00EA6D6D" w:rsidRDefault="007B05A3" w:rsidP="007B05A3">
            <w:pPr>
              <w:jc w:val="right"/>
              <w:rPr>
                <w:color w:val="000000"/>
              </w:rPr>
            </w:pPr>
            <w:r w:rsidRPr="00EA6D6D">
              <w:rPr>
                <w:color w:val="000000"/>
              </w:rPr>
              <w:t>16,37%</w:t>
            </w:r>
          </w:p>
        </w:tc>
      </w:tr>
      <w:tr w:rsidR="007B05A3" w:rsidRPr="00EA6D6D" w14:paraId="5F3E9088"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C2D9757" w14:textId="77777777" w:rsidR="007B05A3" w:rsidRPr="00EA6D6D" w:rsidRDefault="007B05A3">
            <w:pPr>
              <w:jc w:val="center"/>
              <w:rPr>
                <w:color w:val="000000"/>
              </w:rPr>
            </w:pPr>
            <w:r w:rsidRPr="00EA6D6D">
              <w:rPr>
                <w:color w:val="000000"/>
              </w:rPr>
              <w:t>III</w:t>
            </w:r>
          </w:p>
        </w:tc>
        <w:tc>
          <w:tcPr>
            <w:tcW w:w="1752" w:type="pct"/>
            <w:tcBorders>
              <w:top w:val="nil"/>
              <w:left w:val="nil"/>
              <w:bottom w:val="single" w:sz="4" w:space="0" w:color="auto"/>
              <w:right w:val="single" w:sz="4" w:space="0" w:color="auto"/>
            </w:tcBorders>
            <w:vAlign w:val="center"/>
            <w:hideMark/>
          </w:tcPr>
          <w:p w14:paraId="3C13B3E1" w14:textId="77777777" w:rsidR="007B05A3" w:rsidRPr="00EA6D6D" w:rsidRDefault="007B05A3">
            <w:pPr>
              <w:rPr>
                <w:color w:val="000000"/>
              </w:rPr>
            </w:pPr>
            <w:r w:rsidRPr="00EA6D6D">
              <w:rPr>
                <w:color w:val="000000"/>
              </w:rPr>
              <w:t xml:space="preserve"> Bất động sản đầu tư </w:t>
            </w:r>
          </w:p>
        </w:tc>
        <w:tc>
          <w:tcPr>
            <w:tcW w:w="485" w:type="pct"/>
            <w:tcBorders>
              <w:top w:val="nil"/>
              <w:left w:val="nil"/>
              <w:bottom w:val="single" w:sz="4" w:space="0" w:color="auto"/>
              <w:right w:val="single" w:sz="4" w:space="0" w:color="auto"/>
            </w:tcBorders>
            <w:vAlign w:val="center"/>
            <w:hideMark/>
          </w:tcPr>
          <w:p w14:paraId="5AE89F52" w14:textId="081F57CA"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2934EBCD" w14:textId="482B0830"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6E46D73C" w14:textId="51BB5C13"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2EBC08BE" w14:textId="6B246498"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7EA822E2" w14:textId="5C5B1A9A"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134F2B58" w14:textId="77777777" w:rsidR="007B05A3" w:rsidRPr="00EA6D6D" w:rsidRDefault="007B05A3" w:rsidP="007B05A3">
            <w:pPr>
              <w:jc w:val="right"/>
              <w:rPr>
                <w:color w:val="000000"/>
              </w:rPr>
            </w:pPr>
            <w:r w:rsidRPr="00EA6D6D">
              <w:rPr>
                <w:color w:val="000000"/>
              </w:rPr>
              <w:t>0,00%</w:t>
            </w:r>
          </w:p>
        </w:tc>
      </w:tr>
      <w:tr w:rsidR="007B05A3" w:rsidRPr="00EA6D6D" w14:paraId="6FFC9FDE"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7E3B88C5" w14:textId="77777777" w:rsidR="007B05A3" w:rsidRPr="00EA6D6D" w:rsidRDefault="007B05A3">
            <w:pPr>
              <w:jc w:val="center"/>
              <w:rPr>
                <w:color w:val="000000"/>
              </w:rPr>
            </w:pPr>
            <w:r w:rsidRPr="00EA6D6D">
              <w:rPr>
                <w:color w:val="000000"/>
              </w:rPr>
              <w:t> </w:t>
            </w:r>
          </w:p>
        </w:tc>
        <w:tc>
          <w:tcPr>
            <w:tcW w:w="1752" w:type="pct"/>
            <w:tcBorders>
              <w:top w:val="nil"/>
              <w:left w:val="nil"/>
              <w:bottom w:val="single" w:sz="4" w:space="0" w:color="auto"/>
              <w:right w:val="single" w:sz="4" w:space="0" w:color="auto"/>
            </w:tcBorders>
            <w:vAlign w:val="center"/>
            <w:hideMark/>
          </w:tcPr>
          <w:p w14:paraId="4CFAE5D3" w14:textId="77777777" w:rsidR="007B05A3" w:rsidRPr="00EA6D6D" w:rsidRDefault="007B05A3">
            <w:pPr>
              <w:rPr>
                <w:i/>
                <w:iCs/>
                <w:color w:val="000000"/>
              </w:rPr>
            </w:pPr>
            <w:r w:rsidRPr="00EA6D6D">
              <w:rPr>
                <w:i/>
                <w:iCs/>
                <w:color w:val="000000"/>
              </w:rPr>
              <w:t>Nguyên giá TSCĐ</w:t>
            </w:r>
          </w:p>
        </w:tc>
        <w:tc>
          <w:tcPr>
            <w:tcW w:w="485" w:type="pct"/>
            <w:tcBorders>
              <w:top w:val="nil"/>
              <w:left w:val="nil"/>
              <w:bottom w:val="single" w:sz="4" w:space="0" w:color="auto"/>
              <w:right w:val="single" w:sz="4" w:space="0" w:color="auto"/>
            </w:tcBorders>
            <w:vAlign w:val="center"/>
            <w:hideMark/>
          </w:tcPr>
          <w:p w14:paraId="504FBE05" w14:textId="7C1EC5A6"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1E39B503" w14:textId="439167C4" w:rsidR="007B05A3" w:rsidRPr="00EA6D6D" w:rsidRDefault="007B05A3" w:rsidP="007B05A3">
            <w:pPr>
              <w:jc w:val="right"/>
              <w:rPr>
                <w:color w:val="000000"/>
              </w:rPr>
            </w:pPr>
          </w:p>
        </w:tc>
        <w:tc>
          <w:tcPr>
            <w:tcW w:w="485" w:type="pct"/>
            <w:tcBorders>
              <w:top w:val="nil"/>
              <w:left w:val="nil"/>
              <w:bottom w:val="single" w:sz="4" w:space="0" w:color="auto"/>
              <w:right w:val="single" w:sz="4" w:space="0" w:color="auto"/>
            </w:tcBorders>
            <w:vAlign w:val="center"/>
            <w:hideMark/>
          </w:tcPr>
          <w:p w14:paraId="26E1FCD9" w14:textId="7E12C006"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46ADD29E" w14:textId="305DB2AC" w:rsidR="007B05A3" w:rsidRPr="00EA6D6D" w:rsidRDefault="007B05A3" w:rsidP="007B05A3">
            <w:pPr>
              <w:jc w:val="right"/>
              <w:rPr>
                <w:color w:val="000000"/>
              </w:rPr>
            </w:pPr>
          </w:p>
        </w:tc>
        <w:tc>
          <w:tcPr>
            <w:tcW w:w="517" w:type="pct"/>
            <w:tcBorders>
              <w:top w:val="nil"/>
              <w:left w:val="nil"/>
              <w:bottom w:val="single" w:sz="4" w:space="0" w:color="auto"/>
              <w:right w:val="single" w:sz="4" w:space="0" w:color="auto"/>
            </w:tcBorders>
            <w:vAlign w:val="center"/>
            <w:hideMark/>
          </w:tcPr>
          <w:p w14:paraId="1575E3AC" w14:textId="256F3FC3"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66AC0304" w14:textId="77777777" w:rsidR="007B05A3" w:rsidRPr="00EA6D6D" w:rsidRDefault="007B05A3" w:rsidP="007B05A3">
            <w:pPr>
              <w:jc w:val="right"/>
              <w:rPr>
                <w:color w:val="000000"/>
              </w:rPr>
            </w:pPr>
            <w:r w:rsidRPr="00EA6D6D">
              <w:rPr>
                <w:color w:val="000000"/>
              </w:rPr>
              <w:t>0,00%</w:t>
            </w:r>
          </w:p>
        </w:tc>
      </w:tr>
      <w:tr w:rsidR="007B05A3" w:rsidRPr="00EA6D6D" w14:paraId="1BDE1E3B"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498E0BAC" w14:textId="77777777" w:rsidR="007B05A3" w:rsidRPr="00EA6D6D" w:rsidRDefault="007B05A3">
            <w:pPr>
              <w:jc w:val="center"/>
              <w:rPr>
                <w:color w:val="000000"/>
              </w:rPr>
            </w:pPr>
            <w:r w:rsidRPr="00EA6D6D">
              <w:rPr>
                <w:color w:val="000000"/>
              </w:rPr>
              <w:t> </w:t>
            </w:r>
          </w:p>
        </w:tc>
        <w:tc>
          <w:tcPr>
            <w:tcW w:w="1752" w:type="pct"/>
            <w:tcBorders>
              <w:top w:val="nil"/>
              <w:left w:val="nil"/>
              <w:bottom w:val="single" w:sz="4" w:space="0" w:color="auto"/>
              <w:right w:val="single" w:sz="4" w:space="0" w:color="auto"/>
            </w:tcBorders>
            <w:vAlign w:val="center"/>
            <w:hideMark/>
          </w:tcPr>
          <w:p w14:paraId="6962A16B" w14:textId="77777777" w:rsidR="007B05A3" w:rsidRPr="00EA6D6D" w:rsidRDefault="007B05A3">
            <w:pPr>
              <w:rPr>
                <w:i/>
                <w:iCs/>
                <w:color w:val="000000"/>
              </w:rPr>
            </w:pPr>
            <w:r w:rsidRPr="00EA6D6D">
              <w:rPr>
                <w:i/>
                <w:iCs/>
                <w:color w:val="000000"/>
              </w:rPr>
              <w:t>Giá trị hao mòn lũy kế</w:t>
            </w:r>
          </w:p>
        </w:tc>
        <w:tc>
          <w:tcPr>
            <w:tcW w:w="485" w:type="pct"/>
            <w:tcBorders>
              <w:top w:val="nil"/>
              <w:left w:val="nil"/>
              <w:bottom w:val="single" w:sz="4" w:space="0" w:color="auto"/>
              <w:right w:val="single" w:sz="4" w:space="0" w:color="auto"/>
            </w:tcBorders>
            <w:vAlign w:val="center"/>
            <w:hideMark/>
          </w:tcPr>
          <w:p w14:paraId="07D78135" w14:textId="3A50DB6D"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718480FA" w14:textId="4AFEA9C2" w:rsidR="007B05A3" w:rsidRPr="00EA6D6D" w:rsidRDefault="007B05A3" w:rsidP="007B05A3">
            <w:pPr>
              <w:jc w:val="right"/>
              <w:rPr>
                <w:color w:val="000000"/>
              </w:rPr>
            </w:pPr>
          </w:p>
        </w:tc>
        <w:tc>
          <w:tcPr>
            <w:tcW w:w="485" w:type="pct"/>
            <w:tcBorders>
              <w:top w:val="nil"/>
              <w:left w:val="nil"/>
              <w:bottom w:val="single" w:sz="4" w:space="0" w:color="auto"/>
              <w:right w:val="single" w:sz="4" w:space="0" w:color="auto"/>
            </w:tcBorders>
            <w:vAlign w:val="center"/>
            <w:hideMark/>
          </w:tcPr>
          <w:p w14:paraId="0354F5E7" w14:textId="2C1698FD"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6D6A54CA" w14:textId="79F7FBD2" w:rsidR="007B05A3" w:rsidRPr="00EA6D6D" w:rsidRDefault="007B05A3" w:rsidP="007B05A3">
            <w:pPr>
              <w:jc w:val="right"/>
              <w:rPr>
                <w:color w:val="000000"/>
              </w:rPr>
            </w:pPr>
          </w:p>
        </w:tc>
        <w:tc>
          <w:tcPr>
            <w:tcW w:w="517" w:type="pct"/>
            <w:tcBorders>
              <w:top w:val="nil"/>
              <w:left w:val="nil"/>
              <w:bottom w:val="single" w:sz="4" w:space="0" w:color="auto"/>
              <w:right w:val="single" w:sz="4" w:space="0" w:color="auto"/>
            </w:tcBorders>
            <w:vAlign w:val="center"/>
            <w:hideMark/>
          </w:tcPr>
          <w:p w14:paraId="2343BA3B" w14:textId="30EC6097"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784C22C0" w14:textId="77777777" w:rsidR="007B05A3" w:rsidRPr="00EA6D6D" w:rsidRDefault="007B05A3" w:rsidP="007B05A3">
            <w:pPr>
              <w:jc w:val="right"/>
              <w:rPr>
                <w:color w:val="000000"/>
              </w:rPr>
            </w:pPr>
            <w:r w:rsidRPr="00EA6D6D">
              <w:rPr>
                <w:color w:val="000000"/>
              </w:rPr>
              <w:t>0,00%</w:t>
            </w:r>
          </w:p>
        </w:tc>
      </w:tr>
      <w:tr w:rsidR="007B05A3" w:rsidRPr="00EA6D6D" w14:paraId="0FDC2A21"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33A884A" w14:textId="77777777" w:rsidR="007B05A3" w:rsidRPr="00EA6D6D" w:rsidRDefault="007B05A3">
            <w:pPr>
              <w:jc w:val="center"/>
              <w:rPr>
                <w:color w:val="000000"/>
              </w:rPr>
            </w:pPr>
            <w:r w:rsidRPr="00EA6D6D">
              <w:rPr>
                <w:color w:val="000000"/>
              </w:rPr>
              <w:t>IV</w:t>
            </w:r>
          </w:p>
        </w:tc>
        <w:tc>
          <w:tcPr>
            <w:tcW w:w="1752" w:type="pct"/>
            <w:tcBorders>
              <w:top w:val="nil"/>
              <w:left w:val="nil"/>
              <w:bottom w:val="single" w:sz="4" w:space="0" w:color="auto"/>
              <w:right w:val="single" w:sz="4" w:space="0" w:color="auto"/>
            </w:tcBorders>
            <w:vAlign w:val="center"/>
            <w:hideMark/>
          </w:tcPr>
          <w:p w14:paraId="678B43F7" w14:textId="77777777" w:rsidR="007B05A3" w:rsidRPr="00EA6D6D" w:rsidRDefault="007B05A3">
            <w:pPr>
              <w:rPr>
                <w:color w:val="000000"/>
              </w:rPr>
            </w:pPr>
            <w:r w:rsidRPr="00EA6D6D">
              <w:rPr>
                <w:color w:val="000000"/>
              </w:rPr>
              <w:t xml:space="preserve">Tài sản dở dang dài hạn </w:t>
            </w:r>
          </w:p>
        </w:tc>
        <w:tc>
          <w:tcPr>
            <w:tcW w:w="485" w:type="pct"/>
            <w:tcBorders>
              <w:top w:val="nil"/>
              <w:left w:val="nil"/>
              <w:bottom w:val="single" w:sz="4" w:space="0" w:color="auto"/>
              <w:right w:val="single" w:sz="4" w:space="0" w:color="auto"/>
            </w:tcBorders>
            <w:vAlign w:val="center"/>
            <w:hideMark/>
          </w:tcPr>
          <w:p w14:paraId="64BB46B3" w14:textId="46FA57B5"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7F943769" w14:textId="5E0F1563"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741EB70B" w14:textId="3BE80E54"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59612398" w14:textId="09474E4D"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7E9F6F22" w14:textId="2BA3736B"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4577614A" w14:textId="77777777" w:rsidR="007B05A3" w:rsidRPr="00EA6D6D" w:rsidRDefault="007B05A3" w:rsidP="007B05A3">
            <w:pPr>
              <w:jc w:val="right"/>
              <w:rPr>
                <w:color w:val="000000"/>
              </w:rPr>
            </w:pPr>
            <w:r w:rsidRPr="00EA6D6D">
              <w:rPr>
                <w:color w:val="000000"/>
              </w:rPr>
              <w:t>0,00%</w:t>
            </w:r>
          </w:p>
        </w:tc>
      </w:tr>
      <w:tr w:rsidR="007B05A3" w:rsidRPr="00EA6D6D" w14:paraId="61432930"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0C48EA17" w14:textId="77777777" w:rsidR="007B05A3" w:rsidRPr="00EA6D6D" w:rsidRDefault="007B05A3">
            <w:pPr>
              <w:jc w:val="center"/>
              <w:rPr>
                <w:color w:val="000000"/>
              </w:rPr>
            </w:pPr>
            <w:r w:rsidRPr="00EA6D6D">
              <w:rPr>
                <w:color w:val="000000"/>
              </w:rPr>
              <w:t>V</w:t>
            </w:r>
          </w:p>
        </w:tc>
        <w:tc>
          <w:tcPr>
            <w:tcW w:w="1752" w:type="pct"/>
            <w:tcBorders>
              <w:top w:val="nil"/>
              <w:left w:val="nil"/>
              <w:bottom w:val="single" w:sz="4" w:space="0" w:color="auto"/>
              <w:right w:val="single" w:sz="4" w:space="0" w:color="auto"/>
            </w:tcBorders>
            <w:vAlign w:val="center"/>
            <w:hideMark/>
          </w:tcPr>
          <w:p w14:paraId="64492D60" w14:textId="77777777" w:rsidR="007B05A3" w:rsidRPr="00EA6D6D" w:rsidRDefault="007B05A3">
            <w:pPr>
              <w:rPr>
                <w:color w:val="000000"/>
              </w:rPr>
            </w:pPr>
            <w:r w:rsidRPr="00EA6D6D">
              <w:rPr>
                <w:color w:val="000000"/>
              </w:rPr>
              <w:t>Đầu tư tài chính dài hạn</w:t>
            </w:r>
          </w:p>
        </w:tc>
        <w:tc>
          <w:tcPr>
            <w:tcW w:w="485" w:type="pct"/>
            <w:tcBorders>
              <w:top w:val="nil"/>
              <w:left w:val="nil"/>
              <w:bottom w:val="single" w:sz="4" w:space="0" w:color="auto"/>
              <w:right w:val="single" w:sz="4" w:space="0" w:color="auto"/>
            </w:tcBorders>
            <w:vAlign w:val="center"/>
            <w:hideMark/>
          </w:tcPr>
          <w:p w14:paraId="665E9E7B" w14:textId="756C7677"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56F2B005" w14:textId="57A001CB"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375799C4" w14:textId="16CF941E"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36B2C7E6" w14:textId="1569D701"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03AB9847" w14:textId="3480C6AA"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68FD8779" w14:textId="77777777" w:rsidR="007B05A3" w:rsidRPr="00EA6D6D" w:rsidRDefault="007B05A3" w:rsidP="007B05A3">
            <w:pPr>
              <w:jc w:val="right"/>
              <w:rPr>
                <w:color w:val="000000"/>
              </w:rPr>
            </w:pPr>
            <w:r w:rsidRPr="00EA6D6D">
              <w:rPr>
                <w:color w:val="000000"/>
              </w:rPr>
              <w:t>0,00%</w:t>
            </w:r>
          </w:p>
        </w:tc>
      </w:tr>
      <w:tr w:rsidR="007B05A3" w:rsidRPr="00EA6D6D" w14:paraId="5B23A767"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688FF66B" w14:textId="77777777" w:rsidR="007B05A3" w:rsidRPr="00EA6D6D" w:rsidRDefault="007B05A3">
            <w:pPr>
              <w:jc w:val="center"/>
              <w:rPr>
                <w:color w:val="000000"/>
              </w:rPr>
            </w:pPr>
            <w:r w:rsidRPr="00EA6D6D">
              <w:rPr>
                <w:color w:val="000000"/>
              </w:rPr>
              <w:t>VI</w:t>
            </w:r>
          </w:p>
        </w:tc>
        <w:tc>
          <w:tcPr>
            <w:tcW w:w="1752" w:type="pct"/>
            <w:tcBorders>
              <w:top w:val="nil"/>
              <w:left w:val="nil"/>
              <w:bottom w:val="single" w:sz="4" w:space="0" w:color="auto"/>
              <w:right w:val="single" w:sz="4" w:space="0" w:color="auto"/>
            </w:tcBorders>
            <w:vAlign w:val="center"/>
            <w:hideMark/>
          </w:tcPr>
          <w:p w14:paraId="75ED5ADB" w14:textId="77777777" w:rsidR="007B05A3" w:rsidRPr="00EA6D6D" w:rsidRDefault="007B05A3">
            <w:pPr>
              <w:rPr>
                <w:color w:val="000000"/>
              </w:rPr>
            </w:pPr>
            <w:r w:rsidRPr="00EA6D6D">
              <w:rPr>
                <w:color w:val="000000"/>
              </w:rPr>
              <w:t xml:space="preserve">Tài sản dài hạn khác </w:t>
            </w:r>
          </w:p>
        </w:tc>
        <w:tc>
          <w:tcPr>
            <w:tcW w:w="485" w:type="pct"/>
            <w:tcBorders>
              <w:top w:val="nil"/>
              <w:left w:val="nil"/>
              <w:bottom w:val="single" w:sz="4" w:space="0" w:color="auto"/>
              <w:right w:val="single" w:sz="4" w:space="0" w:color="auto"/>
            </w:tcBorders>
            <w:vAlign w:val="center"/>
            <w:hideMark/>
          </w:tcPr>
          <w:p w14:paraId="2DC38AA8" w14:textId="2E2136F4"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41AB15B0" w14:textId="565BE3E7"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5B6BE5CA" w14:textId="080DC2D1"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555B62F4" w14:textId="3CF077CE"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2DF00C0D" w14:textId="1FC1F3E1"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6D0B074B" w14:textId="77777777" w:rsidR="007B05A3" w:rsidRPr="00EA6D6D" w:rsidRDefault="007B05A3" w:rsidP="007B05A3">
            <w:pPr>
              <w:jc w:val="right"/>
              <w:rPr>
                <w:color w:val="000000"/>
              </w:rPr>
            </w:pPr>
            <w:r w:rsidRPr="00EA6D6D">
              <w:rPr>
                <w:color w:val="000000"/>
              </w:rPr>
              <w:t>0,00%</w:t>
            </w:r>
          </w:p>
        </w:tc>
      </w:tr>
      <w:tr w:rsidR="007B05A3" w:rsidRPr="00EA6D6D" w14:paraId="1EA1A009" w14:textId="77777777" w:rsidTr="007B05A3">
        <w:trPr>
          <w:trHeight w:val="312"/>
        </w:trPr>
        <w:tc>
          <w:tcPr>
            <w:tcW w:w="1966" w:type="pct"/>
            <w:gridSpan w:val="2"/>
            <w:tcBorders>
              <w:top w:val="single" w:sz="4" w:space="0" w:color="auto"/>
              <w:left w:val="single" w:sz="4" w:space="0" w:color="auto"/>
              <w:bottom w:val="single" w:sz="4" w:space="0" w:color="auto"/>
              <w:right w:val="single" w:sz="4" w:space="0" w:color="000000"/>
            </w:tcBorders>
            <w:vAlign w:val="center"/>
            <w:hideMark/>
          </w:tcPr>
          <w:p w14:paraId="01DA0EA3" w14:textId="77777777" w:rsidR="007B05A3" w:rsidRPr="00EA6D6D" w:rsidRDefault="007B05A3">
            <w:pPr>
              <w:rPr>
                <w:b/>
                <w:bCs/>
                <w:color w:val="000000"/>
              </w:rPr>
            </w:pPr>
            <w:r w:rsidRPr="00EA6D6D">
              <w:rPr>
                <w:b/>
                <w:bCs/>
                <w:color w:val="000000"/>
              </w:rPr>
              <w:t xml:space="preserve">         TỔNG CỘNG TÀI SẢN </w:t>
            </w:r>
          </w:p>
        </w:tc>
        <w:tc>
          <w:tcPr>
            <w:tcW w:w="485" w:type="pct"/>
            <w:tcBorders>
              <w:top w:val="nil"/>
              <w:left w:val="nil"/>
              <w:bottom w:val="single" w:sz="4" w:space="0" w:color="auto"/>
              <w:right w:val="single" w:sz="4" w:space="0" w:color="auto"/>
            </w:tcBorders>
            <w:vAlign w:val="center"/>
            <w:hideMark/>
          </w:tcPr>
          <w:p w14:paraId="25702C21" w14:textId="4B043F58" w:rsidR="007B05A3" w:rsidRPr="00EA6D6D" w:rsidRDefault="007B05A3" w:rsidP="007B05A3">
            <w:pPr>
              <w:jc w:val="right"/>
              <w:rPr>
                <w:b/>
                <w:bCs/>
                <w:color w:val="000000"/>
              </w:rPr>
            </w:pPr>
            <w:r w:rsidRPr="00EA6D6D">
              <w:rPr>
                <w:b/>
                <w:bCs/>
                <w:color w:val="000000"/>
              </w:rPr>
              <w:t>25.791</w:t>
            </w:r>
          </w:p>
        </w:tc>
        <w:tc>
          <w:tcPr>
            <w:tcW w:w="485" w:type="pct"/>
            <w:tcBorders>
              <w:top w:val="nil"/>
              <w:left w:val="nil"/>
              <w:bottom w:val="single" w:sz="4" w:space="0" w:color="auto"/>
              <w:right w:val="single" w:sz="4" w:space="0" w:color="auto"/>
            </w:tcBorders>
            <w:vAlign w:val="center"/>
            <w:hideMark/>
          </w:tcPr>
          <w:p w14:paraId="5B59A835" w14:textId="77777777" w:rsidR="007B05A3" w:rsidRPr="00EA6D6D" w:rsidRDefault="007B05A3" w:rsidP="007B05A3">
            <w:pPr>
              <w:jc w:val="right"/>
              <w:rPr>
                <w:b/>
                <w:bCs/>
                <w:color w:val="000000"/>
              </w:rPr>
            </w:pPr>
            <w:r w:rsidRPr="00EA6D6D">
              <w:rPr>
                <w:b/>
                <w:bCs/>
                <w:color w:val="000000"/>
              </w:rPr>
              <w:t>100%</w:t>
            </w:r>
          </w:p>
        </w:tc>
        <w:tc>
          <w:tcPr>
            <w:tcW w:w="485" w:type="pct"/>
            <w:tcBorders>
              <w:top w:val="nil"/>
              <w:left w:val="nil"/>
              <w:bottom w:val="single" w:sz="4" w:space="0" w:color="auto"/>
              <w:right w:val="single" w:sz="4" w:space="0" w:color="auto"/>
            </w:tcBorders>
            <w:vAlign w:val="center"/>
            <w:hideMark/>
          </w:tcPr>
          <w:p w14:paraId="1996EF45" w14:textId="5931A57E" w:rsidR="007B05A3" w:rsidRPr="00EA6D6D" w:rsidRDefault="007B05A3" w:rsidP="007B05A3">
            <w:pPr>
              <w:jc w:val="right"/>
              <w:rPr>
                <w:b/>
                <w:bCs/>
                <w:color w:val="000000"/>
              </w:rPr>
            </w:pPr>
            <w:r w:rsidRPr="00EA6D6D">
              <w:rPr>
                <w:b/>
                <w:bCs/>
                <w:color w:val="000000"/>
              </w:rPr>
              <w:t>31.611</w:t>
            </w:r>
          </w:p>
        </w:tc>
        <w:tc>
          <w:tcPr>
            <w:tcW w:w="543" w:type="pct"/>
            <w:tcBorders>
              <w:top w:val="nil"/>
              <w:left w:val="nil"/>
              <w:bottom w:val="single" w:sz="4" w:space="0" w:color="auto"/>
              <w:right w:val="single" w:sz="4" w:space="0" w:color="auto"/>
            </w:tcBorders>
            <w:vAlign w:val="center"/>
            <w:hideMark/>
          </w:tcPr>
          <w:p w14:paraId="4E65E0C3" w14:textId="77777777" w:rsidR="007B05A3" w:rsidRPr="00EA6D6D" w:rsidRDefault="007B05A3" w:rsidP="007B05A3">
            <w:pPr>
              <w:jc w:val="right"/>
              <w:rPr>
                <w:b/>
                <w:bCs/>
                <w:color w:val="000000"/>
              </w:rPr>
            </w:pPr>
            <w:r w:rsidRPr="00EA6D6D">
              <w:rPr>
                <w:b/>
                <w:bCs/>
                <w:color w:val="000000"/>
              </w:rPr>
              <w:t>100%</w:t>
            </w:r>
          </w:p>
        </w:tc>
        <w:tc>
          <w:tcPr>
            <w:tcW w:w="517" w:type="pct"/>
            <w:tcBorders>
              <w:top w:val="nil"/>
              <w:left w:val="nil"/>
              <w:bottom w:val="single" w:sz="4" w:space="0" w:color="auto"/>
              <w:right w:val="single" w:sz="4" w:space="0" w:color="auto"/>
            </w:tcBorders>
            <w:vAlign w:val="center"/>
            <w:hideMark/>
          </w:tcPr>
          <w:p w14:paraId="356C899C" w14:textId="77DF362F" w:rsidR="007B05A3" w:rsidRPr="00EA6D6D" w:rsidRDefault="007B05A3" w:rsidP="007B05A3">
            <w:pPr>
              <w:jc w:val="right"/>
              <w:rPr>
                <w:b/>
                <w:bCs/>
                <w:color w:val="000000"/>
              </w:rPr>
            </w:pPr>
            <w:r w:rsidRPr="00EA6D6D">
              <w:rPr>
                <w:b/>
                <w:bCs/>
                <w:color w:val="000000"/>
              </w:rPr>
              <w:t>5.820</w:t>
            </w:r>
          </w:p>
        </w:tc>
        <w:tc>
          <w:tcPr>
            <w:tcW w:w="518" w:type="pct"/>
            <w:tcBorders>
              <w:top w:val="nil"/>
              <w:left w:val="nil"/>
              <w:bottom w:val="single" w:sz="4" w:space="0" w:color="auto"/>
              <w:right w:val="single" w:sz="4" w:space="0" w:color="auto"/>
            </w:tcBorders>
            <w:vAlign w:val="center"/>
            <w:hideMark/>
          </w:tcPr>
          <w:p w14:paraId="1FE7E750" w14:textId="77777777" w:rsidR="007B05A3" w:rsidRPr="00EA6D6D" w:rsidRDefault="007B05A3" w:rsidP="007B05A3">
            <w:pPr>
              <w:jc w:val="right"/>
              <w:rPr>
                <w:b/>
                <w:bCs/>
                <w:color w:val="000000"/>
              </w:rPr>
            </w:pPr>
            <w:r w:rsidRPr="00EA6D6D">
              <w:rPr>
                <w:b/>
                <w:bCs/>
                <w:color w:val="000000"/>
              </w:rPr>
              <w:t>22,56%</w:t>
            </w:r>
          </w:p>
        </w:tc>
      </w:tr>
      <w:tr w:rsidR="007B05A3" w:rsidRPr="00EA6D6D" w14:paraId="0F532396"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985470C" w14:textId="77777777" w:rsidR="007B05A3" w:rsidRPr="00EA6D6D" w:rsidRDefault="007B05A3">
            <w:pPr>
              <w:jc w:val="center"/>
              <w:rPr>
                <w:b/>
                <w:bCs/>
                <w:color w:val="000000"/>
              </w:rPr>
            </w:pPr>
            <w:r w:rsidRPr="00EA6D6D">
              <w:rPr>
                <w:b/>
                <w:bCs/>
                <w:color w:val="000000"/>
              </w:rPr>
              <w:t>A</w:t>
            </w:r>
          </w:p>
        </w:tc>
        <w:tc>
          <w:tcPr>
            <w:tcW w:w="1752" w:type="pct"/>
            <w:tcBorders>
              <w:top w:val="nil"/>
              <w:left w:val="nil"/>
              <w:bottom w:val="single" w:sz="4" w:space="0" w:color="auto"/>
              <w:right w:val="single" w:sz="4" w:space="0" w:color="auto"/>
            </w:tcBorders>
            <w:vAlign w:val="center"/>
            <w:hideMark/>
          </w:tcPr>
          <w:p w14:paraId="49035FAA" w14:textId="77777777" w:rsidR="007B05A3" w:rsidRPr="00EA6D6D" w:rsidRDefault="007B05A3">
            <w:pPr>
              <w:rPr>
                <w:b/>
                <w:bCs/>
                <w:color w:val="000000"/>
              </w:rPr>
            </w:pPr>
            <w:r w:rsidRPr="00EA6D6D">
              <w:rPr>
                <w:b/>
                <w:bCs/>
                <w:color w:val="000000"/>
              </w:rPr>
              <w:t xml:space="preserve">NỢ PHẢI TRẢ  </w:t>
            </w:r>
          </w:p>
        </w:tc>
        <w:tc>
          <w:tcPr>
            <w:tcW w:w="485" w:type="pct"/>
            <w:tcBorders>
              <w:top w:val="nil"/>
              <w:left w:val="nil"/>
              <w:bottom w:val="single" w:sz="4" w:space="0" w:color="auto"/>
              <w:right w:val="single" w:sz="4" w:space="0" w:color="auto"/>
            </w:tcBorders>
            <w:vAlign w:val="center"/>
            <w:hideMark/>
          </w:tcPr>
          <w:p w14:paraId="2179E177" w14:textId="1C0A3299" w:rsidR="007B05A3" w:rsidRPr="00EA6D6D" w:rsidRDefault="007B05A3" w:rsidP="007B05A3">
            <w:pPr>
              <w:jc w:val="right"/>
              <w:rPr>
                <w:b/>
                <w:bCs/>
                <w:color w:val="000000"/>
              </w:rPr>
            </w:pPr>
            <w:r w:rsidRPr="00EA6D6D">
              <w:rPr>
                <w:b/>
                <w:bCs/>
                <w:color w:val="000000"/>
              </w:rPr>
              <w:t>9.958</w:t>
            </w:r>
          </w:p>
        </w:tc>
        <w:tc>
          <w:tcPr>
            <w:tcW w:w="485" w:type="pct"/>
            <w:tcBorders>
              <w:top w:val="nil"/>
              <w:left w:val="nil"/>
              <w:bottom w:val="single" w:sz="4" w:space="0" w:color="auto"/>
              <w:right w:val="single" w:sz="4" w:space="0" w:color="auto"/>
            </w:tcBorders>
            <w:vAlign w:val="center"/>
            <w:hideMark/>
          </w:tcPr>
          <w:p w14:paraId="5BCB4A80" w14:textId="77777777" w:rsidR="007B05A3" w:rsidRPr="00EA6D6D" w:rsidRDefault="007B05A3" w:rsidP="007B05A3">
            <w:pPr>
              <w:jc w:val="right"/>
              <w:rPr>
                <w:b/>
                <w:bCs/>
                <w:color w:val="000000"/>
              </w:rPr>
            </w:pPr>
            <w:r w:rsidRPr="00EA6D6D">
              <w:rPr>
                <w:b/>
                <w:bCs/>
                <w:color w:val="000000"/>
              </w:rPr>
              <w:t>38,61%</w:t>
            </w:r>
          </w:p>
        </w:tc>
        <w:tc>
          <w:tcPr>
            <w:tcW w:w="485" w:type="pct"/>
            <w:tcBorders>
              <w:top w:val="nil"/>
              <w:left w:val="nil"/>
              <w:bottom w:val="single" w:sz="4" w:space="0" w:color="auto"/>
              <w:right w:val="single" w:sz="4" w:space="0" w:color="auto"/>
            </w:tcBorders>
            <w:vAlign w:val="center"/>
            <w:hideMark/>
          </w:tcPr>
          <w:p w14:paraId="20F5FA27" w14:textId="1AAF262A" w:rsidR="007B05A3" w:rsidRPr="00EA6D6D" w:rsidRDefault="007B05A3" w:rsidP="007B05A3">
            <w:pPr>
              <w:jc w:val="right"/>
              <w:rPr>
                <w:b/>
                <w:bCs/>
                <w:color w:val="000000"/>
              </w:rPr>
            </w:pPr>
            <w:r w:rsidRPr="00EA6D6D">
              <w:rPr>
                <w:b/>
                <w:bCs/>
                <w:color w:val="000000"/>
              </w:rPr>
              <w:t>13.841</w:t>
            </w:r>
          </w:p>
        </w:tc>
        <w:tc>
          <w:tcPr>
            <w:tcW w:w="543" w:type="pct"/>
            <w:tcBorders>
              <w:top w:val="nil"/>
              <w:left w:val="nil"/>
              <w:bottom w:val="single" w:sz="4" w:space="0" w:color="auto"/>
              <w:right w:val="single" w:sz="4" w:space="0" w:color="auto"/>
            </w:tcBorders>
            <w:vAlign w:val="center"/>
            <w:hideMark/>
          </w:tcPr>
          <w:p w14:paraId="178A61FE" w14:textId="77777777" w:rsidR="007B05A3" w:rsidRPr="00EA6D6D" w:rsidRDefault="007B05A3" w:rsidP="007B05A3">
            <w:pPr>
              <w:jc w:val="right"/>
              <w:rPr>
                <w:b/>
                <w:bCs/>
                <w:color w:val="000000"/>
              </w:rPr>
            </w:pPr>
            <w:r w:rsidRPr="00EA6D6D">
              <w:rPr>
                <w:b/>
                <w:bCs/>
                <w:color w:val="000000"/>
              </w:rPr>
              <w:t>43,78%</w:t>
            </w:r>
          </w:p>
        </w:tc>
        <w:tc>
          <w:tcPr>
            <w:tcW w:w="517" w:type="pct"/>
            <w:tcBorders>
              <w:top w:val="nil"/>
              <w:left w:val="nil"/>
              <w:bottom w:val="single" w:sz="4" w:space="0" w:color="auto"/>
              <w:right w:val="single" w:sz="4" w:space="0" w:color="auto"/>
            </w:tcBorders>
            <w:vAlign w:val="center"/>
            <w:hideMark/>
          </w:tcPr>
          <w:p w14:paraId="32DE0D1D" w14:textId="63750A81" w:rsidR="007B05A3" w:rsidRPr="00EA6D6D" w:rsidRDefault="007B05A3" w:rsidP="007B05A3">
            <w:pPr>
              <w:jc w:val="right"/>
              <w:rPr>
                <w:b/>
                <w:bCs/>
                <w:color w:val="000000"/>
              </w:rPr>
            </w:pPr>
            <w:r w:rsidRPr="00EA6D6D">
              <w:rPr>
                <w:b/>
                <w:bCs/>
                <w:color w:val="000000"/>
              </w:rPr>
              <w:t>3.883</w:t>
            </w:r>
          </w:p>
        </w:tc>
        <w:tc>
          <w:tcPr>
            <w:tcW w:w="518" w:type="pct"/>
            <w:tcBorders>
              <w:top w:val="nil"/>
              <w:left w:val="nil"/>
              <w:bottom w:val="single" w:sz="4" w:space="0" w:color="auto"/>
              <w:right w:val="single" w:sz="4" w:space="0" w:color="auto"/>
            </w:tcBorders>
            <w:vAlign w:val="center"/>
            <w:hideMark/>
          </w:tcPr>
          <w:p w14:paraId="0BA9E216" w14:textId="77777777" w:rsidR="007B05A3" w:rsidRPr="00EA6D6D" w:rsidRDefault="007B05A3" w:rsidP="007B05A3">
            <w:pPr>
              <w:jc w:val="right"/>
              <w:rPr>
                <w:b/>
                <w:bCs/>
                <w:color w:val="000000"/>
              </w:rPr>
            </w:pPr>
            <w:r w:rsidRPr="00EA6D6D">
              <w:rPr>
                <w:b/>
                <w:bCs/>
                <w:color w:val="000000"/>
              </w:rPr>
              <w:t>39,00%</w:t>
            </w:r>
          </w:p>
        </w:tc>
      </w:tr>
      <w:tr w:rsidR="007B05A3" w:rsidRPr="00EA6D6D" w14:paraId="53E4B852"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0388F0D0" w14:textId="77777777" w:rsidR="007B05A3" w:rsidRPr="00EA6D6D" w:rsidRDefault="007B05A3">
            <w:pPr>
              <w:jc w:val="center"/>
              <w:rPr>
                <w:b/>
                <w:bCs/>
                <w:color w:val="000000"/>
              </w:rPr>
            </w:pPr>
            <w:r w:rsidRPr="00EA6D6D">
              <w:rPr>
                <w:b/>
                <w:bCs/>
                <w:color w:val="000000"/>
              </w:rPr>
              <w:t>I</w:t>
            </w:r>
          </w:p>
        </w:tc>
        <w:tc>
          <w:tcPr>
            <w:tcW w:w="1752" w:type="pct"/>
            <w:tcBorders>
              <w:top w:val="nil"/>
              <w:left w:val="nil"/>
              <w:bottom w:val="single" w:sz="4" w:space="0" w:color="auto"/>
              <w:right w:val="single" w:sz="4" w:space="0" w:color="auto"/>
            </w:tcBorders>
            <w:vAlign w:val="center"/>
            <w:hideMark/>
          </w:tcPr>
          <w:p w14:paraId="378AFB55" w14:textId="77777777" w:rsidR="007B05A3" w:rsidRPr="00EA6D6D" w:rsidRDefault="007B05A3">
            <w:pPr>
              <w:rPr>
                <w:b/>
                <w:bCs/>
                <w:color w:val="000000"/>
              </w:rPr>
            </w:pPr>
            <w:r w:rsidRPr="00EA6D6D">
              <w:rPr>
                <w:b/>
                <w:bCs/>
                <w:color w:val="000000"/>
              </w:rPr>
              <w:t>Nợ ngắn hạn</w:t>
            </w:r>
          </w:p>
        </w:tc>
        <w:tc>
          <w:tcPr>
            <w:tcW w:w="485" w:type="pct"/>
            <w:tcBorders>
              <w:top w:val="nil"/>
              <w:left w:val="nil"/>
              <w:bottom w:val="single" w:sz="4" w:space="0" w:color="auto"/>
              <w:right w:val="single" w:sz="4" w:space="0" w:color="auto"/>
            </w:tcBorders>
            <w:vAlign w:val="center"/>
            <w:hideMark/>
          </w:tcPr>
          <w:p w14:paraId="69D8C651" w14:textId="353215B0" w:rsidR="007B05A3" w:rsidRPr="00EA6D6D" w:rsidRDefault="007B05A3" w:rsidP="007B05A3">
            <w:pPr>
              <w:jc w:val="right"/>
              <w:rPr>
                <w:b/>
                <w:bCs/>
                <w:color w:val="000000"/>
              </w:rPr>
            </w:pPr>
            <w:r w:rsidRPr="00EA6D6D">
              <w:rPr>
                <w:b/>
                <w:bCs/>
                <w:color w:val="000000"/>
              </w:rPr>
              <w:t>9.958</w:t>
            </w:r>
          </w:p>
        </w:tc>
        <w:tc>
          <w:tcPr>
            <w:tcW w:w="485" w:type="pct"/>
            <w:tcBorders>
              <w:top w:val="nil"/>
              <w:left w:val="nil"/>
              <w:bottom w:val="single" w:sz="4" w:space="0" w:color="auto"/>
              <w:right w:val="single" w:sz="4" w:space="0" w:color="auto"/>
            </w:tcBorders>
            <w:vAlign w:val="center"/>
            <w:hideMark/>
          </w:tcPr>
          <w:p w14:paraId="3C3CF47B" w14:textId="77777777" w:rsidR="007B05A3" w:rsidRPr="00EA6D6D" w:rsidRDefault="007B05A3" w:rsidP="007B05A3">
            <w:pPr>
              <w:jc w:val="right"/>
              <w:rPr>
                <w:b/>
                <w:bCs/>
                <w:color w:val="000000"/>
              </w:rPr>
            </w:pPr>
            <w:r w:rsidRPr="00EA6D6D">
              <w:rPr>
                <w:b/>
                <w:bCs/>
                <w:color w:val="000000"/>
              </w:rPr>
              <w:t>38,61%</w:t>
            </w:r>
          </w:p>
        </w:tc>
        <w:tc>
          <w:tcPr>
            <w:tcW w:w="485" w:type="pct"/>
            <w:tcBorders>
              <w:top w:val="nil"/>
              <w:left w:val="nil"/>
              <w:bottom w:val="single" w:sz="4" w:space="0" w:color="auto"/>
              <w:right w:val="single" w:sz="4" w:space="0" w:color="auto"/>
            </w:tcBorders>
            <w:vAlign w:val="center"/>
            <w:hideMark/>
          </w:tcPr>
          <w:p w14:paraId="097BF179" w14:textId="336079B7" w:rsidR="007B05A3" w:rsidRPr="00EA6D6D" w:rsidRDefault="007B05A3" w:rsidP="007B05A3">
            <w:pPr>
              <w:jc w:val="right"/>
              <w:rPr>
                <w:b/>
                <w:bCs/>
                <w:color w:val="000000"/>
              </w:rPr>
            </w:pPr>
            <w:r w:rsidRPr="00EA6D6D">
              <w:rPr>
                <w:b/>
                <w:bCs/>
                <w:color w:val="000000"/>
              </w:rPr>
              <w:t>13.841</w:t>
            </w:r>
          </w:p>
        </w:tc>
        <w:tc>
          <w:tcPr>
            <w:tcW w:w="543" w:type="pct"/>
            <w:tcBorders>
              <w:top w:val="nil"/>
              <w:left w:val="nil"/>
              <w:bottom w:val="single" w:sz="4" w:space="0" w:color="auto"/>
              <w:right w:val="single" w:sz="4" w:space="0" w:color="auto"/>
            </w:tcBorders>
            <w:vAlign w:val="center"/>
            <w:hideMark/>
          </w:tcPr>
          <w:p w14:paraId="72EB59D0" w14:textId="77777777" w:rsidR="007B05A3" w:rsidRPr="00EA6D6D" w:rsidRDefault="007B05A3" w:rsidP="007B05A3">
            <w:pPr>
              <w:jc w:val="right"/>
              <w:rPr>
                <w:b/>
                <w:bCs/>
                <w:color w:val="000000"/>
              </w:rPr>
            </w:pPr>
            <w:r w:rsidRPr="00EA6D6D">
              <w:rPr>
                <w:b/>
                <w:bCs/>
                <w:color w:val="000000"/>
              </w:rPr>
              <w:t>43,78%</w:t>
            </w:r>
          </w:p>
        </w:tc>
        <w:tc>
          <w:tcPr>
            <w:tcW w:w="517" w:type="pct"/>
            <w:tcBorders>
              <w:top w:val="nil"/>
              <w:left w:val="nil"/>
              <w:bottom w:val="single" w:sz="4" w:space="0" w:color="auto"/>
              <w:right w:val="single" w:sz="4" w:space="0" w:color="auto"/>
            </w:tcBorders>
            <w:vAlign w:val="center"/>
            <w:hideMark/>
          </w:tcPr>
          <w:p w14:paraId="49E17CDE" w14:textId="4ACAE39B" w:rsidR="007B05A3" w:rsidRPr="00EA6D6D" w:rsidRDefault="007B05A3" w:rsidP="007B05A3">
            <w:pPr>
              <w:jc w:val="right"/>
              <w:rPr>
                <w:b/>
                <w:bCs/>
                <w:color w:val="000000"/>
              </w:rPr>
            </w:pPr>
            <w:r w:rsidRPr="00EA6D6D">
              <w:rPr>
                <w:b/>
                <w:bCs/>
                <w:color w:val="000000"/>
              </w:rPr>
              <w:t>3.883</w:t>
            </w:r>
          </w:p>
        </w:tc>
        <w:tc>
          <w:tcPr>
            <w:tcW w:w="518" w:type="pct"/>
            <w:tcBorders>
              <w:top w:val="nil"/>
              <w:left w:val="nil"/>
              <w:bottom w:val="single" w:sz="4" w:space="0" w:color="auto"/>
              <w:right w:val="single" w:sz="4" w:space="0" w:color="auto"/>
            </w:tcBorders>
            <w:vAlign w:val="center"/>
            <w:hideMark/>
          </w:tcPr>
          <w:p w14:paraId="6A8037AC" w14:textId="77777777" w:rsidR="007B05A3" w:rsidRPr="00EA6D6D" w:rsidRDefault="007B05A3" w:rsidP="007B05A3">
            <w:pPr>
              <w:jc w:val="right"/>
              <w:rPr>
                <w:b/>
                <w:bCs/>
                <w:color w:val="000000"/>
              </w:rPr>
            </w:pPr>
            <w:r w:rsidRPr="00EA6D6D">
              <w:rPr>
                <w:b/>
                <w:bCs/>
                <w:color w:val="000000"/>
              </w:rPr>
              <w:t>39,00%</w:t>
            </w:r>
          </w:p>
        </w:tc>
      </w:tr>
      <w:tr w:rsidR="007B05A3" w:rsidRPr="00EA6D6D" w14:paraId="500ED970"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087FFEC7" w14:textId="77777777" w:rsidR="007B05A3" w:rsidRPr="00EA6D6D" w:rsidRDefault="007B05A3">
            <w:pPr>
              <w:jc w:val="center"/>
              <w:rPr>
                <w:color w:val="000000"/>
              </w:rPr>
            </w:pPr>
            <w:r w:rsidRPr="00EA6D6D">
              <w:rPr>
                <w:color w:val="000000"/>
              </w:rPr>
              <w:t>1</w:t>
            </w:r>
          </w:p>
        </w:tc>
        <w:tc>
          <w:tcPr>
            <w:tcW w:w="1752" w:type="pct"/>
            <w:tcBorders>
              <w:top w:val="nil"/>
              <w:left w:val="nil"/>
              <w:bottom w:val="single" w:sz="4" w:space="0" w:color="auto"/>
              <w:right w:val="single" w:sz="4" w:space="0" w:color="auto"/>
            </w:tcBorders>
            <w:vAlign w:val="center"/>
            <w:hideMark/>
          </w:tcPr>
          <w:p w14:paraId="315DDBBB" w14:textId="77777777" w:rsidR="007B05A3" w:rsidRPr="00EA6D6D" w:rsidRDefault="007B05A3">
            <w:pPr>
              <w:rPr>
                <w:color w:val="000000"/>
              </w:rPr>
            </w:pPr>
            <w:r w:rsidRPr="00EA6D6D">
              <w:rPr>
                <w:color w:val="000000"/>
              </w:rPr>
              <w:t xml:space="preserve">Vay và nợ thuê tài chính ngắn hạn                                                               </w:t>
            </w:r>
          </w:p>
        </w:tc>
        <w:tc>
          <w:tcPr>
            <w:tcW w:w="485" w:type="pct"/>
            <w:tcBorders>
              <w:top w:val="nil"/>
              <w:left w:val="nil"/>
              <w:bottom w:val="single" w:sz="4" w:space="0" w:color="auto"/>
              <w:right w:val="single" w:sz="4" w:space="0" w:color="auto"/>
            </w:tcBorders>
            <w:vAlign w:val="center"/>
            <w:hideMark/>
          </w:tcPr>
          <w:p w14:paraId="78C35AB0" w14:textId="33BB0EF3" w:rsidR="007B05A3" w:rsidRPr="00EA6D6D" w:rsidRDefault="007B05A3" w:rsidP="007B05A3">
            <w:pPr>
              <w:jc w:val="right"/>
              <w:rPr>
                <w:color w:val="000000"/>
              </w:rPr>
            </w:pPr>
            <w:r w:rsidRPr="00EA6D6D">
              <w:rPr>
                <w:color w:val="000000"/>
              </w:rPr>
              <w:t>9.958</w:t>
            </w:r>
          </w:p>
        </w:tc>
        <w:tc>
          <w:tcPr>
            <w:tcW w:w="485" w:type="pct"/>
            <w:tcBorders>
              <w:top w:val="nil"/>
              <w:left w:val="nil"/>
              <w:bottom w:val="single" w:sz="4" w:space="0" w:color="auto"/>
              <w:right w:val="single" w:sz="4" w:space="0" w:color="auto"/>
            </w:tcBorders>
            <w:vAlign w:val="center"/>
            <w:hideMark/>
          </w:tcPr>
          <w:p w14:paraId="797B1642" w14:textId="77777777" w:rsidR="007B05A3" w:rsidRPr="00EA6D6D" w:rsidRDefault="007B05A3" w:rsidP="007B05A3">
            <w:pPr>
              <w:jc w:val="right"/>
              <w:rPr>
                <w:color w:val="000000"/>
              </w:rPr>
            </w:pPr>
            <w:r w:rsidRPr="00EA6D6D">
              <w:rPr>
                <w:color w:val="000000"/>
              </w:rPr>
              <w:t>38,61%</w:t>
            </w:r>
          </w:p>
        </w:tc>
        <w:tc>
          <w:tcPr>
            <w:tcW w:w="485" w:type="pct"/>
            <w:tcBorders>
              <w:top w:val="nil"/>
              <w:left w:val="nil"/>
              <w:bottom w:val="single" w:sz="4" w:space="0" w:color="auto"/>
              <w:right w:val="single" w:sz="4" w:space="0" w:color="auto"/>
            </w:tcBorders>
            <w:vAlign w:val="center"/>
            <w:hideMark/>
          </w:tcPr>
          <w:p w14:paraId="0211D9CA" w14:textId="73ECF1F5" w:rsidR="007B05A3" w:rsidRPr="00EA6D6D" w:rsidRDefault="007B05A3" w:rsidP="007B05A3">
            <w:pPr>
              <w:jc w:val="right"/>
              <w:rPr>
                <w:color w:val="000000"/>
              </w:rPr>
            </w:pPr>
            <w:r w:rsidRPr="00EA6D6D">
              <w:rPr>
                <w:color w:val="000000"/>
              </w:rPr>
              <w:t>13.841</w:t>
            </w:r>
          </w:p>
        </w:tc>
        <w:tc>
          <w:tcPr>
            <w:tcW w:w="543" w:type="pct"/>
            <w:tcBorders>
              <w:top w:val="nil"/>
              <w:left w:val="nil"/>
              <w:bottom w:val="single" w:sz="4" w:space="0" w:color="auto"/>
              <w:right w:val="single" w:sz="4" w:space="0" w:color="auto"/>
            </w:tcBorders>
            <w:vAlign w:val="center"/>
            <w:hideMark/>
          </w:tcPr>
          <w:p w14:paraId="01DCDEF2" w14:textId="77777777" w:rsidR="007B05A3" w:rsidRPr="00EA6D6D" w:rsidRDefault="007B05A3" w:rsidP="007B05A3">
            <w:pPr>
              <w:jc w:val="right"/>
              <w:rPr>
                <w:color w:val="000000"/>
              </w:rPr>
            </w:pPr>
            <w:r w:rsidRPr="00EA6D6D">
              <w:rPr>
                <w:color w:val="000000"/>
              </w:rPr>
              <w:t>43,78%</w:t>
            </w:r>
          </w:p>
        </w:tc>
        <w:tc>
          <w:tcPr>
            <w:tcW w:w="517" w:type="pct"/>
            <w:tcBorders>
              <w:top w:val="nil"/>
              <w:left w:val="nil"/>
              <w:bottom w:val="single" w:sz="4" w:space="0" w:color="auto"/>
              <w:right w:val="single" w:sz="4" w:space="0" w:color="auto"/>
            </w:tcBorders>
            <w:vAlign w:val="center"/>
            <w:hideMark/>
          </w:tcPr>
          <w:p w14:paraId="1161A51D" w14:textId="1DF42636" w:rsidR="007B05A3" w:rsidRPr="00EA6D6D" w:rsidRDefault="007B05A3" w:rsidP="007B05A3">
            <w:pPr>
              <w:jc w:val="right"/>
              <w:rPr>
                <w:color w:val="000000"/>
              </w:rPr>
            </w:pPr>
            <w:r w:rsidRPr="00EA6D6D">
              <w:rPr>
                <w:color w:val="000000"/>
              </w:rPr>
              <w:t>3.883</w:t>
            </w:r>
          </w:p>
        </w:tc>
        <w:tc>
          <w:tcPr>
            <w:tcW w:w="518" w:type="pct"/>
            <w:tcBorders>
              <w:top w:val="nil"/>
              <w:left w:val="nil"/>
              <w:bottom w:val="single" w:sz="4" w:space="0" w:color="auto"/>
              <w:right w:val="single" w:sz="4" w:space="0" w:color="auto"/>
            </w:tcBorders>
            <w:vAlign w:val="center"/>
            <w:hideMark/>
          </w:tcPr>
          <w:p w14:paraId="6A0800AD" w14:textId="77777777" w:rsidR="007B05A3" w:rsidRPr="00EA6D6D" w:rsidRDefault="007B05A3" w:rsidP="007B05A3">
            <w:pPr>
              <w:jc w:val="right"/>
              <w:rPr>
                <w:color w:val="000000"/>
              </w:rPr>
            </w:pPr>
            <w:r w:rsidRPr="00EA6D6D">
              <w:rPr>
                <w:color w:val="000000"/>
              </w:rPr>
              <w:t>39,00%</w:t>
            </w:r>
          </w:p>
        </w:tc>
      </w:tr>
      <w:tr w:rsidR="007B05A3" w:rsidRPr="00EA6D6D" w14:paraId="70662101"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64B8773A" w14:textId="77777777" w:rsidR="007B05A3" w:rsidRPr="00EA6D6D" w:rsidRDefault="007B05A3">
            <w:pPr>
              <w:jc w:val="center"/>
              <w:rPr>
                <w:color w:val="000000"/>
              </w:rPr>
            </w:pPr>
            <w:r w:rsidRPr="00EA6D6D">
              <w:rPr>
                <w:color w:val="000000"/>
              </w:rPr>
              <w:t>2</w:t>
            </w:r>
          </w:p>
        </w:tc>
        <w:tc>
          <w:tcPr>
            <w:tcW w:w="1752" w:type="pct"/>
            <w:tcBorders>
              <w:top w:val="nil"/>
              <w:left w:val="nil"/>
              <w:bottom w:val="single" w:sz="4" w:space="0" w:color="auto"/>
              <w:right w:val="single" w:sz="4" w:space="0" w:color="auto"/>
            </w:tcBorders>
            <w:vAlign w:val="center"/>
            <w:hideMark/>
          </w:tcPr>
          <w:p w14:paraId="13C2C83C" w14:textId="77777777" w:rsidR="007B05A3" w:rsidRPr="00EA6D6D" w:rsidRDefault="007B05A3">
            <w:pPr>
              <w:rPr>
                <w:color w:val="000000"/>
              </w:rPr>
            </w:pPr>
            <w:r w:rsidRPr="00EA6D6D">
              <w:rPr>
                <w:color w:val="000000"/>
              </w:rPr>
              <w:t xml:space="preserve">Phải trả người bán ngắn hạn                                                                      </w:t>
            </w:r>
          </w:p>
        </w:tc>
        <w:tc>
          <w:tcPr>
            <w:tcW w:w="485" w:type="pct"/>
            <w:tcBorders>
              <w:top w:val="nil"/>
              <w:left w:val="nil"/>
              <w:bottom w:val="single" w:sz="4" w:space="0" w:color="auto"/>
              <w:right w:val="single" w:sz="4" w:space="0" w:color="auto"/>
            </w:tcBorders>
            <w:vAlign w:val="center"/>
            <w:hideMark/>
          </w:tcPr>
          <w:p w14:paraId="3288694F" w14:textId="260A24B2"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363CC86D" w14:textId="77777777" w:rsidR="007B05A3" w:rsidRPr="00EA6D6D" w:rsidRDefault="007B05A3" w:rsidP="007B05A3">
            <w:pPr>
              <w:jc w:val="right"/>
              <w:rPr>
                <w:color w:val="000000"/>
              </w:rPr>
            </w:pPr>
            <w:r w:rsidRPr="00EA6D6D">
              <w:rPr>
                <w:color w:val="000000"/>
              </w:rPr>
              <w:t>0,00%</w:t>
            </w:r>
          </w:p>
        </w:tc>
        <w:tc>
          <w:tcPr>
            <w:tcW w:w="485" w:type="pct"/>
            <w:tcBorders>
              <w:top w:val="nil"/>
              <w:left w:val="nil"/>
              <w:bottom w:val="single" w:sz="4" w:space="0" w:color="auto"/>
              <w:right w:val="single" w:sz="4" w:space="0" w:color="auto"/>
            </w:tcBorders>
            <w:vAlign w:val="center"/>
            <w:hideMark/>
          </w:tcPr>
          <w:p w14:paraId="54E1D770" w14:textId="096C20C2"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7712B55B" w14:textId="77777777" w:rsidR="007B05A3" w:rsidRPr="00EA6D6D" w:rsidRDefault="007B05A3" w:rsidP="007B05A3">
            <w:pPr>
              <w:jc w:val="right"/>
              <w:rPr>
                <w:color w:val="000000"/>
              </w:rPr>
            </w:pPr>
            <w:r w:rsidRPr="00EA6D6D">
              <w:rPr>
                <w:color w:val="000000"/>
              </w:rPr>
              <w:t>0,00%</w:t>
            </w:r>
          </w:p>
        </w:tc>
        <w:tc>
          <w:tcPr>
            <w:tcW w:w="517" w:type="pct"/>
            <w:tcBorders>
              <w:top w:val="nil"/>
              <w:left w:val="nil"/>
              <w:bottom w:val="single" w:sz="4" w:space="0" w:color="auto"/>
              <w:right w:val="single" w:sz="4" w:space="0" w:color="auto"/>
            </w:tcBorders>
            <w:vAlign w:val="center"/>
            <w:hideMark/>
          </w:tcPr>
          <w:p w14:paraId="23C463D0" w14:textId="486B78EE"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4035F0DD" w14:textId="77777777" w:rsidR="007B05A3" w:rsidRPr="00EA6D6D" w:rsidRDefault="007B05A3" w:rsidP="007B05A3">
            <w:pPr>
              <w:jc w:val="right"/>
              <w:rPr>
                <w:color w:val="000000"/>
              </w:rPr>
            </w:pPr>
            <w:r w:rsidRPr="00EA6D6D">
              <w:rPr>
                <w:color w:val="000000"/>
              </w:rPr>
              <w:t>0,00%</w:t>
            </w:r>
          </w:p>
        </w:tc>
      </w:tr>
      <w:tr w:rsidR="007B05A3" w:rsidRPr="00EA6D6D" w14:paraId="13F821F4"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190D1196" w14:textId="77777777" w:rsidR="007B05A3" w:rsidRPr="00EA6D6D" w:rsidRDefault="007B05A3">
            <w:pPr>
              <w:jc w:val="center"/>
              <w:rPr>
                <w:color w:val="000000"/>
              </w:rPr>
            </w:pPr>
            <w:r w:rsidRPr="00EA6D6D">
              <w:rPr>
                <w:color w:val="000000"/>
              </w:rPr>
              <w:t>3</w:t>
            </w:r>
          </w:p>
        </w:tc>
        <w:tc>
          <w:tcPr>
            <w:tcW w:w="1752" w:type="pct"/>
            <w:tcBorders>
              <w:top w:val="nil"/>
              <w:left w:val="nil"/>
              <w:bottom w:val="single" w:sz="4" w:space="0" w:color="auto"/>
              <w:right w:val="single" w:sz="4" w:space="0" w:color="auto"/>
            </w:tcBorders>
            <w:vAlign w:val="center"/>
            <w:hideMark/>
          </w:tcPr>
          <w:p w14:paraId="25686276" w14:textId="77777777" w:rsidR="007B05A3" w:rsidRPr="00EA6D6D" w:rsidRDefault="007B05A3">
            <w:pPr>
              <w:rPr>
                <w:color w:val="000000"/>
              </w:rPr>
            </w:pPr>
            <w:r w:rsidRPr="00EA6D6D">
              <w:rPr>
                <w:color w:val="000000"/>
              </w:rPr>
              <w:t>Nợ ngắn hạn khác</w:t>
            </w:r>
          </w:p>
        </w:tc>
        <w:tc>
          <w:tcPr>
            <w:tcW w:w="485" w:type="pct"/>
            <w:tcBorders>
              <w:top w:val="nil"/>
              <w:left w:val="nil"/>
              <w:bottom w:val="single" w:sz="4" w:space="0" w:color="auto"/>
              <w:right w:val="single" w:sz="4" w:space="0" w:color="auto"/>
            </w:tcBorders>
            <w:vAlign w:val="center"/>
            <w:hideMark/>
          </w:tcPr>
          <w:p w14:paraId="309620D6" w14:textId="6BB6C2BA"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0A766EAA" w14:textId="77777777" w:rsidR="007B05A3" w:rsidRPr="00EA6D6D" w:rsidRDefault="007B05A3" w:rsidP="007B05A3">
            <w:pPr>
              <w:jc w:val="right"/>
              <w:rPr>
                <w:color w:val="000000"/>
              </w:rPr>
            </w:pPr>
            <w:r w:rsidRPr="00EA6D6D">
              <w:rPr>
                <w:color w:val="000000"/>
              </w:rPr>
              <w:t>0,00%</w:t>
            </w:r>
          </w:p>
        </w:tc>
        <w:tc>
          <w:tcPr>
            <w:tcW w:w="485" w:type="pct"/>
            <w:tcBorders>
              <w:top w:val="nil"/>
              <w:left w:val="nil"/>
              <w:bottom w:val="single" w:sz="4" w:space="0" w:color="auto"/>
              <w:right w:val="single" w:sz="4" w:space="0" w:color="auto"/>
            </w:tcBorders>
            <w:vAlign w:val="center"/>
            <w:hideMark/>
          </w:tcPr>
          <w:p w14:paraId="7C8016B8" w14:textId="474BD8E2"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58F47C11" w14:textId="77777777" w:rsidR="007B05A3" w:rsidRPr="00EA6D6D" w:rsidRDefault="007B05A3" w:rsidP="007B05A3">
            <w:pPr>
              <w:jc w:val="right"/>
              <w:rPr>
                <w:color w:val="000000"/>
              </w:rPr>
            </w:pPr>
            <w:r w:rsidRPr="00EA6D6D">
              <w:rPr>
                <w:color w:val="000000"/>
              </w:rPr>
              <w:t>0,00%</w:t>
            </w:r>
          </w:p>
        </w:tc>
        <w:tc>
          <w:tcPr>
            <w:tcW w:w="517" w:type="pct"/>
            <w:tcBorders>
              <w:top w:val="nil"/>
              <w:left w:val="nil"/>
              <w:bottom w:val="single" w:sz="4" w:space="0" w:color="auto"/>
              <w:right w:val="single" w:sz="4" w:space="0" w:color="auto"/>
            </w:tcBorders>
            <w:vAlign w:val="center"/>
            <w:hideMark/>
          </w:tcPr>
          <w:p w14:paraId="36486F51" w14:textId="0D380CA1"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13E359C9" w14:textId="77777777" w:rsidR="007B05A3" w:rsidRPr="00EA6D6D" w:rsidRDefault="007B05A3" w:rsidP="007B05A3">
            <w:pPr>
              <w:jc w:val="right"/>
              <w:rPr>
                <w:color w:val="000000"/>
              </w:rPr>
            </w:pPr>
            <w:r w:rsidRPr="00EA6D6D">
              <w:rPr>
                <w:color w:val="000000"/>
              </w:rPr>
              <w:t>0,00%</w:t>
            </w:r>
          </w:p>
        </w:tc>
      </w:tr>
      <w:tr w:rsidR="007B05A3" w:rsidRPr="00EA6D6D" w14:paraId="00E8EA96"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13B4E61" w14:textId="77777777" w:rsidR="007B05A3" w:rsidRPr="00EA6D6D" w:rsidRDefault="007B05A3">
            <w:pPr>
              <w:jc w:val="center"/>
              <w:rPr>
                <w:b/>
                <w:bCs/>
                <w:color w:val="000000"/>
              </w:rPr>
            </w:pPr>
            <w:r w:rsidRPr="00EA6D6D">
              <w:rPr>
                <w:b/>
                <w:bCs/>
                <w:color w:val="000000"/>
              </w:rPr>
              <w:t>II</w:t>
            </w:r>
          </w:p>
        </w:tc>
        <w:tc>
          <w:tcPr>
            <w:tcW w:w="1752" w:type="pct"/>
            <w:tcBorders>
              <w:top w:val="nil"/>
              <w:left w:val="nil"/>
              <w:bottom w:val="single" w:sz="4" w:space="0" w:color="auto"/>
              <w:right w:val="single" w:sz="4" w:space="0" w:color="auto"/>
            </w:tcBorders>
            <w:vAlign w:val="center"/>
            <w:hideMark/>
          </w:tcPr>
          <w:p w14:paraId="4B3AB6AE" w14:textId="77777777" w:rsidR="007B05A3" w:rsidRPr="00EA6D6D" w:rsidRDefault="007B05A3">
            <w:pPr>
              <w:rPr>
                <w:b/>
                <w:bCs/>
                <w:color w:val="000000"/>
              </w:rPr>
            </w:pPr>
            <w:r w:rsidRPr="00EA6D6D">
              <w:rPr>
                <w:b/>
                <w:bCs/>
                <w:color w:val="000000"/>
              </w:rPr>
              <w:t xml:space="preserve">Nợ dài hạn </w:t>
            </w:r>
          </w:p>
        </w:tc>
        <w:tc>
          <w:tcPr>
            <w:tcW w:w="485" w:type="pct"/>
            <w:tcBorders>
              <w:top w:val="nil"/>
              <w:left w:val="nil"/>
              <w:bottom w:val="single" w:sz="4" w:space="0" w:color="auto"/>
              <w:right w:val="single" w:sz="4" w:space="0" w:color="auto"/>
            </w:tcBorders>
            <w:vAlign w:val="center"/>
            <w:hideMark/>
          </w:tcPr>
          <w:p w14:paraId="267F0A14" w14:textId="2509C52C" w:rsidR="007B05A3" w:rsidRPr="00EA6D6D" w:rsidRDefault="007B05A3" w:rsidP="007B05A3">
            <w:pPr>
              <w:jc w:val="right"/>
              <w:rPr>
                <w:b/>
                <w:bCs/>
                <w:color w:val="000000"/>
              </w:rPr>
            </w:pPr>
            <w:r w:rsidRPr="00EA6D6D">
              <w:rPr>
                <w:b/>
                <w:bCs/>
                <w:color w:val="000000"/>
              </w:rPr>
              <w:t>-</w:t>
            </w:r>
          </w:p>
        </w:tc>
        <w:tc>
          <w:tcPr>
            <w:tcW w:w="485" w:type="pct"/>
            <w:tcBorders>
              <w:top w:val="nil"/>
              <w:left w:val="nil"/>
              <w:bottom w:val="single" w:sz="4" w:space="0" w:color="auto"/>
              <w:right w:val="single" w:sz="4" w:space="0" w:color="auto"/>
            </w:tcBorders>
            <w:vAlign w:val="center"/>
            <w:hideMark/>
          </w:tcPr>
          <w:p w14:paraId="72B26513" w14:textId="77777777" w:rsidR="007B05A3" w:rsidRPr="00EA6D6D" w:rsidRDefault="007B05A3" w:rsidP="007B05A3">
            <w:pPr>
              <w:jc w:val="right"/>
              <w:rPr>
                <w:b/>
                <w:bCs/>
                <w:color w:val="000000"/>
              </w:rPr>
            </w:pPr>
            <w:r w:rsidRPr="00EA6D6D">
              <w:rPr>
                <w:b/>
                <w:bCs/>
                <w:color w:val="000000"/>
              </w:rPr>
              <w:t>0,00%</w:t>
            </w:r>
          </w:p>
        </w:tc>
        <w:tc>
          <w:tcPr>
            <w:tcW w:w="485" w:type="pct"/>
            <w:tcBorders>
              <w:top w:val="nil"/>
              <w:left w:val="nil"/>
              <w:bottom w:val="single" w:sz="4" w:space="0" w:color="auto"/>
              <w:right w:val="single" w:sz="4" w:space="0" w:color="auto"/>
            </w:tcBorders>
            <w:vAlign w:val="center"/>
            <w:hideMark/>
          </w:tcPr>
          <w:p w14:paraId="40DC7281" w14:textId="161CF87F" w:rsidR="007B05A3" w:rsidRPr="00EA6D6D" w:rsidRDefault="007B05A3" w:rsidP="007B05A3">
            <w:pPr>
              <w:jc w:val="right"/>
              <w:rPr>
                <w:b/>
                <w:bCs/>
                <w:color w:val="000000"/>
              </w:rPr>
            </w:pPr>
            <w:r w:rsidRPr="00EA6D6D">
              <w:rPr>
                <w:b/>
                <w:bCs/>
                <w:color w:val="000000"/>
              </w:rPr>
              <w:t>-</w:t>
            </w:r>
          </w:p>
        </w:tc>
        <w:tc>
          <w:tcPr>
            <w:tcW w:w="543" w:type="pct"/>
            <w:tcBorders>
              <w:top w:val="nil"/>
              <w:left w:val="nil"/>
              <w:bottom w:val="single" w:sz="4" w:space="0" w:color="auto"/>
              <w:right w:val="single" w:sz="4" w:space="0" w:color="auto"/>
            </w:tcBorders>
            <w:vAlign w:val="center"/>
            <w:hideMark/>
          </w:tcPr>
          <w:p w14:paraId="64218837" w14:textId="77777777" w:rsidR="007B05A3" w:rsidRPr="00EA6D6D" w:rsidRDefault="007B05A3" w:rsidP="007B05A3">
            <w:pPr>
              <w:jc w:val="right"/>
              <w:rPr>
                <w:b/>
                <w:bCs/>
                <w:color w:val="000000"/>
              </w:rPr>
            </w:pPr>
            <w:r w:rsidRPr="00EA6D6D">
              <w:rPr>
                <w:b/>
                <w:bCs/>
                <w:color w:val="000000"/>
              </w:rPr>
              <w:t>0,00%</w:t>
            </w:r>
          </w:p>
        </w:tc>
        <w:tc>
          <w:tcPr>
            <w:tcW w:w="517" w:type="pct"/>
            <w:tcBorders>
              <w:top w:val="nil"/>
              <w:left w:val="nil"/>
              <w:bottom w:val="single" w:sz="4" w:space="0" w:color="auto"/>
              <w:right w:val="single" w:sz="4" w:space="0" w:color="auto"/>
            </w:tcBorders>
            <w:vAlign w:val="center"/>
            <w:hideMark/>
          </w:tcPr>
          <w:p w14:paraId="75739F83" w14:textId="75356055" w:rsidR="007B05A3" w:rsidRPr="00EA6D6D" w:rsidRDefault="007B05A3" w:rsidP="007B05A3">
            <w:pPr>
              <w:jc w:val="right"/>
              <w:rPr>
                <w:b/>
                <w:bCs/>
                <w:color w:val="000000"/>
              </w:rPr>
            </w:pPr>
            <w:r w:rsidRPr="00EA6D6D">
              <w:rPr>
                <w:b/>
                <w:bCs/>
                <w:color w:val="000000"/>
              </w:rPr>
              <w:t>-</w:t>
            </w:r>
          </w:p>
        </w:tc>
        <w:tc>
          <w:tcPr>
            <w:tcW w:w="518" w:type="pct"/>
            <w:tcBorders>
              <w:top w:val="nil"/>
              <w:left w:val="nil"/>
              <w:bottom w:val="single" w:sz="4" w:space="0" w:color="auto"/>
              <w:right w:val="single" w:sz="4" w:space="0" w:color="auto"/>
            </w:tcBorders>
            <w:vAlign w:val="center"/>
            <w:hideMark/>
          </w:tcPr>
          <w:p w14:paraId="6FBB5641" w14:textId="77777777" w:rsidR="007B05A3" w:rsidRPr="00EA6D6D" w:rsidRDefault="007B05A3" w:rsidP="007B05A3">
            <w:pPr>
              <w:jc w:val="right"/>
              <w:rPr>
                <w:b/>
                <w:bCs/>
                <w:color w:val="000000"/>
              </w:rPr>
            </w:pPr>
            <w:r w:rsidRPr="00EA6D6D">
              <w:rPr>
                <w:b/>
                <w:bCs/>
                <w:color w:val="000000"/>
              </w:rPr>
              <w:t>0,00%</w:t>
            </w:r>
          </w:p>
        </w:tc>
      </w:tr>
      <w:tr w:rsidR="007B05A3" w:rsidRPr="00EA6D6D" w14:paraId="2C85AF11"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027C306C" w14:textId="77777777" w:rsidR="007B05A3" w:rsidRPr="00EA6D6D" w:rsidRDefault="007B05A3">
            <w:pPr>
              <w:jc w:val="center"/>
              <w:rPr>
                <w:color w:val="000000"/>
              </w:rPr>
            </w:pPr>
            <w:r w:rsidRPr="00EA6D6D">
              <w:rPr>
                <w:color w:val="000000"/>
              </w:rPr>
              <w:t>1</w:t>
            </w:r>
          </w:p>
        </w:tc>
        <w:tc>
          <w:tcPr>
            <w:tcW w:w="1752" w:type="pct"/>
            <w:tcBorders>
              <w:top w:val="nil"/>
              <w:left w:val="nil"/>
              <w:bottom w:val="single" w:sz="4" w:space="0" w:color="auto"/>
              <w:right w:val="single" w:sz="4" w:space="0" w:color="auto"/>
            </w:tcBorders>
            <w:vAlign w:val="center"/>
            <w:hideMark/>
          </w:tcPr>
          <w:p w14:paraId="715A4DFD" w14:textId="77777777" w:rsidR="007B05A3" w:rsidRPr="00EA6D6D" w:rsidRDefault="007B05A3">
            <w:pPr>
              <w:rPr>
                <w:color w:val="000000"/>
              </w:rPr>
            </w:pPr>
            <w:r w:rsidRPr="00EA6D6D">
              <w:rPr>
                <w:color w:val="000000"/>
              </w:rPr>
              <w:t xml:space="preserve">Phải trả người bán dài hạn                                                                       </w:t>
            </w:r>
          </w:p>
        </w:tc>
        <w:tc>
          <w:tcPr>
            <w:tcW w:w="485" w:type="pct"/>
            <w:tcBorders>
              <w:top w:val="nil"/>
              <w:left w:val="nil"/>
              <w:bottom w:val="single" w:sz="4" w:space="0" w:color="auto"/>
              <w:right w:val="single" w:sz="4" w:space="0" w:color="auto"/>
            </w:tcBorders>
            <w:vAlign w:val="center"/>
            <w:hideMark/>
          </w:tcPr>
          <w:p w14:paraId="306ED570" w14:textId="553CF4FE"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26FEF1D8" w14:textId="086AB0C0"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1D90C23D" w14:textId="4E4FA495"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55785EAC" w14:textId="53EFCA27"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05D4D563" w14:textId="5D99F7AA"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510AF5D4" w14:textId="77777777" w:rsidR="007B05A3" w:rsidRPr="00EA6D6D" w:rsidRDefault="007B05A3" w:rsidP="007B05A3">
            <w:pPr>
              <w:jc w:val="right"/>
              <w:rPr>
                <w:color w:val="000000"/>
              </w:rPr>
            </w:pPr>
            <w:r w:rsidRPr="00EA6D6D">
              <w:rPr>
                <w:color w:val="000000"/>
              </w:rPr>
              <w:t>0,00%</w:t>
            </w:r>
          </w:p>
        </w:tc>
      </w:tr>
      <w:tr w:rsidR="007B05A3" w:rsidRPr="00EA6D6D" w14:paraId="063A726F"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1F99EBFB" w14:textId="77777777" w:rsidR="007B05A3" w:rsidRPr="00EA6D6D" w:rsidRDefault="007B05A3">
            <w:pPr>
              <w:jc w:val="center"/>
              <w:rPr>
                <w:color w:val="000000"/>
              </w:rPr>
            </w:pPr>
            <w:r w:rsidRPr="00EA6D6D">
              <w:rPr>
                <w:color w:val="000000"/>
              </w:rPr>
              <w:lastRenderedPageBreak/>
              <w:t>2</w:t>
            </w:r>
          </w:p>
        </w:tc>
        <w:tc>
          <w:tcPr>
            <w:tcW w:w="1752" w:type="pct"/>
            <w:tcBorders>
              <w:top w:val="nil"/>
              <w:left w:val="nil"/>
              <w:bottom w:val="single" w:sz="4" w:space="0" w:color="auto"/>
              <w:right w:val="single" w:sz="4" w:space="0" w:color="auto"/>
            </w:tcBorders>
            <w:vAlign w:val="center"/>
            <w:hideMark/>
          </w:tcPr>
          <w:p w14:paraId="6EFEB6A0" w14:textId="77777777" w:rsidR="007B05A3" w:rsidRPr="00EA6D6D" w:rsidRDefault="007B05A3">
            <w:pPr>
              <w:rPr>
                <w:color w:val="000000"/>
              </w:rPr>
            </w:pPr>
            <w:r w:rsidRPr="00EA6D6D">
              <w:rPr>
                <w:color w:val="000000"/>
              </w:rPr>
              <w:t xml:space="preserve">Vay và nợ thuê tài chính dài hạn                                                               </w:t>
            </w:r>
          </w:p>
        </w:tc>
        <w:tc>
          <w:tcPr>
            <w:tcW w:w="485" w:type="pct"/>
            <w:tcBorders>
              <w:top w:val="nil"/>
              <w:left w:val="nil"/>
              <w:bottom w:val="single" w:sz="4" w:space="0" w:color="auto"/>
              <w:right w:val="single" w:sz="4" w:space="0" w:color="auto"/>
            </w:tcBorders>
            <w:vAlign w:val="center"/>
            <w:hideMark/>
          </w:tcPr>
          <w:p w14:paraId="3CB10C0A" w14:textId="1B0A3079"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6F27B578" w14:textId="197583F7"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6169B4A1" w14:textId="5A0C9021"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2F435E07" w14:textId="02E0786D"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467B0EB4" w14:textId="49070DB6"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79EFF943" w14:textId="77777777" w:rsidR="007B05A3" w:rsidRPr="00EA6D6D" w:rsidRDefault="007B05A3" w:rsidP="007B05A3">
            <w:pPr>
              <w:jc w:val="right"/>
              <w:rPr>
                <w:color w:val="000000"/>
              </w:rPr>
            </w:pPr>
            <w:r w:rsidRPr="00EA6D6D">
              <w:rPr>
                <w:color w:val="000000"/>
              </w:rPr>
              <w:t>0,00%</w:t>
            </w:r>
          </w:p>
        </w:tc>
      </w:tr>
      <w:tr w:rsidR="007B05A3" w:rsidRPr="00EA6D6D" w14:paraId="0AADAC8E"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0B44BFCE" w14:textId="77777777" w:rsidR="007B05A3" w:rsidRPr="00EA6D6D" w:rsidRDefault="007B05A3">
            <w:pPr>
              <w:jc w:val="center"/>
              <w:rPr>
                <w:color w:val="000000"/>
              </w:rPr>
            </w:pPr>
            <w:r w:rsidRPr="00EA6D6D">
              <w:rPr>
                <w:color w:val="000000"/>
              </w:rPr>
              <w:t>3</w:t>
            </w:r>
          </w:p>
        </w:tc>
        <w:tc>
          <w:tcPr>
            <w:tcW w:w="1752" w:type="pct"/>
            <w:tcBorders>
              <w:top w:val="nil"/>
              <w:left w:val="nil"/>
              <w:bottom w:val="single" w:sz="4" w:space="0" w:color="auto"/>
              <w:right w:val="single" w:sz="4" w:space="0" w:color="auto"/>
            </w:tcBorders>
            <w:vAlign w:val="center"/>
            <w:hideMark/>
          </w:tcPr>
          <w:p w14:paraId="677EED24" w14:textId="77777777" w:rsidR="007B05A3" w:rsidRPr="00EA6D6D" w:rsidRDefault="007B05A3">
            <w:pPr>
              <w:rPr>
                <w:color w:val="000000"/>
              </w:rPr>
            </w:pPr>
            <w:r w:rsidRPr="00EA6D6D">
              <w:rPr>
                <w:color w:val="000000"/>
              </w:rPr>
              <w:t>Nợ dài hạn khác</w:t>
            </w:r>
          </w:p>
        </w:tc>
        <w:tc>
          <w:tcPr>
            <w:tcW w:w="485" w:type="pct"/>
            <w:tcBorders>
              <w:top w:val="nil"/>
              <w:left w:val="nil"/>
              <w:bottom w:val="single" w:sz="4" w:space="0" w:color="auto"/>
              <w:right w:val="single" w:sz="4" w:space="0" w:color="auto"/>
            </w:tcBorders>
            <w:vAlign w:val="center"/>
            <w:hideMark/>
          </w:tcPr>
          <w:p w14:paraId="0B5C7DD6" w14:textId="2C1C39B2"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7654229A" w14:textId="50F1CB55"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14C06010" w14:textId="4951D8C5"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333211DE" w14:textId="684D0E59"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22E43323" w14:textId="158EDDFB"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278A961D" w14:textId="77777777" w:rsidR="007B05A3" w:rsidRPr="00EA6D6D" w:rsidRDefault="007B05A3" w:rsidP="007B05A3">
            <w:pPr>
              <w:jc w:val="right"/>
              <w:rPr>
                <w:color w:val="000000"/>
              </w:rPr>
            </w:pPr>
            <w:r w:rsidRPr="00EA6D6D">
              <w:rPr>
                <w:color w:val="000000"/>
              </w:rPr>
              <w:t>0,00%</w:t>
            </w:r>
          </w:p>
        </w:tc>
      </w:tr>
      <w:tr w:rsidR="007B05A3" w:rsidRPr="00EA6D6D" w14:paraId="6C03D194"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43C18B24" w14:textId="77777777" w:rsidR="007B05A3" w:rsidRPr="00EA6D6D" w:rsidRDefault="007B05A3">
            <w:pPr>
              <w:jc w:val="center"/>
              <w:rPr>
                <w:b/>
                <w:bCs/>
                <w:color w:val="000000"/>
              </w:rPr>
            </w:pPr>
            <w:r w:rsidRPr="00EA6D6D">
              <w:rPr>
                <w:b/>
                <w:bCs/>
                <w:color w:val="000000"/>
              </w:rPr>
              <w:t>B</w:t>
            </w:r>
          </w:p>
        </w:tc>
        <w:tc>
          <w:tcPr>
            <w:tcW w:w="1752" w:type="pct"/>
            <w:tcBorders>
              <w:top w:val="nil"/>
              <w:left w:val="nil"/>
              <w:bottom w:val="single" w:sz="4" w:space="0" w:color="auto"/>
              <w:right w:val="single" w:sz="4" w:space="0" w:color="auto"/>
            </w:tcBorders>
            <w:vAlign w:val="center"/>
            <w:hideMark/>
          </w:tcPr>
          <w:p w14:paraId="7303CFD2" w14:textId="77777777" w:rsidR="007B05A3" w:rsidRPr="00EA6D6D" w:rsidRDefault="007B05A3">
            <w:pPr>
              <w:rPr>
                <w:b/>
                <w:bCs/>
                <w:color w:val="000000"/>
              </w:rPr>
            </w:pPr>
            <w:r w:rsidRPr="00EA6D6D">
              <w:rPr>
                <w:b/>
                <w:bCs/>
                <w:color w:val="000000"/>
              </w:rPr>
              <w:t xml:space="preserve">VỐN CHỦ SỬ HỮU </w:t>
            </w:r>
          </w:p>
        </w:tc>
        <w:tc>
          <w:tcPr>
            <w:tcW w:w="485" w:type="pct"/>
            <w:tcBorders>
              <w:top w:val="nil"/>
              <w:left w:val="nil"/>
              <w:bottom w:val="single" w:sz="4" w:space="0" w:color="auto"/>
              <w:right w:val="single" w:sz="4" w:space="0" w:color="auto"/>
            </w:tcBorders>
            <w:vAlign w:val="center"/>
            <w:hideMark/>
          </w:tcPr>
          <w:p w14:paraId="7448B322" w14:textId="3E14B4E5" w:rsidR="007B05A3" w:rsidRPr="00EA6D6D" w:rsidRDefault="007B05A3" w:rsidP="007B05A3">
            <w:pPr>
              <w:jc w:val="right"/>
              <w:rPr>
                <w:b/>
                <w:bCs/>
                <w:color w:val="000000"/>
              </w:rPr>
            </w:pPr>
            <w:r w:rsidRPr="00EA6D6D">
              <w:rPr>
                <w:b/>
                <w:bCs/>
                <w:color w:val="000000"/>
              </w:rPr>
              <w:t>15.834</w:t>
            </w:r>
          </w:p>
        </w:tc>
        <w:tc>
          <w:tcPr>
            <w:tcW w:w="485" w:type="pct"/>
            <w:tcBorders>
              <w:top w:val="nil"/>
              <w:left w:val="nil"/>
              <w:bottom w:val="single" w:sz="4" w:space="0" w:color="auto"/>
              <w:right w:val="single" w:sz="4" w:space="0" w:color="auto"/>
            </w:tcBorders>
            <w:vAlign w:val="center"/>
            <w:hideMark/>
          </w:tcPr>
          <w:p w14:paraId="240D0555" w14:textId="77777777" w:rsidR="007B05A3" w:rsidRPr="00EA6D6D" w:rsidRDefault="007B05A3" w:rsidP="007B05A3">
            <w:pPr>
              <w:jc w:val="right"/>
              <w:rPr>
                <w:b/>
                <w:bCs/>
                <w:color w:val="000000"/>
              </w:rPr>
            </w:pPr>
            <w:r w:rsidRPr="00EA6D6D">
              <w:rPr>
                <w:b/>
                <w:bCs/>
                <w:color w:val="000000"/>
              </w:rPr>
              <w:t>61,39%</w:t>
            </w:r>
          </w:p>
        </w:tc>
        <w:tc>
          <w:tcPr>
            <w:tcW w:w="485" w:type="pct"/>
            <w:tcBorders>
              <w:top w:val="nil"/>
              <w:left w:val="nil"/>
              <w:bottom w:val="single" w:sz="4" w:space="0" w:color="auto"/>
              <w:right w:val="single" w:sz="4" w:space="0" w:color="auto"/>
            </w:tcBorders>
            <w:vAlign w:val="center"/>
            <w:hideMark/>
          </w:tcPr>
          <w:p w14:paraId="22924999" w14:textId="4CF1CC03" w:rsidR="007B05A3" w:rsidRPr="00EA6D6D" w:rsidRDefault="007B05A3" w:rsidP="007B05A3">
            <w:pPr>
              <w:jc w:val="right"/>
              <w:rPr>
                <w:b/>
                <w:bCs/>
                <w:color w:val="000000"/>
              </w:rPr>
            </w:pPr>
            <w:r w:rsidRPr="00EA6D6D">
              <w:rPr>
                <w:b/>
                <w:bCs/>
                <w:color w:val="000000"/>
              </w:rPr>
              <w:t>17.770</w:t>
            </w:r>
          </w:p>
        </w:tc>
        <w:tc>
          <w:tcPr>
            <w:tcW w:w="543" w:type="pct"/>
            <w:tcBorders>
              <w:top w:val="nil"/>
              <w:left w:val="nil"/>
              <w:bottom w:val="single" w:sz="4" w:space="0" w:color="auto"/>
              <w:right w:val="single" w:sz="4" w:space="0" w:color="auto"/>
            </w:tcBorders>
            <w:vAlign w:val="center"/>
            <w:hideMark/>
          </w:tcPr>
          <w:p w14:paraId="611E4381" w14:textId="77777777" w:rsidR="007B05A3" w:rsidRPr="00EA6D6D" w:rsidRDefault="007B05A3" w:rsidP="007B05A3">
            <w:pPr>
              <w:jc w:val="right"/>
              <w:rPr>
                <w:b/>
                <w:bCs/>
                <w:color w:val="000000"/>
              </w:rPr>
            </w:pPr>
            <w:r w:rsidRPr="00EA6D6D">
              <w:rPr>
                <w:b/>
                <w:bCs/>
                <w:color w:val="000000"/>
              </w:rPr>
              <w:t>56,22%</w:t>
            </w:r>
          </w:p>
        </w:tc>
        <w:tc>
          <w:tcPr>
            <w:tcW w:w="517" w:type="pct"/>
            <w:tcBorders>
              <w:top w:val="nil"/>
              <w:left w:val="nil"/>
              <w:bottom w:val="single" w:sz="4" w:space="0" w:color="auto"/>
              <w:right w:val="single" w:sz="4" w:space="0" w:color="auto"/>
            </w:tcBorders>
            <w:vAlign w:val="center"/>
            <w:hideMark/>
          </w:tcPr>
          <w:p w14:paraId="61108C4B" w14:textId="0988C6B9" w:rsidR="007B05A3" w:rsidRPr="00EA6D6D" w:rsidRDefault="007B05A3" w:rsidP="007B05A3">
            <w:pPr>
              <w:jc w:val="right"/>
              <w:rPr>
                <w:b/>
                <w:bCs/>
                <w:color w:val="000000"/>
              </w:rPr>
            </w:pPr>
            <w:r w:rsidRPr="00EA6D6D">
              <w:rPr>
                <w:b/>
                <w:bCs/>
                <w:color w:val="000000"/>
              </w:rPr>
              <w:t>1.937</w:t>
            </w:r>
          </w:p>
        </w:tc>
        <w:tc>
          <w:tcPr>
            <w:tcW w:w="518" w:type="pct"/>
            <w:tcBorders>
              <w:top w:val="nil"/>
              <w:left w:val="nil"/>
              <w:bottom w:val="single" w:sz="4" w:space="0" w:color="auto"/>
              <w:right w:val="single" w:sz="4" w:space="0" w:color="auto"/>
            </w:tcBorders>
            <w:vAlign w:val="center"/>
            <w:hideMark/>
          </w:tcPr>
          <w:p w14:paraId="52E310AE" w14:textId="77777777" w:rsidR="007B05A3" w:rsidRPr="00EA6D6D" w:rsidRDefault="007B05A3" w:rsidP="007B05A3">
            <w:pPr>
              <w:jc w:val="right"/>
              <w:rPr>
                <w:b/>
                <w:bCs/>
                <w:color w:val="000000"/>
              </w:rPr>
            </w:pPr>
            <w:r w:rsidRPr="00EA6D6D">
              <w:rPr>
                <w:b/>
                <w:bCs/>
                <w:color w:val="000000"/>
              </w:rPr>
              <w:t>12,23%</w:t>
            </w:r>
          </w:p>
        </w:tc>
      </w:tr>
      <w:tr w:rsidR="007B05A3" w:rsidRPr="00EA6D6D" w14:paraId="53C13649"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698C09F5" w14:textId="77777777" w:rsidR="007B05A3" w:rsidRPr="00EA6D6D" w:rsidRDefault="007B05A3">
            <w:pPr>
              <w:jc w:val="center"/>
              <w:rPr>
                <w:b/>
                <w:bCs/>
                <w:color w:val="000000"/>
              </w:rPr>
            </w:pPr>
            <w:r w:rsidRPr="00EA6D6D">
              <w:rPr>
                <w:b/>
                <w:bCs/>
                <w:color w:val="000000"/>
              </w:rPr>
              <w:t>I</w:t>
            </w:r>
          </w:p>
        </w:tc>
        <w:tc>
          <w:tcPr>
            <w:tcW w:w="1752" w:type="pct"/>
            <w:tcBorders>
              <w:top w:val="nil"/>
              <w:left w:val="nil"/>
              <w:bottom w:val="single" w:sz="4" w:space="0" w:color="auto"/>
              <w:right w:val="single" w:sz="4" w:space="0" w:color="auto"/>
            </w:tcBorders>
            <w:vAlign w:val="center"/>
            <w:hideMark/>
          </w:tcPr>
          <w:p w14:paraId="3C66EB20" w14:textId="77777777" w:rsidR="007B05A3" w:rsidRPr="00EA6D6D" w:rsidRDefault="007B05A3">
            <w:pPr>
              <w:rPr>
                <w:b/>
                <w:bCs/>
                <w:color w:val="000000"/>
              </w:rPr>
            </w:pPr>
            <w:r w:rsidRPr="00EA6D6D">
              <w:rPr>
                <w:b/>
                <w:bCs/>
                <w:color w:val="000000"/>
              </w:rPr>
              <w:t>Vốn chủ sở hữu</w:t>
            </w:r>
          </w:p>
        </w:tc>
        <w:tc>
          <w:tcPr>
            <w:tcW w:w="485" w:type="pct"/>
            <w:tcBorders>
              <w:top w:val="nil"/>
              <w:left w:val="nil"/>
              <w:bottom w:val="single" w:sz="4" w:space="0" w:color="auto"/>
              <w:right w:val="single" w:sz="4" w:space="0" w:color="auto"/>
            </w:tcBorders>
            <w:vAlign w:val="center"/>
            <w:hideMark/>
          </w:tcPr>
          <w:p w14:paraId="5356EC69" w14:textId="2A3EB3F0" w:rsidR="007B05A3" w:rsidRPr="00EA6D6D" w:rsidRDefault="007B05A3" w:rsidP="007B05A3">
            <w:pPr>
              <w:jc w:val="right"/>
              <w:rPr>
                <w:b/>
                <w:bCs/>
                <w:color w:val="000000"/>
              </w:rPr>
            </w:pPr>
            <w:r w:rsidRPr="00EA6D6D">
              <w:rPr>
                <w:b/>
                <w:bCs/>
                <w:color w:val="000000"/>
              </w:rPr>
              <w:t>15.834</w:t>
            </w:r>
          </w:p>
        </w:tc>
        <w:tc>
          <w:tcPr>
            <w:tcW w:w="485" w:type="pct"/>
            <w:tcBorders>
              <w:top w:val="nil"/>
              <w:left w:val="nil"/>
              <w:bottom w:val="single" w:sz="4" w:space="0" w:color="auto"/>
              <w:right w:val="single" w:sz="4" w:space="0" w:color="auto"/>
            </w:tcBorders>
            <w:vAlign w:val="center"/>
            <w:hideMark/>
          </w:tcPr>
          <w:p w14:paraId="48B8646A" w14:textId="77777777" w:rsidR="007B05A3" w:rsidRPr="00EA6D6D" w:rsidRDefault="007B05A3" w:rsidP="007B05A3">
            <w:pPr>
              <w:jc w:val="right"/>
              <w:rPr>
                <w:b/>
                <w:bCs/>
                <w:color w:val="000000"/>
              </w:rPr>
            </w:pPr>
            <w:r w:rsidRPr="00EA6D6D">
              <w:rPr>
                <w:b/>
                <w:bCs/>
                <w:color w:val="000000"/>
              </w:rPr>
              <w:t>61,39%</w:t>
            </w:r>
          </w:p>
        </w:tc>
        <w:tc>
          <w:tcPr>
            <w:tcW w:w="485" w:type="pct"/>
            <w:tcBorders>
              <w:top w:val="nil"/>
              <w:left w:val="nil"/>
              <w:bottom w:val="single" w:sz="4" w:space="0" w:color="auto"/>
              <w:right w:val="single" w:sz="4" w:space="0" w:color="auto"/>
            </w:tcBorders>
            <w:vAlign w:val="center"/>
            <w:hideMark/>
          </w:tcPr>
          <w:p w14:paraId="64F12267" w14:textId="38E7479E" w:rsidR="007B05A3" w:rsidRPr="00EA6D6D" w:rsidRDefault="007B05A3" w:rsidP="007B05A3">
            <w:pPr>
              <w:jc w:val="right"/>
              <w:rPr>
                <w:b/>
                <w:bCs/>
                <w:color w:val="000000"/>
              </w:rPr>
            </w:pPr>
            <w:r w:rsidRPr="00EA6D6D">
              <w:rPr>
                <w:b/>
                <w:bCs/>
                <w:color w:val="000000"/>
              </w:rPr>
              <w:t>17.770</w:t>
            </w:r>
          </w:p>
        </w:tc>
        <w:tc>
          <w:tcPr>
            <w:tcW w:w="543" w:type="pct"/>
            <w:tcBorders>
              <w:top w:val="nil"/>
              <w:left w:val="nil"/>
              <w:bottom w:val="single" w:sz="4" w:space="0" w:color="auto"/>
              <w:right w:val="single" w:sz="4" w:space="0" w:color="auto"/>
            </w:tcBorders>
            <w:vAlign w:val="center"/>
            <w:hideMark/>
          </w:tcPr>
          <w:p w14:paraId="11C1B8D7" w14:textId="77777777" w:rsidR="007B05A3" w:rsidRPr="00EA6D6D" w:rsidRDefault="007B05A3" w:rsidP="007B05A3">
            <w:pPr>
              <w:jc w:val="right"/>
              <w:rPr>
                <w:b/>
                <w:bCs/>
                <w:color w:val="000000"/>
              </w:rPr>
            </w:pPr>
            <w:r w:rsidRPr="00EA6D6D">
              <w:rPr>
                <w:b/>
                <w:bCs/>
                <w:color w:val="000000"/>
              </w:rPr>
              <w:t>56,22%</w:t>
            </w:r>
          </w:p>
        </w:tc>
        <w:tc>
          <w:tcPr>
            <w:tcW w:w="517" w:type="pct"/>
            <w:tcBorders>
              <w:top w:val="nil"/>
              <w:left w:val="nil"/>
              <w:bottom w:val="single" w:sz="4" w:space="0" w:color="auto"/>
              <w:right w:val="single" w:sz="4" w:space="0" w:color="auto"/>
            </w:tcBorders>
            <w:vAlign w:val="center"/>
            <w:hideMark/>
          </w:tcPr>
          <w:p w14:paraId="4FDCC767" w14:textId="49893E48" w:rsidR="007B05A3" w:rsidRPr="00EA6D6D" w:rsidRDefault="007B05A3" w:rsidP="007B05A3">
            <w:pPr>
              <w:jc w:val="right"/>
              <w:rPr>
                <w:b/>
                <w:bCs/>
                <w:color w:val="000000"/>
              </w:rPr>
            </w:pPr>
            <w:r w:rsidRPr="00EA6D6D">
              <w:rPr>
                <w:b/>
                <w:bCs/>
                <w:color w:val="000000"/>
              </w:rPr>
              <w:t>1.937</w:t>
            </w:r>
          </w:p>
        </w:tc>
        <w:tc>
          <w:tcPr>
            <w:tcW w:w="518" w:type="pct"/>
            <w:tcBorders>
              <w:top w:val="nil"/>
              <w:left w:val="nil"/>
              <w:bottom w:val="single" w:sz="4" w:space="0" w:color="auto"/>
              <w:right w:val="single" w:sz="4" w:space="0" w:color="auto"/>
            </w:tcBorders>
            <w:vAlign w:val="center"/>
            <w:hideMark/>
          </w:tcPr>
          <w:p w14:paraId="63DA9634" w14:textId="77777777" w:rsidR="007B05A3" w:rsidRPr="00EA6D6D" w:rsidRDefault="007B05A3" w:rsidP="007B05A3">
            <w:pPr>
              <w:jc w:val="right"/>
              <w:rPr>
                <w:b/>
                <w:bCs/>
                <w:color w:val="000000"/>
              </w:rPr>
            </w:pPr>
            <w:r w:rsidRPr="00EA6D6D">
              <w:rPr>
                <w:b/>
                <w:bCs/>
                <w:color w:val="000000"/>
              </w:rPr>
              <w:t>12,23%</w:t>
            </w:r>
          </w:p>
        </w:tc>
      </w:tr>
      <w:tr w:rsidR="007B05A3" w:rsidRPr="00EA6D6D" w14:paraId="7C6BCA10"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64C6FDA" w14:textId="77777777" w:rsidR="007B05A3" w:rsidRPr="00EA6D6D" w:rsidRDefault="007B05A3">
            <w:pPr>
              <w:jc w:val="center"/>
              <w:rPr>
                <w:color w:val="000000"/>
              </w:rPr>
            </w:pPr>
            <w:r w:rsidRPr="00EA6D6D">
              <w:rPr>
                <w:color w:val="000000"/>
              </w:rPr>
              <w:t>1</w:t>
            </w:r>
          </w:p>
        </w:tc>
        <w:tc>
          <w:tcPr>
            <w:tcW w:w="1752" w:type="pct"/>
            <w:tcBorders>
              <w:top w:val="nil"/>
              <w:left w:val="nil"/>
              <w:bottom w:val="single" w:sz="4" w:space="0" w:color="auto"/>
              <w:right w:val="single" w:sz="4" w:space="0" w:color="auto"/>
            </w:tcBorders>
            <w:vAlign w:val="center"/>
            <w:hideMark/>
          </w:tcPr>
          <w:p w14:paraId="2D6BD62A" w14:textId="77777777" w:rsidR="007B05A3" w:rsidRPr="00EA6D6D" w:rsidRDefault="007B05A3">
            <w:pPr>
              <w:rPr>
                <w:color w:val="000000"/>
              </w:rPr>
            </w:pPr>
            <w:r w:rsidRPr="00EA6D6D">
              <w:rPr>
                <w:color w:val="000000"/>
              </w:rPr>
              <w:t>Vốn đầu tư của chủ sở hữu</w:t>
            </w:r>
          </w:p>
        </w:tc>
        <w:tc>
          <w:tcPr>
            <w:tcW w:w="485" w:type="pct"/>
            <w:tcBorders>
              <w:top w:val="nil"/>
              <w:left w:val="nil"/>
              <w:bottom w:val="single" w:sz="4" w:space="0" w:color="auto"/>
              <w:right w:val="single" w:sz="4" w:space="0" w:color="auto"/>
            </w:tcBorders>
            <w:vAlign w:val="center"/>
            <w:hideMark/>
          </w:tcPr>
          <w:p w14:paraId="1D03C62D" w14:textId="44C8413A" w:rsidR="007B05A3" w:rsidRPr="00EA6D6D" w:rsidRDefault="007B05A3" w:rsidP="007B05A3">
            <w:pPr>
              <w:jc w:val="right"/>
              <w:rPr>
                <w:color w:val="000000"/>
              </w:rPr>
            </w:pPr>
            <w:r w:rsidRPr="00EA6D6D">
              <w:rPr>
                <w:color w:val="000000"/>
              </w:rPr>
              <w:t>7.000</w:t>
            </w:r>
          </w:p>
        </w:tc>
        <w:tc>
          <w:tcPr>
            <w:tcW w:w="485" w:type="pct"/>
            <w:tcBorders>
              <w:top w:val="nil"/>
              <w:left w:val="nil"/>
              <w:bottom w:val="single" w:sz="4" w:space="0" w:color="auto"/>
              <w:right w:val="single" w:sz="4" w:space="0" w:color="auto"/>
            </w:tcBorders>
            <w:vAlign w:val="center"/>
            <w:hideMark/>
          </w:tcPr>
          <w:p w14:paraId="34D679AD" w14:textId="77777777" w:rsidR="007B05A3" w:rsidRPr="00EA6D6D" w:rsidRDefault="007B05A3" w:rsidP="007B05A3">
            <w:pPr>
              <w:jc w:val="right"/>
              <w:rPr>
                <w:color w:val="000000"/>
              </w:rPr>
            </w:pPr>
            <w:r w:rsidRPr="00EA6D6D">
              <w:rPr>
                <w:color w:val="000000"/>
              </w:rPr>
              <w:t>27,14%</w:t>
            </w:r>
          </w:p>
        </w:tc>
        <w:tc>
          <w:tcPr>
            <w:tcW w:w="485" w:type="pct"/>
            <w:tcBorders>
              <w:top w:val="nil"/>
              <w:left w:val="nil"/>
              <w:bottom w:val="single" w:sz="4" w:space="0" w:color="auto"/>
              <w:right w:val="single" w:sz="4" w:space="0" w:color="auto"/>
            </w:tcBorders>
            <w:vAlign w:val="center"/>
            <w:hideMark/>
          </w:tcPr>
          <w:p w14:paraId="2306A6B5" w14:textId="7A05065A" w:rsidR="007B05A3" w:rsidRPr="00EA6D6D" w:rsidRDefault="007B05A3" w:rsidP="007B05A3">
            <w:pPr>
              <w:jc w:val="right"/>
              <w:rPr>
                <w:color w:val="000000"/>
              </w:rPr>
            </w:pPr>
            <w:r w:rsidRPr="00EA6D6D">
              <w:rPr>
                <w:color w:val="000000"/>
              </w:rPr>
              <w:t>7.000</w:t>
            </w:r>
          </w:p>
        </w:tc>
        <w:tc>
          <w:tcPr>
            <w:tcW w:w="543" w:type="pct"/>
            <w:tcBorders>
              <w:top w:val="nil"/>
              <w:left w:val="nil"/>
              <w:bottom w:val="single" w:sz="4" w:space="0" w:color="auto"/>
              <w:right w:val="single" w:sz="4" w:space="0" w:color="auto"/>
            </w:tcBorders>
            <w:vAlign w:val="center"/>
            <w:hideMark/>
          </w:tcPr>
          <w:p w14:paraId="513644D2" w14:textId="77777777" w:rsidR="007B05A3" w:rsidRPr="00EA6D6D" w:rsidRDefault="007B05A3" w:rsidP="007B05A3">
            <w:pPr>
              <w:jc w:val="right"/>
              <w:rPr>
                <w:color w:val="000000"/>
              </w:rPr>
            </w:pPr>
            <w:r w:rsidRPr="00EA6D6D">
              <w:rPr>
                <w:color w:val="000000"/>
              </w:rPr>
              <w:t>22,14%</w:t>
            </w:r>
          </w:p>
        </w:tc>
        <w:tc>
          <w:tcPr>
            <w:tcW w:w="517" w:type="pct"/>
            <w:tcBorders>
              <w:top w:val="nil"/>
              <w:left w:val="nil"/>
              <w:bottom w:val="single" w:sz="4" w:space="0" w:color="auto"/>
              <w:right w:val="single" w:sz="4" w:space="0" w:color="auto"/>
            </w:tcBorders>
            <w:vAlign w:val="center"/>
            <w:hideMark/>
          </w:tcPr>
          <w:p w14:paraId="29FB08AD" w14:textId="5E42DA8F"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1E88AD44" w14:textId="77777777" w:rsidR="007B05A3" w:rsidRPr="00EA6D6D" w:rsidRDefault="007B05A3" w:rsidP="007B05A3">
            <w:pPr>
              <w:jc w:val="right"/>
              <w:rPr>
                <w:color w:val="000000"/>
              </w:rPr>
            </w:pPr>
            <w:r w:rsidRPr="00EA6D6D">
              <w:rPr>
                <w:color w:val="000000"/>
              </w:rPr>
              <w:t>0,00%</w:t>
            </w:r>
          </w:p>
        </w:tc>
      </w:tr>
      <w:tr w:rsidR="007B05A3" w:rsidRPr="00EA6D6D" w14:paraId="5653BFC1"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4E33C923" w14:textId="77777777" w:rsidR="007B05A3" w:rsidRPr="00EA6D6D" w:rsidRDefault="007B05A3">
            <w:pPr>
              <w:jc w:val="center"/>
              <w:rPr>
                <w:color w:val="000000"/>
              </w:rPr>
            </w:pPr>
            <w:r w:rsidRPr="00EA6D6D">
              <w:rPr>
                <w:color w:val="000000"/>
              </w:rPr>
              <w:t>2</w:t>
            </w:r>
          </w:p>
        </w:tc>
        <w:tc>
          <w:tcPr>
            <w:tcW w:w="1752" w:type="pct"/>
            <w:tcBorders>
              <w:top w:val="nil"/>
              <w:left w:val="nil"/>
              <w:bottom w:val="single" w:sz="4" w:space="0" w:color="auto"/>
              <w:right w:val="single" w:sz="4" w:space="0" w:color="auto"/>
            </w:tcBorders>
            <w:vAlign w:val="center"/>
            <w:hideMark/>
          </w:tcPr>
          <w:p w14:paraId="33B83156" w14:textId="77777777" w:rsidR="007B05A3" w:rsidRPr="00EA6D6D" w:rsidRDefault="007B05A3">
            <w:pPr>
              <w:rPr>
                <w:color w:val="000000"/>
              </w:rPr>
            </w:pPr>
            <w:r w:rsidRPr="00EA6D6D">
              <w:rPr>
                <w:color w:val="000000"/>
              </w:rPr>
              <w:t>Thặng dư vốn cổ phần</w:t>
            </w:r>
          </w:p>
        </w:tc>
        <w:tc>
          <w:tcPr>
            <w:tcW w:w="485" w:type="pct"/>
            <w:tcBorders>
              <w:top w:val="nil"/>
              <w:left w:val="nil"/>
              <w:bottom w:val="single" w:sz="4" w:space="0" w:color="auto"/>
              <w:right w:val="single" w:sz="4" w:space="0" w:color="auto"/>
            </w:tcBorders>
            <w:vAlign w:val="center"/>
            <w:hideMark/>
          </w:tcPr>
          <w:p w14:paraId="3C49801E" w14:textId="1574B40F"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6AC4CA80" w14:textId="77CA1457"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1A9974E8" w14:textId="7ABB377F"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0C26AB0C" w14:textId="5665FCD4" w:rsidR="007B05A3" w:rsidRPr="00EA6D6D" w:rsidRDefault="007B05A3" w:rsidP="007B05A3">
            <w:pPr>
              <w:jc w:val="right"/>
              <w:rPr>
                <w:color w:val="000000"/>
              </w:rPr>
            </w:pPr>
            <w:r w:rsidRPr="00EA6D6D">
              <w:rPr>
                <w:color w:val="000000"/>
              </w:rPr>
              <w:t>-</w:t>
            </w:r>
          </w:p>
        </w:tc>
        <w:tc>
          <w:tcPr>
            <w:tcW w:w="517" w:type="pct"/>
            <w:tcBorders>
              <w:top w:val="nil"/>
              <w:left w:val="nil"/>
              <w:bottom w:val="single" w:sz="4" w:space="0" w:color="auto"/>
              <w:right w:val="single" w:sz="4" w:space="0" w:color="auto"/>
            </w:tcBorders>
            <w:vAlign w:val="center"/>
            <w:hideMark/>
          </w:tcPr>
          <w:p w14:paraId="427C98C4" w14:textId="415749D0" w:rsidR="007B05A3" w:rsidRPr="00EA6D6D" w:rsidRDefault="007B05A3" w:rsidP="007B05A3">
            <w:pPr>
              <w:jc w:val="right"/>
              <w:rPr>
                <w:color w:val="000000"/>
              </w:rPr>
            </w:pPr>
            <w:r w:rsidRPr="00EA6D6D">
              <w:rPr>
                <w:color w:val="000000"/>
              </w:rPr>
              <w:t>-</w:t>
            </w:r>
          </w:p>
        </w:tc>
        <w:tc>
          <w:tcPr>
            <w:tcW w:w="518" w:type="pct"/>
            <w:tcBorders>
              <w:top w:val="nil"/>
              <w:left w:val="nil"/>
              <w:bottom w:val="single" w:sz="4" w:space="0" w:color="auto"/>
              <w:right w:val="single" w:sz="4" w:space="0" w:color="auto"/>
            </w:tcBorders>
            <w:vAlign w:val="center"/>
            <w:hideMark/>
          </w:tcPr>
          <w:p w14:paraId="40FD73E4" w14:textId="77777777" w:rsidR="007B05A3" w:rsidRPr="00EA6D6D" w:rsidRDefault="007B05A3" w:rsidP="007B05A3">
            <w:pPr>
              <w:jc w:val="right"/>
              <w:rPr>
                <w:color w:val="000000"/>
              </w:rPr>
            </w:pPr>
            <w:r w:rsidRPr="00EA6D6D">
              <w:rPr>
                <w:color w:val="000000"/>
              </w:rPr>
              <w:t>0,00%</w:t>
            </w:r>
          </w:p>
        </w:tc>
      </w:tr>
      <w:tr w:rsidR="007B05A3" w:rsidRPr="00EA6D6D" w14:paraId="640B4F94"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65F0255B" w14:textId="77777777" w:rsidR="007B05A3" w:rsidRPr="00EA6D6D" w:rsidRDefault="007B05A3">
            <w:pPr>
              <w:jc w:val="center"/>
            </w:pPr>
            <w:r w:rsidRPr="00EA6D6D">
              <w:t>3</w:t>
            </w:r>
          </w:p>
        </w:tc>
        <w:tc>
          <w:tcPr>
            <w:tcW w:w="1752" w:type="pct"/>
            <w:tcBorders>
              <w:top w:val="nil"/>
              <w:left w:val="nil"/>
              <w:bottom w:val="single" w:sz="4" w:space="0" w:color="auto"/>
              <w:right w:val="single" w:sz="4" w:space="0" w:color="auto"/>
            </w:tcBorders>
            <w:vAlign w:val="center"/>
            <w:hideMark/>
          </w:tcPr>
          <w:p w14:paraId="48D5F085" w14:textId="77777777" w:rsidR="007B05A3" w:rsidRPr="00EA6D6D" w:rsidRDefault="007B05A3">
            <w:r w:rsidRPr="00EA6D6D">
              <w:t>Quỹ khác thuộc vốn chủ sở hữu</w:t>
            </w:r>
          </w:p>
        </w:tc>
        <w:tc>
          <w:tcPr>
            <w:tcW w:w="485" w:type="pct"/>
            <w:tcBorders>
              <w:top w:val="nil"/>
              <w:left w:val="nil"/>
              <w:bottom w:val="single" w:sz="4" w:space="0" w:color="auto"/>
              <w:right w:val="single" w:sz="4" w:space="0" w:color="auto"/>
            </w:tcBorders>
            <w:vAlign w:val="center"/>
            <w:hideMark/>
          </w:tcPr>
          <w:p w14:paraId="5278FDB3" w14:textId="398194DD" w:rsidR="007B05A3" w:rsidRPr="00EA6D6D" w:rsidRDefault="007B05A3" w:rsidP="007B05A3">
            <w:pPr>
              <w:jc w:val="right"/>
            </w:pPr>
            <w:r w:rsidRPr="00EA6D6D">
              <w:t>-</w:t>
            </w:r>
          </w:p>
        </w:tc>
        <w:tc>
          <w:tcPr>
            <w:tcW w:w="485" w:type="pct"/>
            <w:tcBorders>
              <w:top w:val="nil"/>
              <w:left w:val="nil"/>
              <w:bottom w:val="single" w:sz="4" w:space="0" w:color="auto"/>
              <w:right w:val="single" w:sz="4" w:space="0" w:color="auto"/>
            </w:tcBorders>
            <w:vAlign w:val="center"/>
            <w:hideMark/>
          </w:tcPr>
          <w:p w14:paraId="06A99EA3" w14:textId="0B92DDEB" w:rsidR="007B05A3" w:rsidRPr="00EA6D6D" w:rsidRDefault="007B05A3" w:rsidP="007B05A3">
            <w:pPr>
              <w:jc w:val="right"/>
            </w:pPr>
            <w:r w:rsidRPr="00EA6D6D">
              <w:t>-</w:t>
            </w:r>
          </w:p>
        </w:tc>
        <w:tc>
          <w:tcPr>
            <w:tcW w:w="485" w:type="pct"/>
            <w:tcBorders>
              <w:top w:val="nil"/>
              <w:left w:val="nil"/>
              <w:bottom w:val="single" w:sz="4" w:space="0" w:color="auto"/>
              <w:right w:val="single" w:sz="4" w:space="0" w:color="auto"/>
            </w:tcBorders>
            <w:vAlign w:val="center"/>
            <w:hideMark/>
          </w:tcPr>
          <w:p w14:paraId="34378831" w14:textId="01DD7A13" w:rsidR="007B05A3" w:rsidRPr="00EA6D6D" w:rsidRDefault="007B05A3" w:rsidP="007B05A3">
            <w:pPr>
              <w:jc w:val="right"/>
            </w:pPr>
            <w:r w:rsidRPr="00EA6D6D">
              <w:t>-</w:t>
            </w:r>
          </w:p>
        </w:tc>
        <w:tc>
          <w:tcPr>
            <w:tcW w:w="543" w:type="pct"/>
            <w:tcBorders>
              <w:top w:val="nil"/>
              <w:left w:val="nil"/>
              <w:bottom w:val="single" w:sz="4" w:space="0" w:color="auto"/>
              <w:right w:val="single" w:sz="4" w:space="0" w:color="auto"/>
            </w:tcBorders>
            <w:vAlign w:val="center"/>
            <w:hideMark/>
          </w:tcPr>
          <w:p w14:paraId="51708363" w14:textId="3BF09E66" w:rsidR="007B05A3" w:rsidRPr="00EA6D6D" w:rsidRDefault="007B05A3" w:rsidP="007B05A3">
            <w:pPr>
              <w:jc w:val="right"/>
            </w:pPr>
            <w:r w:rsidRPr="00EA6D6D">
              <w:t>-</w:t>
            </w:r>
          </w:p>
        </w:tc>
        <w:tc>
          <w:tcPr>
            <w:tcW w:w="517" w:type="pct"/>
            <w:tcBorders>
              <w:top w:val="nil"/>
              <w:left w:val="nil"/>
              <w:bottom w:val="single" w:sz="4" w:space="0" w:color="auto"/>
              <w:right w:val="single" w:sz="4" w:space="0" w:color="auto"/>
            </w:tcBorders>
            <w:vAlign w:val="center"/>
            <w:hideMark/>
          </w:tcPr>
          <w:p w14:paraId="646D40A8" w14:textId="387B6590" w:rsidR="007B05A3" w:rsidRPr="00EA6D6D" w:rsidRDefault="007B05A3" w:rsidP="007B05A3">
            <w:pPr>
              <w:jc w:val="right"/>
            </w:pPr>
            <w:r w:rsidRPr="00EA6D6D">
              <w:t>-</w:t>
            </w:r>
          </w:p>
        </w:tc>
        <w:tc>
          <w:tcPr>
            <w:tcW w:w="518" w:type="pct"/>
            <w:tcBorders>
              <w:top w:val="nil"/>
              <w:left w:val="nil"/>
              <w:bottom w:val="single" w:sz="4" w:space="0" w:color="auto"/>
              <w:right w:val="single" w:sz="4" w:space="0" w:color="auto"/>
            </w:tcBorders>
            <w:vAlign w:val="center"/>
            <w:hideMark/>
          </w:tcPr>
          <w:p w14:paraId="4E56691D" w14:textId="77777777" w:rsidR="007B05A3" w:rsidRPr="00EA6D6D" w:rsidRDefault="007B05A3" w:rsidP="007B05A3">
            <w:pPr>
              <w:jc w:val="right"/>
            </w:pPr>
            <w:r w:rsidRPr="00EA6D6D">
              <w:t>0,00%</w:t>
            </w:r>
          </w:p>
        </w:tc>
      </w:tr>
      <w:tr w:rsidR="007B05A3" w:rsidRPr="00EA6D6D" w14:paraId="5B5DED1B"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20F8DD00" w14:textId="77777777" w:rsidR="007B05A3" w:rsidRPr="00EA6D6D" w:rsidRDefault="007B05A3">
            <w:pPr>
              <w:jc w:val="center"/>
              <w:rPr>
                <w:color w:val="000000"/>
              </w:rPr>
            </w:pPr>
            <w:r w:rsidRPr="00EA6D6D">
              <w:rPr>
                <w:color w:val="000000"/>
              </w:rPr>
              <w:t>4</w:t>
            </w:r>
          </w:p>
        </w:tc>
        <w:tc>
          <w:tcPr>
            <w:tcW w:w="1752" w:type="pct"/>
            <w:tcBorders>
              <w:top w:val="nil"/>
              <w:left w:val="nil"/>
              <w:bottom w:val="single" w:sz="4" w:space="0" w:color="auto"/>
              <w:right w:val="single" w:sz="4" w:space="0" w:color="auto"/>
            </w:tcBorders>
            <w:vAlign w:val="center"/>
            <w:hideMark/>
          </w:tcPr>
          <w:p w14:paraId="064302A0" w14:textId="77777777" w:rsidR="007B05A3" w:rsidRPr="00EA6D6D" w:rsidRDefault="007B05A3">
            <w:pPr>
              <w:rPr>
                <w:color w:val="000000"/>
              </w:rPr>
            </w:pPr>
            <w:r w:rsidRPr="00EA6D6D">
              <w:rPr>
                <w:color w:val="000000"/>
              </w:rPr>
              <w:t>Lợi nhuận sau thuế chưa phân phối</w:t>
            </w:r>
          </w:p>
        </w:tc>
        <w:tc>
          <w:tcPr>
            <w:tcW w:w="485" w:type="pct"/>
            <w:tcBorders>
              <w:top w:val="nil"/>
              <w:left w:val="nil"/>
              <w:bottom w:val="single" w:sz="4" w:space="0" w:color="auto"/>
              <w:right w:val="single" w:sz="4" w:space="0" w:color="auto"/>
            </w:tcBorders>
            <w:vAlign w:val="center"/>
            <w:hideMark/>
          </w:tcPr>
          <w:p w14:paraId="53C85B63" w14:textId="5DF7A862" w:rsidR="007B05A3" w:rsidRPr="00EA6D6D" w:rsidRDefault="007B05A3" w:rsidP="007B05A3">
            <w:pPr>
              <w:jc w:val="right"/>
              <w:rPr>
                <w:color w:val="000000"/>
              </w:rPr>
            </w:pPr>
            <w:r w:rsidRPr="00EA6D6D">
              <w:rPr>
                <w:color w:val="000000"/>
              </w:rPr>
              <w:t>8.834</w:t>
            </w:r>
          </w:p>
        </w:tc>
        <w:tc>
          <w:tcPr>
            <w:tcW w:w="485" w:type="pct"/>
            <w:tcBorders>
              <w:top w:val="nil"/>
              <w:left w:val="nil"/>
              <w:bottom w:val="single" w:sz="4" w:space="0" w:color="auto"/>
              <w:right w:val="single" w:sz="4" w:space="0" w:color="auto"/>
            </w:tcBorders>
            <w:vAlign w:val="center"/>
            <w:hideMark/>
          </w:tcPr>
          <w:p w14:paraId="4866C5B2" w14:textId="77777777" w:rsidR="007B05A3" w:rsidRPr="00EA6D6D" w:rsidRDefault="007B05A3" w:rsidP="007B05A3">
            <w:pPr>
              <w:jc w:val="right"/>
              <w:rPr>
                <w:color w:val="000000"/>
              </w:rPr>
            </w:pPr>
            <w:r w:rsidRPr="00EA6D6D">
              <w:rPr>
                <w:color w:val="000000"/>
              </w:rPr>
              <w:t>34,25%</w:t>
            </w:r>
          </w:p>
        </w:tc>
        <w:tc>
          <w:tcPr>
            <w:tcW w:w="485" w:type="pct"/>
            <w:tcBorders>
              <w:top w:val="nil"/>
              <w:left w:val="nil"/>
              <w:bottom w:val="single" w:sz="4" w:space="0" w:color="auto"/>
              <w:right w:val="single" w:sz="4" w:space="0" w:color="auto"/>
            </w:tcBorders>
            <w:vAlign w:val="center"/>
            <w:hideMark/>
          </w:tcPr>
          <w:p w14:paraId="29BB2A9D" w14:textId="05F1740C" w:rsidR="007B05A3" w:rsidRPr="00EA6D6D" w:rsidRDefault="007B05A3" w:rsidP="007B05A3">
            <w:pPr>
              <w:jc w:val="right"/>
              <w:rPr>
                <w:color w:val="000000"/>
              </w:rPr>
            </w:pPr>
            <w:r w:rsidRPr="00EA6D6D">
              <w:rPr>
                <w:color w:val="000000"/>
              </w:rPr>
              <w:t>10.770</w:t>
            </w:r>
          </w:p>
        </w:tc>
        <w:tc>
          <w:tcPr>
            <w:tcW w:w="543" w:type="pct"/>
            <w:tcBorders>
              <w:top w:val="nil"/>
              <w:left w:val="nil"/>
              <w:bottom w:val="single" w:sz="4" w:space="0" w:color="auto"/>
              <w:right w:val="single" w:sz="4" w:space="0" w:color="auto"/>
            </w:tcBorders>
            <w:vAlign w:val="center"/>
            <w:hideMark/>
          </w:tcPr>
          <w:p w14:paraId="0C5E808F" w14:textId="77777777" w:rsidR="007B05A3" w:rsidRPr="00EA6D6D" w:rsidRDefault="007B05A3" w:rsidP="007B05A3">
            <w:pPr>
              <w:jc w:val="right"/>
              <w:rPr>
                <w:color w:val="000000"/>
              </w:rPr>
            </w:pPr>
            <w:r w:rsidRPr="00EA6D6D">
              <w:rPr>
                <w:color w:val="000000"/>
              </w:rPr>
              <w:t>34,07%</w:t>
            </w:r>
          </w:p>
        </w:tc>
        <w:tc>
          <w:tcPr>
            <w:tcW w:w="517" w:type="pct"/>
            <w:tcBorders>
              <w:top w:val="nil"/>
              <w:left w:val="nil"/>
              <w:bottom w:val="single" w:sz="4" w:space="0" w:color="auto"/>
              <w:right w:val="single" w:sz="4" w:space="0" w:color="auto"/>
            </w:tcBorders>
            <w:vAlign w:val="center"/>
            <w:hideMark/>
          </w:tcPr>
          <w:p w14:paraId="2076B848" w14:textId="0FF620BE" w:rsidR="007B05A3" w:rsidRPr="00EA6D6D" w:rsidRDefault="007B05A3" w:rsidP="007B05A3">
            <w:pPr>
              <w:jc w:val="right"/>
              <w:rPr>
                <w:color w:val="000000"/>
              </w:rPr>
            </w:pPr>
            <w:r w:rsidRPr="00EA6D6D">
              <w:rPr>
                <w:color w:val="000000"/>
              </w:rPr>
              <w:t>1.937</w:t>
            </w:r>
          </w:p>
        </w:tc>
        <w:tc>
          <w:tcPr>
            <w:tcW w:w="518" w:type="pct"/>
            <w:tcBorders>
              <w:top w:val="nil"/>
              <w:left w:val="nil"/>
              <w:bottom w:val="single" w:sz="4" w:space="0" w:color="auto"/>
              <w:right w:val="single" w:sz="4" w:space="0" w:color="auto"/>
            </w:tcBorders>
            <w:vAlign w:val="center"/>
            <w:hideMark/>
          </w:tcPr>
          <w:p w14:paraId="05885CD4" w14:textId="77777777" w:rsidR="007B05A3" w:rsidRPr="00EA6D6D" w:rsidRDefault="007B05A3" w:rsidP="007B05A3">
            <w:pPr>
              <w:jc w:val="right"/>
              <w:rPr>
                <w:color w:val="000000"/>
              </w:rPr>
            </w:pPr>
            <w:r w:rsidRPr="00EA6D6D">
              <w:rPr>
                <w:color w:val="000000"/>
              </w:rPr>
              <w:t>21,92%</w:t>
            </w:r>
          </w:p>
        </w:tc>
      </w:tr>
      <w:tr w:rsidR="007B05A3" w:rsidRPr="00EA6D6D" w14:paraId="64489105" w14:textId="77777777" w:rsidTr="007B05A3">
        <w:trPr>
          <w:trHeight w:val="312"/>
        </w:trPr>
        <w:tc>
          <w:tcPr>
            <w:tcW w:w="214" w:type="pct"/>
            <w:tcBorders>
              <w:top w:val="nil"/>
              <w:left w:val="single" w:sz="4" w:space="0" w:color="auto"/>
              <w:bottom w:val="single" w:sz="4" w:space="0" w:color="auto"/>
              <w:right w:val="single" w:sz="4" w:space="0" w:color="auto"/>
            </w:tcBorders>
            <w:vAlign w:val="center"/>
            <w:hideMark/>
          </w:tcPr>
          <w:p w14:paraId="3D5E1893" w14:textId="77777777" w:rsidR="007B05A3" w:rsidRPr="00EA6D6D" w:rsidRDefault="007B05A3">
            <w:pPr>
              <w:jc w:val="center"/>
              <w:rPr>
                <w:b/>
                <w:bCs/>
                <w:color w:val="000000"/>
              </w:rPr>
            </w:pPr>
            <w:r w:rsidRPr="00EA6D6D">
              <w:rPr>
                <w:b/>
                <w:bCs/>
                <w:color w:val="000000"/>
              </w:rPr>
              <w:t>II</w:t>
            </w:r>
          </w:p>
        </w:tc>
        <w:tc>
          <w:tcPr>
            <w:tcW w:w="1752" w:type="pct"/>
            <w:tcBorders>
              <w:top w:val="nil"/>
              <w:left w:val="nil"/>
              <w:bottom w:val="single" w:sz="4" w:space="0" w:color="auto"/>
              <w:right w:val="single" w:sz="4" w:space="0" w:color="auto"/>
            </w:tcBorders>
            <w:vAlign w:val="center"/>
            <w:hideMark/>
          </w:tcPr>
          <w:p w14:paraId="5DE18B3A" w14:textId="77777777" w:rsidR="007B05A3" w:rsidRPr="00EA6D6D" w:rsidRDefault="007B05A3">
            <w:pPr>
              <w:rPr>
                <w:b/>
                <w:bCs/>
                <w:color w:val="000000"/>
              </w:rPr>
            </w:pPr>
            <w:r w:rsidRPr="00EA6D6D">
              <w:rPr>
                <w:b/>
                <w:bCs/>
                <w:color w:val="000000"/>
              </w:rPr>
              <w:t>Nguồn kinh phí và quỹ khác</w:t>
            </w:r>
          </w:p>
        </w:tc>
        <w:tc>
          <w:tcPr>
            <w:tcW w:w="485" w:type="pct"/>
            <w:tcBorders>
              <w:top w:val="nil"/>
              <w:left w:val="nil"/>
              <w:bottom w:val="single" w:sz="4" w:space="0" w:color="auto"/>
              <w:right w:val="single" w:sz="4" w:space="0" w:color="auto"/>
            </w:tcBorders>
            <w:vAlign w:val="center"/>
            <w:hideMark/>
          </w:tcPr>
          <w:p w14:paraId="30A72961" w14:textId="32C2B484" w:rsidR="007B05A3" w:rsidRPr="00EA6D6D" w:rsidRDefault="007B05A3" w:rsidP="007B05A3">
            <w:pPr>
              <w:jc w:val="right"/>
              <w:rPr>
                <w:color w:val="000000"/>
              </w:rPr>
            </w:pPr>
            <w:r w:rsidRPr="00EA6D6D">
              <w:rPr>
                <w:color w:val="000000"/>
              </w:rPr>
              <w:t>-</w:t>
            </w:r>
          </w:p>
        </w:tc>
        <w:tc>
          <w:tcPr>
            <w:tcW w:w="485" w:type="pct"/>
            <w:tcBorders>
              <w:top w:val="nil"/>
              <w:left w:val="nil"/>
              <w:bottom w:val="single" w:sz="4" w:space="0" w:color="auto"/>
              <w:right w:val="single" w:sz="4" w:space="0" w:color="auto"/>
            </w:tcBorders>
            <w:vAlign w:val="center"/>
            <w:hideMark/>
          </w:tcPr>
          <w:p w14:paraId="17EB4B01" w14:textId="305674F5" w:rsidR="007B05A3" w:rsidRPr="00EA6D6D" w:rsidRDefault="007B05A3" w:rsidP="007B05A3">
            <w:pPr>
              <w:jc w:val="right"/>
              <w:rPr>
                <w:b/>
                <w:bCs/>
                <w:color w:val="000000"/>
              </w:rPr>
            </w:pPr>
            <w:r w:rsidRPr="00EA6D6D">
              <w:rPr>
                <w:b/>
                <w:bCs/>
                <w:color w:val="000000"/>
              </w:rPr>
              <w:t>-</w:t>
            </w:r>
          </w:p>
        </w:tc>
        <w:tc>
          <w:tcPr>
            <w:tcW w:w="485" w:type="pct"/>
            <w:tcBorders>
              <w:top w:val="nil"/>
              <w:left w:val="nil"/>
              <w:bottom w:val="single" w:sz="4" w:space="0" w:color="auto"/>
              <w:right w:val="single" w:sz="4" w:space="0" w:color="auto"/>
            </w:tcBorders>
            <w:vAlign w:val="center"/>
            <w:hideMark/>
          </w:tcPr>
          <w:p w14:paraId="38A913E5" w14:textId="2B139424" w:rsidR="007B05A3" w:rsidRPr="00EA6D6D" w:rsidRDefault="007B05A3" w:rsidP="007B05A3">
            <w:pPr>
              <w:jc w:val="right"/>
              <w:rPr>
                <w:color w:val="000000"/>
              </w:rPr>
            </w:pPr>
            <w:r w:rsidRPr="00EA6D6D">
              <w:rPr>
                <w:color w:val="000000"/>
              </w:rPr>
              <w:t>-</w:t>
            </w:r>
          </w:p>
        </w:tc>
        <w:tc>
          <w:tcPr>
            <w:tcW w:w="543" w:type="pct"/>
            <w:tcBorders>
              <w:top w:val="nil"/>
              <w:left w:val="nil"/>
              <w:bottom w:val="single" w:sz="4" w:space="0" w:color="auto"/>
              <w:right w:val="single" w:sz="4" w:space="0" w:color="auto"/>
            </w:tcBorders>
            <w:vAlign w:val="center"/>
            <w:hideMark/>
          </w:tcPr>
          <w:p w14:paraId="496D0A50" w14:textId="589C438F" w:rsidR="007B05A3" w:rsidRPr="00EA6D6D" w:rsidRDefault="007B05A3" w:rsidP="007B05A3">
            <w:pPr>
              <w:jc w:val="right"/>
              <w:rPr>
                <w:b/>
                <w:bCs/>
                <w:color w:val="000000"/>
              </w:rPr>
            </w:pPr>
            <w:r w:rsidRPr="00EA6D6D">
              <w:rPr>
                <w:b/>
                <w:bCs/>
                <w:color w:val="000000"/>
              </w:rPr>
              <w:t>-</w:t>
            </w:r>
          </w:p>
        </w:tc>
        <w:tc>
          <w:tcPr>
            <w:tcW w:w="517" w:type="pct"/>
            <w:tcBorders>
              <w:top w:val="nil"/>
              <w:left w:val="nil"/>
              <w:bottom w:val="single" w:sz="4" w:space="0" w:color="auto"/>
              <w:right w:val="single" w:sz="4" w:space="0" w:color="auto"/>
            </w:tcBorders>
            <w:vAlign w:val="center"/>
            <w:hideMark/>
          </w:tcPr>
          <w:p w14:paraId="77317BE5" w14:textId="7CB7A160" w:rsidR="007B05A3" w:rsidRPr="00EA6D6D" w:rsidRDefault="007B05A3" w:rsidP="007B05A3">
            <w:pPr>
              <w:jc w:val="right"/>
              <w:rPr>
                <w:b/>
                <w:bCs/>
                <w:color w:val="000000"/>
              </w:rPr>
            </w:pPr>
            <w:r w:rsidRPr="00EA6D6D">
              <w:rPr>
                <w:b/>
                <w:bCs/>
                <w:color w:val="000000"/>
              </w:rPr>
              <w:t>-</w:t>
            </w:r>
          </w:p>
        </w:tc>
        <w:tc>
          <w:tcPr>
            <w:tcW w:w="518" w:type="pct"/>
            <w:tcBorders>
              <w:top w:val="nil"/>
              <w:left w:val="nil"/>
              <w:bottom w:val="single" w:sz="4" w:space="0" w:color="auto"/>
              <w:right w:val="single" w:sz="4" w:space="0" w:color="auto"/>
            </w:tcBorders>
            <w:vAlign w:val="center"/>
            <w:hideMark/>
          </w:tcPr>
          <w:p w14:paraId="406B026B" w14:textId="77777777" w:rsidR="007B05A3" w:rsidRPr="00EA6D6D" w:rsidRDefault="007B05A3" w:rsidP="007B05A3">
            <w:pPr>
              <w:jc w:val="right"/>
              <w:rPr>
                <w:b/>
                <w:bCs/>
                <w:color w:val="000000"/>
              </w:rPr>
            </w:pPr>
            <w:r w:rsidRPr="00EA6D6D">
              <w:rPr>
                <w:b/>
                <w:bCs/>
                <w:color w:val="000000"/>
              </w:rPr>
              <w:t>0,00%</w:t>
            </w:r>
          </w:p>
        </w:tc>
      </w:tr>
      <w:tr w:rsidR="007B05A3" w:rsidRPr="00EA6D6D" w14:paraId="7098DA6C" w14:textId="77777777" w:rsidTr="007B05A3">
        <w:trPr>
          <w:trHeight w:val="312"/>
        </w:trPr>
        <w:tc>
          <w:tcPr>
            <w:tcW w:w="1966" w:type="pct"/>
            <w:gridSpan w:val="2"/>
            <w:tcBorders>
              <w:top w:val="single" w:sz="4" w:space="0" w:color="auto"/>
              <w:left w:val="single" w:sz="4" w:space="0" w:color="auto"/>
              <w:bottom w:val="single" w:sz="4" w:space="0" w:color="auto"/>
              <w:right w:val="single" w:sz="4" w:space="0" w:color="000000"/>
            </w:tcBorders>
            <w:vAlign w:val="center"/>
            <w:hideMark/>
          </w:tcPr>
          <w:p w14:paraId="4EF057F7" w14:textId="77777777" w:rsidR="007B05A3" w:rsidRPr="00EA6D6D" w:rsidRDefault="007B05A3">
            <w:pPr>
              <w:jc w:val="center"/>
              <w:rPr>
                <w:b/>
                <w:bCs/>
                <w:color w:val="000000"/>
              </w:rPr>
            </w:pPr>
            <w:r w:rsidRPr="00EA6D6D">
              <w:rPr>
                <w:b/>
                <w:bCs/>
                <w:color w:val="000000"/>
              </w:rPr>
              <w:t xml:space="preserve">TỔNG CỘNG NGUỒN VỐN </w:t>
            </w:r>
          </w:p>
        </w:tc>
        <w:tc>
          <w:tcPr>
            <w:tcW w:w="485" w:type="pct"/>
            <w:tcBorders>
              <w:top w:val="nil"/>
              <w:left w:val="nil"/>
              <w:bottom w:val="single" w:sz="4" w:space="0" w:color="auto"/>
              <w:right w:val="single" w:sz="4" w:space="0" w:color="auto"/>
            </w:tcBorders>
            <w:vAlign w:val="center"/>
            <w:hideMark/>
          </w:tcPr>
          <w:p w14:paraId="756B6ED3" w14:textId="21BF3104" w:rsidR="007B05A3" w:rsidRPr="00EA6D6D" w:rsidRDefault="007B05A3" w:rsidP="007B05A3">
            <w:pPr>
              <w:jc w:val="right"/>
              <w:rPr>
                <w:b/>
                <w:bCs/>
                <w:color w:val="000000"/>
              </w:rPr>
            </w:pPr>
            <w:r w:rsidRPr="00EA6D6D">
              <w:rPr>
                <w:b/>
                <w:bCs/>
                <w:color w:val="000000"/>
              </w:rPr>
              <w:t>25.791</w:t>
            </w:r>
          </w:p>
        </w:tc>
        <w:tc>
          <w:tcPr>
            <w:tcW w:w="485" w:type="pct"/>
            <w:tcBorders>
              <w:top w:val="nil"/>
              <w:left w:val="nil"/>
              <w:bottom w:val="single" w:sz="4" w:space="0" w:color="auto"/>
              <w:right w:val="single" w:sz="4" w:space="0" w:color="auto"/>
            </w:tcBorders>
            <w:vAlign w:val="center"/>
            <w:hideMark/>
          </w:tcPr>
          <w:p w14:paraId="35879B86" w14:textId="77777777" w:rsidR="007B05A3" w:rsidRPr="00EA6D6D" w:rsidRDefault="007B05A3" w:rsidP="007B05A3">
            <w:pPr>
              <w:jc w:val="right"/>
              <w:rPr>
                <w:b/>
                <w:bCs/>
                <w:color w:val="000000"/>
              </w:rPr>
            </w:pPr>
            <w:r w:rsidRPr="00EA6D6D">
              <w:rPr>
                <w:b/>
                <w:bCs/>
                <w:color w:val="000000"/>
              </w:rPr>
              <w:t>100%</w:t>
            </w:r>
          </w:p>
        </w:tc>
        <w:tc>
          <w:tcPr>
            <w:tcW w:w="485" w:type="pct"/>
            <w:tcBorders>
              <w:top w:val="nil"/>
              <w:left w:val="nil"/>
              <w:bottom w:val="single" w:sz="4" w:space="0" w:color="auto"/>
              <w:right w:val="single" w:sz="4" w:space="0" w:color="auto"/>
            </w:tcBorders>
            <w:vAlign w:val="center"/>
            <w:hideMark/>
          </w:tcPr>
          <w:p w14:paraId="2E663BB9" w14:textId="1E91A5E2" w:rsidR="007B05A3" w:rsidRPr="00EA6D6D" w:rsidRDefault="007B05A3" w:rsidP="007B05A3">
            <w:pPr>
              <w:jc w:val="right"/>
              <w:rPr>
                <w:b/>
                <w:bCs/>
                <w:color w:val="000000"/>
              </w:rPr>
            </w:pPr>
            <w:r w:rsidRPr="00EA6D6D">
              <w:rPr>
                <w:b/>
                <w:bCs/>
                <w:color w:val="000000"/>
              </w:rPr>
              <w:t>31.611</w:t>
            </w:r>
          </w:p>
        </w:tc>
        <w:tc>
          <w:tcPr>
            <w:tcW w:w="543" w:type="pct"/>
            <w:tcBorders>
              <w:top w:val="nil"/>
              <w:left w:val="nil"/>
              <w:bottom w:val="single" w:sz="4" w:space="0" w:color="auto"/>
              <w:right w:val="single" w:sz="4" w:space="0" w:color="auto"/>
            </w:tcBorders>
            <w:vAlign w:val="center"/>
            <w:hideMark/>
          </w:tcPr>
          <w:p w14:paraId="230DEC18" w14:textId="77777777" w:rsidR="007B05A3" w:rsidRPr="00EA6D6D" w:rsidRDefault="007B05A3" w:rsidP="007B05A3">
            <w:pPr>
              <w:jc w:val="right"/>
              <w:rPr>
                <w:b/>
                <w:bCs/>
                <w:color w:val="000000"/>
              </w:rPr>
            </w:pPr>
            <w:r w:rsidRPr="00EA6D6D">
              <w:rPr>
                <w:b/>
                <w:bCs/>
                <w:color w:val="000000"/>
              </w:rPr>
              <w:t>100%</w:t>
            </w:r>
          </w:p>
        </w:tc>
        <w:tc>
          <w:tcPr>
            <w:tcW w:w="517" w:type="pct"/>
            <w:tcBorders>
              <w:top w:val="nil"/>
              <w:left w:val="nil"/>
              <w:bottom w:val="single" w:sz="4" w:space="0" w:color="auto"/>
              <w:right w:val="single" w:sz="4" w:space="0" w:color="auto"/>
            </w:tcBorders>
            <w:vAlign w:val="center"/>
            <w:hideMark/>
          </w:tcPr>
          <w:p w14:paraId="68271DEC" w14:textId="0A70EEE5" w:rsidR="007B05A3" w:rsidRPr="00EA6D6D" w:rsidRDefault="007B05A3" w:rsidP="007B05A3">
            <w:pPr>
              <w:jc w:val="right"/>
              <w:rPr>
                <w:b/>
                <w:bCs/>
                <w:color w:val="000000"/>
              </w:rPr>
            </w:pPr>
            <w:r w:rsidRPr="00EA6D6D">
              <w:rPr>
                <w:b/>
                <w:bCs/>
                <w:color w:val="000000"/>
              </w:rPr>
              <w:t>5.820</w:t>
            </w:r>
          </w:p>
        </w:tc>
        <w:tc>
          <w:tcPr>
            <w:tcW w:w="518" w:type="pct"/>
            <w:tcBorders>
              <w:top w:val="nil"/>
              <w:left w:val="nil"/>
              <w:bottom w:val="single" w:sz="4" w:space="0" w:color="auto"/>
              <w:right w:val="single" w:sz="4" w:space="0" w:color="auto"/>
            </w:tcBorders>
            <w:vAlign w:val="center"/>
            <w:hideMark/>
          </w:tcPr>
          <w:p w14:paraId="3FB3D255" w14:textId="77777777" w:rsidR="007B05A3" w:rsidRPr="00EA6D6D" w:rsidRDefault="007B05A3" w:rsidP="007B05A3">
            <w:pPr>
              <w:jc w:val="right"/>
              <w:rPr>
                <w:b/>
                <w:bCs/>
                <w:color w:val="000000"/>
              </w:rPr>
            </w:pPr>
            <w:r w:rsidRPr="00EA6D6D">
              <w:rPr>
                <w:b/>
                <w:bCs/>
                <w:color w:val="000000"/>
              </w:rPr>
              <w:t>22,56%</w:t>
            </w:r>
          </w:p>
        </w:tc>
      </w:tr>
    </w:tbl>
    <w:p w14:paraId="3A6C92F4" w14:textId="4C2B78F6" w:rsidR="007B05A3" w:rsidRDefault="00CD440E" w:rsidP="00CF02B2">
      <w:pPr>
        <w:spacing w:before="120"/>
        <w:ind w:firstLine="567"/>
        <w:jc w:val="both"/>
        <w:rPr>
          <w:color w:val="000000"/>
          <w:sz w:val="26"/>
          <w:szCs w:val="26"/>
        </w:rPr>
      </w:pPr>
      <w:r w:rsidRPr="00CD440E">
        <w:rPr>
          <w:color w:val="000000"/>
          <w:sz w:val="26"/>
          <w:szCs w:val="26"/>
          <w:lang w:val="en-AU"/>
        </w:rPr>
        <w:t xml:space="preserve">a) </w:t>
      </w:r>
      <w:r w:rsidR="00C51546" w:rsidRPr="00CD440E">
        <w:rPr>
          <w:color w:val="000000"/>
          <w:sz w:val="26"/>
          <w:szCs w:val="26"/>
          <w:lang w:val="en-AU"/>
        </w:rPr>
        <w:t>Về tài sản:</w:t>
      </w:r>
      <w:r w:rsidR="00C51546">
        <w:rPr>
          <w:b/>
          <w:bCs/>
          <w:color w:val="000000"/>
          <w:sz w:val="26"/>
          <w:szCs w:val="26"/>
          <w:lang w:val="en-AU"/>
        </w:rPr>
        <w:t xml:space="preserve"> </w:t>
      </w:r>
      <w:r w:rsidR="00C51546" w:rsidRPr="00C51546">
        <w:rPr>
          <w:color w:val="000000"/>
          <w:sz w:val="26"/>
          <w:szCs w:val="26"/>
        </w:rPr>
        <w:t>Tổng tài sản của công ty tại thời điểm cuối năm 2024 đạt 31,6 tỷ đồng, tăng trưởng mạnh so với đầu năm. Sự gia tăng này tập trung chủ yếu vào tài sản ngắn hạn, phản ánh đúng đặc thù linh hoạt của một doanh nghiệp thương mại dịch vụ.</w:t>
      </w:r>
    </w:p>
    <w:p w14:paraId="32D40062" w14:textId="37DAAD90" w:rsidR="00A66296" w:rsidRDefault="00A66296" w:rsidP="00CF02B2">
      <w:pPr>
        <w:spacing w:before="120"/>
        <w:ind w:firstLine="567"/>
        <w:jc w:val="both"/>
        <w:rPr>
          <w:color w:val="000000"/>
          <w:sz w:val="26"/>
          <w:szCs w:val="26"/>
        </w:rPr>
      </w:pPr>
      <w:r>
        <w:rPr>
          <w:color w:val="000000"/>
          <w:sz w:val="26"/>
          <w:szCs w:val="26"/>
        </w:rPr>
        <w:t>* Tài sản ngắn hạn: đạt 25.844 triệu đồng, chiếm tỷ trọng 76,01% tổng tài sản, tăng trưởng 6.239 triệu đồng tương ứng tỷ lệ tăng trưởng 31,82%. Trong đó:</w:t>
      </w:r>
    </w:p>
    <w:p w14:paraId="51C02D63" w14:textId="3BE2C266" w:rsidR="00C51546" w:rsidRDefault="00C51546" w:rsidP="00CF02B2">
      <w:pPr>
        <w:spacing w:before="120"/>
        <w:ind w:firstLine="567"/>
        <w:jc w:val="both"/>
        <w:rPr>
          <w:color w:val="000000"/>
          <w:sz w:val="26"/>
          <w:szCs w:val="26"/>
        </w:rPr>
      </w:pPr>
      <w:r>
        <w:rPr>
          <w:color w:val="000000"/>
          <w:sz w:val="26"/>
          <w:szCs w:val="26"/>
        </w:rPr>
        <w:t>- Tiền mặt: s</w:t>
      </w:r>
      <w:r w:rsidRPr="00C51546">
        <w:rPr>
          <w:color w:val="000000"/>
          <w:sz w:val="26"/>
          <w:szCs w:val="26"/>
        </w:rPr>
        <w:t>ố dư cuối kỳ đạt 2</w:t>
      </w:r>
      <w:r>
        <w:rPr>
          <w:color w:val="000000"/>
          <w:sz w:val="26"/>
          <w:szCs w:val="26"/>
        </w:rPr>
        <w:t>.</w:t>
      </w:r>
      <w:r w:rsidRPr="00C51546">
        <w:rPr>
          <w:color w:val="000000"/>
          <w:sz w:val="26"/>
          <w:szCs w:val="26"/>
        </w:rPr>
        <w:t>34</w:t>
      </w:r>
      <w:r>
        <w:rPr>
          <w:color w:val="000000"/>
          <w:sz w:val="26"/>
          <w:szCs w:val="26"/>
        </w:rPr>
        <w:t>1</w:t>
      </w:r>
      <w:r w:rsidRPr="00C51546">
        <w:rPr>
          <w:color w:val="000000"/>
          <w:sz w:val="26"/>
          <w:szCs w:val="26"/>
        </w:rPr>
        <w:t xml:space="preserve"> </w:t>
      </w:r>
      <w:r>
        <w:rPr>
          <w:color w:val="000000"/>
          <w:sz w:val="26"/>
          <w:szCs w:val="26"/>
        </w:rPr>
        <w:t>triệu</w:t>
      </w:r>
      <w:r w:rsidRPr="00C51546">
        <w:rPr>
          <w:color w:val="000000"/>
          <w:sz w:val="26"/>
          <w:szCs w:val="26"/>
        </w:rPr>
        <w:t xml:space="preserve"> đồng, tăng </w:t>
      </w:r>
      <w:r>
        <w:rPr>
          <w:color w:val="000000"/>
          <w:sz w:val="26"/>
          <w:szCs w:val="26"/>
        </w:rPr>
        <w:t xml:space="preserve">517 triệu đồng, tương ứng tăng </w:t>
      </w:r>
      <w:r w:rsidRPr="00C51546">
        <w:rPr>
          <w:color w:val="000000"/>
          <w:sz w:val="26"/>
          <w:szCs w:val="26"/>
        </w:rPr>
        <w:t>28,3%</w:t>
      </w:r>
      <w:r>
        <w:rPr>
          <w:color w:val="000000"/>
          <w:sz w:val="26"/>
          <w:szCs w:val="26"/>
        </w:rPr>
        <w:t xml:space="preserve"> so với cùng kỳ năm 2024, </w:t>
      </w:r>
      <w:r w:rsidRPr="00C51546">
        <w:rPr>
          <w:color w:val="000000"/>
          <w:sz w:val="26"/>
          <w:szCs w:val="26"/>
        </w:rPr>
        <w:t>chiếm khoảng 7,4% trong tổng tài sản</w:t>
      </w:r>
      <w:r>
        <w:rPr>
          <w:color w:val="000000"/>
          <w:sz w:val="26"/>
          <w:szCs w:val="26"/>
        </w:rPr>
        <w:t>. V</w:t>
      </w:r>
      <w:r w:rsidRPr="00C51546">
        <w:rPr>
          <w:color w:val="000000"/>
          <w:sz w:val="26"/>
          <w:szCs w:val="26"/>
        </w:rPr>
        <w:t xml:space="preserve">iệc duy trì số dư tiền mặt lớn giúp công ty chủ động trong việc thanh toán lãi vay và các nghĩa vụ nợ đến hạn mà không phụ thuộc </w:t>
      </w:r>
      <w:r>
        <w:rPr>
          <w:color w:val="000000"/>
          <w:sz w:val="26"/>
          <w:szCs w:val="26"/>
        </w:rPr>
        <w:t>vào việc</w:t>
      </w:r>
      <w:r w:rsidRPr="00C51546">
        <w:rPr>
          <w:color w:val="000000"/>
          <w:sz w:val="26"/>
          <w:szCs w:val="26"/>
        </w:rPr>
        <w:t xml:space="preserve"> thu hồi công nợ</w:t>
      </w:r>
      <w:r>
        <w:rPr>
          <w:color w:val="000000"/>
          <w:sz w:val="26"/>
          <w:szCs w:val="26"/>
        </w:rPr>
        <w:t>.</w:t>
      </w:r>
    </w:p>
    <w:p w14:paraId="4BC0C57F" w14:textId="244C4A74" w:rsidR="00C51546" w:rsidRDefault="00C51546" w:rsidP="00CF02B2">
      <w:pPr>
        <w:spacing w:before="120"/>
        <w:ind w:firstLine="567"/>
        <w:jc w:val="both"/>
        <w:rPr>
          <w:color w:val="000000"/>
          <w:sz w:val="26"/>
          <w:szCs w:val="26"/>
        </w:rPr>
      </w:pPr>
      <w:r>
        <w:rPr>
          <w:color w:val="000000"/>
          <w:sz w:val="26"/>
          <w:szCs w:val="26"/>
        </w:rPr>
        <w:t xml:space="preserve">- Hàng tồn kho: </w:t>
      </w:r>
      <w:r w:rsidR="00CD440E">
        <w:rPr>
          <w:color w:val="000000"/>
          <w:sz w:val="26"/>
          <w:szCs w:val="26"/>
        </w:rPr>
        <w:t xml:space="preserve">đạt 16.224 triệu đồng, </w:t>
      </w:r>
      <w:r w:rsidR="00AC3808">
        <w:rPr>
          <w:color w:val="000000"/>
          <w:sz w:val="26"/>
          <w:szCs w:val="26"/>
        </w:rPr>
        <w:t xml:space="preserve">chiếm tỷ trọng </w:t>
      </w:r>
      <w:r w:rsidR="00AC3808" w:rsidRPr="00CD440E">
        <w:rPr>
          <w:color w:val="000000"/>
          <w:sz w:val="26"/>
          <w:szCs w:val="26"/>
        </w:rPr>
        <w:t>51,3% tổng tài sản và 62,8% tài sản ngắn hạn</w:t>
      </w:r>
      <w:r w:rsidR="00AC3808">
        <w:rPr>
          <w:color w:val="000000"/>
          <w:sz w:val="26"/>
          <w:szCs w:val="26"/>
        </w:rPr>
        <w:t xml:space="preserve">, </w:t>
      </w:r>
      <w:r w:rsidRPr="00C51546">
        <w:rPr>
          <w:color w:val="000000"/>
          <w:sz w:val="26"/>
          <w:szCs w:val="26"/>
        </w:rPr>
        <w:t>tăng 32,9%</w:t>
      </w:r>
      <w:r>
        <w:rPr>
          <w:color w:val="000000"/>
          <w:sz w:val="26"/>
          <w:szCs w:val="26"/>
        </w:rPr>
        <w:t xml:space="preserve"> so với cùng kỳ năm 2023</w:t>
      </w:r>
      <w:r w:rsidRPr="00C51546">
        <w:rPr>
          <w:color w:val="000000"/>
          <w:sz w:val="26"/>
          <w:szCs w:val="26"/>
        </w:rPr>
        <w:t xml:space="preserve"> (tương đương tăng 4</w:t>
      </w:r>
      <w:r>
        <w:rPr>
          <w:color w:val="000000"/>
          <w:sz w:val="26"/>
          <w:szCs w:val="26"/>
        </w:rPr>
        <w:t>.019 triệu</w:t>
      </w:r>
      <w:r w:rsidRPr="00C51546">
        <w:rPr>
          <w:color w:val="000000"/>
          <w:sz w:val="26"/>
          <w:szCs w:val="26"/>
        </w:rPr>
        <w:t xml:space="preserve"> đồng)</w:t>
      </w:r>
      <w:r w:rsidR="00CD440E">
        <w:rPr>
          <w:color w:val="000000"/>
          <w:sz w:val="26"/>
          <w:szCs w:val="26"/>
        </w:rPr>
        <w:t>. V</w:t>
      </w:r>
      <w:r w:rsidR="00CD440E" w:rsidRPr="00CD440E">
        <w:rPr>
          <w:color w:val="000000"/>
          <w:sz w:val="26"/>
          <w:szCs w:val="26"/>
        </w:rPr>
        <w:t>iệc gia tăng tỷ trọng hàng tồn kh</w:t>
      </w:r>
      <w:r w:rsidR="00444877">
        <w:rPr>
          <w:color w:val="000000"/>
          <w:sz w:val="26"/>
          <w:szCs w:val="26"/>
        </w:rPr>
        <w:t xml:space="preserve">o </w:t>
      </w:r>
      <w:r w:rsidR="00CD440E" w:rsidRPr="00CD440E">
        <w:rPr>
          <w:color w:val="000000"/>
          <w:sz w:val="26"/>
          <w:szCs w:val="26"/>
        </w:rPr>
        <w:t xml:space="preserve">là sự chuẩn bị nguồn hàng tích cực cho việc mở rộng địa bàn kinh doanh. Đây là tài sản có tính thanh khoản </w:t>
      </w:r>
      <w:r w:rsidR="00444877">
        <w:rPr>
          <w:color w:val="000000"/>
          <w:sz w:val="26"/>
          <w:szCs w:val="26"/>
        </w:rPr>
        <w:t>tốt</w:t>
      </w:r>
      <w:r w:rsidR="00CD440E" w:rsidRPr="00CD440E">
        <w:rPr>
          <w:color w:val="000000"/>
          <w:sz w:val="26"/>
          <w:szCs w:val="26"/>
        </w:rPr>
        <w:t>, là cơ sở vững chắc để</w:t>
      </w:r>
      <w:r w:rsidR="00444877">
        <w:rPr>
          <w:color w:val="000000"/>
          <w:sz w:val="26"/>
          <w:szCs w:val="26"/>
          <w:lang w:val="vi-VN"/>
        </w:rPr>
        <w:t xml:space="preserve"> kịp thời đáp ứng nhu cầu của các đối tác</w:t>
      </w:r>
      <w:r w:rsidR="00CD440E">
        <w:rPr>
          <w:color w:val="000000"/>
          <w:sz w:val="26"/>
          <w:szCs w:val="26"/>
        </w:rPr>
        <w:t>.</w:t>
      </w:r>
      <w:r w:rsidR="00AA7B84">
        <w:rPr>
          <w:color w:val="000000"/>
          <w:sz w:val="26"/>
          <w:szCs w:val="26"/>
        </w:rPr>
        <w:t xml:space="preserve"> Tồn kho của Công ty </w:t>
      </w:r>
      <w:r w:rsidR="00F111AF">
        <w:rPr>
          <w:color w:val="000000"/>
          <w:sz w:val="26"/>
          <w:szCs w:val="26"/>
        </w:rPr>
        <w:t>đều là các mặt hàng được ưa chuộng trên thị trường, không có hàng tồn kho phẩm chất kém, khó thanh lý. Danh sách tồn kho cụ thể như sau:</w:t>
      </w:r>
    </w:p>
    <w:tbl>
      <w:tblPr>
        <w:tblW w:w="5000" w:type="pct"/>
        <w:tblLook w:val="04A0" w:firstRow="1" w:lastRow="0" w:firstColumn="1" w:lastColumn="0" w:noHBand="0" w:noVBand="1"/>
      </w:tblPr>
      <w:tblGrid>
        <w:gridCol w:w="1563"/>
        <w:gridCol w:w="2511"/>
        <w:gridCol w:w="812"/>
        <w:gridCol w:w="1176"/>
        <w:gridCol w:w="1536"/>
        <w:gridCol w:w="2256"/>
      </w:tblGrid>
      <w:tr w:rsidR="00EA6D6D" w14:paraId="7F53D398" w14:textId="77777777" w:rsidTr="00F43912">
        <w:trPr>
          <w:trHeight w:val="624"/>
        </w:trPr>
        <w:tc>
          <w:tcPr>
            <w:tcW w:w="821" w:type="pct"/>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40F6B479" w14:textId="77777777" w:rsidR="00EA6D6D" w:rsidRDefault="00EA6D6D">
            <w:pPr>
              <w:jc w:val="center"/>
              <w:rPr>
                <w:b/>
                <w:bCs/>
              </w:rPr>
            </w:pPr>
            <w:r>
              <w:rPr>
                <w:b/>
                <w:bCs/>
              </w:rPr>
              <w:t>Mã hàng hóa</w:t>
            </w:r>
          </w:p>
        </w:tc>
        <w:tc>
          <w:tcPr>
            <w:tcW w:w="1484" w:type="pct"/>
            <w:tcBorders>
              <w:top w:val="single" w:sz="4" w:space="0" w:color="auto"/>
              <w:left w:val="nil"/>
              <w:bottom w:val="single" w:sz="4" w:space="0" w:color="auto"/>
              <w:right w:val="single" w:sz="4" w:space="0" w:color="auto"/>
            </w:tcBorders>
            <w:shd w:val="clear" w:color="000000" w:fill="C0C0C0"/>
            <w:vAlign w:val="center"/>
            <w:hideMark/>
          </w:tcPr>
          <w:p w14:paraId="5376524F" w14:textId="77777777" w:rsidR="00EA6D6D" w:rsidRDefault="00EA6D6D">
            <w:pPr>
              <w:jc w:val="center"/>
              <w:rPr>
                <w:b/>
                <w:bCs/>
              </w:rPr>
            </w:pPr>
            <w:r>
              <w:rPr>
                <w:b/>
                <w:bCs/>
              </w:rPr>
              <w:t>Tên hàng hóa, vật tư</w:t>
            </w:r>
          </w:p>
        </w:tc>
        <w:tc>
          <w:tcPr>
            <w:tcW w:w="531" w:type="pct"/>
            <w:tcBorders>
              <w:top w:val="single" w:sz="4" w:space="0" w:color="auto"/>
              <w:left w:val="nil"/>
              <w:bottom w:val="single" w:sz="4" w:space="0" w:color="auto"/>
              <w:right w:val="single" w:sz="4" w:space="0" w:color="auto"/>
            </w:tcBorders>
            <w:shd w:val="clear" w:color="000000" w:fill="C0C0C0"/>
            <w:noWrap/>
            <w:vAlign w:val="center"/>
            <w:hideMark/>
          </w:tcPr>
          <w:p w14:paraId="7D407E0E" w14:textId="77777777" w:rsidR="00EA6D6D" w:rsidRDefault="00EA6D6D">
            <w:pPr>
              <w:jc w:val="center"/>
              <w:rPr>
                <w:b/>
                <w:bCs/>
              </w:rPr>
            </w:pPr>
            <w:r>
              <w:rPr>
                <w:b/>
                <w:bCs/>
              </w:rPr>
              <w:t>ĐVT</w:t>
            </w:r>
          </w:p>
        </w:tc>
        <w:tc>
          <w:tcPr>
            <w:tcW w:w="531" w:type="pct"/>
            <w:tcBorders>
              <w:top w:val="single" w:sz="4" w:space="0" w:color="auto"/>
              <w:left w:val="nil"/>
              <w:bottom w:val="single" w:sz="4" w:space="0" w:color="auto"/>
              <w:right w:val="single" w:sz="4" w:space="0" w:color="auto"/>
            </w:tcBorders>
            <w:shd w:val="clear" w:color="000000" w:fill="C0C0C0"/>
            <w:noWrap/>
            <w:vAlign w:val="center"/>
            <w:hideMark/>
          </w:tcPr>
          <w:p w14:paraId="2E30EBBA" w14:textId="77777777" w:rsidR="00EA6D6D" w:rsidRDefault="00EA6D6D">
            <w:pPr>
              <w:jc w:val="center"/>
              <w:rPr>
                <w:b/>
                <w:bCs/>
              </w:rPr>
            </w:pPr>
            <w:r>
              <w:rPr>
                <w:b/>
                <w:bCs/>
              </w:rPr>
              <w:t>Số lượng</w:t>
            </w:r>
          </w:p>
        </w:tc>
        <w:tc>
          <w:tcPr>
            <w:tcW w:w="672" w:type="pct"/>
            <w:tcBorders>
              <w:top w:val="single" w:sz="4" w:space="0" w:color="auto"/>
              <w:left w:val="nil"/>
              <w:bottom w:val="single" w:sz="4" w:space="0" w:color="auto"/>
              <w:right w:val="single" w:sz="4" w:space="0" w:color="auto"/>
            </w:tcBorders>
            <w:shd w:val="clear" w:color="000000" w:fill="C0C0C0"/>
            <w:vAlign w:val="center"/>
            <w:hideMark/>
          </w:tcPr>
          <w:p w14:paraId="25D0162A" w14:textId="77777777" w:rsidR="00EA6D6D" w:rsidRDefault="00EA6D6D">
            <w:pPr>
              <w:jc w:val="center"/>
              <w:rPr>
                <w:b/>
                <w:bCs/>
              </w:rPr>
            </w:pPr>
            <w:r>
              <w:rPr>
                <w:b/>
                <w:bCs/>
              </w:rPr>
              <w:t>Đơn giá bình quân</w:t>
            </w:r>
          </w:p>
        </w:tc>
        <w:tc>
          <w:tcPr>
            <w:tcW w:w="962" w:type="pct"/>
            <w:tcBorders>
              <w:top w:val="single" w:sz="4" w:space="0" w:color="auto"/>
              <w:left w:val="nil"/>
              <w:bottom w:val="single" w:sz="4" w:space="0" w:color="auto"/>
              <w:right w:val="single" w:sz="4" w:space="0" w:color="auto"/>
            </w:tcBorders>
            <w:shd w:val="clear" w:color="000000" w:fill="C0C0C0"/>
            <w:noWrap/>
            <w:vAlign w:val="center"/>
            <w:hideMark/>
          </w:tcPr>
          <w:p w14:paraId="3AEF09B2" w14:textId="77777777" w:rsidR="00EA6D6D" w:rsidRDefault="00EA6D6D">
            <w:pPr>
              <w:jc w:val="center"/>
              <w:rPr>
                <w:b/>
                <w:bCs/>
              </w:rPr>
            </w:pPr>
            <w:r>
              <w:rPr>
                <w:b/>
                <w:bCs/>
              </w:rPr>
              <w:t>Thành tiền</w:t>
            </w:r>
          </w:p>
        </w:tc>
      </w:tr>
      <w:tr w:rsidR="00EA6D6D" w14:paraId="3ACC9163"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4DE95791" w14:textId="77777777" w:rsidR="00EA6D6D" w:rsidRDefault="00EA6D6D">
            <w:pPr>
              <w:rPr>
                <w:color w:val="000000"/>
              </w:rPr>
            </w:pPr>
            <w:r>
              <w:rPr>
                <w:color w:val="000000"/>
              </w:rPr>
              <w:t>A95</w:t>
            </w:r>
          </w:p>
        </w:tc>
        <w:tc>
          <w:tcPr>
            <w:tcW w:w="1484" w:type="pct"/>
            <w:tcBorders>
              <w:top w:val="nil"/>
              <w:left w:val="nil"/>
              <w:bottom w:val="single" w:sz="4" w:space="0" w:color="auto"/>
              <w:right w:val="single" w:sz="4" w:space="0" w:color="auto"/>
            </w:tcBorders>
            <w:vAlign w:val="center"/>
            <w:hideMark/>
          </w:tcPr>
          <w:p w14:paraId="0BD13E81" w14:textId="77777777" w:rsidR="00EA6D6D" w:rsidRDefault="00EA6D6D">
            <w:pPr>
              <w:rPr>
                <w:color w:val="000000"/>
              </w:rPr>
            </w:pPr>
            <w:r>
              <w:rPr>
                <w:color w:val="000000"/>
              </w:rPr>
              <w:t>Xăng Ron95</w:t>
            </w:r>
          </w:p>
        </w:tc>
        <w:tc>
          <w:tcPr>
            <w:tcW w:w="531" w:type="pct"/>
            <w:tcBorders>
              <w:top w:val="nil"/>
              <w:left w:val="nil"/>
              <w:bottom w:val="single" w:sz="4" w:space="0" w:color="auto"/>
              <w:right w:val="single" w:sz="4" w:space="0" w:color="auto"/>
            </w:tcBorders>
            <w:noWrap/>
            <w:vAlign w:val="center"/>
            <w:hideMark/>
          </w:tcPr>
          <w:p w14:paraId="755792C2" w14:textId="77777777" w:rsidR="00EA6D6D" w:rsidRDefault="00EA6D6D">
            <w:pPr>
              <w:jc w:val="center"/>
              <w:rPr>
                <w:color w:val="000000"/>
              </w:rPr>
            </w:pPr>
            <w:r>
              <w:rPr>
                <w:color w:val="000000"/>
              </w:rPr>
              <w:t>lit</w:t>
            </w:r>
          </w:p>
        </w:tc>
        <w:tc>
          <w:tcPr>
            <w:tcW w:w="531" w:type="pct"/>
            <w:tcBorders>
              <w:top w:val="nil"/>
              <w:left w:val="nil"/>
              <w:bottom w:val="single" w:sz="4" w:space="0" w:color="auto"/>
              <w:right w:val="single" w:sz="4" w:space="0" w:color="auto"/>
            </w:tcBorders>
            <w:noWrap/>
            <w:vAlign w:val="center"/>
            <w:hideMark/>
          </w:tcPr>
          <w:p w14:paraId="3BA609A6" w14:textId="77777777" w:rsidR="00EA6D6D" w:rsidRDefault="00EA6D6D">
            <w:pPr>
              <w:rPr>
                <w:color w:val="000000"/>
              </w:rPr>
            </w:pPr>
            <w:r>
              <w:rPr>
                <w:color w:val="000000"/>
              </w:rPr>
              <w:t xml:space="preserve">     48.368   </w:t>
            </w:r>
          </w:p>
        </w:tc>
        <w:tc>
          <w:tcPr>
            <w:tcW w:w="672" w:type="pct"/>
            <w:tcBorders>
              <w:top w:val="nil"/>
              <w:left w:val="nil"/>
              <w:bottom w:val="single" w:sz="4" w:space="0" w:color="auto"/>
              <w:right w:val="single" w:sz="4" w:space="0" w:color="auto"/>
            </w:tcBorders>
            <w:noWrap/>
            <w:vAlign w:val="center"/>
            <w:hideMark/>
          </w:tcPr>
          <w:p w14:paraId="6BCCF1CE" w14:textId="77777777" w:rsidR="00EA6D6D" w:rsidRDefault="00EA6D6D">
            <w:pPr>
              <w:rPr>
                <w:color w:val="000000"/>
              </w:rPr>
            </w:pPr>
            <w:r>
              <w:rPr>
                <w:color w:val="000000"/>
              </w:rPr>
              <w:t xml:space="preserve">           20.080   </w:t>
            </w:r>
          </w:p>
        </w:tc>
        <w:tc>
          <w:tcPr>
            <w:tcW w:w="962" w:type="pct"/>
            <w:tcBorders>
              <w:top w:val="nil"/>
              <w:left w:val="nil"/>
              <w:bottom w:val="single" w:sz="4" w:space="0" w:color="auto"/>
              <w:right w:val="single" w:sz="4" w:space="0" w:color="auto"/>
            </w:tcBorders>
            <w:noWrap/>
            <w:vAlign w:val="center"/>
            <w:hideMark/>
          </w:tcPr>
          <w:p w14:paraId="30655722" w14:textId="77777777" w:rsidR="00EA6D6D" w:rsidRDefault="00EA6D6D">
            <w:pPr>
              <w:rPr>
                <w:color w:val="000000"/>
              </w:rPr>
            </w:pPr>
            <w:r>
              <w:rPr>
                <w:color w:val="000000"/>
              </w:rPr>
              <w:t xml:space="preserve">              971.229.440   </w:t>
            </w:r>
          </w:p>
        </w:tc>
      </w:tr>
      <w:tr w:rsidR="00EA6D6D" w14:paraId="2937B51F"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4F25B3B" w14:textId="77777777" w:rsidR="00EA6D6D" w:rsidRDefault="00EA6D6D">
            <w:pPr>
              <w:rPr>
                <w:color w:val="000000"/>
              </w:rPr>
            </w:pPr>
            <w:r>
              <w:rPr>
                <w:color w:val="000000"/>
              </w:rPr>
              <w:t>A95- III</w:t>
            </w:r>
          </w:p>
        </w:tc>
        <w:tc>
          <w:tcPr>
            <w:tcW w:w="1484" w:type="pct"/>
            <w:tcBorders>
              <w:top w:val="nil"/>
              <w:left w:val="nil"/>
              <w:bottom w:val="single" w:sz="4" w:space="0" w:color="auto"/>
              <w:right w:val="single" w:sz="4" w:space="0" w:color="auto"/>
            </w:tcBorders>
            <w:vAlign w:val="center"/>
            <w:hideMark/>
          </w:tcPr>
          <w:p w14:paraId="70A2BF39" w14:textId="77777777" w:rsidR="00EA6D6D" w:rsidRDefault="00EA6D6D">
            <w:pPr>
              <w:rPr>
                <w:color w:val="000000"/>
              </w:rPr>
            </w:pPr>
            <w:r>
              <w:rPr>
                <w:color w:val="000000"/>
              </w:rPr>
              <w:t>Xăng A10 Ron95-III</w:t>
            </w:r>
          </w:p>
        </w:tc>
        <w:tc>
          <w:tcPr>
            <w:tcW w:w="531" w:type="pct"/>
            <w:tcBorders>
              <w:top w:val="nil"/>
              <w:left w:val="nil"/>
              <w:bottom w:val="single" w:sz="4" w:space="0" w:color="auto"/>
              <w:right w:val="single" w:sz="4" w:space="0" w:color="auto"/>
            </w:tcBorders>
            <w:noWrap/>
            <w:vAlign w:val="center"/>
            <w:hideMark/>
          </w:tcPr>
          <w:p w14:paraId="2E8ED0EA" w14:textId="77777777" w:rsidR="00EA6D6D" w:rsidRDefault="00EA6D6D">
            <w:pPr>
              <w:jc w:val="center"/>
              <w:rPr>
                <w:color w:val="000000"/>
              </w:rPr>
            </w:pPr>
            <w:r>
              <w:rPr>
                <w:color w:val="000000"/>
              </w:rPr>
              <w:t>lit</w:t>
            </w:r>
          </w:p>
        </w:tc>
        <w:tc>
          <w:tcPr>
            <w:tcW w:w="531" w:type="pct"/>
            <w:tcBorders>
              <w:top w:val="nil"/>
              <w:left w:val="nil"/>
              <w:bottom w:val="single" w:sz="4" w:space="0" w:color="auto"/>
              <w:right w:val="single" w:sz="4" w:space="0" w:color="auto"/>
            </w:tcBorders>
            <w:noWrap/>
            <w:vAlign w:val="center"/>
            <w:hideMark/>
          </w:tcPr>
          <w:p w14:paraId="37F1675E" w14:textId="77777777" w:rsidR="00EA6D6D" w:rsidRDefault="00EA6D6D">
            <w:pPr>
              <w:rPr>
                <w:color w:val="000000"/>
              </w:rPr>
            </w:pPr>
            <w:r>
              <w:rPr>
                <w:color w:val="000000"/>
              </w:rPr>
              <w:t xml:space="preserve">     47.514   </w:t>
            </w:r>
          </w:p>
        </w:tc>
        <w:tc>
          <w:tcPr>
            <w:tcW w:w="672" w:type="pct"/>
            <w:tcBorders>
              <w:top w:val="nil"/>
              <w:left w:val="nil"/>
              <w:bottom w:val="single" w:sz="4" w:space="0" w:color="auto"/>
              <w:right w:val="single" w:sz="4" w:space="0" w:color="auto"/>
            </w:tcBorders>
            <w:noWrap/>
            <w:vAlign w:val="center"/>
            <w:hideMark/>
          </w:tcPr>
          <w:p w14:paraId="43174A21" w14:textId="77777777" w:rsidR="00EA6D6D" w:rsidRDefault="00EA6D6D">
            <w:pPr>
              <w:rPr>
                <w:color w:val="000000"/>
              </w:rPr>
            </w:pPr>
            <w:r>
              <w:rPr>
                <w:color w:val="000000"/>
              </w:rPr>
              <w:t xml:space="preserve">           19.820   </w:t>
            </w:r>
          </w:p>
        </w:tc>
        <w:tc>
          <w:tcPr>
            <w:tcW w:w="962" w:type="pct"/>
            <w:tcBorders>
              <w:top w:val="nil"/>
              <w:left w:val="nil"/>
              <w:bottom w:val="single" w:sz="4" w:space="0" w:color="auto"/>
              <w:right w:val="single" w:sz="4" w:space="0" w:color="auto"/>
            </w:tcBorders>
            <w:noWrap/>
            <w:vAlign w:val="center"/>
            <w:hideMark/>
          </w:tcPr>
          <w:p w14:paraId="6F83AAAE" w14:textId="77777777" w:rsidR="00EA6D6D" w:rsidRDefault="00EA6D6D">
            <w:pPr>
              <w:rPr>
                <w:color w:val="000000"/>
              </w:rPr>
            </w:pPr>
            <w:r>
              <w:rPr>
                <w:color w:val="000000"/>
              </w:rPr>
              <w:t xml:space="preserve">              941.727.480   </w:t>
            </w:r>
          </w:p>
        </w:tc>
      </w:tr>
      <w:tr w:rsidR="00EA6D6D" w14:paraId="45FC433E"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92C2CEB" w14:textId="77777777" w:rsidR="00EA6D6D" w:rsidRDefault="00EA6D6D">
            <w:pPr>
              <w:rPr>
                <w:color w:val="000000"/>
              </w:rPr>
            </w:pPr>
            <w:r>
              <w:rPr>
                <w:color w:val="000000"/>
              </w:rPr>
              <w:t>DO</w:t>
            </w:r>
          </w:p>
        </w:tc>
        <w:tc>
          <w:tcPr>
            <w:tcW w:w="1484" w:type="pct"/>
            <w:tcBorders>
              <w:top w:val="nil"/>
              <w:left w:val="nil"/>
              <w:bottom w:val="single" w:sz="4" w:space="0" w:color="auto"/>
              <w:right w:val="single" w:sz="4" w:space="0" w:color="auto"/>
            </w:tcBorders>
            <w:vAlign w:val="center"/>
            <w:hideMark/>
          </w:tcPr>
          <w:p w14:paraId="0EC4183A" w14:textId="77777777" w:rsidR="00EA6D6D" w:rsidRDefault="00EA6D6D">
            <w:pPr>
              <w:rPr>
                <w:color w:val="000000"/>
              </w:rPr>
            </w:pPr>
            <w:r>
              <w:rPr>
                <w:color w:val="000000"/>
              </w:rPr>
              <w:t>Dầu do 0,05S</w:t>
            </w:r>
          </w:p>
        </w:tc>
        <w:tc>
          <w:tcPr>
            <w:tcW w:w="531" w:type="pct"/>
            <w:tcBorders>
              <w:top w:val="nil"/>
              <w:left w:val="nil"/>
              <w:bottom w:val="single" w:sz="4" w:space="0" w:color="auto"/>
              <w:right w:val="single" w:sz="4" w:space="0" w:color="auto"/>
            </w:tcBorders>
            <w:noWrap/>
            <w:vAlign w:val="center"/>
            <w:hideMark/>
          </w:tcPr>
          <w:p w14:paraId="13E22F48" w14:textId="77777777" w:rsidR="00EA6D6D" w:rsidRDefault="00EA6D6D">
            <w:pPr>
              <w:jc w:val="center"/>
              <w:rPr>
                <w:color w:val="000000"/>
              </w:rPr>
            </w:pPr>
            <w:r>
              <w:rPr>
                <w:color w:val="000000"/>
              </w:rPr>
              <w:t>lit</w:t>
            </w:r>
          </w:p>
        </w:tc>
        <w:tc>
          <w:tcPr>
            <w:tcW w:w="531" w:type="pct"/>
            <w:tcBorders>
              <w:top w:val="nil"/>
              <w:left w:val="nil"/>
              <w:bottom w:val="single" w:sz="4" w:space="0" w:color="auto"/>
              <w:right w:val="single" w:sz="4" w:space="0" w:color="auto"/>
            </w:tcBorders>
            <w:noWrap/>
            <w:vAlign w:val="center"/>
            <w:hideMark/>
          </w:tcPr>
          <w:p w14:paraId="673C9833" w14:textId="77777777" w:rsidR="00EA6D6D" w:rsidRDefault="00EA6D6D">
            <w:pPr>
              <w:rPr>
                <w:color w:val="000000"/>
              </w:rPr>
            </w:pPr>
            <w:r>
              <w:rPr>
                <w:color w:val="000000"/>
              </w:rPr>
              <w:t xml:space="preserve">     20.377   </w:t>
            </w:r>
          </w:p>
        </w:tc>
        <w:tc>
          <w:tcPr>
            <w:tcW w:w="672" w:type="pct"/>
            <w:tcBorders>
              <w:top w:val="nil"/>
              <w:left w:val="nil"/>
              <w:bottom w:val="single" w:sz="4" w:space="0" w:color="auto"/>
              <w:right w:val="single" w:sz="4" w:space="0" w:color="auto"/>
            </w:tcBorders>
            <w:noWrap/>
            <w:vAlign w:val="center"/>
            <w:hideMark/>
          </w:tcPr>
          <w:p w14:paraId="1AA7BB77" w14:textId="77777777" w:rsidR="00EA6D6D" w:rsidRDefault="00EA6D6D">
            <w:pPr>
              <w:rPr>
                <w:color w:val="000000"/>
              </w:rPr>
            </w:pPr>
            <w:r>
              <w:rPr>
                <w:color w:val="000000"/>
              </w:rPr>
              <w:t xml:space="preserve">           18.150   </w:t>
            </w:r>
          </w:p>
        </w:tc>
        <w:tc>
          <w:tcPr>
            <w:tcW w:w="962" w:type="pct"/>
            <w:tcBorders>
              <w:top w:val="nil"/>
              <w:left w:val="nil"/>
              <w:bottom w:val="single" w:sz="4" w:space="0" w:color="auto"/>
              <w:right w:val="single" w:sz="4" w:space="0" w:color="auto"/>
            </w:tcBorders>
            <w:noWrap/>
            <w:vAlign w:val="center"/>
            <w:hideMark/>
          </w:tcPr>
          <w:p w14:paraId="2FCF7D07" w14:textId="77777777" w:rsidR="00EA6D6D" w:rsidRDefault="00EA6D6D">
            <w:pPr>
              <w:rPr>
                <w:color w:val="000000"/>
              </w:rPr>
            </w:pPr>
            <w:r>
              <w:rPr>
                <w:color w:val="000000"/>
              </w:rPr>
              <w:t xml:space="preserve">              369.842.550   </w:t>
            </w:r>
          </w:p>
        </w:tc>
      </w:tr>
      <w:tr w:rsidR="00EA6D6D" w14:paraId="6123A879"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79AC8939" w14:textId="77777777" w:rsidR="00EA6D6D" w:rsidRDefault="00EA6D6D">
            <w:pPr>
              <w:rPr>
                <w:color w:val="000000"/>
              </w:rPr>
            </w:pPr>
            <w:r>
              <w:rPr>
                <w:color w:val="000000"/>
              </w:rPr>
              <w:t>NHOT</w:t>
            </w:r>
          </w:p>
        </w:tc>
        <w:tc>
          <w:tcPr>
            <w:tcW w:w="1484" w:type="pct"/>
            <w:tcBorders>
              <w:top w:val="nil"/>
              <w:left w:val="nil"/>
              <w:bottom w:val="single" w:sz="4" w:space="0" w:color="auto"/>
              <w:right w:val="single" w:sz="4" w:space="0" w:color="auto"/>
            </w:tcBorders>
            <w:vAlign w:val="center"/>
            <w:hideMark/>
          </w:tcPr>
          <w:p w14:paraId="6B193888" w14:textId="77777777" w:rsidR="00EA6D6D" w:rsidRDefault="00EA6D6D">
            <w:pPr>
              <w:rPr>
                <w:color w:val="000000"/>
              </w:rPr>
            </w:pPr>
            <w:r>
              <w:rPr>
                <w:color w:val="000000"/>
              </w:rPr>
              <w:t>Nhớt KOMAT SHD50 - PHUY</w:t>
            </w:r>
          </w:p>
        </w:tc>
        <w:tc>
          <w:tcPr>
            <w:tcW w:w="531" w:type="pct"/>
            <w:tcBorders>
              <w:top w:val="nil"/>
              <w:left w:val="nil"/>
              <w:bottom w:val="single" w:sz="4" w:space="0" w:color="auto"/>
              <w:right w:val="single" w:sz="4" w:space="0" w:color="auto"/>
            </w:tcBorders>
            <w:noWrap/>
            <w:vAlign w:val="center"/>
            <w:hideMark/>
          </w:tcPr>
          <w:p w14:paraId="419A97BE" w14:textId="77777777" w:rsidR="00EA6D6D" w:rsidRDefault="00EA6D6D">
            <w:pPr>
              <w:jc w:val="center"/>
              <w:rPr>
                <w:color w:val="000000"/>
              </w:rPr>
            </w:pPr>
            <w:r>
              <w:rPr>
                <w:color w:val="000000"/>
              </w:rPr>
              <w:t>lit</w:t>
            </w:r>
          </w:p>
        </w:tc>
        <w:tc>
          <w:tcPr>
            <w:tcW w:w="531" w:type="pct"/>
            <w:tcBorders>
              <w:top w:val="nil"/>
              <w:left w:val="nil"/>
              <w:bottom w:val="single" w:sz="4" w:space="0" w:color="auto"/>
              <w:right w:val="single" w:sz="4" w:space="0" w:color="auto"/>
            </w:tcBorders>
            <w:noWrap/>
            <w:vAlign w:val="center"/>
            <w:hideMark/>
          </w:tcPr>
          <w:p w14:paraId="62BC21DF" w14:textId="77777777" w:rsidR="00EA6D6D" w:rsidRDefault="00EA6D6D">
            <w:pPr>
              <w:rPr>
                <w:color w:val="000000"/>
              </w:rPr>
            </w:pPr>
            <w:r>
              <w:rPr>
                <w:color w:val="000000"/>
              </w:rPr>
              <w:t xml:space="preserve">          680   </w:t>
            </w:r>
          </w:p>
        </w:tc>
        <w:tc>
          <w:tcPr>
            <w:tcW w:w="672" w:type="pct"/>
            <w:tcBorders>
              <w:top w:val="nil"/>
              <w:left w:val="nil"/>
              <w:bottom w:val="single" w:sz="4" w:space="0" w:color="auto"/>
              <w:right w:val="single" w:sz="4" w:space="0" w:color="auto"/>
            </w:tcBorders>
            <w:noWrap/>
            <w:vAlign w:val="center"/>
            <w:hideMark/>
          </w:tcPr>
          <w:p w14:paraId="666C5DA6" w14:textId="77777777" w:rsidR="00EA6D6D" w:rsidRDefault="00EA6D6D">
            <w:pPr>
              <w:rPr>
                <w:color w:val="000000"/>
              </w:rPr>
            </w:pPr>
            <w:r>
              <w:rPr>
                <w:color w:val="000000"/>
              </w:rPr>
              <w:t xml:space="preserve">           51.500   </w:t>
            </w:r>
          </w:p>
        </w:tc>
        <w:tc>
          <w:tcPr>
            <w:tcW w:w="962" w:type="pct"/>
            <w:tcBorders>
              <w:top w:val="nil"/>
              <w:left w:val="nil"/>
              <w:bottom w:val="single" w:sz="4" w:space="0" w:color="auto"/>
              <w:right w:val="single" w:sz="4" w:space="0" w:color="auto"/>
            </w:tcBorders>
            <w:noWrap/>
            <w:vAlign w:val="center"/>
            <w:hideMark/>
          </w:tcPr>
          <w:p w14:paraId="665189E3" w14:textId="77777777" w:rsidR="00EA6D6D" w:rsidRDefault="00EA6D6D">
            <w:pPr>
              <w:rPr>
                <w:color w:val="000000"/>
              </w:rPr>
            </w:pPr>
            <w:r>
              <w:rPr>
                <w:color w:val="000000"/>
              </w:rPr>
              <w:t xml:space="preserve">                35.020.000   </w:t>
            </w:r>
          </w:p>
        </w:tc>
      </w:tr>
      <w:tr w:rsidR="00EA6D6D" w14:paraId="199089C6"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30031016" w14:textId="77777777" w:rsidR="00EA6D6D" w:rsidRDefault="00EA6D6D">
            <w:pPr>
              <w:rPr>
                <w:color w:val="000000"/>
              </w:rPr>
            </w:pPr>
            <w:r>
              <w:rPr>
                <w:color w:val="000000"/>
              </w:rPr>
              <w:t>NHOT 68</w:t>
            </w:r>
          </w:p>
        </w:tc>
        <w:tc>
          <w:tcPr>
            <w:tcW w:w="1484" w:type="pct"/>
            <w:tcBorders>
              <w:top w:val="nil"/>
              <w:left w:val="nil"/>
              <w:bottom w:val="single" w:sz="4" w:space="0" w:color="auto"/>
              <w:right w:val="single" w:sz="4" w:space="0" w:color="auto"/>
            </w:tcBorders>
            <w:vAlign w:val="center"/>
            <w:hideMark/>
          </w:tcPr>
          <w:p w14:paraId="008CE593" w14:textId="77777777" w:rsidR="00EA6D6D" w:rsidRDefault="00EA6D6D">
            <w:pPr>
              <w:rPr>
                <w:color w:val="000000"/>
              </w:rPr>
            </w:pPr>
            <w:r>
              <w:rPr>
                <w:color w:val="000000"/>
              </w:rPr>
              <w:t>PLC - AW HYDROIL 68 PHUY</w:t>
            </w:r>
          </w:p>
        </w:tc>
        <w:tc>
          <w:tcPr>
            <w:tcW w:w="531" w:type="pct"/>
            <w:tcBorders>
              <w:top w:val="nil"/>
              <w:left w:val="nil"/>
              <w:bottom w:val="single" w:sz="4" w:space="0" w:color="auto"/>
              <w:right w:val="single" w:sz="4" w:space="0" w:color="auto"/>
            </w:tcBorders>
            <w:noWrap/>
            <w:vAlign w:val="center"/>
            <w:hideMark/>
          </w:tcPr>
          <w:p w14:paraId="384FFA1E" w14:textId="77777777" w:rsidR="00EA6D6D" w:rsidRDefault="00EA6D6D">
            <w:pPr>
              <w:jc w:val="center"/>
              <w:rPr>
                <w:color w:val="000000"/>
              </w:rPr>
            </w:pPr>
            <w:r>
              <w:rPr>
                <w:color w:val="000000"/>
              </w:rPr>
              <w:t>lit</w:t>
            </w:r>
          </w:p>
        </w:tc>
        <w:tc>
          <w:tcPr>
            <w:tcW w:w="531" w:type="pct"/>
            <w:tcBorders>
              <w:top w:val="nil"/>
              <w:left w:val="nil"/>
              <w:bottom w:val="single" w:sz="4" w:space="0" w:color="auto"/>
              <w:right w:val="single" w:sz="4" w:space="0" w:color="auto"/>
            </w:tcBorders>
            <w:noWrap/>
            <w:vAlign w:val="center"/>
            <w:hideMark/>
          </w:tcPr>
          <w:p w14:paraId="6F3B0FD6" w14:textId="77777777" w:rsidR="00EA6D6D" w:rsidRDefault="00EA6D6D">
            <w:pPr>
              <w:rPr>
                <w:color w:val="000000"/>
              </w:rPr>
            </w:pPr>
            <w:r>
              <w:rPr>
                <w:color w:val="000000"/>
              </w:rPr>
              <w:t xml:space="preserve">          798   </w:t>
            </w:r>
          </w:p>
        </w:tc>
        <w:tc>
          <w:tcPr>
            <w:tcW w:w="672" w:type="pct"/>
            <w:tcBorders>
              <w:top w:val="nil"/>
              <w:left w:val="nil"/>
              <w:bottom w:val="single" w:sz="4" w:space="0" w:color="auto"/>
              <w:right w:val="single" w:sz="4" w:space="0" w:color="auto"/>
            </w:tcBorders>
            <w:noWrap/>
            <w:vAlign w:val="center"/>
            <w:hideMark/>
          </w:tcPr>
          <w:p w14:paraId="47DB8039" w14:textId="77777777" w:rsidR="00EA6D6D" w:rsidRDefault="00EA6D6D">
            <w:pPr>
              <w:rPr>
                <w:color w:val="000000"/>
              </w:rPr>
            </w:pPr>
            <w:r>
              <w:rPr>
                <w:color w:val="000000"/>
              </w:rPr>
              <w:t xml:space="preserve">           50.360   </w:t>
            </w:r>
          </w:p>
        </w:tc>
        <w:tc>
          <w:tcPr>
            <w:tcW w:w="962" w:type="pct"/>
            <w:tcBorders>
              <w:top w:val="nil"/>
              <w:left w:val="nil"/>
              <w:bottom w:val="single" w:sz="4" w:space="0" w:color="auto"/>
              <w:right w:val="single" w:sz="4" w:space="0" w:color="auto"/>
            </w:tcBorders>
            <w:noWrap/>
            <w:vAlign w:val="center"/>
            <w:hideMark/>
          </w:tcPr>
          <w:p w14:paraId="4AD2F1BC" w14:textId="77777777" w:rsidR="00EA6D6D" w:rsidRDefault="00EA6D6D">
            <w:pPr>
              <w:rPr>
                <w:color w:val="000000"/>
              </w:rPr>
            </w:pPr>
            <w:r>
              <w:rPr>
                <w:color w:val="000000"/>
              </w:rPr>
              <w:t xml:space="preserve">                40.187.280   </w:t>
            </w:r>
          </w:p>
        </w:tc>
      </w:tr>
      <w:tr w:rsidR="00EA6D6D" w14:paraId="160C9CE4"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902278D" w14:textId="77777777" w:rsidR="00EA6D6D" w:rsidRDefault="00EA6D6D">
            <w:pPr>
              <w:rPr>
                <w:color w:val="000000"/>
              </w:rPr>
            </w:pPr>
            <w:r>
              <w:rPr>
                <w:color w:val="000000"/>
              </w:rPr>
              <w:t> </w:t>
            </w:r>
          </w:p>
        </w:tc>
        <w:tc>
          <w:tcPr>
            <w:tcW w:w="1484" w:type="pct"/>
            <w:tcBorders>
              <w:top w:val="nil"/>
              <w:left w:val="nil"/>
              <w:bottom w:val="single" w:sz="4" w:space="0" w:color="auto"/>
              <w:right w:val="single" w:sz="4" w:space="0" w:color="auto"/>
            </w:tcBorders>
            <w:vAlign w:val="center"/>
            <w:hideMark/>
          </w:tcPr>
          <w:p w14:paraId="42B43606" w14:textId="77777777" w:rsidR="00EA6D6D" w:rsidRDefault="00EA6D6D">
            <w:pPr>
              <w:rPr>
                <w:color w:val="000000"/>
              </w:rPr>
            </w:pPr>
            <w:r>
              <w:rPr>
                <w:color w:val="000000"/>
              </w:rPr>
              <w:t>Các loại khác</w:t>
            </w:r>
          </w:p>
        </w:tc>
        <w:tc>
          <w:tcPr>
            <w:tcW w:w="531" w:type="pct"/>
            <w:tcBorders>
              <w:top w:val="nil"/>
              <w:left w:val="nil"/>
              <w:bottom w:val="single" w:sz="4" w:space="0" w:color="auto"/>
              <w:right w:val="single" w:sz="4" w:space="0" w:color="auto"/>
            </w:tcBorders>
            <w:noWrap/>
            <w:vAlign w:val="center"/>
            <w:hideMark/>
          </w:tcPr>
          <w:p w14:paraId="168949F1" w14:textId="77777777" w:rsidR="00EA6D6D" w:rsidRDefault="00EA6D6D">
            <w:pPr>
              <w:jc w:val="center"/>
              <w:rPr>
                <w:color w:val="000000"/>
              </w:rPr>
            </w:pPr>
            <w:r>
              <w:rPr>
                <w:color w:val="000000"/>
              </w:rPr>
              <w:t> </w:t>
            </w:r>
          </w:p>
        </w:tc>
        <w:tc>
          <w:tcPr>
            <w:tcW w:w="531" w:type="pct"/>
            <w:tcBorders>
              <w:top w:val="nil"/>
              <w:left w:val="nil"/>
              <w:bottom w:val="single" w:sz="4" w:space="0" w:color="auto"/>
              <w:right w:val="single" w:sz="4" w:space="0" w:color="auto"/>
            </w:tcBorders>
            <w:noWrap/>
            <w:vAlign w:val="center"/>
            <w:hideMark/>
          </w:tcPr>
          <w:p w14:paraId="2BE65A26" w14:textId="77777777" w:rsidR="00EA6D6D" w:rsidRDefault="00EA6D6D">
            <w:pPr>
              <w:rPr>
                <w:color w:val="000000"/>
              </w:rPr>
            </w:pPr>
            <w:r>
              <w:rPr>
                <w:color w:val="000000"/>
              </w:rPr>
              <w:t> </w:t>
            </w:r>
          </w:p>
        </w:tc>
        <w:tc>
          <w:tcPr>
            <w:tcW w:w="672" w:type="pct"/>
            <w:tcBorders>
              <w:top w:val="nil"/>
              <w:left w:val="nil"/>
              <w:bottom w:val="single" w:sz="4" w:space="0" w:color="auto"/>
              <w:right w:val="single" w:sz="4" w:space="0" w:color="auto"/>
            </w:tcBorders>
            <w:noWrap/>
            <w:vAlign w:val="center"/>
            <w:hideMark/>
          </w:tcPr>
          <w:p w14:paraId="3F1D351A" w14:textId="77777777" w:rsidR="00EA6D6D" w:rsidRDefault="00EA6D6D">
            <w:pPr>
              <w:rPr>
                <w:color w:val="000000"/>
              </w:rPr>
            </w:pPr>
            <w:r>
              <w:rPr>
                <w:color w:val="000000"/>
              </w:rPr>
              <w:t> </w:t>
            </w:r>
          </w:p>
        </w:tc>
        <w:tc>
          <w:tcPr>
            <w:tcW w:w="962" w:type="pct"/>
            <w:tcBorders>
              <w:top w:val="nil"/>
              <w:left w:val="nil"/>
              <w:bottom w:val="single" w:sz="4" w:space="0" w:color="auto"/>
              <w:right w:val="single" w:sz="4" w:space="0" w:color="auto"/>
            </w:tcBorders>
            <w:noWrap/>
            <w:vAlign w:val="center"/>
            <w:hideMark/>
          </w:tcPr>
          <w:p w14:paraId="5E8B035B" w14:textId="77777777" w:rsidR="00EA6D6D" w:rsidRDefault="00EA6D6D">
            <w:pPr>
              <w:rPr>
                <w:color w:val="000000"/>
              </w:rPr>
            </w:pPr>
            <w:r>
              <w:rPr>
                <w:color w:val="000000"/>
              </w:rPr>
              <w:t xml:space="preserve">                69.880.000   </w:t>
            </w:r>
          </w:p>
        </w:tc>
      </w:tr>
      <w:tr w:rsidR="00EA6D6D" w14:paraId="0CE27F9F"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7CEBA0B4" w14:textId="77777777" w:rsidR="00EA6D6D" w:rsidRDefault="00EA6D6D">
            <w:pPr>
              <w:rPr>
                <w:b/>
                <w:bCs/>
                <w:color w:val="000000"/>
              </w:rPr>
            </w:pPr>
            <w:r>
              <w:rPr>
                <w:b/>
                <w:bCs/>
                <w:color w:val="000000"/>
              </w:rPr>
              <w:t> </w:t>
            </w:r>
          </w:p>
        </w:tc>
        <w:tc>
          <w:tcPr>
            <w:tcW w:w="1484" w:type="pct"/>
            <w:tcBorders>
              <w:top w:val="nil"/>
              <w:left w:val="nil"/>
              <w:bottom w:val="single" w:sz="4" w:space="0" w:color="auto"/>
              <w:right w:val="single" w:sz="4" w:space="0" w:color="auto"/>
            </w:tcBorders>
            <w:vAlign w:val="center"/>
            <w:hideMark/>
          </w:tcPr>
          <w:p w14:paraId="76811D56" w14:textId="77777777" w:rsidR="00EA6D6D" w:rsidRDefault="00EA6D6D">
            <w:pPr>
              <w:rPr>
                <w:b/>
                <w:bCs/>
                <w:color w:val="000000"/>
              </w:rPr>
            </w:pPr>
            <w:r>
              <w:rPr>
                <w:b/>
                <w:bCs/>
                <w:color w:val="000000"/>
              </w:rPr>
              <w:t>Cộng xăng dầu</w:t>
            </w:r>
          </w:p>
        </w:tc>
        <w:tc>
          <w:tcPr>
            <w:tcW w:w="531" w:type="pct"/>
            <w:tcBorders>
              <w:top w:val="nil"/>
              <w:left w:val="nil"/>
              <w:bottom w:val="single" w:sz="4" w:space="0" w:color="auto"/>
              <w:right w:val="single" w:sz="4" w:space="0" w:color="auto"/>
            </w:tcBorders>
            <w:noWrap/>
            <w:vAlign w:val="center"/>
            <w:hideMark/>
          </w:tcPr>
          <w:p w14:paraId="524F6780" w14:textId="77777777" w:rsidR="00EA6D6D" w:rsidRDefault="00EA6D6D">
            <w:pPr>
              <w:jc w:val="center"/>
              <w:rPr>
                <w:b/>
                <w:bCs/>
                <w:color w:val="000000"/>
              </w:rPr>
            </w:pPr>
            <w:r>
              <w:rPr>
                <w:b/>
                <w:bCs/>
                <w:color w:val="000000"/>
              </w:rPr>
              <w:t> </w:t>
            </w:r>
          </w:p>
        </w:tc>
        <w:tc>
          <w:tcPr>
            <w:tcW w:w="531" w:type="pct"/>
            <w:tcBorders>
              <w:top w:val="nil"/>
              <w:left w:val="nil"/>
              <w:bottom w:val="single" w:sz="4" w:space="0" w:color="auto"/>
              <w:right w:val="single" w:sz="4" w:space="0" w:color="auto"/>
            </w:tcBorders>
            <w:noWrap/>
            <w:vAlign w:val="center"/>
            <w:hideMark/>
          </w:tcPr>
          <w:p w14:paraId="4B426BB2" w14:textId="77777777" w:rsidR="00EA6D6D" w:rsidRDefault="00EA6D6D">
            <w:pPr>
              <w:rPr>
                <w:b/>
                <w:bCs/>
                <w:color w:val="000000"/>
              </w:rPr>
            </w:pPr>
            <w:r>
              <w:rPr>
                <w:b/>
                <w:bCs/>
                <w:color w:val="000000"/>
              </w:rPr>
              <w:t> </w:t>
            </w:r>
          </w:p>
        </w:tc>
        <w:tc>
          <w:tcPr>
            <w:tcW w:w="672" w:type="pct"/>
            <w:tcBorders>
              <w:top w:val="nil"/>
              <w:left w:val="nil"/>
              <w:bottom w:val="single" w:sz="4" w:space="0" w:color="auto"/>
              <w:right w:val="single" w:sz="4" w:space="0" w:color="auto"/>
            </w:tcBorders>
            <w:noWrap/>
            <w:vAlign w:val="center"/>
            <w:hideMark/>
          </w:tcPr>
          <w:p w14:paraId="4E2A6F78" w14:textId="77777777" w:rsidR="00EA6D6D" w:rsidRDefault="00EA6D6D">
            <w:pPr>
              <w:rPr>
                <w:b/>
                <w:bCs/>
                <w:color w:val="000000"/>
              </w:rPr>
            </w:pPr>
            <w:r>
              <w:rPr>
                <w:b/>
                <w:bCs/>
                <w:color w:val="000000"/>
              </w:rPr>
              <w:t> </w:t>
            </w:r>
          </w:p>
        </w:tc>
        <w:tc>
          <w:tcPr>
            <w:tcW w:w="962" w:type="pct"/>
            <w:tcBorders>
              <w:top w:val="nil"/>
              <w:left w:val="nil"/>
              <w:bottom w:val="single" w:sz="4" w:space="0" w:color="auto"/>
              <w:right w:val="single" w:sz="4" w:space="0" w:color="auto"/>
            </w:tcBorders>
            <w:noWrap/>
            <w:vAlign w:val="center"/>
            <w:hideMark/>
          </w:tcPr>
          <w:p w14:paraId="4D032656" w14:textId="77777777" w:rsidR="00EA6D6D" w:rsidRDefault="00EA6D6D">
            <w:pPr>
              <w:rPr>
                <w:b/>
                <w:bCs/>
                <w:color w:val="000000"/>
              </w:rPr>
            </w:pPr>
            <w:r>
              <w:rPr>
                <w:b/>
                <w:bCs/>
                <w:color w:val="000000"/>
              </w:rPr>
              <w:t xml:space="preserve">           2.427.886.750   </w:t>
            </w:r>
          </w:p>
        </w:tc>
      </w:tr>
      <w:tr w:rsidR="00EA6D6D" w14:paraId="5FDF0818"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6846AA16" w14:textId="77777777" w:rsidR="00EA6D6D" w:rsidRDefault="00EA6D6D">
            <w:pPr>
              <w:rPr>
                <w:color w:val="000000"/>
              </w:rPr>
            </w:pPr>
            <w:r>
              <w:rPr>
                <w:color w:val="000000"/>
              </w:rPr>
              <w:t>CAT</w:t>
            </w:r>
          </w:p>
        </w:tc>
        <w:tc>
          <w:tcPr>
            <w:tcW w:w="1484" w:type="pct"/>
            <w:tcBorders>
              <w:top w:val="nil"/>
              <w:left w:val="nil"/>
              <w:bottom w:val="single" w:sz="4" w:space="0" w:color="auto"/>
              <w:right w:val="single" w:sz="4" w:space="0" w:color="auto"/>
            </w:tcBorders>
            <w:vAlign w:val="center"/>
            <w:hideMark/>
          </w:tcPr>
          <w:p w14:paraId="79F7F816" w14:textId="77777777" w:rsidR="00EA6D6D" w:rsidRDefault="00EA6D6D">
            <w:pPr>
              <w:rPr>
                <w:color w:val="000000"/>
              </w:rPr>
            </w:pPr>
            <w:r>
              <w:rPr>
                <w:color w:val="000000"/>
              </w:rPr>
              <w:t>Cát Xây Tô</w:t>
            </w:r>
          </w:p>
        </w:tc>
        <w:tc>
          <w:tcPr>
            <w:tcW w:w="531" w:type="pct"/>
            <w:tcBorders>
              <w:top w:val="nil"/>
              <w:left w:val="nil"/>
              <w:bottom w:val="single" w:sz="4" w:space="0" w:color="auto"/>
              <w:right w:val="single" w:sz="4" w:space="0" w:color="auto"/>
            </w:tcBorders>
            <w:noWrap/>
            <w:vAlign w:val="center"/>
            <w:hideMark/>
          </w:tcPr>
          <w:p w14:paraId="38F56BFD" w14:textId="77777777" w:rsidR="00EA6D6D" w:rsidRDefault="00EA6D6D">
            <w:pPr>
              <w:jc w:val="center"/>
              <w:rPr>
                <w:color w:val="000000"/>
              </w:rPr>
            </w:pPr>
            <w:r>
              <w:rPr>
                <w:color w:val="000000"/>
              </w:rPr>
              <w:t>m3</w:t>
            </w:r>
          </w:p>
        </w:tc>
        <w:tc>
          <w:tcPr>
            <w:tcW w:w="531" w:type="pct"/>
            <w:tcBorders>
              <w:top w:val="nil"/>
              <w:left w:val="nil"/>
              <w:bottom w:val="single" w:sz="4" w:space="0" w:color="auto"/>
              <w:right w:val="single" w:sz="4" w:space="0" w:color="auto"/>
            </w:tcBorders>
            <w:noWrap/>
            <w:vAlign w:val="center"/>
            <w:hideMark/>
          </w:tcPr>
          <w:p w14:paraId="3A3C9676" w14:textId="77777777" w:rsidR="00EA6D6D" w:rsidRDefault="00EA6D6D">
            <w:pPr>
              <w:rPr>
                <w:color w:val="000000"/>
              </w:rPr>
            </w:pPr>
            <w:r>
              <w:rPr>
                <w:color w:val="000000"/>
              </w:rPr>
              <w:t xml:space="preserve">       1.150   </w:t>
            </w:r>
          </w:p>
        </w:tc>
        <w:tc>
          <w:tcPr>
            <w:tcW w:w="672" w:type="pct"/>
            <w:tcBorders>
              <w:top w:val="nil"/>
              <w:left w:val="nil"/>
              <w:bottom w:val="single" w:sz="4" w:space="0" w:color="auto"/>
              <w:right w:val="single" w:sz="4" w:space="0" w:color="auto"/>
            </w:tcBorders>
            <w:noWrap/>
            <w:vAlign w:val="center"/>
            <w:hideMark/>
          </w:tcPr>
          <w:p w14:paraId="416506A2" w14:textId="77777777" w:rsidR="00EA6D6D" w:rsidRDefault="00EA6D6D">
            <w:pPr>
              <w:rPr>
                <w:color w:val="000000"/>
              </w:rPr>
            </w:pPr>
            <w:r>
              <w:rPr>
                <w:color w:val="000000"/>
              </w:rPr>
              <w:t xml:space="preserve">         250.000   </w:t>
            </w:r>
          </w:p>
        </w:tc>
        <w:tc>
          <w:tcPr>
            <w:tcW w:w="962" w:type="pct"/>
            <w:tcBorders>
              <w:top w:val="nil"/>
              <w:left w:val="nil"/>
              <w:bottom w:val="single" w:sz="4" w:space="0" w:color="auto"/>
              <w:right w:val="single" w:sz="4" w:space="0" w:color="auto"/>
            </w:tcBorders>
            <w:noWrap/>
            <w:vAlign w:val="center"/>
            <w:hideMark/>
          </w:tcPr>
          <w:p w14:paraId="5BBC3F8E" w14:textId="77777777" w:rsidR="00EA6D6D" w:rsidRDefault="00EA6D6D">
            <w:pPr>
              <w:rPr>
                <w:color w:val="000000"/>
              </w:rPr>
            </w:pPr>
            <w:r>
              <w:rPr>
                <w:color w:val="000000"/>
              </w:rPr>
              <w:t xml:space="preserve">              287.500.000   </w:t>
            </w:r>
          </w:p>
        </w:tc>
      </w:tr>
      <w:tr w:rsidR="00EA6D6D" w14:paraId="131946BB"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0A4674F0" w14:textId="77777777" w:rsidR="00EA6D6D" w:rsidRDefault="00EA6D6D">
            <w:pPr>
              <w:rPr>
                <w:color w:val="000000"/>
              </w:rPr>
            </w:pPr>
            <w:r>
              <w:rPr>
                <w:color w:val="000000"/>
              </w:rPr>
              <w:t>CAT M</w:t>
            </w:r>
          </w:p>
        </w:tc>
        <w:tc>
          <w:tcPr>
            <w:tcW w:w="1484" w:type="pct"/>
            <w:tcBorders>
              <w:top w:val="nil"/>
              <w:left w:val="nil"/>
              <w:bottom w:val="single" w:sz="4" w:space="0" w:color="auto"/>
              <w:right w:val="single" w:sz="4" w:space="0" w:color="auto"/>
            </w:tcBorders>
            <w:vAlign w:val="center"/>
            <w:hideMark/>
          </w:tcPr>
          <w:p w14:paraId="4C00C419" w14:textId="77777777" w:rsidR="00EA6D6D" w:rsidRDefault="00EA6D6D">
            <w:pPr>
              <w:rPr>
                <w:color w:val="000000"/>
              </w:rPr>
            </w:pPr>
            <w:r>
              <w:rPr>
                <w:color w:val="000000"/>
              </w:rPr>
              <w:t>Cát Bê Tông</w:t>
            </w:r>
          </w:p>
        </w:tc>
        <w:tc>
          <w:tcPr>
            <w:tcW w:w="531" w:type="pct"/>
            <w:tcBorders>
              <w:top w:val="nil"/>
              <w:left w:val="nil"/>
              <w:bottom w:val="single" w:sz="4" w:space="0" w:color="auto"/>
              <w:right w:val="single" w:sz="4" w:space="0" w:color="auto"/>
            </w:tcBorders>
            <w:noWrap/>
            <w:vAlign w:val="center"/>
            <w:hideMark/>
          </w:tcPr>
          <w:p w14:paraId="546FD3AA" w14:textId="77777777" w:rsidR="00EA6D6D" w:rsidRDefault="00EA6D6D">
            <w:pPr>
              <w:jc w:val="center"/>
              <w:rPr>
                <w:color w:val="000000"/>
              </w:rPr>
            </w:pPr>
            <w:r>
              <w:rPr>
                <w:color w:val="000000"/>
              </w:rPr>
              <w:t>m3</w:t>
            </w:r>
          </w:p>
        </w:tc>
        <w:tc>
          <w:tcPr>
            <w:tcW w:w="531" w:type="pct"/>
            <w:tcBorders>
              <w:top w:val="nil"/>
              <w:left w:val="nil"/>
              <w:bottom w:val="single" w:sz="4" w:space="0" w:color="auto"/>
              <w:right w:val="single" w:sz="4" w:space="0" w:color="auto"/>
            </w:tcBorders>
            <w:noWrap/>
            <w:vAlign w:val="center"/>
            <w:hideMark/>
          </w:tcPr>
          <w:p w14:paraId="6117FFC4" w14:textId="77777777" w:rsidR="00EA6D6D" w:rsidRDefault="00EA6D6D">
            <w:pPr>
              <w:rPr>
                <w:color w:val="000000"/>
              </w:rPr>
            </w:pPr>
            <w:r>
              <w:rPr>
                <w:color w:val="000000"/>
              </w:rPr>
              <w:t xml:space="preserve">          780   </w:t>
            </w:r>
          </w:p>
        </w:tc>
        <w:tc>
          <w:tcPr>
            <w:tcW w:w="672" w:type="pct"/>
            <w:tcBorders>
              <w:top w:val="nil"/>
              <w:left w:val="nil"/>
              <w:bottom w:val="single" w:sz="4" w:space="0" w:color="auto"/>
              <w:right w:val="single" w:sz="4" w:space="0" w:color="auto"/>
            </w:tcBorders>
            <w:noWrap/>
            <w:vAlign w:val="center"/>
            <w:hideMark/>
          </w:tcPr>
          <w:p w14:paraId="70BBE854" w14:textId="77777777" w:rsidR="00EA6D6D" w:rsidRDefault="00EA6D6D">
            <w:pPr>
              <w:rPr>
                <w:color w:val="000000"/>
              </w:rPr>
            </w:pPr>
            <w:r>
              <w:rPr>
                <w:color w:val="000000"/>
              </w:rPr>
              <w:t xml:space="preserve">         380.000   </w:t>
            </w:r>
          </w:p>
        </w:tc>
        <w:tc>
          <w:tcPr>
            <w:tcW w:w="962" w:type="pct"/>
            <w:tcBorders>
              <w:top w:val="nil"/>
              <w:left w:val="nil"/>
              <w:bottom w:val="single" w:sz="4" w:space="0" w:color="auto"/>
              <w:right w:val="single" w:sz="4" w:space="0" w:color="auto"/>
            </w:tcBorders>
            <w:noWrap/>
            <w:vAlign w:val="center"/>
            <w:hideMark/>
          </w:tcPr>
          <w:p w14:paraId="73CCCE75" w14:textId="77777777" w:rsidR="00EA6D6D" w:rsidRDefault="00EA6D6D">
            <w:pPr>
              <w:rPr>
                <w:color w:val="000000"/>
              </w:rPr>
            </w:pPr>
            <w:r>
              <w:rPr>
                <w:color w:val="000000"/>
              </w:rPr>
              <w:t xml:space="preserve">              296.400.000   </w:t>
            </w:r>
          </w:p>
        </w:tc>
      </w:tr>
      <w:tr w:rsidR="00EA6D6D" w14:paraId="3E3B6604"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4BBB40E2" w14:textId="77777777" w:rsidR="00EA6D6D" w:rsidRDefault="00EA6D6D">
            <w:pPr>
              <w:rPr>
                <w:color w:val="000000"/>
              </w:rPr>
            </w:pPr>
            <w:r>
              <w:rPr>
                <w:color w:val="000000"/>
              </w:rPr>
              <w:t>CAT231</w:t>
            </w:r>
          </w:p>
        </w:tc>
        <w:tc>
          <w:tcPr>
            <w:tcW w:w="1484" w:type="pct"/>
            <w:tcBorders>
              <w:top w:val="nil"/>
              <w:left w:val="nil"/>
              <w:bottom w:val="single" w:sz="4" w:space="0" w:color="auto"/>
              <w:right w:val="single" w:sz="4" w:space="0" w:color="auto"/>
            </w:tcBorders>
            <w:vAlign w:val="center"/>
            <w:hideMark/>
          </w:tcPr>
          <w:p w14:paraId="69B50CD8" w14:textId="77777777" w:rsidR="00EA6D6D" w:rsidRDefault="00EA6D6D">
            <w:pPr>
              <w:rPr>
                <w:color w:val="000000"/>
              </w:rPr>
            </w:pPr>
            <w:r>
              <w:rPr>
                <w:color w:val="000000"/>
              </w:rPr>
              <w:t>Cát San Lấp</w:t>
            </w:r>
          </w:p>
        </w:tc>
        <w:tc>
          <w:tcPr>
            <w:tcW w:w="531" w:type="pct"/>
            <w:tcBorders>
              <w:top w:val="nil"/>
              <w:left w:val="nil"/>
              <w:bottom w:val="single" w:sz="4" w:space="0" w:color="auto"/>
              <w:right w:val="single" w:sz="4" w:space="0" w:color="auto"/>
            </w:tcBorders>
            <w:noWrap/>
            <w:vAlign w:val="center"/>
            <w:hideMark/>
          </w:tcPr>
          <w:p w14:paraId="61BAA624" w14:textId="77777777" w:rsidR="00EA6D6D" w:rsidRDefault="00EA6D6D">
            <w:pPr>
              <w:jc w:val="center"/>
              <w:rPr>
                <w:color w:val="000000"/>
              </w:rPr>
            </w:pPr>
            <w:r>
              <w:rPr>
                <w:color w:val="000000"/>
              </w:rPr>
              <w:t>m3</w:t>
            </w:r>
          </w:p>
        </w:tc>
        <w:tc>
          <w:tcPr>
            <w:tcW w:w="531" w:type="pct"/>
            <w:tcBorders>
              <w:top w:val="nil"/>
              <w:left w:val="nil"/>
              <w:bottom w:val="single" w:sz="4" w:space="0" w:color="auto"/>
              <w:right w:val="single" w:sz="4" w:space="0" w:color="auto"/>
            </w:tcBorders>
            <w:noWrap/>
            <w:vAlign w:val="center"/>
            <w:hideMark/>
          </w:tcPr>
          <w:p w14:paraId="50848D97" w14:textId="77777777" w:rsidR="00EA6D6D" w:rsidRDefault="00EA6D6D">
            <w:pPr>
              <w:rPr>
                <w:color w:val="000000"/>
              </w:rPr>
            </w:pPr>
            <w:r>
              <w:rPr>
                <w:color w:val="000000"/>
              </w:rPr>
              <w:t xml:space="preserve">       1.030   </w:t>
            </w:r>
          </w:p>
        </w:tc>
        <w:tc>
          <w:tcPr>
            <w:tcW w:w="672" w:type="pct"/>
            <w:tcBorders>
              <w:top w:val="nil"/>
              <w:left w:val="nil"/>
              <w:bottom w:val="single" w:sz="4" w:space="0" w:color="auto"/>
              <w:right w:val="single" w:sz="4" w:space="0" w:color="auto"/>
            </w:tcBorders>
            <w:noWrap/>
            <w:vAlign w:val="center"/>
            <w:hideMark/>
          </w:tcPr>
          <w:p w14:paraId="0838C3E2" w14:textId="77777777" w:rsidR="00EA6D6D" w:rsidRDefault="00EA6D6D">
            <w:pPr>
              <w:rPr>
                <w:color w:val="000000"/>
              </w:rPr>
            </w:pPr>
            <w:r>
              <w:rPr>
                <w:color w:val="000000"/>
              </w:rPr>
              <w:t xml:space="preserve">         190.000   </w:t>
            </w:r>
          </w:p>
        </w:tc>
        <w:tc>
          <w:tcPr>
            <w:tcW w:w="962" w:type="pct"/>
            <w:tcBorders>
              <w:top w:val="nil"/>
              <w:left w:val="nil"/>
              <w:bottom w:val="single" w:sz="4" w:space="0" w:color="auto"/>
              <w:right w:val="single" w:sz="4" w:space="0" w:color="auto"/>
            </w:tcBorders>
            <w:noWrap/>
            <w:vAlign w:val="center"/>
            <w:hideMark/>
          </w:tcPr>
          <w:p w14:paraId="04BF6968" w14:textId="77777777" w:rsidR="00EA6D6D" w:rsidRDefault="00EA6D6D">
            <w:pPr>
              <w:rPr>
                <w:color w:val="000000"/>
              </w:rPr>
            </w:pPr>
            <w:r>
              <w:rPr>
                <w:color w:val="000000"/>
              </w:rPr>
              <w:t xml:space="preserve">              195.700.000   </w:t>
            </w:r>
          </w:p>
        </w:tc>
      </w:tr>
      <w:tr w:rsidR="00EA6D6D" w14:paraId="3E1A4947"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07C579E1" w14:textId="77777777" w:rsidR="00EA6D6D" w:rsidRDefault="00EA6D6D">
            <w:pPr>
              <w:rPr>
                <w:color w:val="000000"/>
              </w:rPr>
            </w:pPr>
            <w:r>
              <w:rPr>
                <w:color w:val="000000"/>
              </w:rPr>
              <w:t>D0/4</w:t>
            </w:r>
          </w:p>
        </w:tc>
        <w:tc>
          <w:tcPr>
            <w:tcW w:w="1484" w:type="pct"/>
            <w:tcBorders>
              <w:top w:val="nil"/>
              <w:left w:val="nil"/>
              <w:bottom w:val="single" w:sz="4" w:space="0" w:color="auto"/>
              <w:right w:val="single" w:sz="4" w:space="0" w:color="auto"/>
            </w:tcBorders>
            <w:vAlign w:val="center"/>
            <w:hideMark/>
          </w:tcPr>
          <w:p w14:paraId="3DE158B9" w14:textId="77777777" w:rsidR="00EA6D6D" w:rsidRDefault="00EA6D6D">
            <w:pPr>
              <w:rPr>
                <w:color w:val="000000"/>
              </w:rPr>
            </w:pPr>
            <w:r>
              <w:rPr>
                <w:color w:val="000000"/>
              </w:rPr>
              <w:t>Đá 0/4 Đen</w:t>
            </w:r>
          </w:p>
        </w:tc>
        <w:tc>
          <w:tcPr>
            <w:tcW w:w="531" w:type="pct"/>
            <w:tcBorders>
              <w:top w:val="nil"/>
              <w:left w:val="nil"/>
              <w:bottom w:val="single" w:sz="4" w:space="0" w:color="auto"/>
              <w:right w:val="single" w:sz="4" w:space="0" w:color="auto"/>
            </w:tcBorders>
            <w:noWrap/>
            <w:vAlign w:val="center"/>
            <w:hideMark/>
          </w:tcPr>
          <w:p w14:paraId="09157C97" w14:textId="77777777" w:rsidR="00EA6D6D" w:rsidRDefault="00EA6D6D">
            <w:pPr>
              <w:jc w:val="center"/>
              <w:rPr>
                <w:color w:val="000000"/>
              </w:rPr>
            </w:pPr>
            <w:r>
              <w:rPr>
                <w:color w:val="000000"/>
              </w:rPr>
              <w:t>m3</w:t>
            </w:r>
          </w:p>
        </w:tc>
        <w:tc>
          <w:tcPr>
            <w:tcW w:w="531" w:type="pct"/>
            <w:tcBorders>
              <w:top w:val="nil"/>
              <w:left w:val="nil"/>
              <w:bottom w:val="single" w:sz="4" w:space="0" w:color="auto"/>
              <w:right w:val="single" w:sz="4" w:space="0" w:color="auto"/>
            </w:tcBorders>
            <w:noWrap/>
            <w:vAlign w:val="center"/>
            <w:hideMark/>
          </w:tcPr>
          <w:p w14:paraId="185955FE" w14:textId="77777777" w:rsidR="00EA6D6D" w:rsidRDefault="00EA6D6D">
            <w:pPr>
              <w:rPr>
                <w:color w:val="000000"/>
              </w:rPr>
            </w:pPr>
            <w:r>
              <w:rPr>
                <w:color w:val="000000"/>
              </w:rPr>
              <w:t xml:space="preserve">       1.560   </w:t>
            </w:r>
          </w:p>
        </w:tc>
        <w:tc>
          <w:tcPr>
            <w:tcW w:w="672" w:type="pct"/>
            <w:tcBorders>
              <w:top w:val="nil"/>
              <w:left w:val="nil"/>
              <w:bottom w:val="single" w:sz="4" w:space="0" w:color="auto"/>
              <w:right w:val="single" w:sz="4" w:space="0" w:color="auto"/>
            </w:tcBorders>
            <w:noWrap/>
            <w:vAlign w:val="center"/>
            <w:hideMark/>
          </w:tcPr>
          <w:p w14:paraId="3644C066" w14:textId="77777777" w:rsidR="00EA6D6D" w:rsidRDefault="00EA6D6D">
            <w:pPr>
              <w:rPr>
                <w:color w:val="000000"/>
              </w:rPr>
            </w:pPr>
            <w:r>
              <w:rPr>
                <w:color w:val="000000"/>
              </w:rPr>
              <w:t xml:space="preserve">         295.000   </w:t>
            </w:r>
          </w:p>
        </w:tc>
        <w:tc>
          <w:tcPr>
            <w:tcW w:w="962" w:type="pct"/>
            <w:tcBorders>
              <w:top w:val="nil"/>
              <w:left w:val="nil"/>
              <w:bottom w:val="single" w:sz="4" w:space="0" w:color="auto"/>
              <w:right w:val="single" w:sz="4" w:space="0" w:color="auto"/>
            </w:tcBorders>
            <w:noWrap/>
            <w:vAlign w:val="center"/>
            <w:hideMark/>
          </w:tcPr>
          <w:p w14:paraId="0695DBB4" w14:textId="77777777" w:rsidR="00EA6D6D" w:rsidRDefault="00EA6D6D">
            <w:pPr>
              <w:rPr>
                <w:color w:val="000000"/>
              </w:rPr>
            </w:pPr>
            <w:r>
              <w:rPr>
                <w:color w:val="000000"/>
              </w:rPr>
              <w:t xml:space="preserve">              460.200.000   </w:t>
            </w:r>
          </w:p>
        </w:tc>
      </w:tr>
      <w:tr w:rsidR="00EA6D6D" w14:paraId="038681DB"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117A0E2D" w14:textId="77777777" w:rsidR="00EA6D6D" w:rsidRDefault="00EA6D6D">
            <w:pPr>
              <w:rPr>
                <w:color w:val="000000"/>
              </w:rPr>
            </w:pPr>
            <w:r>
              <w:rPr>
                <w:color w:val="000000"/>
              </w:rPr>
              <w:t>D0/4-2</w:t>
            </w:r>
          </w:p>
        </w:tc>
        <w:tc>
          <w:tcPr>
            <w:tcW w:w="1484" w:type="pct"/>
            <w:tcBorders>
              <w:top w:val="nil"/>
              <w:left w:val="nil"/>
              <w:bottom w:val="single" w:sz="4" w:space="0" w:color="auto"/>
              <w:right w:val="single" w:sz="4" w:space="0" w:color="auto"/>
            </w:tcBorders>
            <w:vAlign w:val="center"/>
            <w:hideMark/>
          </w:tcPr>
          <w:p w14:paraId="127E7E9C" w14:textId="77777777" w:rsidR="00EA6D6D" w:rsidRDefault="00EA6D6D">
            <w:pPr>
              <w:rPr>
                <w:color w:val="000000"/>
              </w:rPr>
            </w:pPr>
            <w:r>
              <w:rPr>
                <w:color w:val="000000"/>
              </w:rPr>
              <w:t>Đá 0/4 Xám</w:t>
            </w:r>
          </w:p>
        </w:tc>
        <w:tc>
          <w:tcPr>
            <w:tcW w:w="531" w:type="pct"/>
            <w:tcBorders>
              <w:top w:val="nil"/>
              <w:left w:val="nil"/>
              <w:bottom w:val="single" w:sz="4" w:space="0" w:color="auto"/>
              <w:right w:val="single" w:sz="4" w:space="0" w:color="auto"/>
            </w:tcBorders>
            <w:noWrap/>
            <w:vAlign w:val="center"/>
            <w:hideMark/>
          </w:tcPr>
          <w:p w14:paraId="19CBEB3C" w14:textId="77777777" w:rsidR="00EA6D6D" w:rsidRDefault="00EA6D6D">
            <w:pPr>
              <w:jc w:val="center"/>
              <w:rPr>
                <w:color w:val="000000"/>
              </w:rPr>
            </w:pPr>
            <w:r>
              <w:rPr>
                <w:color w:val="000000"/>
              </w:rPr>
              <w:t>m3</w:t>
            </w:r>
          </w:p>
        </w:tc>
        <w:tc>
          <w:tcPr>
            <w:tcW w:w="531" w:type="pct"/>
            <w:tcBorders>
              <w:top w:val="nil"/>
              <w:left w:val="nil"/>
              <w:bottom w:val="single" w:sz="4" w:space="0" w:color="auto"/>
              <w:right w:val="single" w:sz="4" w:space="0" w:color="auto"/>
            </w:tcBorders>
            <w:noWrap/>
            <w:vAlign w:val="center"/>
            <w:hideMark/>
          </w:tcPr>
          <w:p w14:paraId="3F0C17FE" w14:textId="77777777" w:rsidR="00EA6D6D" w:rsidRDefault="00EA6D6D">
            <w:pPr>
              <w:rPr>
                <w:color w:val="000000"/>
              </w:rPr>
            </w:pPr>
            <w:r>
              <w:rPr>
                <w:color w:val="000000"/>
              </w:rPr>
              <w:t xml:space="preserve">       2.580   </w:t>
            </w:r>
          </w:p>
        </w:tc>
        <w:tc>
          <w:tcPr>
            <w:tcW w:w="672" w:type="pct"/>
            <w:tcBorders>
              <w:top w:val="nil"/>
              <w:left w:val="nil"/>
              <w:bottom w:val="single" w:sz="4" w:space="0" w:color="auto"/>
              <w:right w:val="single" w:sz="4" w:space="0" w:color="auto"/>
            </w:tcBorders>
            <w:noWrap/>
            <w:vAlign w:val="center"/>
            <w:hideMark/>
          </w:tcPr>
          <w:p w14:paraId="4E0131C8" w14:textId="77777777" w:rsidR="00EA6D6D" w:rsidRDefault="00EA6D6D">
            <w:pPr>
              <w:rPr>
                <w:color w:val="000000"/>
              </w:rPr>
            </w:pPr>
            <w:r>
              <w:rPr>
                <w:color w:val="000000"/>
              </w:rPr>
              <w:t xml:space="preserve">         165.000   </w:t>
            </w:r>
          </w:p>
        </w:tc>
        <w:tc>
          <w:tcPr>
            <w:tcW w:w="962" w:type="pct"/>
            <w:tcBorders>
              <w:top w:val="nil"/>
              <w:left w:val="nil"/>
              <w:bottom w:val="single" w:sz="4" w:space="0" w:color="auto"/>
              <w:right w:val="single" w:sz="4" w:space="0" w:color="auto"/>
            </w:tcBorders>
            <w:noWrap/>
            <w:vAlign w:val="center"/>
            <w:hideMark/>
          </w:tcPr>
          <w:p w14:paraId="1EDF9C93" w14:textId="77777777" w:rsidR="00EA6D6D" w:rsidRDefault="00EA6D6D">
            <w:pPr>
              <w:rPr>
                <w:color w:val="000000"/>
              </w:rPr>
            </w:pPr>
            <w:r>
              <w:rPr>
                <w:color w:val="000000"/>
              </w:rPr>
              <w:t xml:space="preserve">              425.700.000   </w:t>
            </w:r>
          </w:p>
        </w:tc>
      </w:tr>
      <w:tr w:rsidR="00EA6D6D" w14:paraId="2541392F"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A3068DA" w14:textId="77777777" w:rsidR="00EA6D6D" w:rsidRDefault="00EA6D6D">
            <w:pPr>
              <w:rPr>
                <w:color w:val="000000"/>
              </w:rPr>
            </w:pPr>
            <w:r>
              <w:rPr>
                <w:color w:val="000000"/>
              </w:rPr>
              <w:t>D1/2</w:t>
            </w:r>
          </w:p>
        </w:tc>
        <w:tc>
          <w:tcPr>
            <w:tcW w:w="1484" w:type="pct"/>
            <w:tcBorders>
              <w:top w:val="nil"/>
              <w:left w:val="nil"/>
              <w:bottom w:val="single" w:sz="4" w:space="0" w:color="auto"/>
              <w:right w:val="single" w:sz="4" w:space="0" w:color="auto"/>
            </w:tcBorders>
            <w:vAlign w:val="center"/>
            <w:hideMark/>
          </w:tcPr>
          <w:p w14:paraId="0E33592D" w14:textId="77777777" w:rsidR="00EA6D6D" w:rsidRDefault="00EA6D6D">
            <w:pPr>
              <w:rPr>
                <w:color w:val="000000"/>
              </w:rPr>
            </w:pPr>
            <w:r>
              <w:rPr>
                <w:color w:val="000000"/>
              </w:rPr>
              <w:t>Đá 1/2 Xám</w:t>
            </w:r>
          </w:p>
        </w:tc>
        <w:tc>
          <w:tcPr>
            <w:tcW w:w="531" w:type="pct"/>
            <w:tcBorders>
              <w:top w:val="nil"/>
              <w:left w:val="nil"/>
              <w:bottom w:val="single" w:sz="4" w:space="0" w:color="auto"/>
              <w:right w:val="single" w:sz="4" w:space="0" w:color="auto"/>
            </w:tcBorders>
            <w:noWrap/>
            <w:vAlign w:val="center"/>
            <w:hideMark/>
          </w:tcPr>
          <w:p w14:paraId="62F0CEFD" w14:textId="77777777" w:rsidR="00EA6D6D" w:rsidRDefault="00EA6D6D">
            <w:pPr>
              <w:jc w:val="center"/>
              <w:rPr>
                <w:color w:val="000000"/>
              </w:rPr>
            </w:pPr>
            <w:r>
              <w:rPr>
                <w:color w:val="000000"/>
              </w:rPr>
              <w:t>m3</w:t>
            </w:r>
          </w:p>
        </w:tc>
        <w:tc>
          <w:tcPr>
            <w:tcW w:w="531" w:type="pct"/>
            <w:tcBorders>
              <w:top w:val="nil"/>
              <w:left w:val="nil"/>
              <w:bottom w:val="single" w:sz="4" w:space="0" w:color="auto"/>
              <w:right w:val="single" w:sz="4" w:space="0" w:color="auto"/>
            </w:tcBorders>
            <w:noWrap/>
            <w:vAlign w:val="center"/>
            <w:hideMark/>
          </w:tcPr>
          <w:p w14:paraId="4B41B03A" w14:textId="77777777" w:rsidR="00EA6D6D" w:rsidRDefault="00EA6D6D">
            <w:pPr>
              <w:rPr>
                <w:color w:val="000000"/>
              </w:rPr>
            </w:pPr>
            <w:r>
              <w:rPr>
                <w:color w:val="000000"/>
              </w:rPr>
              <w:t xml:space="preserve">       2.280   </w:t>
            </w:r>
          </w:p>
        </w:tc>
        <w:tc>
          <w:tcPr>
            <w:tcW w:w="672" w:type="pct"/>
            <w:tcBorders>
              <w:top w:val="nil"/>
              <w:left w:val="nil"/>
              <w:bottom w:val="single" w:sz="4" w:space="0" w:color="auto"/>
              <w:right w:val="single" w:sz="4" w:space="0" w:color="auto"/>
            </w:tcBorders>
            <w:noWrap/>
            <w:vAlign w:val="center"/>
            <w:hideMark/>
          </w:tcPr>
          <w:p w14:paraId="321285A0" w14:textId="77777777" w:rsidR="00EA6D6D" w:rsidRDefault="00EA6D6D">
            <w:pPr>
              <w:rPr>
                <w:color w:val="000000"/>
              </w:rPr>
            </w:pPr>
            <w:r>
              <w:rPr>
                <w:color w:val="000000"/>
              </w:rPr>
              <w:t xml:space="preserve">         295.000   </w:t>
            </w:r>
          </w:p>
        </w:tc>
        <w:tc>
          <w:tcPr>
            <w:tcW w:w="962" w:type="pct"/>
            <w:tcBorders>
              <w:top w:val="nil"/>
              <w:left w:val="nil"/>
              <w:bottom w:val="single" w:sz="4" w:space="0" w:color="auto"/>
              <w:right w:val="single" w:sz="4" w:space="0" w:color="auto"/>
            </w:tcBorders>
            <w:noWrap/>
            <w:vAlign w:val="center"/>
            <w:hideMark/>
          </w:tcPr>
          <w:p w14:paraId="0B9D1BD4" w14:textId="77777777" w:rsidR="00EA6D6D" w:rsidRDefault="00EA6D6D">
            <w:pPr>
              <w:rPr>
                <w:color w:val="000000"/>
              </w:rPr>
            </w:pPr>
            <w:r>
              <w:rPr>
                <w:color w:val="000000"/>
              </w:rPr>
              <w:t xml:space="preserve">              672.600.000   </w:t>
            </w:r>
          </w:p>
        </w:tc>
      </w:tr>
      <w:tr w:rsidR="00EA6D6D" w14:paraId="79A8E86D"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23B7725" w14:textId="77777777" w:rsidR="00EA6D6D" w:rsidRDefault="00EA6D6D">
            <w:pPr>
              <w:rPr>
                <w:color w:val="000000"/>
              </w:rPr>
            </w:pPr>
            <w:r>
              <w:rPr>
                <w:color w:val="000000"/>
              </w:rPr>
              <w:lastRenderedPageBreak/>
              <w:t>D10</w:t>
            </w:r>
          </w:p>
        </w:tc>
        <w:tc>
          <w:tcPr>
            <w:tcW w:w="1484" w:type="pct"/>
            <w:tcBorders>
              <w:top w:val="nil"/>
              <w:left w:val="nil"/>
              <w:bottom w:val="single" w:sz="4" w:space="0" w:color="auto"/>
              <w:right w:val="single" w:sz="4" w:space="0" w:color="auto"/>
            </w:tcBorders>
            <w:vAlign w:val="center"/>
            <w:hideMark/>
          </w:tcPr>
          <w:p w14:paraId="4E56B3B0" w14:textId="77777777" w:rsidR="00EA6D6D" w:rsidRDefault="00EA6D6D">
            <w:pPr>
              <w:rPr>
                <w:color w:val="000000"/>
              </w:rPr>
            </w:pPr>
            <w:r>
              <w:rPr>
                <w:color w:val="000000"/>
              </w:rPr>
              <w:t>Thép Gân D10 Sd295A</w:t>
            </w:r>
          </w:p>
        </w:tc>
        <w:tc>
          <w:tcPr>
            <w:tcW w:w="531" w:type="pct"/>
            <w:tcBorders>
              <w:top w:val="nil"/>
              <w:left w:val="nil"/>
              <w:bottom w:val="single" w:sz="4" w:space="0" w:color="auto"/>
              <w:right w:val="single" w:sz="4" w:space="0" w:color="auto"/>
            </w:tcBorders>
            <w:noWrap/>
            <w:vAlign w:val="center"/>
            <w:hideMark/>
          </w:tcPr>
          <w:p w14:paraId="6F383A55"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5B22AF16" w14:textId="77777777" w:rsidR="00EA6D6D" w:rsidRDefault="00EA6D6D">
            <w:pPr>
              <w:rPr>
                <w:color w:val="000000"/>
              </w:rPr>
            </w:pPr>
            <w:r>
              <w:rPr>
                <w:color w:val="000000"/>
              </w:rPr>
              <w:t xml:space="preserve">     35.350   </w:t>
            </w:r>
          </w:p>
        </w:tc>
        <w:tc>
          <w:tcPr>
            <w:tcW w:w="672" w:type="pct"/>
            <w:tcBorders>
              <w:top w:val="nil"/>
              <w:left w:val="nil"/>
              <w:bottom w:val="single" w:sz="4" w:space="0" w:color="auto"/>
              <w:right w:val="single" w:sz="4" w:space="0" w:color="auto"/>
            </w:tcBorders>
            <w:noWrap/>
            <w:vAlign w:val="center"/>
            <w:hideMark/>
          </w:tcPr>
          <w:p w14:paraId="5CA3C185" w14:textId="77777777" w:rsidR="00EA6D6D" w:rsidRDefault="00EA6D6D">
            <w:pPr>
              <w:rPr>
                <w:color w:val="000000"/>
              </w:rPr>
            </w:pPr>
            <w:r>
              <w:rPr>
                <w:color w:val="000000"/>
              </w:rPr>
              <w:t xml:space="preserve">           15.500   </w:t>
            </w:r>
          </w:p>
        </w:tc>
        <w:tc>
          <w:tcPr>
            <w:tcW w:w="962" w:type="pct"/>
            <w:tcBorders>
              <w:top w:val="nil"/>
              <w:left w:val="nil"/>
              <w:bottom w:val="single" w:sz="4" w:space="0" w:color="auto"/>
              <w:right w:val="single" w:sz="4" w:space="0" w:color="auto"/>
            </w:tcBorders>
            <w:noWrap/>
            <w:vAlign w:val="center"/>
            <w:hideMark/>
          </w:tcPr>
          <w:p w14:paraId="1144060D" w14:textId="77777777" w:rsidR="00EA6D6D" w:rsidRDefault="00EA6D6D">
            <w:pPr>
              <w:rPr>
                <w:color w:val="000000"/>
              </w:rPr>
            </w:pPr>
            <w:r>
              <w:rPr>
                <w:color w:val="000000"/>
              </w:rPr>
              <w:t xml:space="preserve">              547.925.000   </w:t>
            </w:r>
          </w:p>
        </w:tc>
      </w:tr>
      <w:tr w:rsidR="00EA6D6D" w14:paraId="5D4DB3D3"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FE99748" w14:textId="77777777" w:rsidR="00EA6D6D" w:rsidRDefault="00EA6D6D">
            <w:pPr>
              <w:rPr>
                <w:color w:val="000000"/>
              </w:rPr>
            </w:pPr>
            <w:r>
              <w:rPr>
                <w:color w:val="000000"/>
              </w:rPr>
              <w:t>D16</w:t>
            </w:r>
          </w:p>
        </w:tc>
        <w:tc>
          <w:tcPr>
            <w:tcW w:w="1484" w:type="pct"/>
            <w:tcBorders>
              <w:top w:val="nil"/>
              <w:left w:val="nil"/>
              <w:bottom w:val="single" w:sz="4" w:space="0" w:color="auto"/>
              <w:right w:val="single" w:sz="4" w:space="0" w:color="auto"/>
            </w:tcBorders>
            <w:vAlign w:val="center"/>
            <w:hideMark/>
          </w:tcPr>
          <w:p w14:paraId="1F5D7E66" w14:textId="77777777" w:rsidR="00EA6D6D" w:rsidRDefault="00EA6D6D">
            <w:pPr>
              <w:rPr>
                <w:color w:val="000000"/>
              </w:rPr>
            </w:pPr>
            <w:r>
              <w:rPr>
                <w:color w:val="000000"/>
              </w:rPr>
              <w:t>Thép Gân D16 Cb300V</w:t>
            </w:r>
          </w:p>
        </w:tc>
        <w:tc>
          <w:tcPr>
            <w:tcW w:w="531" w:type="pct"/>
            <w:tcBorders>
              <w:top w:val="nil"/>
              <w:left w:val="nil"/>
              <w:bottom w:val="single" w:sz="4" w:space="0" w:color="auto"/>
              <w:right w:val="single" w:sz="4" w:space="0" w:color="auto"/>
            </w:tcBorders>
            <w:noWrap/>
            <w:vAlign w:val="center"/>
            <w:hideMark/>
          </w:tcPr>
          <w:p w14:paraId="60C6CF57"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460D36F7" w14:textId="77777777" w:rsidR="00EA6D6D" w:rsidRDefault="00EA6D6D">
            <w:pPr>
              <w:rPr>
                <w:color w:val="000000"/>
              </w:rPr>
            </w:pPr>
            <w:r>
              <w:rPr>
                <w:color w:val="000000"/>
              </w:rPr>
              <w:t xml:space="preserve">     48.950   </w:t>
            </w:r>
          </w:p>
        </w:tc>
        <w:tc>
          <w:tcPr>
            <w:tcW w:w="672" w:type="pct"/>
            <w:tcBorders>
              <w:top w:val="nil"/>
              <w:left w:val="nil"/>
              <w:bottom w:val="single" w:sz="4" w:space="0" w:color="auto"/>
              <w:right w:val="single" w:sz="4" w:space="0" w:color="auto"/>
            </w:tcBorders>
            <w:noWrap/>
            <w:vAlign w:val="center"/>
            <w:hideMark/>
          </w:tcPr>
          <w:p w14:paraId="04026CF6" w14:textId="77777777" w:rsidR="00EA6D6D" w:rsidRDefault="00EA6D6D">
            <w:pPr>
              <w:rPr>
                <w:color w:val="000000"/>
              </w:rPr>
            </w:pPr>
            <w:r>
              <w:rPr>
                <w:color w:val="000000"/>
              </w:rPr>
              <w:t xml:space="preserve">           12.051   </w:t>
            </w:r>
          </w:p>
        </w:tc>
        <w:tc>
          <w:tcPr>
            <w:tcW w:w="962" w:type="pct"/>
            <w:tcBorders>
              <w:top w:val="nil"/>
              <w:left w:val="nil"/>
              <w:bottom w:val="single" w:sz="4" w:space="0" w:color="auto"/>
              <w:right w:val="single" w:sz="4" w:space="0" w:color="auto"/>
            </w:tcBorders>
            <w:noWrap/>
            <w:vAlign w:val="center"/>
            <w:hideMark/>
          </w:tcPr>
          <w:p w14:paraId="6C1ADAED" w14:textId="77777777" w:rsidR="00EA6D6D" w:rsidRDefault="00EA6D6D">
            <w:pPr>
              <w:rPr>
                <w:color w:val="000000"/>
              </w:rPr>
            </w:pPr>
            <w:r>
              <w:rPr>
                <w:color w:val="000000"/>
              </w:rPr>
              <w:t xml:space="preserve">              589.894.521   </w:t>
            </w:r>
          </w:p>
        </w:tc>
      </w:tr>
      <w:tr w:rsidR="00EA6D6D" w14:paraId="41361AB8"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08F89E11" w14:textId="77777777" w:rsidR="00EA6D6D" w:rsidRDefault="00EA6D6D">
            <w:pPr>
              <w:rPr>
                <w:color w:val="000000"/>
              </w:rPr>
            </w:pPr>
            <w:r>
              <w:rPr>
                <w:color w:val="000000"/>
              </w:rPr>
              <w:t>GO</w:t>
            </w:r>
          </w:p>
        </w:tc>
        <w:tc>
          <w:tcPr>
            <w:tcW w:w="1484" w:type="pct"/>
            <w:tcBorders>
              <w:top w:val="nil"/>
              <w:left w:val="nil"/>
              <w:bottom w:val="single" w:sz="4" w:space="0" w:color="auto"/>
              <w:right w:val="single" w:sz="4" w:space="0" w:color="auto"/>
            </w:tcBorders>
            <w:vAlign w:val="center"/>
            <w:hideMark/>
          </w:tcPr>
          <w:p w14:paraId="44D4A1AE" w14:textId="77777777" w:rsidR="00EA6D6D" w:rsidRDefault="00EA6D6D">
            <w:pPr>
              <w:rPr>
                <w:color w:val="000000"/>
              </w:rPr>
            </w:pPr>
            <w:r>
              <w:rPr>
                <w:color w:val="000000"/>
              </w:rPr>
              <w:t>Gạch Ống 6 Lỗ</w:t>
            </w:r>
          </w:p>
        </w:tc>
        <w:tc>
          <w:tcPr>
            <w:tcW w:w="531" w:type="pct"/>
            <w:tcBorders>
              <w:top w:val="nil"/>
              <w:left w:val="nil"/>
              <w:bottom w:val="single" w:sz="4" w:space="0" w:color="auto"/>
              <w:right w:val="single" w:sz="4" w:space="0" w:color="auto"/>
            </w:tcBorders>
            <w:noWrap/>
            <w:vAlign w:val="center"/>
            <w:hideMark/>
          </w:tcPr>
          <w:p w14:paraId="2C4B7032" w14:textId="77777777" w:rsidR="00EA6D6D" w:rsidRDefault="00EA6D6D">
            <w:pPr>
              <w:jc w:val="center"/>
              <w:rPr>
                <w:color w:val="000000"/>
              </w:rPr>
            </w:pPr>
            <w:r>
              <w:rPr>
                <w:color w:val="000000"/>
              </w:rPr>
              <w:t>viên</w:t>
            </w:r>
          </w:p>
        </w:tc>
        <w:tc>
          <w:tcPr>
            <w:tcW w:w="531" w:type="pct"/>
            <w:tcBorders>
              <w:top w:val="nil"/>
              <w:left w:val="nil"/>
              <w:bottom w:val="single" w:sz="4" w:space="0" w:color="auto"/>
              <w:right w:val="single" w:sz="4" w:space="0" w:color="auto"/>
            </w:tcBorders>
            <w:noWrap/>
            <w:vAlign w:val="center"/>
            <w:hideMark/>
          </w:tcPr>
          <w:p w14:paraId="651BFBCA" w14:textId="77777777" w:rsidR="00EA6D6D" w:rsidRDefault="00EA6D6D">
            <w:pPr>
              <w:rPr>
                <w:color w:val="000000"/>
              </w:rPr>
            </w:pPr>
            <w:r>
              <w:rPr>
                <w:color w:val="000000"/>
              </w:rPr>
              <w:t xml:space="preserve">   285.420   </w:t>
            </w:r>
          </w:p>
        </w:tc>
        <w:tc>
          <w:tcPr>
            <w:tcW w:w="672" w:type="pct"/>
            <w:tcBorders>
              <w:top w:val="nil"/>
              <w:left w:val="nil"/>
              <w:bottom w:val="single" w:sz="4" w:space="0" w:color="auto"/>
              <w:right w:val="single" w:sz="4" w:space="0" w:color="auto"/>
            </w:tcBorders>
            <w:noWrap/>
            <w:vAlign w:val="center"/>
            <w:hideMark/>
          </w:tcPr>
          <w:p w14:paraId="7D97551D" w14:textId="77777777" w:rsidR="00EA6D6D" w:rsidRDefault="00EA6D6D">
            <w:pPr>
              <w:rPr>
                <w:color w:val="000000"/>
              </w:rPr>
            </w:pPr>
            <w:r>
              <w:rPr>
                <w:color w:val="000000"/>
              </w:rPr>
              <w:t xml:space="preserve">             1.145   </w:t>
            </w:r>
          </w:p>
        </w:tc>
        <w:tc>
          <w:tcPr>
            <w:tcW w:w="962" w:type="pct"/>
            <w:tcBorders>
              <w:top w:val="nil"/>
              <w:left w:val="nil"/>
              <w:bottom w:val="single" w:sz="4" w:space="0" w:color="auto"/>
              <w:right w:val="single" w:sz="4" w:space="0" w:color="auto"/>
            </w:tcBorders>
            <w:noWrap/>
            <w:vAlign w:val="center"/>
            <w:hideMark/>
          </w:tcPr>
          <w:p w14:paraId="31A9267B" w14:textId="77777777" w:rsidR="00EA6D6D" w:rsidRDefault="00EA6D6D">
            <w:pPr>
              <w:rPr>
                <w:color w:val="000000"/>
              </w:rPr>
            </w:pPr>
            <w:r>
              <w:rPr>
                <w:color w:val="000000"/>
              </w:rPr>
              <w:t xml:space="preserve">              326.805.900   </w:t>
            </w:r>
          </w:p>
        </w:tc>
      </w:tr>
      <w:tr w:rsidR="00EA6D6D" w14:paraId="47323086"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3ABDD1C" w14:textId="77777777" w:rsidR="00EA6D6D" w:rsidRDefault="00EA6D6D">
            <w:pPr>
              <w:rPr>
                <w:color w:val="000000"/>
              </w:rPr>
            </w:pPr>
            <w:r>
              <w:rPr>
                <w:color w:val="000000"/>
              </w:rPr>
              <w:t>OT</w:t>
            </w:r>
          </w:p>
        </w:tc>
        <w:tc>
          <w:tcPr>
            <w:tcW w:w="1484" w:type="pct"/>
            <w:tcBorders>
              <w:top w:val="nil"/>
              <w:left w:val="nil"/>
              <w:bottom w:val="single" w:sz="4" w:space="0" w:color="auto"/>
              <w:right w:val="single" w:sz="4" w:space="0" w:color="auto"/>
            </w:tcBorders>
            <w:vAlign w:val="center"/>
            <w:hideMark/>
          </w:tcPr>
          <w:p w14:paraId="034E53F7" w14:textId="77777777" w:rsidR="00EA6D6D" w:rsidRDefault="00EA6D6D">
            <w:pPr>
              <w:rPr>
                <w:color w:val="000000"/>
              </w:rPr>
            </w:pPr>
            <w:r>
              <w:rPr>
                <w:color w:val="000000"/>
              </w:rPr>
              <w:t>Ống Tròn</w:t>
            </w:r>
          </w:p>
        </w:tc>
        <w:tc>
          <w:tcPr>
            <w:tcW w:w="531" w:type="pct"/>
            <w:tcBorders>
              <w:top w:val="nil"/>
              <w:left w:val="nil"/>
              <w:bottom w:val="single" w:sz="4" w:space="0" w:color="auto"/>
              <w:right w:val="single" w:sz="4" w:space="0" w:color="auto"/>
            </w:tcBorders>
            <w:noWrap/>
            <w:vAlign w:val="center"/>
            <w:hideMark/>
          </w:tcPr>
          <w:p w14:paraId="6EF7E792"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377BB8C3" w14:textId="77777777" w:rsidR="00EA6D6D" w:rsidRDefault="00EA6D6D">
            <w:pPr>
              <w:rPr>
                <w:color w:val="000000"/>
              </w:rPr>
            </w:pPr>
            <w:r>
              <w:rPr>
                <w:color w:val="000000"/>
              </w:rPr>
              <w:t xml:space="preserve">     29.800   </w:t>
            </w:r>
          </w:p>
        </w:tc>
        <w:tc>
          <w:tcPr>
            <w:tcW w:w="672" w:type="pct"/>
            <w:tcBorders>
              <w:top w:val="nil"/>
              <w:left w:val="nil"/>
              <w:bottom w:val="single" w:sz="4" w:space="0" w:color="auto"/>
              <w:right w:val="single" w:sz="4" w:space="0" w:color="auto"/>
            </w:tcBorders>
            <w:noWrap/>
            <w:vAlign w:val="center"/>
            <w:hideMark/>
          </w:tcPr>
          <w:p w14:paraId="206BF0D3" w14:textId="77777777" w:rsidR="00EA6D6D" w:rsidRDefault="00EA6D6D">
            <w:pPr>
              <w:rPr>
                <w:color w:val="000000"/>
              </w:rPr>
            </w:pPr>
            <w:r>
              <w:rPr>
                <w:color w:val="000000"/>
              </w:rPr>
              <w:t xml:space="preserve">           21.500   </w:t>
            </w:r>
          </w:p>
        </w:tc>
        <w:tc>
          <w:tcPr>
            <w:tcW w:w="962" w:type="pct"/>
            <w:tcBorders>
              <w:top w:val="nil"/>
              <w:left w:val="nil"/>
              <w:bottom w:val="single" w:sz="4" w:space="0" w:color="auto"/>
              <w:right w:val="single" w:sz="4" w:space="0" w:color="auto"/>
            </w:tcBorders>
            <w:noWrap/>
            <w:vAlign w:val="center"/>
            <w:hideMark/>
          </w:tcPr>
          <w:p w14:paraId="68029C47" w14:textId="77777777" w:rsidR="00EA6D6D" w:rsidRDefault="00EA6D6D">
            <w:pPr>
              <w:rPr>
                <w:color w:val="000000"/>
              </w:rPr>
            </w:pPr>
            <w:r>
              <w:rPr>
                <w:color w:val="000000"/>
              </w:rPr>
              <w:t xml:space="preserve">              640.700.000   </w:t>
            </w:r>
          </w:p>
        </w:tc>
      </w:tr>
      <w:tr w:rsidR="00EA6D6D" w14:paraId="729BAE59"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6B7C71A0" w14:textId="77777777" w:rsidR="00EA6D6D" w:rsidRDefault="00EA6D6D">
            <w:pPr>
              <w:rPr>
                <w:color w:val="000000"/>
              </w:rPr>
            </w:pPr>
            <w:r>
              <w:rPr>
                <w:color w:val="000000"/>
              </w:rPr>
              <w:t>S12</w:t>
            </w:r>
          </w:p>
        </w:tc>
        <w:tc>
          <w:tcPr>
            <w:tcW w:w="1484" w:type="pct"/>
            <w:tcBorders>
              <w:top w:val="nil"/>
              <w:left w:val="nil"/>
              <w:bottom w:val="single" w:sz="4" w:space="0" w:color="auto"/>
              <w:right w:val="single" w:sz="4" w:space="0" w:color="auto"/>
            </w:tcBorders>
            <w:vAlign w:val="center"/>
            <w:hideMark/>
          </w:tcPr>
          <w:p w14:paraId="201FE503" w14:textId="77777777" w:rsidR="00EA6D6D" w:rsidRDefault="00EA6D6D">
            <w:pPr>
              <w:rPr>
                <w:color w:val="000000"/>
              </w:rPr>
            </w:pPr>
            <w:r>
              <w:rPr>
                <w:color w:val="000000"/>
              </w:rPr>
              <w:t>Sắt 12</w:t>
            </w:r>
          </w:p>
        </w:tc>
        <w:tc>
          <w:tcPr>
            <w:tcW w:w="531" w:type="pct"/>
            <w:tcBorders>
              <w:top w:val="nil"/>
              <w:left w:val="nil"/>
              <w:bottom w:val="single" w:sz="4" w:space="0" w:color="auto"/>
              <w:right w:val="single" w:sz="4" w:space="0" w:color="auto"/>
            </w:tcBorders>
            <w:noWrap/>
            <w:vAlign w:val="center"/>
            <w:hideMark/>
          </w:tcPr>
          <w:p w14:paraId="02A16E7F"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0618BFC7" w14:textId="77777777" w:rsidR="00EA6D6D" w:rsidRDefault="00EA6D6D">
            <w:pPr>
              <w:rPr>
                <w:color w:val="000000"/>
              </w:rPr>
            </w:pPr>
            <w:r>
              <w:rPr>
                <w:color w:val="000000"/>
              </w:rPr>
              <w:t xml:space="preserve">     35.000   </w:t>
            </w:r>
          </w:p>
        </w:tc>
        <w:tc>
          <w:tcPr>
            <w:tcW w:w="672" w:type="pct"/>
            <w:tcBorders>
              <w:top w:val="nil"/>
              <w:left w:val="nil"/>
              <w:bottom w:val="single" w:sz="4" w:space="0" w:color="auto"/>
              <w:right w:val="single" w:sz="4" w:space="0" w:color="auto"/>
            </w:tcBorders>
            <w:noWrap/>
            <w:vAlign w:val="center"/>
            <w:hideMark/>
          </w:tcPr>
          <w:p w14:paraId="7E81ED43" w14:textId="77777777" w:rsidR="00EA6D6D" w:rsidRDefault="00EA6D6D">
            <w:pPr>
              <w:rPr>
                <w:color w:val="000000"/>
              </w:rPr>
            </w:pPr>
            <w:r>
              <w:rPr>
                <w:color w:val="000000"/>
              </w:rPr>
              <w:t xml:space="preserve">           17.500   </w:t>
            </w:r>
          </w:p>
        </w:tc>
        <w:tc>
          <w:tcPr>
            <w:tcW w:w="962" w:type="pct"/>
            <w:tcBorders>
              <w:top w:val="nil"/>
              <w:left w:val="nil"/>
              <w:bottom w:val="single" w:sz="4" w:space="0" w:color="auto"/>
              <w:right w:val="single" w:sz="4" w:space="0" w:color="auto"/>
            </w:tcBorders>
            <w:noWrap/>
            <w:vAlign w:val="center"/>
            <w:hideMark/>
          </w:tcPr>
          <w:p w14:paraId="59782E79" w14:textId="77777777" w:rsidR="00EA6D6D" w:rsidRDefault="00EA6D6D">
            <w:pPr>
              <w:rPr>
                <w:color w:val="000000"/>
              </w:rPr>
            </w:pPr>
            <w:r>
              <w:rPr>
                <w:color w:val="000000"/>
              </w:rPr>
              <w:t xml:space="preserve">              612.500.000   </w:t>
            </w:r>
          </w:p>
        </w:tc>
      </w:tr>
      <w:tr w:rsidR="00EA6D6D" w14:paraId="61C2A4C0"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97C76BB" w14:textId="77777777" w:rsidR="00EA6D6D" w:rsidRDefault="00EA6D6D">
            <w:pPr>
              <w:rPr>
                <w:color w:val="000000"/>
              </w:rPr>
            </w:pPr>
            <w:r>
              <w:rPr>
                <w:color w:val="000000"/>
              </w:rPr>
              <w:t>S14</w:t>
            </w:r>
          </w:p>
        </w:tc>
        <w:tc>
          <w:tcPr>
            <w:tcW w:w="1484" w:type="pct"/>
            <w:tcBorders>
              <w:top w:val="nil"/>
              <w:left w:val="nil"/>
              <w:bottom w:val="single" w:sz="4" w:space="0" w:color="auto"/>
              <w:right w:val="single" w:sz="4" w:space="0" w:color="auto"/>
            </w:tcBorders>
            <w:vAlign w:val="center"/>
            <w:hideMark/>
          </w:tcPr>
          <w:p w14:paraId="16E3BB14" w14:textId="77777777" w:rsidR="00EA6D6D" w:rsidRDefault="00EA6D6D">
            <w:pPr>
              <w:rPr>
                <w:color w:val="000000"/>
              </w:rPr>
            </w:pPr>
            <w:r>
              <w:rPr>
                <w:color w:val="000000"/>
              </w:rPr>
              <w:t>Sắt 14</w:t>
            </w:r>
          </w:p>
        </w:tc>
        <w:tc>
          <w:tcPr>
            <w:tcW w:w="531" w:type="pct"/>
            <w:tcBorders>
              <w:top w:val="nil"/>
              <w:left w:val="nil"/>
              <w:bottom w:val="single" w:sz="4" w:space="0" w:color="auto"/>
              <w:right w:val="single" w:sz="4" w:space="0" w:color="auto"/>
            </w:tcBorders>
            <w:noWrap/>
            <w:vAlign w:val="center"/>
            <w:hideMark/>
          </w:tcPr>
          <w:p w14:paraId="398CAB42"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6492D745" w14:textId="77777777" w:rsidR="00EA6D6D" w:rsidRDefault="00EA6D6D">
            <w:pPr>
              <w:rPr>
                <w:color w:val="000000"/>
              </w:rPr>
            </w:pPr>
            <w:r>
              <w:rPr>
                <w:color w:val="000000"/>
              </w:rPr>
              <w:t xml:space="preserve">     41.500   </w:t>
            </w:r>
          </w:p>
        </w:tc>
        <w:tc>
          <w:tcPr>
            <w:tcW w:w="672" w:type="pct"/>
            <w:tcBorders>
              <w:top w:val="nil"/>
              <w:left w:val="nil"/>
              <w:bottom w:val="single" w:sz="4" w:space="0" w:color="auto"/>
              <w:right w:val="single" w:sz="4" w:space="0" w:color="auto"/>
            </w:tcBorders>
            <w:noWrap/>
            <w:vAlign w:val="center"/>
            <w:hideMark/>
          </w:tcPr>
          <w:p w14:paraId="7059592A" w14:textId="77777777" w:rsidR="00EA6D6D" w:rsidRDefault="00EA6D6D">
            <w:pPr>
              <w:rPr>
                <w:color w:val="000000"/>
              </w:rPr>
            </w:pPr>
            <w:r>
              <w:rPr>
                <w:color w:val="000000"/>
              </w:rPr>
              <w:t xml:space="preserve">           21.450   </w:t>
            </w:r>
          </w:p>
        </w:tc>
        <w:tc>
          <w:tcPr>
            <w:tcW w:w="962" w:type="pct"/>
            <w:tcBorders>
              <w:top w:val="nil"/>
              <w:left w:val="nil"/>
              <w:bottom w:val="single" w:sz="4" w:space="0" w:color="auto"/>
              <w:right w:val="single" w:sz="4" w:space="0" w:color="auto"/>
            </w:tcBorders>
            <w:noWrap/>
            <w:vAlign w:val="center"/>
            <w:hideMark/>
          </w:tcPr>
          <w:p w14:paraId="2EBE9E10" w14:textId="77777777" w:rsidR="00EA6D6D" w:rsidRDefault="00EA6D6D">
            <w:pPr>
              <w:rPr>
                <w:color w:val="000000"/>
              </w:rPr>
            </w:pPr>
            <w:r>
              <w:rPr>
                <w:color w:val="000000"/>
              </w:rPr>
              <w:t xml:space="preserve">              890.175.000   </w:t>
            </w:r>
          </w:p>
        </w:tc>
      </w:tr>
      <w:tr w:rsidR="00EA6D6D" w14:paraId="759AB08D"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03374AE5" w14:textId="77777777" w:rsidR="00EA6D6D" w:rsidRDefault="00EA6D6D">
            <w:pPr>
              <w:rPr>
                <w:color w:val="000000"/>
              </w:rPr>
            </w:pPr>
            <w:r>
              <w:rPr>
                <w:color w:val="000000"/>
              </w:rPr>
              <w:t>S16</w:t>
            </w:r>
          </w:p>
        </w:tc>
        <w:tc>
          <w:tcPr>
            <w:tcW w:w="1484" w:type="pct"/>
            <w:tcBorders>
              <w:top w:val="nil"/>
              <w:left w:val="nil"/>
              <w:bottom w:val="single" w:sz="4" w:space="0" w:color="auto"/>
              <w:right w:val="single" w:sz="4" w:space="0" w:color="auto"/>
            </w:tcBorders>
            <w:vAlign w:val="center"/>
            <w:hideMark/>
          </w:tcPr>
          <w:p w14:paraId="7B40F14E" w14:textId="77777777" w:rsidR="00EA6D6D" w:rsidRDefault="00EA6D6D">
            <w:pPr>
              <w:rPr>
                <w:color w:val="000000"/>
              </w:rPr>
            </w:pPr>
            <w:r>
              <w:rPr>
                <w:color w:val="000000"/>
              </w:rPr>
              <w:t>Sắt 16</w:t>
            </w:r>
          </w:p>
        </w:tc>
        <w:tc>
          <w:tcPr>
            <w:tcW w:w="531" w:type="pct"/>
            <w:tcBorders>
              <w:top w:val="nil"/>
              <w:left w:val="nil"/>
              <w:bottom w:val="single" w:sz="4" w:space="0" w:color="auto"/>
              <w:right w:val="single" w:sz="4" w:space="0" w:color="auto"/>
            </w:tcBorders>
            <w:noWrap/>
            <w:vAlign w:val="center"/>
            <w:hideMark/>
          </w:tcPr>
          <w:p w14:paraId="05762D6F"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21B9BBB1" w14:textId="77777777" w:rsidR="00EA6D6D" w:rsidRDefault="00EA6D6D">
            <w:pPr>
              <w:rPr>
                <w:color w:val="000000"/>
              </w:rPr>
            </w:pPr>
            <w:r>
              <w:rPr>
                <w:color w:val="000000"/>
              </w:rPr>
              <w:t xml:space="preserve">     52.355   </w:t>
            </w:r>
          </w:p>
        </w:tc>
        <w:tc>
          <w:tcPr>
            <w:tcW w:w="672" w:type="pct"/>
            <w:tcBorders>
              <w:top w:val="nil"/>
              <w:left w:val="nil"/>
              <w:bottom w:val="single" w:sz="4" w:space="0" w:color="auto"/>
              <w:right w:val="single" w:sz="4" w:space="0" w:color="auto"/>
            </w:tcBorders>
            <w:noWrap/>
            <w:vAlign w:val="center"/>
            <w:hideMark/>
          </w:tcPr>
          <w:p w14:paraId="6D6229E6" w14:textId="77777777" w:rsidR="00EA6D6D" w:rsidRDefault="00EA6D6D">
            <w:pPr>
              <w:rPr>
                <w:color w:val="000000"/>
              </w:rPr>
            </w:pPr>
            <w:r>
              <w:rPr>
                <w:color w:val="000000"/>
              </w:rPr>
              <w:t xml:space="preserve">           21.780   </w:t>
            </w:r>
          </w:p>
        </w:tc>
        <w:tc>
          <w:tcPr>
            <w:tcW w:w="962" w:type="pct"/>
            <w:tcBorders>
              <w:top w:val="nil"/>
              <w:left w:val="nil"/>
              <w:bottom w:val="single" w:sz="4" w:space="0" w:color="auto"/>
              <w:right w:val="single" w:sz="4" w:space="0" w:color="auto"/>
            </w:tcBorders>
            <w:noWrap/>
            <w:vAlign w:val="center"/>
            <w:hideMark/>
          </w:tcPr>
          <w:p w14:paraId="69EE4A06" w14:textId="77777777" w:rsidR="00EA6D6D" w:rsidRDefault="00EA6D6D">
            <w:pPr>
              <w:rPr>
                <w:color w:val="000000"/>
              </w:rPr>
            </w:pPr>
            <w:r>
              <w:rPr>
                <w:color w:val="000000"/>
              </w:rPr>
              <w:t xml:space="preserve">           1.140.291.900   </w:t>
            </w:r>
          </w:p>
        </w:tc>
      </w:tr>
      <w:tr w:rsidR="00EA6D6D" w14:paraId="69000DE5"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4A741266" w14:textId="77777777" w:rsidR="00EA6D6D" w:rsidRDefault="00EA6D6D">
            <w:pPr>
              <w:rPr>
                <w:color w:val="000000"/>
              </w:rPr>
            </w:pPr>
            <w:r>
              <w:rPr>
                <w:color w:val="000000"/>
              </w:rPr>
              <w:t>S6</w:t>
            </w:r>
          </w:p>
        </w:tc>
        <w:tc>
          <w:tcPr>
            <w:tcW w:w="1484" w:type="pct"/>
            <w:tcBorders>
              <w:top w:val="nil"/>
              <w:left w:val="nil"/>
              <w:bottom w:val="single" w:sz="4" w:space="0" w:color="auto"/>
              <w:right w:val="single" w:sz="4" w:space="0" w:color="auto"/>
            </w:tcBorders>
            <w:vAlign w:val="center"/>
            <w:hideMark/>
          </w:tcPr>
          <w:p w14:paraId="61F2B296" w14:textId="77777777" w:rsidR="00EA6D6D" w:rsidRDefault="00EA6D6D">
            <w:pPr>
              <w:rPr>
                <w:color w:val="000000"/>
              </w:rPr>
            </w:pPr>
            <w:r>
              <w:rPr>
                <w:color w:val="000000"/>
              </w:rPr>
              <w:t>Sắt 6</w:t>
            </w:r>
          </w:p>
        </w:tc>
        <w:tc>
          <w:tcPr>
            <w:tcW w:w="531" w:type="pct"/>
            <w:tcBorders>
              <w:top w:val="nil"/>
              <w:left w:val="nil"/>
              <w:bottom w:val="single" w:sz="4" w:space="0" w:color="auto"/>
              <w:right w:val="single" w:sz="4" w:space="0" w:color="auto"/>
            </w:tcBorders>
            <w:noWrap/>
            <w:vAlign w:val="center"/>
            <w:hideMark/>
          </w:tcPr>
          <w:p w14:paraId="36BA1509"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1BC5CD5E" w14:textId="77777777" w:rsidR="00EA6D6D" w:rsidRDefault="00EA6D6D">
            <w:pPr>
              <w:rPr>
                <w:color w:val="000000"/>
              </w:rPr>
            </w:pPr>
            <w:r>
              <w:rPr>
                <w:color w:val="000000"/>
              </w:rPr>
              <w:t xml:space="preserve">     47.630   </w:t>
            </w:r>
          </w:p>
        </w:tc>
        <w:tc>
          <w:tcPr>
            <w:tcW w:w="672" w:type="pct"/>
            <w:tcBorders>
              <w:top w:val="nil"/>
              <w:left w:val="nil"/>
              <w:bottom w:val="single" w:sz="4" w:space="0" w:color="auto"/>
              <w:right w:val="single" w:sz="4" w:space="0" w:color="auto"/>
            </w:tcBorders>
            <w:noWrap/>
            <w:vAlign w:val="center"/>
            <w:hideMark/>
          </w:tcPr>
          <w:p w14:paraId="0E64537D" w14:textId="77777777" w:rsidR="00EA6D6D" w:rsidRDefault="00EA6D6D">
            <w:pPr>
              <w:rPr>
                <w:color w:val="000000"/>
              </w:rPr>
            </w:pPr>
            <w:r>
              <w:rPr>
                <w:color w:val="000000"/>
              </w:rPr>
              <w:t xml:space="preserve">           11.637   </w:t>
            </w:r>
          </w:p>
        </w:tc>
        <w:tc>
          <w:tcPr>
            <w:tcW w:w="962" w:type="pct"/>
            <w:tcBorders>
              <w:top w:val="nil"/>
              <w:left w:val="nil"/>
              <w:bottom w:val="single" w:sz="4" w:space="0" w:color="auto"/>
              <w:right w:val="single" w:sz="4" w:space="0" w:color="auto"/>
            </w:tcBorders>
            <w:noWrap/>
            <w:vAlign w:val="center"/>
            <w:hideMark/>
          </w:tcPr>
          <w:p w14:paraId="39E388B3" w14:textId="77777777" w:rsidR="00EA6D6D" w:rsidRDefault="00EA6D6D">
            <w:pPr>
              <w:rPr>
                <w:color w:val="000000"/>
              </w:rPr>
            </w:pPr>
            <w:r>
              <w:rPr>
                <w:color w:val="000000"/>
              </w:rPr>
              <w:t xml:space="preserve">              554.246.495   </w:t>
            </w:r>
          </w:p>
        </w:tc>
      </w:tr>
      <w:tr w:rsidR="00EA6D6D" w14:paraId="35B093C5"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42220659" w14:textId="77777777" w:rsidR="00EA6D6D" w:rsidRDefault="00EA6D6D">
            <w:pPr>
              <w:rPr>
                <w:color w:val="000000"/>
              </w:rPr>
            </w:pPr>
            <w:r>
              <w:rPr>
                <w:color w:val="000000"/>
              </w:rPr>
              <w:t>S8</w:t>
            </w:r>
          </w:p>
        </w:tc>
        <w:tc>
          <w:tcPr>
            <w:tcW w:w="1484" w:type="pct"/>
            <w:tcBorders>
              <w:top w:val="nil"/>
              <w:left w:val="nil"/>
              <w:bottom w:val="single" w:sz="4" w:space="0" w:color="auto"/>
              <w:right w:val="single" w:sz="4" w:space="0" w:color="auto"/>
            </w:tcBorders>
            <w:vAlign w:val="center"/>
            <w:hideMark/>
          </w:tcPr>
          <w:p w14:paraId="2E5A5D59" w14:textId="77777777" w:rsidR="00EA6D6D" w:rsidRDefault="00EA6D6D">
            <w:pPr>
              <w:rPr>
                <w:color w:val="000000"/>
              </w:rPr>
            </w:pPr>
            <w:r>
              <w:rPr>
                <w:color w:val="000000"/>
              </w:rPr>
              <w:t>Sắt 8</w:t>
            </w:r>
          </w:p>
        </w:tc>
        <w:tc>
          <w:tcPr>
            <w:tcW w:w="531" w:type="pct"/>
            <w:tcBorders>
              <w:top w:val="nil"/>
              <w:left w:val="nil"/>
              <w:bottom w:val="single" w:sz="4" w:space="0" w:color="auto"/>
              <w:right w:val="single" w:sz="4" w:space="0" w:color="auto"/>
            </w:tcBorders>
            <w:noWrap/>
            <w:vAlign w:val="center"/>
            <w:hideMark/>
          </w:tcPr>
          <w:p w14:paraId="5BBBF114"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541C6C9F" w14:textId="77777777" w:rsidR="00EA6D6D" w:rsidRDefault="00EA6D6D">
            <w:pPr>
              <w:rPr>
                <w:color w:val="000000"/>
              </w:rPr>
            </w:pPr>
            <w:r>
              <w:rPr>
                <w:color w:val="000000"/>
              </w:rPr>
              <w:t xml:space="preserve">     48.820   </w:t>
            </w:r>
          </w:p>
        </w:tc>
        <w:tc>
          <w:tcPr>
            <w:tcW w:w="672" w:type="pct"/>
            <w:tcBorders>
              <w:top w:val="nil"/>
              <w:left w:val="nil"/>
              <w:bottom w:val="single" w:sz="4" w:space="0" w:color="auto"/>
              <w:right w:val="single" w:sz="4" w:space="0" w:color="auto"/>
            </w:tcBorders>
            <w:noWrap/>
            <w:vAlign w:val="center"/>
            <w:hideMark/>
          </w:tcPr>
          <w:p w14:paraId="6180003A" w14:textId="77777777" w:rsidR="00EA6D6D" w:rsidRDefault="00EA6D6D">
            <w:pPr>
              <w:rPr>
                <w:color w:val="000000"/>
              </w:rPr>
            </w:pPr>
            <w:r>
              <w:rPr>
                <w:color w:val="000000"/>
              </w:rPr>
              <w:t xml:space="preserve">           11.955   </w:t>
            </w:r>
          </w:p>
        </w:tc>
        <w:tc>
          <w:tcPr>
            <w:tcW w:w="962" w:type="pct"/>
            <w:tcBorders>
              <w:top w:val="nil"/>
              <w:left w:val="nil"/>
              <w:bottom w:val="single" w:sz="4" w:space="0" w:color="auto"/>
              <w:right w:val="single" w:sz="4" w:space="0" w:color="auto"/>
            </w:tcBorders>
            <w:noWrap/>
            <w:vAlign w:val="center"/>
            <w:hideMark/>
          </w:tcPr>
          <w:p w14:paraId="0695A391" w14:textId="77777777" w:rsidR="00EA6D6D" w:rsidRDefault="00EA6D6D">
            <w:pPr>
              <w:rPr>
                <w:color w:val="000000"/>
              </w:rPr>
            </w:pPr>
            <w:r>
              <w:rPr>
                <w:color w:val="000000"/>
              </w:rPr>
              <w:t xml:space="preserve">              583.643.100   </w:t>
            </w:r>
          </w:p>
        </w:tc>
      </w:tr>
      <w:tr w:rsidR="00EA6D6D" w14:paraId="10B00C73"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5221B8D8" w14:textId="77777777" w:rsidR="00EA6D6D" w:rsidRDefault="00EA6D6D">
            <w:pPr>
              <w:rPr>
                <w:color w:val="000000"/>
              </w:rPr>
            </w:pPr>
            <w:r>
              <w:rPr>
                <w:color w:val="000000"/>
              </w:rPr>
              <w:t>T 20</w:t>
            </w:r>
          </w:p>
        </w:tc>
        <w:tc>
          <w:tcPr>
            <w:tcW w:w="1484" w:type="pct"/>
            <w:tcBorders>
              <w:top w:val="nil"/>
              <w:left w:val="nil"/>
              <w:bottom w:val="single" w:sz="4" w:space="0" w:color="auto"/>
              <w:right w:val="single" w:sz="4" w:space="0" w:color="auto"/>
            </w:tcBorders>
            <w:vAlign w:val="center"/>
            <w:hideMark/>
          </w:tcPr>
          <w:p w14:paraId="72BD0CDC" w14:textId="77777777" w:rsidR="00EA6D6D" w:rsidRDefault="00EA6D6D">
            <w:pPr>
              <w:rPr>
                <w:color w:val="000000"/>
              </w:rPr>
            </w:pPr>
            <w:r>
              <w:rPr>
                <w:color w:val="000000"/>
              </w:rPr>
              <w:t>Thép D 20</w:t>
            </w:r>
          </w:p>
        </w:tc>
        <w:tc>
          <w:tcPr>
            <w:tcW w:w="531" w:type="pct"/>
            <w:tcBorders>
              <w:top w:val="nil"/>
              <w:left w:val="nil"/>
              <w:bottom w:val="single" w:sz="4" w:space="0" w:color="auto"/>
              <w:right w:val="single" w:sz="4" w:space="0" w:color="auto"/>
            </w:tcBorders>
            <w:noWrap/>
            <w:vAlign w:val="center"/>
            <w:hideMark/>
          </w:tcPr>
          <w:p w14:paraId="59A33E52"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669AA6EE" w14:textId="77777777" w:rsidR="00EA6D6D" w:rsidRDefault="00EA6D6D">
            <w:pPr>
              <w:rPr>
                <w:color w:val="000000"/>
              </w:rPr>
            </w:pPr>
            <w:r>
              <w:rPr>
                <w:color w:val="000000"/>
              </w:rPr>
              <w:t xml:space="preserve">     19.600   </w:t>
            </w:r>
          </w:p>
        </w:tc>
        <w:tc>
          <w:tcPr>
            <w:tcW w:w="672" w:type="pct"/>
            <w:tcBorders>
              <w:top w:val="nil"/>
              <w:left w:val="nil"/>
              <w:bottom w:val="single" w:sz="4" w:space="0" w:color="auto"/>
              <w:right w:val="single" w:sz="4" w:space="0" w:color="auto"/>
            </w:tcBorders>
            <w:noWrap/>
            <w:vAlign w:val="center"/>
            <w:hideMark/>
          </w:tcPr>
          <w:p w14:paraId="5602DBD1" w14:textId="77777777" w:rsidR="00EA6D6D" w:rsidRDefault="00EA6D6D">
            <w:pPr>
              <w:rPr>
                <w:color w:val="000000"/>
              </w:rPr>
            </w:pPr>
            <w:r>
              <w:rPr>
                <w:color w:val="000000"/>
              </w:rPr>
              <w:t xml:space="preserve">           19.000   </w:t>
            </w:r>
          </w:p>
        </w:tc>
        <w:tc>
          <w:tcPr>
            <w:tcW w:w="962" w:type="pct"/>
            <w:tcBorders>
              <w:top w:val="nil"/>
              <w:left w:val="nil"/>
              <w:bottom w:val="single" w:sz="4" w:space="0" w:color="auto"/>
              <w:right w:val="single" w:sz="4" w:space="0" w:color="auto"/>
            </w:tcBorders>
            <w:noWrap/>
            <w:vAlign w:val="center"/>
            <w:hideMark/>
          </w:tcPr>
          <w:p w14:paraId="46B7B538" w14:textId="77777777" w:rsidR="00EA6D6D" w:rsidRDefault="00EA6D6D">
            <w:pPr>
              <w:rPr>
                <w:color w:val="000000"/>
              </w:rPr>
            </w:pPr>
            <w:r>
              <w:rPr>
                <w:color w:val="000000"/>
              </w:rPr>
              <w:t xml:space="preserve">              372.400.000   </w:t>
            </w:r>
          </w:p>
        </w:tc>
      </w:tr>
      <w:tr w:rsidR="00EA6D6D" w14:paraId="7E08E6BE"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4CDA48DB" w14:textId="77777777" w:rsidR="00EA6D6D" w:rsidRDefault="00EA6D6D">
            <w:pPr>
              <w:rPr>
                <w:color w:val="000000"/>
              </w:rPr>
            </w:pPr>
            <w:r>
              <w:rPr>
                <w:color w:val="000000"/>
              </w:rPr>
              <w:t>T10</w:t>
            </w:r>
          </w:p>
        </w:tc>
        <w:tc>
          <w:tcPr>
            <w:tcW w:w="1484" w:type="pct"/>
            <w:tcBorders>
              <w:top w:val="nil"/>
              <w:left w:val="nil"/>
              <w:bottom w:val="single" w:sz="4" w:space="0" w:color="auto"/>
              <w:right w:val="single" w:sz="4" w:space="0" w:color="auto"/>
            </w:tcBorders>
            <w:vAlign w:val="center"/>
            <w:hideMark/>
          </w:tcPr>
          <w:p w14:paraId="6D29D26C" w14:textId="77777777" w:rsidR="00EA6D6D" w:rsidRDefault="00EA6D6D">
            <w:pPr>
              <w:rPr>
                <w:color w:val="000000"/>
              </w:rPr>
            </w:pPr>
            <w:r>
              <w:rPr>
                <w:color w:val="000000"/>
              </w:rPr>
              <w:t>Thép Thanh Vằn 10</w:t>
            </w:r>
          </w:p>
        </w:tc>
        <w:tc>
          <w:tcPr>
            <w:tcW w:w="531" w:type="pct"/>
            <w:tcBorders>
              <w:top w:val="nil"/>
              <w:left w:val="nil"/>
              <w:bottom w:val="single" w:sz="4" w:space="0" w:color="auto"/>
              <w:right w:val="single" w:sz="4" w:space="0" w:color="auto"/>
            </w:tcBorders>
            <w:noWrap/>
            <w:vAlign w:val="center"/>
            <w:hideMark/>
          </w:tcPr>
          <w:p w14:paraId="787A6368"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0A447576" w14:textId="77777777" w:rsidR="00EA6D6D" w:rsidRDefault="00EA6D6D">
            <w:pPr>
              <w:rPr>
                <w:color w:val="000000"/>
              </w:rPr>
            </w:pPr>
            <w:r>
              <w:rPr>
                <w:color w:val="000000"/>
              </w:rPr>
              <w:t xml:space="preserve">     13.500   </w:t>
            </w:r>
          </w:p>
        </w:tc>
        <w:tc>
          <w:tcPr>
            <w:tcW w:w="672" w:type="pct"/>
            <w:tcBorders>
              <w:top w:val="nil"/>
              <w:left w:val="nil"/>
              <w:bottom w:val="single" w:sz="4" w:space="0" w:color="auto"/>
              <w:right w:val="single" w:sz="4" w:space="0" w:color="auto"/>
            </w:tcBorders>
            <w:noWrap/>
            <w:vAlign w:val="center"/>
            <w:hideMark/>
          </w:tcPr>
          <w:p w14:paraId="7F5AD9E6" w14:textId="77777777" w:rsidR="00EA6D6D" w:rsidRDefault="00EA6D6D">
            <w:pPr>
              <w:rPr>
                <w:color w:val="000000"/>
              </w:rPr>
            </w:pPr>
            <w:r>
              <w:rPr>
                <w:color w:val="000000"/>
              </w:rPr>
              <w:t xml:space="preserve">           16.800   </w:t>
            </w:r>
          </w:p>
        </w:tc>
        <w:tc>
          <w:tcPr>
            <w:tcW w:w="962" w:type="pct"/>
            <w:tcBorders>
              <w:top w:val="nil"/>
              <w:left w:val="nil"/>
              <w:bottom w:val="single" w:sz="4" w:space="0" w:color="auto"/>
              <w:right w:val="single" w:sz="4" w:space="0" w:color="auto"/>
            </w:tcBorders>
            <w:noWrap/>
            <w:vAlign w:val="center"/>
            <w:hideMark/>
          </w:tcPr>
          <w:p w14:paraId="5B6648EF" w14:textId="77777777" w:rsidR="00EA6D6D" w:rsidRDefault="00EA6D6D">
            <w:pPr>
              <w:rPr>
                <w:color w:val="000000"/>
              </w:rPr>
            </w:pPr>
            <w:r>
              <w:rPr>
                <w:color w:val="000000"/>
              </w:rPr>
              <w:t xml:space="preserve">              226.800.000   </w:t>
            </w:r>
          </w:p>
        </w:tc>
      </w:tr>
      <w:tr w:rsidR="00EA6D6D" w14:paraId="1DE1788F"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3688F2C5" w14:textId="77777777" w:rsidR="00EA6D6D" w:rsidRDefault="00EA6D6D">
            <w:pPr>
              <w:rPr>
                <w:color w:val="000000"/>
              </w:rPr>
            </w:pPr>
            <w:r>
              <w:rPr>
                <w:color w:val="000000"/>
              </w:rPr>
              <w:t>THEP</w:t>
            </w:r>
          </w:p>
        </w:tc>
        <w:tc>
          <w:tcPr>
            <w:tcW w:w="1484" w:type="pct"/>
            <w:tcBorders>
              <w:top w:val="nil"/>
              <w:left w:val="nil"/>
              <w:bottom w:val="single" w:sz="4" w:space="0" w:color="auto"/>
              <w:right w:val="single" w:sz="4" w:space="0" w:color="auto"/>
            </w:tcBorders>
            <w:vAlign w:val="center"/>
            <w:hideMark/>
          </w:tcPr>
          <w:p w14:paraId="3ED65133" w14:textId="77777777" w:rsidR="00EA6D6D" w:rsidRDefault="00EA6D6D">
            <w:pPr>
              <w:rPr>
                <w:color w:val="000000"/>
              </w:rPr>
            </w:pPr>
            <w:r>
              <w:rPr>
                <w:color w:val="000000"/>
              </w:rPr>
              <w:t>Thép</w:t>
            </w:r>
          </w:p>
        </w:tc>
        <w:tc>
          <w:tcPr>
            <w:tcW w:w="531" w:type="pct"/>
            <w:tcBorders>
              <w:top w:val="nil"/>
              <w:left w:val="nil"/>
              <w:bottom w:val="single" w:sz="4" w:space="0" w:color="auto"/>
              <w:right w:val="single" w:sz="4" w:space="0" w:color="auto"/>
            </w:tcBorders>
            <w:noWrap/>
            <w:vAlign w:val="center"/>
            <w:hideMark/>
          </w:tcPr>
          <w:p w14:paraId="3EF5DF01"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7978FC28" w14:textId="77777777" w:rsidR="00EA6D6D" w:rsidRDefault="00EA6D6D">
            <w:pPr>
              <w:rPr>
                <w:color w:val="000000"/>
              </w:rPr>
            </w:pPr>
            <w:r>
              <w:rPr>
                <w:color w:val="000000"/>
              </w:rPr>
              <w:t xml:space="preserve">     15.750   </w:t>
            </w:r>
          </w:p>
        </w:tc>
        <w:tc>
          <w:tcPr>
            <w:tcW w:w="672" w:type="pct"/>
            <w:tcBorders>
              <w:top w:val="nil"/>
              <w:left w:val="nil"/>
              <w:bottom w:val="single" w:sz="4" w:space="0" w:color="auto"/>
              <w:right w:val="single" w:sz="4" w:space="0" w:color="auto"/>
            </w:tcBorders>
            <w:noWrap/>
            <w:vAlign w:val="center"/>
            <w:hideMark/>
          </w:tcPr>
          <w:p w14:paraId="316E7FB8" w14:textId="77777777" w:rsidR="00EA6D6D" w:rsidRDefault="00EA6D6D">
            <w:pPr>
              <w:rPr>
                <w:color w:val="000000"/>
              </w:rPr>
            </w:pPr>
            <w:r>
              <w:rPr>
                <w:color w:val="000000"/>
              </w:rPr>
              <w:t xml:space="preserve">           17.247   </w:t>
            </w:r>
          </w:p>
        </w:tc>
        <w:tc>
          <w:tcPr>
            <w:tcW w:w="962" w:type="pct"/>
            <w:tcBorders>
              <w:top w:val="nil"/>
              <w:left w:val="nil"/>
              <w:bottom w:val="single" w:sz="4" w:space="0" w:color="auto"/>
              <w:right w:val="single" w:sz="4" w:space="0" w:color="auto"/>
            </w:tcBorders>
            <w:noWrap/>
            <w:vAlign w:val="center"/>
            <w:hideMark/>
          </w:tcPr>
          <w:p w14:paraId="772692FA" w14:textId="77777777" w:rsidR="00EA6D6D" w:rsidRDefault="00EA6D6D">
            <w:pPr>
              <w:rPr>
                <w:color w:val="000000"/>
              </w:rPr>
            </w:pPr>
            <w:r>
              <w:rPr>
                <w:color w:val="000000"/>
              </w:rPr>
              <w:t xml:space="preserve">              271.636.340   </w:t>
            </w:r>
          </w:p>
        </w:tc>
      </w:tr>
      <w:tr w:rsidR="00EA6D6D" w14:paraId="420CC7D6"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6DDAC39D" w14:textId="77777777" w:rsidR="00EA6D6D" w:rsidRDefault="00EA6D6D">
            <w:pPr>
              <w:rPr>
                <w:color w:val="000000"/>
              </w:rPr>
            </w:pPr>
            <w:r>
              <w:rPr>
                <w:color w:val="000000"/>
              </w:rPr>
              <w:t>THEP CUON 8</w:t>
            </w:r>
          </w:p>
        </w:tc>
        <w:tc>
          <w:tcPr>
            <w:tcW w:w="1484" w:type="pct"/>
            <w:tcBorders>
              <w:top w:val="nil"/>
              <w:left w:val="nil"/>
              <w:bottom w:val="single" w:sz="4" w:space="0" w:color="auto"/>
              <w:right w:val="single" w:sz="4" w:space="0" w:color="auto"/>
            </w:tcBorders>
            <w:vAlign w:val="center"/>
            <w:hideMark/>
          </w:tcPr>
          <w:p w14:paraId="7C8F4AAE" w14:textId="77777777" w:rsidR="00EA6D6D" w:rsidRDefault="00EA6D6D">
            <w:pPr>
              <w:rPr>
                <w:color w:val="000000"/>
              </w:rPr>
            </w:pPr>
            <w:r>
              <w:rPr>
                <w:color w:val="000000"/>
              </w:rPr>
              <w:t>Thép Cuộn 8</w:t>
            </w:r>
          </w:p>
        </w:tc>
        <w:tc>
          <w:tcPr>
            <w:tcW w:w="531" w:type="pct"/>
            <w:tcBorders>
              <w:top w:val="nil"/>
              <w:left w:val="nil"/>
              <w:bottom w:val="single" w:sz="4" w:space="0" w:color="auto"/>
              <w:right w:val="single" w:sz="4" w:space="0" w:color="auto"/>
            </w:tcBorders>
            <w:noWrap/>
            <w:vAlign w:val="center"/>
            <w:hideMark/>
          </w:tcPr>
          <w:p w14:paraId="2030DDBD" w14:textId="77777777" w:rsidR="00EA6D6D" w:rsidRDefault="00EA6D6D">
            <w:pPr>
              <w:jc w:val="center"/>
              <w:rPr>
                <w:color w:val="000000"/>
              </w:rPr>
            </w:pPr>
            <w:r>
              <w:rPr>
                <w:color w:val="000000"/>
              </w:rPr>
              <w:t>Kg</w:t>
            </w:r>
          </w:p>
        </w:tc>
        <w:tc>
          <w:tcPr>
            <w:tcW w:w="531" w:type="pct"/>
            <w:tcBorders>
              <w:top w:val="nil"/>
              <w:left w:val="nil"/>
              <w:bottom w:val="single" w:sz="4" w:space="0" w:color="auto"/>
              <w:right w:val="single" w:sz="4" w:space="0" w:color="auto"/>
            </w:tcBorders>
            <w:noWrap/>
            <w:vAlign w:val="center"/>
            <w:hideMark/>
          </w:tcPr>
          <w:p w14:paraId="0DB75E20" w14:textId="77777777" w:rsidR="00EA6D6D" w:rsidRDefault="00EA6D6D">
            <w:pPr>
              <w:rPr>
                <w:color w:val="000000"/>
              </w:rPr>
            </w:pPr>
            <w:r>
              <w:rPr>
                <w:color w:val="000000"/>
              </w:rPr>
              <w:t xml:space="preserve">     11.500   </w:t>
            </w:r>
          </w:p>
        </w:tc>
        <w:tc>
          <w:tcPr>
            <w:tcW w:w="672" w:type="pct"/>
            <w:tcBorders>
              <w:top w:val="nil"/>
              <w:left w:val="nil"/>
              <w:bottom w:val="single" w:sz="4" w:space="0" w:color="auto"/>
              <w:right w:val="single" w:sz="4" w:space="0" w:color="auto"/>
            </w:tcBorders>
            <w:noWrap/>
            <w:vAlign w:val="center"/>
            <w:hideMark/>
          </w:tcPr>
          <w:p w14:paraId="4EA2A985" w14:textId="77777777" w:rsidR="00EA6D6D" w:rsidRDefault="00EA6D6D">
            <w:pPr>
              <w:rPr>
                <w:color w:val="000000"/>
              </w:rPr>
            </w:pPr>
            <w:r>
              <w:rPr>
                <w:color w:val="000000"/>
              </w:rPr>
              <w:t xml:space="preserve">           12.549   </w:t>
            </w:r>
          </w:p>
        </w:tc>
        <w:tc>
          <w:tcPr>
            <w:tcW w:w="962" w:type="pct"/>
            <w:tcBorders>
              <w:top w:val="nil"/>
              <w:left w:val="nil"/>
              <w:bottom w:val="single" w:sz="4" w:space="0" w:color="auto"/>
              <w:right w:val="single" w:sz="4" w:space="0" w:color="auto"/>
            </w:tcBorders>
            <w:noWrap/>
            <w:vAlign w:val="center"/>
            <w:hideMark/>
          </w:tcPr>
          <w:p w14:paraId="514E407C" w14:textId="77777777" w:rsidR="00EA6D6D" w:rsidRDefault="00EA6D6D">
            <w:pPr>
              <w:rPr>
                <w:color w:val="000000"/>
              </w:rPr>
            </w:pPr>
            <w:r>
              <w:rPr>
                <w:color w:val="000000"/>
              </w:rPr>
              <w:t xml:space="preserve">              144.314.321   </w:t>
            </w:r>
          </w:p>
        </w:tc>
      </w:tr>
      <w:tr w:rsidR="00EA6D6D" w14:paraId="2F64815D"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7F5B4111" w14:textId="77777777" w:rsidR="00EA6D6D" w:rsidRDefault="00EA6D6D">
            <w:pPr>
              <w:rPr>
                <w:color w:val="000000"/>
              </w:rPr>
            </w:pPr>
            <w:r>
              <w:rPr>
                <w:color w:val="000000"/>
              </w:rPr>
              <w:t>THEP HOP KEM</w:t>
            </w:r>
          </w:p>
        </w:tc>
        <w:tc>
          <w:tcPr>
            <w:tcW w:w="1484" w:type="pct"/>
            <w:tcBorders>
              <w:top w:val="nil"/>
              <w:left w:val="nil"/>
              <w:bottom w:val="single" w:sz="4" w:space="0" w:color="auto"/>
              <w:right w:val="single" w:sz="4" w:space="0" w:color="auto"/>
            </w:tcBorders>
            <w:vAlign w:val="center"/>
            <w:hideMark/>
          </w:tcPr>
          <w:p w14:paraId="6ADC31B1" w14:textId="77777777" w:rsidR="00EA6D6D" w:rsidRDefault="00EA6D6D">
            <w:pPr>
              <w:rPr>
                <w:color w:val="000000"/>
              </w:rPr>
            </w:pPr>
            <w:r>
              <w:rPr>
                <w:color w:val="000000"/>
              </w:rPr>
              <w:t>Thép Hộp Kẽm</w:t>
            </w:r>
          </w:p>
        </w:tc>
        <w:tc>
          <w:tcPr>
            <w:tcW w:w="531" w:type="pct"/>
            <w:tcBorders>
              <w:top w:val="nil"/>
              <w:left w:val="nil"/>
              <w:bottom w:val="single" w:sz="4" w:space="0" w:color="auto"/>
              <w:right w:val="single" w:sz="4" w:space="0" w:color="auto"/>
            </w:tcBorders>
            <w:noWrap/>
            <w:vAlign w:val="center"/>
            <w:hideMark/>
          </w:tcPr>
          <w:p w14:paraId="1C6B51B5" w14:textId="77777777" w:rsidR="00EA6D6D" w:rsidRDefault="00EA6D6D">
            <w:pPr>
              <w:jc w:val="center"/>
              <w:rPr>
                <w:color w:val="000000"/>
              </w:rPr>
            </w:pPr>
            <w:r>
              <w:rPr>
                <w:color w:val="000000"/>
              </w:rPr>
              <w:t>Cây</w:t>
            </w:r>
          </w:p>
        </w:tc>
        <w:tc>
          <w:tcPr>
            <w:tcW w:w="531" w:type="pct"/>
            <w:tcBorders>
              <w:top w:val="nil"/>
              <w:left w:val="nil"/>
              <w:bottom w:val="single" w:sz="4" w:space="0" w:color="auto"/>
              <w:right w:val="single" w:sz="4" w:space="0" w:color="auto"/>
            </w:tcBorders>
            <w:noWrap/>
            <w:vAlign w:val="center"/>
            <w:hideMark/>
          </w:tcPr>
          <w:p w14:paraId="5C2A50B6" w14:textId="77777777" w:rsidR="00EA6D6D" w:rsidRDefault="00EA6D6D">
            <w:pPr>
              <w:rPr>
                <w:color w:val="000000"/>
              </w:rPr>
            </w:pPr>
            <w:r>
              <w:rPr>
                <w:color w:val="000000"/>
              </w:rPr>
              <w:t xml:space="preserve">       3.580   </w:t>
            </w:r>
          </w:p>
        </w:tc>
        <w:tc>
          <w:tcPr>
            <w:tcW w:w="672" w:type="pct"/>
            <w:tcBorders>
              <w:top w:val="nil"/>
              <w:left w:val="nil"/>
              <w:bottom w:val="single" w:sz="4" w:space="0" w:color="auto"/>
              <w:right w:val="single" w:sz="4" w:space="0" w:color="auto"/>
            </w:tcBorders>
            <w:noWrap/>
            <w:vAlign w:val="center"/>
            <w:hideMark/>
          </w:tcPr>
          <w:p w14:paraId="5E674CA7" w14:textId="77777777" w:rsidR="00EA6D6D" w:rsidRDefault="00EA6D6D">
            <w:pPr>
              <w:rPr>
                <w:color w:val="000000"/>
              </w:rPr>
            </w:pPr>
            <w:r>
              <w:rPr>
                <w:color w:val="000000"/>
              </w:rPr>
              <w:t xml:space="preserve">         224.000   </w:t>
            </w:r>
          </w:p>
        </w:tc>
        <w:tc>
          <w:tcPr>
            <w:tcW w:w="962" w:type="pct"/>
            <w:tcBorders>
              <w:top w:val="nil"/>
              <w:left w:val="nil"/>
              <w:bottom w:val="single" w:sz="4" w:space="0" w:color="auto"/>
              <w:right w:val="single" w:sz="4" w:space="0" w:color="auto"/>
            </w:tcBorders>
            <w:noWrap/>
            <w:vAlign w:val="center"/>
            <w:hideMark/>
          </w:tcPr>
          <w:p w14:paraId="3BF48A25" w14:textId="77777777" w:rsidR="00EA6D6D" w:rsidRDefault="00EA6D6D">
            <w:pPr>
              <w:rPr>
                <w:color w:val="000000"/>
              </w:rPr>
            </w:pPr>
            <w:r>
              <w:rPr>
                <w:color w:val="000000"/>
              </w:rPr>
              <w:t xml:space="preserve">              801.920.000   </w:t>
            </w:r>
          </w:p>
        </w:tc>
      </w:tr>
      <w:tr w:rsidR="00EA6D6D" w14:paraId="45182189"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3DC3910C" w14:textId="77777777" w:rsidR="00EA6D6D" w:rsidRDefault="00EA6D6D">
            <w:pPr>
              <w:rPr>
                <w:color w:val="000000"/>
              </w:rPr>
            </w:pPr>
            <w:r>
              <w:rPr>
                <w:color w:val="000000"/>
              </w:rPr>
              <w:t>XM</w:t>
            </w:r>
          </w:p>
        </w:tc>
        <w:tc>
          <w:tcPr>
            <w:tcW w:w="1484" w:type="pct"/>
            <w:tcBorders>
              <w:top w:val="nil"/>
              <w:left w:val="nil"/>
              <w:bottom w:val="single" w:sz="4" w:space="0" w:color="auto"/>
              <w:right w:val="single" w:sz="4" w:space="0" w:color="auto"/>
            </w:tcBorders>
            <w:vAlign w:val="center"/>
            <w:hideMark/>
          </w:tcPr>
          <w:p w14:paraId="12A03F0C" w14:textId="77777777" w:rsidR="00EA6D6D" w:rsidRDefault="00EA6D6D">
            <w:pPr>
              <w:rPr>
                <w:color w:val="000000"/>
              </w:rPr>
            </w:pPr>
            <w:r>
              <w:rPr>
                <w:color w:val="000000"/>
              </w:rPr>
              <w:t>Xi Măng Hà Tiên</w:t>
            </w:r>
          </w:p>
        </w:tc>
        <w:tc>
          <w:tcPr>
            <w:tcW w:w="531" w:type="pct"/>
            <w:tcBorders>
              <w:top w:val="nil"/>
              <w:left w:val="nil"/>
              <w:bottom w:val="single" w:sz="4" w:space="0" w:color="auto"/>
              <w:right w:val="single" w:sz="4" w:space="0" w:color="auto"/>
            </w:tcBorders>
            <w:noWrap/>
            <w:vAlign w:val="center"/>
            <w:hideMark/>
          </w:tcPr>
          <w:p w14:paraId="289F5FFD" w14:textId="77777777" w:rsidR="00EA6D6D" w:rsidRDefault="00EA6D6D">
            <w:pPr>
              <w:jc w:val="center"/>
              <w:rPr>
                <w:color w:val="000000"/>
              </w:rPr>
            </w:pPr>
            <w:r>
              <w:rPr>
                <w:color w:val="000000"/>
              </w:rPr>
              <w:t>Bao</w:t>
            </w:r>
          </w:p>
        </w:tc>
        <w:tc>
          <w:tcPr>
            <w:tcW w:w="531" w:type="pct"/>
            <w:tcBorders>
              <w:top w:val="nil"/>
              <w:left w:val="nil"/>
              <w:bottom w:val="single" w:sz="4" w:space="0" w:color="auto"/>
              <w:right w:val="single" w:sz="4" w:space="0" w:color="auto"/>
            </w:tcBorders>
            <w:noWrap/>
            <w:vAlign w:val="center"/>
            <w:hideMark/>
          </w:tcPr>
          <w:p w14:paraId="05324255" w14:textId="77777777" w:rsidR="00EA6D6D" w:rsidRDefault="00EA6D6D">
            <w:pPr>
              <w:rPr>
                <w:color w:val="000000"/>
              </w:rPr>
            </w:pPr>
            <w:r>
              <w:rPr>
                <w:color w:val="000000"/>
              </w:rPr>
              <w:t xml:space="preserve">          950   </w:t>
            </w:r>
          </w:p>
        </w:tc>
        <w:tc>
          <w:tcPr>
            <w:tcW w:w="672" w:type="pct"/>
            <w:tcBorders>
              <w:top w:val="nil"/>
              <w:left w:val="nil"/>
              <w:bottom w:val="single" w:sz="4" w:space="0" w:color="auto"/>
              <w:right w:val="single" w:sz="4" w:space="0" w:color="auto"/>
            </w:tcBorders>
            <w:noWrap/>
            <w:vAlign w:val="center"/>
            <w:hideMark/>
          </w:tcPr>
          <w:p w14:paraId="74276D0D" w14:textId="77777777" w:rsidR="00EA6D6D" w:rsidRDefault="00EA6D6D">
            <w:pPr>
              <w:rPr>
                <w:color w:val="000000"/>
              </w:rPr>
            </w:pPr>
            <w:r>
              <w:rPr>
                <w:color w:val="000000"/>
              </w:rPr>
              <w:t xml:space="preserve">      1.880.000   </w:t>
            </w:r>
          </w:p>
        </w:tc>
        <w:tc>
          <w:tcPr>
            <w:tcW w:w="962" w:type="pct"/>
            <w:tcBorders>
              <w:top w:val="nil"/>
              <w:left w:val="nil"/>
              <w:bottom w:val="single" w:sz="4" w:space="0" w:color="auto"/>
              <w:right w:val="single" w:sz="4" w:space="0" w:color="auto"/>
            </w:tcBorders>
            <w:noWrap/>
            <w:vAlign w:val="center"/>
            <w:hideMark/>
          </w:tcPr>
          <w:p w14:paraId="278F7214" w14:textId="77777777" w:rsidR="00EA6D6D" w:rsidRDefault="00EA6D6D">
            <w:pPr>
              <w:rPr>
                <w:color w:val="000000"/>
              </w:rPr>
            </w:pPr>
            <w:r>
              <w:rPr>
                <w:color w:val="000000"/>
              </w:rPr>
              <w:t xml:space="preserve">           1.786.000.000   </w:t>
            </w:r>
          </w:p>
        </w:tc>
      </w:tr>
      <w:tr w:rsidR="00EA6D6D" w14:paraId="74FACFF5" w14:textId="77777777" w:rsidTr="00F43912">
        <w:trPr>
          <w:trHeight w:val="336"/>
        </w:trPr>
        <w:tc>
          <w:tcPr>
            <w:tcW w:w="821" w:type="pct"/>
            <w:tcBorders>
              <w:top w:val="nil"/>
              <w:left w:val="single" w:sz="4" w:space="0" w:color="auto"/>
              <w:bottom w:val="single" w:sz="4" w:space="0" w:color="auto"/>
              <w:right w:val="single" w:sz="4" w:space="0" w:color="auto"/>
            </w:tcBorders>
            <w:vAlign w:val="center"/>
            <w:hideMark/>
          </w:tcPr>
          <w:p w14:paraId="49CB6E6B" w14:textId="77777777" w:rsidR="00EA6D6D" w:rsidRDefault="00EA6D6D">
            <w:pPr>
              <w:rPr>
                <w:color w:val="000000"/>
              </w:rPr>
            </w:pPr>
            <w:r>
              <w:rPr>
                <w:color w:val="000000"/>
              </w:rPr>
              <w:t>XM2</w:t>
            </w:r>
          </w:p>
        </w:tc>
        <w:tc>
          <w:tcPr>
            <w:tcW w:w="1484" w:type="pct"/>
            <w:tcBorders>
              <w:top w:val="nil"/>
              <w:left w:val="nil"/>
              <w:bottom w:val="single" w:sz="4" w:space="0" w:color="auto"/>
              <w:right w:val="single" w:sz="4" w:space="0" w:color="auto"/>
            </w:tcBorders>
            <w:vAlign w:val="center"/>
            <w:hideMark/>
          </w:tcPr>
          <w:p w14:paraId="1C57DD0F" w14:textId="77777777" w:rsidR="00EA6D6D" w:rsidRDefault="00EA6D6D">
            <w:pPr>
              <w:rPr>
                <w:color w:val="000000"/>
              </w:rPr>
            </w:pPr>
            <w:r>
              <w:rPr>
                <w:color w:val="000000"/>
              </w:rPr>
              <w:t>Xi Măng Thăng Long</w:t>
            </w:r>
          </w:p>
        </w:tc>
        <w:tc>
          <w:tcPr>
            <w:tcW w:w="531" w:type="pct"/>
            <w:tcBorders>
              <w:top w:val="nil"/>
              <w:left w:val="nil"/>
              <w:bottom w:val="single" w:sz="4" w:space="0" w:color="auto"/>
              <w:right w:val="single" w:sz="4" w:space="0" w:color="auto"/>
            </w:tcBorders>
            <w:noWrap/>
            <w:vAlign w:val="center"/>
            <w:hideMark/>
          </w:tcPr>
          <w:p w14:paraId="71C84849" w14:textId="77777777" w:rsidR="00EA6D6D" w:rsidRDefault="00EA6D6D">
            <w:pPr>
              <w:jc w:val="center"/>
              <w:rPr>
                <w:color w:val="000000"/>
              </w:rPr>
            </w:pPr>
            <w:r>
              <w:rPr>
                <w:color w:val="000000"/>
              </w:rPr>
              <w:t>Bao</w:t>
            </w:r>
          </w:p>
        </w:tc>
        <w:tc>
          <w:tcPr>
            <w:tcW w:w="531" w:type="pct"/>
            <w:tcBorders>
              <w:top w:val="nil"/>
              <w:left w:val="nil"/>
              <w:bottom w:val="single" w:sz="4" w:space="0" w:color="auto"/>
              <w:right w:val="single" w:sz="4" w:space="0" w:color="auto"/>
            </w:tcBorders>
            <w:noWrap/>
            <w:vAlign w:val="center"/>
            <w:hideMark/>
          </w:tcPr>
          <w:p w14:paraId="2B8A0F6F" w14:textId="77777777" w:rsidR="00EA6D6D" w:rsidRDefault="00EA6D6D">
            <w:pPr>
              <w:rPr>
                <w:color w:val="000000"/>
              </w:rPr>
            </w:pPr>
            <w:r>
              <w:rPr>
                <w:color w:val="000000"/>
              </w:rPr>
              <w:t xml:space="preserve">          841   </w:t>
            </w:r>
          </w:p>
        </w:tc>
        <w:tc>
          <w:tcPr>
            <w:tcW w:w="672" w:type="pct"/>
            <w:tcBorders>
              <w:top w:val="nil"/>
              <w:left w:val="nil"/>
              <w:bottom w:val="single" w:sz="4" w:space="0" w:color="auto"/>
              <w:right w:val="single" w:sz="4" w:space="0" w:color="auto"/>
            </w:tcBorders>
            <w:noWrap/>
            <w:vAlign w:val="center"/>
            <w:hideMark/>
          </w:tcPr>
          <w:p w14:paraId="6A7ED2FD" w14:textId="77777777" w:rsidR="00EA6D6D" w:rsidRDefault="00EA6D6D">
            <w:pPr>
              <w:rPr>
                <w:color w:val="000000"/>
              </w:rPr>
            </w:pPr>
            <w:r>
              <w:rPr>
                <w:color w:val="000000"/>
              </w:rPr>
              <w:t xml:space="preserve">      1.760.000   </w:t>
            </w:r>
          </w:p>
        </w:tc>
        <w:tc>
          <w:tcPr>
            <w:tcW w:w="962" w:type="pct"/>
            <w:tcBorders>
              <w:top w:val="nil"/>
              <w:left w:val="nil"/>
              <w:bottom w:val="single" w:sz="4" w:space="0" w:color="auto"/>
              <w:right w:val="single" w:sz="4" w:space="0" w:color="auto"/>
            </w:tcBorders>
            <w:noWrap/>
            <w:vAlign w:val="center"/>
            <w:hideMark/>
          </w:tcPr>
          <w:p w14:paraId="1E71208F" w14:textId="77777777" w:rsidR="00EA6D6D" w:rsidRDefault="00EA6D6D">
            <w:pPr>
              <w:rPr>
                <w:color w:val="000000"/>
              </w:rPr>
            </w:pPr>
            <w:r>
              <w:rPr>
                <w:color w:val="000000"/>
              </w:rPr>
              <w:t xml:space="preserve">           1.480.160.000   </w:t>
            </w:r>
          </w:p>
        </w:tc>
      </w:tr>
      <w:tr w:rsidR="00EA6D6D" w14:paraId="6193B96D" w14:textId="77777777" w:rsidTr="00F43912">
        <w:trPr>
          <w:trHeight w:val="336"/>
        </w:trPr>
        <w:tc>
          <w:tcPr>
            <w:tcW w:w="821" w:type="pct"/>
            <w:tcBorders>
              <w:top w:val="nil"/>
              <w:left w:val="single" w:sz="4" w:space="0" w:color="auto"/>
              <w:bottom w:val="single" w:sz="4" w:space="0" w:color="auto"/>
              <w:right w:val="single" w:sz="4" w:space="0" w:color="auto"/>
            </w:tcBorders>
            <w:noWrap/>
            <w:vAlign w:val="center"/>
            <w:hideMark/>
          </w:tcPr>
          <w:p w14:paraId="5508EB2E" w14:textId="77777777" w:rsidR="00EA6D6D" w:rsidRDefault="00EA6D6D">
            <w:pPr>
              <w:rPr>
                <w:color w:val="000000"/>
              </w:rPr>
            </w:pPr>
            <w:r>
              <w:rPr>
                <w:color w:val="000000"/>
              </w:rPr>
              <w:t> </w:t>
            </w:r>
          </w:p>
        </w:tc>
        <w:tc>
          <w:tcPr>
            <w:tcW w:w="1484" w:type="pct"/>
            <w:tcBorders>
              <w:top w:val="nil"/>
              <w:left w:val="nil"/>
              <w:bottom w:val="single" w:sz="4" w:space="0" w:color="auto"/>
              <w:right w:val="single" w:sz="4" w:space="0" w:color="auto"/>
            </w:tcBorders>
            <w:vAlign w:val="center"/>
            <w:hideMark/>
          </w:tcPr>
          <w:p w14:paraId="5233233E" w14:textId="77777777" w:rsidR="00EA6D6D" w:rsidRDefault="00EA6D6D">
            <w:pPr>
              <w:rPr>
                <w:color w:val="000000"/>
              </w:rPr>
            </w:pPr>
            <w:r>
              <w:rPr>
                <w:color w:val="000000"/>
              </w:rPr>
              <w:t>Các Loại Khác</w:t>
            </w:r>
          </w:p>
        </w:tc>
        <w:tc>
          <w:tcPr>
            <w:tcW w:w="531" w:type="pct"/>
            <w:tcBorders>
              <w:top w:val="nil"/>
              <w:left w:val="nil"/>
              <w:bottom w:val="single" w:sz="4" w:space="0" w:color="auto"/>
              <w:right w:val="single" w:sz="4" w:space="0" w:color="auto"/>
            </w:tcBorders>
            <w:noWrap/>
            <w:vAlign w:val="center"/>
            <w:hideMark/>
          </w:tcPr>
          <w:p w14:paraId="0EDBF212" w14:textId="77777777" w:rsidR="00EA6D6D" w:rsidRDefault="00EA6D6D">
            <w:pPr>
              <w:jc w:val="center"/>
              <w:rPr>
                <w:color w:val="000000"/>
              </w:rPr>
            </w:pPr>
            <w:r>
              <w:rPr>
                <w:color w:val="000000"/>
              </w:rPr>
              <w:t> </w:t>
            </w:r>
          </w:p>
        </w:tc>
        <w:tc>
          <w:tcPr>
            <w:tcW w:w="531" w:type="pct"/>
            <w:tcBorders>
              <w:top w:val="nil"/>
              <w:left w:val="nil"/>
              <w:bottom w:val="single" w:sz="4" w:space="0" w:color="auto"/>
              <w:right w:val="single" w:sz="4" w:space="0" w:color="auto"/>
            </w:tcBorders>
            <w:noWrap/>
            <w:vAlign w:val="center"/>
            <w:hideMark/>
          </w:tcPr>
          <w:p w14:paraId="26E24946" w14:textId="77777777" w:rsidR="00EA6D6D" w:rsidRDefault="00EA6D6D">
            <w:pPr>
              <w:rPr>
                <w:color w:val="000000"/>
              </w:rPr>
            </w:pPr>
            <w:r>
              <w:rPr>
                <w:color w:val="000000"/>
              </w:rPr>
              <w:t> </w:t>
            </w:r>
          </w:p>
        </w:tc>
        <w:tc>
          <w:tcPr>
            <w:tcW w:w="672" w:type="pct"/>
            <w:tcBorders>
              <w:top w:val="nil"/>
              <w:left w:val="nil"/>
              <w:bottom w:val="single" w:sz="4" w:space="0" w:color="auto"/>
              <w:right w:val="single" w:sz="4" w:space="0" w:color="auto"/>
            </w:tcBorders>
            <w:noWrap/>
            <w:vAlign w:val="center"/>
            <w:hideMark/>
          </w:tcPr>
          <w:p w14:paraId="5221C6C3" w14:textId="77777777" w:rsidR="00EA6D6D" w:rsidRDefault="00EA6D6D">
            <w:pPr>
              <w:rPr>
                <w:color w:val="000000"/>
              </w:rPr>
            </w:pPr>
            <w:r>
              <w:rPr>
                <w:color w:val="000000"/>
              </w:rPr>
              <w:t> </w:t>
            </w:r>
          </w:p>
        </w:tc>
        <w:tc>
          <w:tcPr>
            <w:tcW w:w="962" w:type="pct"/>
            <w:tcBorders>
              <w:top w:val="nil"/>
              <w:left w:val="nil"/>
              <w:bottom w:val="single" w:sz="4" w:space="0" w:color="auto"/>
              <w:right w:val="single" w:sz="4" w:space="0" w:color="auto"/>
            </w:tcBorders>
            <w:noWrap/>
            <w:vAlign w:val="center"/>
            <w:hideMark/>
          </w:tcPr>
          <w:p w14:paraId="74D319DA" w14:textId="77777777" w:rsidR="00EA6D6D" w:rsidRDefault="00EA6D6D">
            <w:pPr>
              <w:rPr>
                <w:color w:val="000000"/>
              </w:rPr>
            </w:pPr>
            <w:r>
              <w:rPr>
                <w:color w:val="000000"/>
              </w:rPr>
              <w:t xml:space="preserve">              488.503.227   </w:t>
            </w:r>
          </w:p>
        </w:tc>
      </w:tr>
      <w:tr w:rsidR="00EA6D6D" w14:paraId="7998C97A" w14:textId="77777777" w:rsidTr="00F43912">
        <w:trPr>
          <w:trHeight w:val="336"/>
        </w:trPr>
        <w:tc>
          <w:tcPr>
            <w:tcW w:w="821" w:type="pct"/>
            <w:tcBorders>
              <w:top w:val="nil"/>
              <w:left w:val="single" w:sz="4" w:space="0" w:color="auto"/>
              <w:bottom w:val="single" w:sz="4" w:space="0" w:color="auto"/>
              <w:right w:val="single" w:sz="4" w:space="0" w:color="auto"/>
            </w:tcBorders>
            <w:noWrap/>
            <w:vAlign w:val="center"/>
            <w:hideMark/>
          </w:tcPr>
          <w:p w14:paraId="7B3D86E7" w14:textId="77777777" w:rsidR="00EA6D6D" w:rsidRDefault="00EA6D6D">
            <w:pPr>
              <w:rPr>
                <w:b/>
                <w:bCs/>
                <w:color w:val="000000"/>
              </w:rPr>
            </w:pPr>
            <w:r>
              <w:rPr>
                <w:b/>
                <w:bCs/>
                <w:color w:val="000000"/>
              </w:rPr>
              <w:t> </w:t>
            </w:r>
          </w:p>
        </w:tc>
        <w:tc>
          <w:tcPr>
            <w:tcW w:w="1484" w:type="pct"/>
            <w:tcBorders>
              <w:top w:val="nil"/>
              <w:left w:val="nil"/>
              <w:bottom w:val="single" w:sz="4" w:space="0" w:color="auto"/>
              <w:right w:val="single" w:sz="4" w:space="0" w:color="auto"/>
            </w:tcBorders>
            <w:vAlign w:val="center"/>
            <w:hideMark/>
          </w:tcPr>
          <w:p w14:paraId="026D32E0" w14:textId="77777777" w:rsidR="00EA6D6D" w:rsidRDefault="00EA6D6D">
            <w:pPr>
              <w:rPr>
                <w:b/>
                <w:bCs/>
                <w:color w:val="000000"/>
              </w:rPr>
            </w:pPr>
            <w:r>
              <w:rPr>
                <w:b/>
                <w:bCs/>
                <w:color w:val="000000"/>
              </w:rPr>
              <w:t>Cộng VLXD</w:t>
            </w:r>
          </w:p>
        </w:tc>
        <w:tc>
          <w:tcPr>
            <w:tcW w:w="531" w:type="pct"/>
            <w:tcBorders>
              <w:top w:val="nil"/>
              <w:left w:val="nil"/>
              <w:bottom w:val="single" w:sz="4" w:space="0" w:color="auto"/>
              <w:right w:val="single" w:sz="4" w:space="0" w:color="auto"/>
            </w:tcBorders>
            <w:noWrap/>
            <w:vAlign w:val="center"/>
            <w:hideMark/>
          </w:tcPr>
          <w:p w14:paraId="32455EAB" w14:textId="77777777" w:rsidR="00EA6D6D" w:rsidRDefault="00EA6D6D">
            <w:pPr>
              <w:jc w:val="center"/>
              <w:rPr>
                <w:b/>
                <w:bCs/>
                <w:color w:val="000000"/>
              </w:rPr>
            </w:pPr>
            <w:r>
              <w:rPr>
                <w:b/>
                <w:bCs/>
                <w:color w:val="000000"/>
              </w:rPr>
              <w:t> </w:t>
            </w:r>
          </w:p>
        </w:tc>
        <w:tc>
          <w:tcPr>
            <w:tcW w:w="531" w:type="pct"/>
            <w:tcBorders>
              <w:top w:val="nil"/>
              <w:left w:val="nil"/>
              <w:bottom w:val="single" w:sz="4" w:space="0" w:color="auto"/>
              <w:right w:val="single" w:sz="4" w:space="0" w:color="auto"/>
            </w:tcBorders>
            <w:noWrap/>
            <w:vAlign w:val="center"/>
            <w:hideMark/>
          </w:tcPr>
          <w:p w14:paraId="2A4D8ECE" w14:textId="77777777" w:rsidR="00EA6D6D" w:rsidRDefault="00EA6D6D">
            <w:pPr>
              <w:rPr>
                <w:b/>
                <w:bCs/>
                <w:color w:val="000000"/>
              </w:rPr>
            </w:pPr>
            <w:r>
              <w:rPr>
                <w:b/>
                <w:bCs/>
                <w:color w:val="000000"/>
              </w:rPr>
              <w:t> </w:t>
            </w:r>
          </w:p>
        </w:tc>
        <w:tc>
          <w:tcPr>
            <w:tcW w:w="672" w:type="pct"/>
            <w:tcBorders>
              <w:top w:val="nil"/>
              <w:left w:val="nil"/>
              <w:bottom w:val="single" w:sz="4" w:space="0" w:color="auto"/>
              <w:right w:val="single" w:sz="4" w:space="0" w:color="auto"/>
            </w:tcBorders>
            <w:noWrap/>
            <w:vAlign w:val="center"/>
            <w:hideMark/>
          </w:tcPr>
          <w:p w14:paraId="7C6C46A7" w14:textId="77777777" w:rsidR="00EA6D6D" w:rsidRDefault="00EA6D6D">
            <w:pPr>
              <w:rPr>
                <w:b/>
                <w:bCs/>
                <w:color w:val="000000"/>
              </w:rPr>
            </w:pPr>
            <w:r>
              <w:rPr>
                <w:b/>
                <w:bCs/>
                <w:color w:val="000000"/>
              </w:rPr>
              <w:t> </w:t>
            </w:r>
          </w:p>
        </w:tc>
        <w:tc>
          <w:tcPr>
            <w:tcW w:w="962" w:type="pct"/>
            <w:tcBorders>
              <w:top w:val="nil"/>
              <w:left w:val="nil"/>
              <w:bottom w:val="single" w:sz="4" w:space="0" w:color="auto"/>
              <w:right w:val="single" w:sz="4" w:space="0" w:color="auto"/>
            </w:tcBorders>
            <w:noWrap/>
            <w:vAlign w:val="center"/>
            <w:hideMark/>
          </w:tcPr>
          <w:p w14:paraId="60DF825B" w14:textId="77777777" w:rsidR="00EA6D6D" w:rsidRDefault="00EA6D6D">
            <w:pPr>
              <w:rPr>
                <w:b/>
                <w:bCs/>
                <w:color w:val="000000"/>
              </w:rPr>
            </w:pPr>
            <w:r>
              <w:rPr>
                <w:b/>
                <w:bCs/>
                <w:color w:val="000000"/>
              </w:rPr>
              <w:t xml:space="preserve">         13.796.015.804   </w:t>
            </w:r>
          </w:p>
        </w:tc>
      </w:tr>
      <w:tr w:rsidR="00EA6D6D" w14:paraId="0B87EA42" w14:textId="77777777" w:rsidTr="00F43912">
        <w:trPr>
          <w:trHeight w:val="336"/>
        </w:trPr>
        <w:tc>
          <w:tcPr>
            <w:tcW w:w="821" w:type="pct"/>
            <w:tcBorders>
              <w:top w:val="nil"/>
              <w:left w:val="single" w:sz="4" w:space="0" w:color="auto"/>
              <w:bottom w:val="single" w:sz="4" w:space="0" w:color="auto"/>
              <w:right w:val="single" w:sz="4" w:space="0" w:color="auto"/>
            </w:tcBorders>
            <w:noWrap/>
            <w:vAlign w:val="center"/>
            <w:hideMark/>
          </w:tcPr>
          <w:p w14:paraId="75764727" w14:textId="77777777" w:rsidR="00EA6D6D" w:rsidRDefault="00EA6D6D">
            <w:pPr>
              <w:rPr>
                <w:b/>
                <w:bCs/>
                <w:color w:val="000000"/>
              </w:rPr>
            </w:pPr>
            <w:r>
              <w:rPr>
                <w:b/>
                <w:bCs/>
                <w:color w:val="000000"/>
              </w:rPr>
              <w:t> </w:t>
            </w:r>
          </w:p>
        </w:tc>
        <w:tc>
          <w:tcPr>
            <w:tcW w:w="1484" w:type="pct"/>
            <w:tcBorders>
              <w:top w:val="nil"/>
              <w:left w:val="nil"/>
              <w:bottom w:val="single" w:sz="4" w:space="0" w:color="auto"/>
              <w:right w:val="single" w:sz="4" w:space="0" w:color="auto"/>
            </w:tcBorders>
            <w:vAlign w:val="center"/>
            <w:hideMark/>
          </w:tcPr>
          <w:p w14:paraId="55948A7E" w14:textId="77777777" w:rsidR="00EA6D6D" w:rsidRDefault="00EA6D6D">
            <w:pPr>
              <w:rPr>
                <w:b/>
                <w:bCs/>
                <w:color w:val="000000"/>
              </w:rPr>
            </w:pPr>
            <w:r>
              <w:rPr>
                <w:b/>
                <w:bCs/>
                <w:color w:val="000000"/>
              </w:rPr>
              <w:t>TỔNG CỘNG TỒN KHO</w:t>
            </w:r>
          </w:p>
        </w:tc>
        <w:tc>
          <w:tcPr>
            <w:tcW w:w="531" w:type="pct"/>
            <w:tcBorders>
              <w:top w:val="nil"/>
              <w:left w:val="nil"/>
              <w:bottom w:val="single" w:sz="4" w:space="0" w:color="auto"/>
              <w:right w:val="single" w:sz="4" w:space="0" w:color="auto"/>
            </w:tcBorders>
            <w:noWrap/>
            <w:vAlign w:val="center"/>
            <w:hideMark/>
          </w:tcPr>
          <w:p w14:paraId="3E91F032" w14:textId="77777777" w:rsidR="00EA6D6D" w:rsidRDefault="00EA6D6D">
            <w:pPr>
              <w:jc w:val="center"/>
              <w:rPr>
                <w:b/>
                <w:bCs/>
                <w:color w:val="000000"/>
              </w:rPr>
            </w:pPr>
            <w:r>
              <w:rPr>
                <w:b/>
                <w:bCs/>
                <w:color w:val="000000"/>
              </w:rPr>
              <w:t> </w:t>
            </w:r>
          </w:p>
        </w:tc>
        <w:tc>
          <w:tcPr>
            <w:tcW w:w="531" w:type="pct"/>
            <w:tcBorders>
              <w:top w:val="nil"/>
              <w:left w:val="nil"/>
              <w:bottom w:val="single" w:sz="4" w:space="0" w:color="auto"/>
              <w:right w:val="single" w:sz="4" w:space="0" w:color="auto"/>
            </w:tcBorders>
            <w:noWrap/>
            <w:vAlign w:val="center"/>
            <w:hideMark/>
          </w:tcPr>
          <w:p w14:paraId="7FB881A1" w14:textId="77777777" w:rsidR="00EA6D6D" w:rsidRDefault="00EA6D6D">
            <w:pPr>
              <w:rPr>
                <w:b/>
                <w:bCs/>
                <w:color w:val="000000"/>
              </w:rPr>
            </w:pPr>
            <w:r>
              <w:rPr>
                <w:b/>
                <w:bCs/>
                <w:color w:val="000000"/>
              </w:rPr>
              <w:t> </w:t>
            </w:r>
          </w:p>
        </w:tc>
        <w:tc>
          <w:tcPr>
            <w:tcW w:w="672" w:type="pct"/>
            <w:tcBorders>
              <w:top w:val="nil"/>
              <w:left w:val="nil"/>
              <w:bottom w:val="single" w:sz="4" w:space="0" w:color="auto"/>
              <w:right w:val="single" w:sz="4" w:space="0" w:color="auto"/>
            </w:tcBorders>
            <w:noWrap/>
            <w:vAlign w:val="center"/>
            <w:hideMark/>
          </w:tcPr>
          <w:p w14:paraId="64520B07" w14:textId="77777777" w:rsidR="00EA6D6D" w:rsidRDefault="00EA6D6D">
            <w:pPr>
              <w:rPr>
                <w:b/>
                <w:bCs/>
                <w:color w:val="000000"/>
              </w:rPr>
            </w:pPr>
            <w:r>
              <w:rPr>
                <w:b/>
                <w:bCs/>
                <w:color w:val="000000"/>
              </w:rPr>
              <w:t> </w:t>
            </w:r>
          </w:p>
        </w:tc>
        <w:tc>
          <w:tcPr>
            <w:tcW w:w="962" w:type="pct"/>
            <w:tcBorders>
              <w:top w:val="nil"/>
              <w:left w:val="nil"/>
              <w:bottom w:val="single" w:sz="4" w:space="0" w:color="auto"/>
              <w:right w:val="single" w:sz="4" w:space="0" w:color="auto"/>
            </w:tcBorders>
            <w:noWrap/>
            <w:vAlign w:val="center"/>
            <w:hideMark/>
          </w:tcPr>
          <w:p w14:paraId="3A7DEA07" w14:textId="77777777" w:rsidR="00EA6D6D" w:rsidRDefault="00EA6D6D">
            <w:pPr>
              <w:rPr>
                <w:b/>
                <w:bCs/>
                <w:color w:val="000000"/>
              </w:rPr>
            </w:pPr>
            <w:r>
              <w:rPr>
                <w:b/>
                <w:bCs/>
                <w:color w:val="000000"/>
              </w:rPr>
              <w:t xml:space="preserve">         16.223.902.554   </w:t>
            </w:r>
          </w:p>
        </w:tc>
      </w:tr>
    </w:tbl>
    <w:p w14:paraId="7994E212" w14:textId="77777777" w:rsidR="00444877" w:rsidRDefault="00444877" w:rsidP="00AA7B84">
      <w:pPr>
        <w:ind w:firstLine="567"/>
        <w:jc w:val="both"/>
        <w:rPr>
          <w:color w:val="000000"/>
          <w:sz w:val="26"/>
          <w:szCs w:val="26"/>
          <w:lang w:val="vi-VN"/>
        </w:rPr>
      </w:pPr>
    </w:p>
    <w:p w14:paraId="0E9DC284" w14:textId="1DD11810" w:rsidR="00AA7B84" w:rsidRPr="001C5DD6" w:rsidRDefault="00CD440E" w:rsidP="00AA7B84">
      <w:pPr>
        <w:ind w:firstLine="567"/>
        <w:jc w:val="both"/>
        <w:rPr>
          <w:sz w:val="26"/>
          <w:szCs w:val="26"/>
          <w:lang w:val="fr-FR"/>
        </w:rPr>
      </w:pPr>
      <w:r w:rsidRPr="00CD440E">
        <w:rPr>
          <w:color w:val="000000"/>
          <w:sz w:val="26"/>
          <w:szCs w:val="26"/>
        </w:rPr>
        <w:t>- Phải thu khách hàng: Các khoản phải thu ngắn hạn đạt 6.627 triệu đồng tăng 32,5% tương ứng giá trị tăng là 1.626 triệu đồng, chiếm tỷ trọng 20,96% tổng tài sản.</w:t>
      </w:r>
      <w:r>
        <w:rPr>
          <w:color w:val="000000"/>
          <w:sz w:val="26"/>
          <w:szCs w:val="26"/>
        </w:rPr>
        <w:t xml:space="preserve"> C</w:t>
      </w:r>
      <w:r w:rsidRPr="00CD440E">
        <w:rPr>
          <w:color w:val="000000"/>
          <w:sz w:val="26"/>
          <w:szCs w:val="26"/>
        </w:rPr>
        <w:t xml:space="preserve">ông ty </w:t>
      </w:r>
      <w:r>
        <w:rPr>
          <w:color w:val="000000"/>
          <w:sz w:val="26"/>
          <w:szCs w:val="26"/>
        </w:rPr>
        <w:t xml:space="preserve">hiện </w:t>
      </w:r>
      <w:r w:rsidRPr="00CD440E">
        <w:rPr>
          <w:color w:val="000000"/>
          <w:sz w:val="26"/>
          <w:szCs w:val="26"/>
        </w:rPr>
        <w:t>đang mở rộng thị phần thông qua chính sách tín dụng thương mại ổn định, kiểm soát tốt công nợ</w:t>
      </w:r>
      <w:r w:rsidR="00AA7B84">
        <w:rPr>
          <w:color w:val="000000"/>
          <w:sz w:val="26"/>
          <w:szCs w:val="26"/>
        </w:rPr>
        <w:t xml:space="preserve">. Các đơn vị, cá nhân có công nợ đều có uy tín cao, đã làm ăn lâu năm với Công ty, </w:t>
      </w:r>
      <w:r w:rsidRPr="00CD440E">
        <w:rPr>
          <w:color w:val="000000"/>
          <w:sz w:val="26"/>
          <w:szCs w:val="26"/>
        </w:rPr>
        <w:t>không có dấu hiệu bị khách hàng chiếm dụng vốn bất thường</w:t>
      </w:r>
      <w:r w:rsidR="00AA7B84">
        <w:rPr>
          <w:color w:val="000000"/>
          <w:sz w:val="26"/>
          <w:szCs w:val="26"/>
        </w:rPr>
        <w:t xml:space="preserve"> hay nợ khó đòi. </w:t>
      </w:r>
      <w:r w:rsidR="00AA7B84" w:rsidRPr="001C5DD6">
        <w:rPr>
          <w:sz w:val="26"/>
          <w:szCs w:val="26"/>
          <w:lang w:val="fr-FR"/>
        </w:rPr>
        <w:t>Chi tiết phải thu khách hàng chiếm tỷ trọng lớn:</w:t>
      </w:r>
    </w:p>
    <w:tbl>
      <w:tblPr>
        <w:tblW w:w="5000" w:type="pct"/>
        <w:tblLook w:val="04A0" w:firstRow="1" w:lastRow="0" w:firstColumn="1" w:lastColumn="0" w:noHBand="0" w:noVBand="1"/>
      </w:tblPr>
      <w:tblGrid>
        <w:gridCol w:w="1120"/>
        <w:gridCol w:w="5874"/>
        <w:gridCol w:w="1264"/>
        <w:gridCol w:w="1596"/>
      </w:tblGrid>
      <w:tr w:rsidR="00AA7B84" w14:paraId="5899909E" w14:textId="77777777" w:rsidTr="00AA7B84">
        <w:trPr>
          <w:trHeight w:val="312"/>
        </w:trPr>
        <w:tc>
          <w:tcPr>
            <w:tcW w:w="636" w:type="pct"/>
            <w:tcBorders>
              <w:top w:val="single" w:sz="4" w:space="0" w:color="auto"/>
              <w:left w:val="single" w:sz="4" w:space="0" w:color="auto"/>
              <w:bottom w:val="single" w:sz="4" w:space="0" w:color="auto"/>
              <w:right w:val="single" w:sz="4" w:space="0" w:color="auto"/>
            </w:tcBorders>
            <w:noWrap/>
            <w:vAlign w:val="bottom"/>
            <w:hideMark/>
          </w:tcPr>
          <w:p w14:paraId="572DFF09" w14:textId="5651D116" w:rsidR="00AA7B84" w:rsidRDefault="00AA7B84" w:rsidP="00AA7B84">
            <w:pPr>
              <w:jc w:val="center"/>
              <w:rPr>
                <w:b/>
                <w:bCs/>
                <w:color w:val="000000"/>
              </w:rPr>
            </w:pPr>
            <w:r>
              <w:rPr>
                <w:b/>
                <w:bCs/>
                <w:color w:val="000000"/>
              </w:rPr>
              <w:t>STT</w:t>
            </w:r>
          </w:p>
        </w:tc>
        <w:tc>
          <w:tcPr>
            <w:tcW w:w="3048" w:type="pct"/>
            <w:tcBorders>
              <w:top w:val="single" w:sz="4" w:space="0" w:color="auto"/>
              <w:left w:val="nil"/>
              <w:bottom w:val="single" w:sz="4" w:space="0" w:color="auto"/>
              <w:right w:val="single" w:sz="4" w:space="0" w:color="auto"/>
            </w:tcBorders>
            <w:noWrap/>
            <w:vAlign w:val="bottom"/>
            <w:hideMark/>
          </w:tcPr>
          <w:p w14:paraId="1A9DD297" w14:textId="77777777" w:rsidR="00AA7B84" w:rsidRDefault="00AA7B84">
            <w:pPr>
              <w:jc w:val="center"/>
              <w:rPr>
                <w:b/>
                <w:bCs/>
                <w:color w:val="000000"/>
              </w:rPr>
            </w:pPr>
            <w:r>
              <w:rPr>
                <w:b/>
                <w:bCs/>
                <w:color w:val="000000"/>
              </w:rPr>
              <w:t>Tên Khách Hàng</w:t>
            </w:r>
          </w:p>
        </w:tc>
        <w:tc>
          <w:tcPr>
            <w:tcW w:w="548" w:type="pct"/>
            <w:tcBorders>
              <w:top w:val="single" w:sz="4" w:space="0" w:color="auto"/>
              <w:left w:val="nil"/>
              <w:bottom w:val="single" w:sz="4" w:space="0" w:color="auto"/>
              <w:right w:val="single" w:sz="4" w:space="0" w:color="auto"/>
            </w:tcBorders>
            <w:noWrap/>
            <w:vAlign w:val="bottom"/>
            <w:hideMark/>
          </w:tcPr>
          <w:p w14:paraId="33A4A7EC" w14:textId="77777777" w:rsidR="00AA7B84" w:rsidRDefault="00AA7B84">
            <w:pPr>
              <w:jc w:val="center"/>
              <w:rPr>
                <w:b/>
                <w:bCs/>
                <w:color w:val="000000"/>
              </w:rPr>
            </w:pPr>
            <w:r>
              <w:rPr>
                <w:b/>
                <w:bCs/>
                <w:color w:val="000000"/>
              </w:rPr>
              <w:t>Tài khoản</w:t>
            </w:r>
          </w:p>
        </w:tc>
        <w:tc>
          <w:tcPr>
            <w:tcW w:w="769" w:type="pct"/>
            <w:tcBorders>
              <w:top w:val="single" w:sz="4" w:space="0" w:color="auto"/>
              <w:left w:val="nil"/>
              <w:bottom w:val="single" w:sz="4" w:space="0" w:color="auto"/>
              <w:right w:val="single" w:sz="4" w:space="0" w:color="auto"/>
            </w:tcBorders>
            <w:noWrap/>
            <w:vAlign w:val="bottom"/>
            <w:hideMark/>
          </w:tcPr>
          <w:p w14:paraId="4ECAE3FF" w14:textId="77777777" w:rsidR="00AA7B84" w:rsidRDefault="00AA7B84">
            <w:pPr>
              <w:jc w:val="center"/>
              <w:rPr>
                <w:b/>
                <w:bCs/>
                <w:color w:val="000000"/>
              </w:rPr>
            </w:pPr>
            <w:r>
              <w:rPr>
                <w:b/>
                <w:bCs/>
                <w:color w:val="000000"/>
              </w:rPr>
              <w:t>Số dư</w:t>
            </w:r>
          </w:p>
        </w:tc>
      </w:tr>
      <w:tr w:rsidR="00AA7B84" w14:paraId="32A3DB9D"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164DD538" w14:textId="176D0BD8" w:rsidR="00AA7B84" w:rsidRDefault="00AA7B84" w:rsidP="00AA7B84">
            <w:pPr>
              <w:jc w:val="center"/>
              <w:rPr>
                <w:color w:val="000000"/>
              </w:rPr>
            </w:pPr>
            <w:r>
              <w:rPr>
                <w:color w:val="000000"/>
              </w:rPr>
              <w:t>1</w:t>
            </w:r>
          </w:p>
        </w:tc>
        <w:tc>
          <w:tcPr>
            <w:tcW w:w="3048" w:type="pct"/>
            <w:tcBorders>
              <w:top w:val="nil"/>
              <w:left w:val="nil"/>
              <w:bottom w:val="single" w:sz="4" w:space="0" w:color="auto"/>
              <w:right w:val="single" w:sz="4" w:space="0" w:color="auto"/>
            </w:tcBorders>
            <w:vAlign w:val="center"/>
            <w:hideMark/>
          </w:tcPr>
          <w:p w14:paraId="42F97453" w14:textId="77777777" w:rsidR="00AA7B84" w:rsidRDefault="00AA7B84">
            <w:pPr>
              <w:rPr>
                <w:color w:val="000000"/>
              </w:rPr>
            </w:pPr>
            <w:r>
              <w:rPr>
                <w:color w:val="000000"/>
              </w:rPr>
              <w:t>CÔNG TY CỔ PHẦN DƯỢC ÂU VIỆT</w:t>
            </w:r>
          </w:p>
        </w:tc>
        <w:tc>
          <w:tcPr>
            <w:tcW w:w="548" w:type="pct"/>
            <w:tcBorders>
              <w:top w:val="nil"/>
              <w:left w:val="nil"/>
              <w:bottom w:val="single" w:sz="4" w:space="0" w:color="auto"/>
              <w:right w:val="single" w:sz="4" w:space="0" w:color="auto"/>
            </w:tcBorders>
            <w:noWrap/>
            <w:vAlign w:val="bottom"/>
            <w:hideMark/>
          </w:tcPr>
          <w:p w14:paraId="76F069B8"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0014A252" w14:textId="77777777" w:rsidR="00AA7B84" w:rsidRDefault="00AA7B84">
            <w:pPr>
              <w:jc w:val="right"/>
              <w:rPr>
                <w:color w:val="000000"/>
              </w:rPr>
            </w:pPr>
            <w:r>
              <w:rPr>
                <w:color w:val="000000"/>
              </w:rPr>
              <w:t>665.988.255</w:t>
            </w:r>
          </w:p>
        </w:tc>
      </w:tr>
      <w:tr w:rsidR="00AA7B84" w14:paraId="64C45C6F"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532CD5E0" w14:textId="49A7197C" w:rsidR="00AA7B84" w:rsidRDefault="00AA7B84" w:rsidP="00AA7B84">
            <w:pPr>
              <w:jc w:val="center"/>
              <w:rPr>
                <w:color w:val="000000"/>
              </w:rPr>
            </w:pPr>
            <w:r>
              <w:rPr>
                <w:color w:val="000000"/>
              </w:rPr>
              <w:t>2</w:t>
            </w:r>
          </w:p>
        </w:tc>
        <w:tc>
          <w:tcPr>
            <w:tcW w:w="3048" w:type="pct"/>
            <w:tcBorders>
              <w:top w:val="nil"/>
              <w:left w:val="nil"/>
              <w:bottom w:val="single" w:sz="4" w:space="0" w:color="auto"/>
              <w:right w:val="single" w:sz="4" w:space="0" w:color="auto"/>
            </w:tcBorders>
            <w:vAlign w:val="center"/>
            <w:hideMark/>
          </w:tcPr>
          <w:p w14:paraId="7A15D08F" w14:textId="77777777" w:rsidR="00AA7B84" w:rsidRDefault="00AA7B84">
            <w:pPr>
              <w:rPr>
                <w:color w:val="000000"/>
              </w:rPr>
            </w:pPr>
            <w:r>
              <w:rPr>
                <w:color w:val="000000"/>
              </w:rPr>
              <w:t>CÔNG TY ĐIỆN LỰC LÂM ĐỒNG</w:t>
            </w:r>
          </w:p>
        </w:tc>
        <w:tc>
          <w:tcPr>
            <w:tcW w:w="548" w:type="pct"/>
            <w:tcBorders>
              <w:top w:val="nil"/>
              <w:left w:val="nil"/>
              <w:bottom w:val="single" w:sz="4" w:space="0" w:color="auto"/>
              <w:right w:val="single" w:sz="4" w:space="0" w:color="auto"/>
            </w:tcBorders>
            <w:noWrap/>
            <w:vAlign w:val="bottom"/>
            <w:hideMark/>
          </w:tcPr>
          <w:p w14:paraId="31EEE427"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34B37CB8" w14:textId="77777777" w:rsidR="00AA7B84" w:rsidRDefault="00AA7B84">
            <w:pPr>
              <w:jc w:val="right"/>
              <w:rPr>
                <w:color w:val="000000"/>
              </w:rPr>
            </w:pPr>
            <w:r>
              <w:rPr>
                <w:color w:val="000000"/>
              </w:rPr>
              <w:t>731.546.548</w:t>
            </w:r>
          </w:p>
        </w:tc>
      </w:tr>
      <w:tr w:rsidR="00AA7B84" w14:paraId="4739AB4A"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5C1AF400" w14:textId="7AA37577" w:rsidR="00AA7B84" w:rsidRDefault="00AA7B84" w:rsidP="00AA7B84">
            <w:pPr>
              <w:jc w:val="center"/>
              <w:rPr>
                <w:color w:val="000000"/>
              </w:rPr>
            </w:pPr>
            <w:r>
              <w:rPr>
                <w:color w:val="000000"/>
              </w:rPr>
              <w:t>3</w:t>
            </w:r>
          </w:p>
        </w:tc>
        <w:tc>
          <w:tcPr>
            <w:tcW w:w="3048" w:type="pct"/>
            <w:tcBorders>
              <w:top w:val="nil"/>
              <w:left w:val="nil"/>
              <w:bottom w:val="single" w:sz="4" w:space="0" w:color="auto"/>
              <w:right w:val="single" w:sz="4" w:space="0" w:color="auto"/>
            </w:tcBorders>
            <w:vAlign w:val="center"/>
            <w:hideMark/>
          </w:tcPr>
          <w:p w14:paraId="110F9080" w14:textId="77777777" w:rsidR="00AA7B84" w:rsidRDefault="00AA7B84">
            <w:pPr>
              <w:rPr>
                <w:color w:val="000000"/>
              </w:rPr>
            </w:pPr>
            <w:r>
              <w:rPr>
                <w:color w:val="000000"/>
              </w:rPr>
              <w:t>ĐÀI PHÁT THANH TRUYỀN HÌNH LÂM ĐỒNG</w:t>
            </w:r>
          </w:p>
        </w:tc>
        <w:tc>
          <w:tcPr>
            <w:tcW w:w="548" w:type="pct"/>
            <w:tcBorders>
              <w:top w:val="nil"/>
              <w:left w:val="nil"/>
              <w:bottom w:val="single" w:sz="4" w:space="0" w:color="auto"/>
              <w:right w:val="single" w:sz="4" w:space="0" w:color="auto"/>
            </w:tcBorders>
            <w:noWrap/>
            <w:vAlign w:val="bottom"/>
            <w:hideMark/>
          </w:tcPr>
          <w:p w14:paraId="1D273294"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03CC1476" w14:textId="77777777" w:rsidR="00AA7B84" w:rsidRDefault="00AA7B84">
            <w:pPr>
              <w:jc w:val="right"/>
              <w:rPr>
                <w:color w:val="000000"/>
              </w:rPr>
            </w:pPr>
            <w:r>
              <w:rPr>
                <w:color w:val="000000"/>
              </w:rPr>
              <w:t>666.581.535</w:t>
            </w:r>
          </w:p>
        </w:tc>
      </w:tr>
      <w:tr w:rsidR="00AA7B84" w14:paraId="3610D44D" w14:textId="77777777" w:rsidTr="00AA7B84">
        <w:trPr>
          <w:trHeight w:val="624"/>
        </w:trPr>
        <w:tc>
          <w:tcPr>
            <w:tcW w:w="636" w:type="pct"/>
            <w:tcBorders>
              <w:top w:val="nil"/>
              <w:left w:val="single" w:sz="4" w:space="0" w:color="auto"/>
              <w:bottom w:val="single" w:sz="4" w:space="0" w:color="auto"/>
              <w:right w:val="single" w:sz="4" w:space="0" w:color="auto"/>
            </w:tcBorders>
            <w:noWrap/>
            <w:vAlign w:val="bottom"/>
            <w:hideMark/>
          </w:tcPr>
          <w:p w14:paraId="0A6D071C" w14:textId="4D8C7C24" w:rsidR="00AA7B84" w:rsidRDefault="00AA7B84" w:rsidP="00AA7B84">
            <w:pPr>
              <w:jc w:val="center"/>
              <w:rPr>
                <w:color w:val="000000"/>
              </w:rPr>
            </w:pPr>
            <w:r>
              <w:rPr>
                <w:color w:val="000000"/>
              </w:rPr>
              <w:t>4</w:t>
            </w:r>
          </w:p>
        </w:tc>
        <w:tc>
          <w:tcPr>
            <w:tcW w:w="3048" w:type="pct"/>
            <w:tcBorders>
              <w:top w:val="nil"/>
              <w:left w:val="nil"/>
              <w:bottom w:val="single" w:sz="4" w:space="0" w:color="auto"/>
              <w:right w:val="single" w:sz="4" w:space="0" w:color="auto"/>
            </w:tcBorders>
            <w:vAlign w:val="center"/>
            <w:hideMark/>
          </w:tcPr>
          <w:p w14:paraId="13B66CC1" w14:textId="77777777" w:rsidR="00AA7B84" w:rsidRDefault="00AA7B84">
            <w:pPr>
              <w:rPr>
                <w:color w:val="000000"/>
              </w:rPr>
            </w:pPr>
            <w:r>
              <w:rPr>
                <w:color w:val="000000"/>
              </w:rPr>
              <w:t>CÔNG TY TNHH TƯ VẤN ĐẦU TƯ VÀ XÂY DỰNG DŨNG TIẾN</w:t>
            </w:r>
          </w:p>
        </w:tc>
        <w:tc>
          <w:tcPr>
            <w:tcW w:w="548" w:type="pct"/>
            <w:tcBorders>
              <w:top w:val="nil"/>
              <w:left w:val="nil"/>
              <w:bottom w:val="single" w:sz="4" w:space="0" w:color="auto"/>
              <w:right w:val="single" w:sz="4" w:space="0" w:color="auto"/>
            </w:tcBorders>
            <w:noWrap/>
            <w:vAlign w:val="bottom"/>
            <w:hideMark/>
          </w:tcPr>
          <w:p w14:paraId="5876E8B3"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64CA0AE5" w14:textId="77777777" w:rsidR="00AA7B84" w:rsidRDefault="00AA7B84">
            <w:pPr>
              <w:jc w:val="right"/>
              <w:rPr>
                <w:color w:val="000000"/>
              </w:rPr>
            </w:pPr>
            <w:r>
              <w:rPr>
                <w:color w:val="000000"/>
              </w:rPr>
              <w:t>751.533.354</w:t>
            </w:r>
          </w:p>
        </w:tc>
      </w:tr>
      <w:tr w:rsidR="00AA7B84" w14:paraId="13AAFF57"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3EAD5109" w14:textId="43EC75E8" w:rsidR="00AA7B84" w:rsidRDefault="00AA7B84" w:rsidP="00AA7B84">
            <w:pPr>
              <w:jc w:val="center"/>
              <w:rPr>
                <w:color w:val="000000"/>
              </w:rPr>
            </w:pPr>
            <w:r>
              <w:rPr>
                <w:color w:val="000000"/>
              </w:rPr>
              <w:t>5</w:t>
            </w:r>
          </w:p>
        </w:tc>
        <w:tc>
          <w:tcPr>
            <w:tcW w:w="3048" w:type="pct"/>
            <w:tcBorders>
              <w:top w:val="nil"/>
              <w:left w:val="nil"/>
              <w:bottom w:val="single" w:sz="4" w:space="0" w:color="auto"/>
              <w:right w:val="single" w:sz="4" w:space="0" w:color="auto"/>
            </w:tcBorders>
            <w:vAlign w:val="center"/>
            <w:hideMark/>
          </w:tcPr>
          <w:p w14:paraId="1A0A8F8D" w14:textId="77777777" w:rsidR="00AA7B84" w:rsidRDefault="00AA7B84">
            <w:pPr>
              <w:rPr>
                <w:color w:val="000000"/>
              </w:rPr>
            </w:pPr>
            <w:r>
              <w:rPr>
                <w:color w:val="000000"/>
              </w:rPr>
              <w:t>CÔNG TY TNHH HÀ LINH</w:t>
            </w:r>
          </w:p>
        </w:tc>
        <w:tc>
          <w:tcPr>
            <w:tcW w:w="548" w:type="pct"/>
            <w:tcBorders>
              <w:top w:val="nil"/>
              <w:left w:val="nil"/>
              <w:bottom w:val="single" w:sz="4" w:space="0" w:color="auto"/>
              <w:right w:val="single" w:sz="4" w:space="0" w:color="auto"/>
            </w:tcBorders>
            <w:noWrap/>
            <w:vAlign w:val="bottom"/>
            <w:hideMark/>
          </w:tcPr>
          <w:p w14:paraId="2231E06D"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6E7B8505" w14:textId="77777777" w:rsidR="00AA7B84" w:rsidRDefault="00AA7B84">
            <w:pPr>
              <w:jc w:val="right"/>
              <w:rPr>
                <w:color w:val="000000"/>
              </w:rPr>
            </w:pPr>
            <w:r>
              <w:rPr>
                <w:color w:val="000000"/>
              </w:rPr>
              <w:t>588.358.458</w:t>
            </w:r>
          </w:p>
        </w:tc>
      </w:tr>
      <w:tr w:rsidR="00AA7B84" w14:paraId="51FB8C15"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22125D16" w14:textId="3EEBF928" w:rsidR="00AA7B84" w:rsidRDefault="00AA7B84" w:rsidP="00AA7B84">
            <w:pPr>
              <w:jc w:val="center"/>
              <w:rPr>
                <w:color w:val="000000"/>
              </w:rPr>
            </w:pPr>
            <w:r>
              <w:rPr>
                <w:color w:val="000000"/>
              </w:rPr>
              <w:t>6</w:t>
            </w:r>
          </w:p>
        </w:tc>
        <w:tc>
          <w:tcPr>
            <w:tcW w:w="3048" w:type="pct"/>
            <w:tcBorders>
              <w:top w:val="nil"/>
              <w:left w:val="nil"/>
              <w:bottom w:val="single" w:sz="4" w:space="0" w:color="auto"/>
              <w:right w:val="single" w:sz="4" w:space="0" w:color="auto"/>
            </w:tcBorders>
            <w:vAlign w:val="center"/>
            <w:hideMark/>
          </w:tcPr>
          <w:p w14:paraId="3589DC7A" w14:textId="77777777" w:rsidR="00AA7B84" w:rsidRDefault="00AA7B84">
            <w:pPr>
              <w:rPr>
                <w:color w:val="000000"/>
              </w:rPr>
            </w:pPr>
            <w:r>
              <w:rPr>
                <w:color w:val="000000"/>
              </w:rPr>
              <w:t>CÔNG TY TNHH TƯ VẤN THIẾT KẾ XÂY DỰNG HỒNG BÀNG</w:t>
            </w:r>
          </w:p>
        </w:tc>
        <w:tc>
          <w:tcPr>
            <w:tcW w:w="548" w:type="pct"/>
            <w:tcBorders>
              <w:top w:val="nil"/>
              <w:left w:val="nil"/>
              <w:bottom w:val="single" w:sz="4" w:space="0" w:color="auto"/>
              <w:right w:val="single" w:sz="4" w:space="0" w:color="auto"/>
            </w:tcBorders>
            <w:noWrap/>
            <w:vAlign w:val="bottom"/>
            <w:hideMark/>
          </w:tcPr>
          <w:p w14:paraId="04DBF2BD"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04FBFBE7" w14:textId="77777777" w:rsidR="00AA7B84" w:rsidRDefault="00AA7B84">
            <w:pPr>
              <w:jc w:val="right"/>
              <w:rPr>
                <w:color w:val="000000"/>
              </w:rPr>
            </w:pPr>
            <w:r>
              <w:rPr>
                <w:color w:val="000000"/>
              </w:rPr>
              <w:t>598.455.822</w:t>
            </w:r>
          </w:p>
        </w:tc>
      </w:tr>
      <w:tr w:rsidR="00AA7B84" w14:paraId="7D72C3FC"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3A39E030" w14:textId="2418F06D" w:rsidR="00AA7B84" w:rsidRDefault="00AA7B84" w:rsidP="00AA7B84">
            <w:pPr>
              <w:jc w:val="center"/>
              <w:rPr>
                <w:color w:val="000000"/>
              </w:rPr>
            </w:pPr>
            <w:r>
              <w:rPr>
                <w:color w:val="000000"/>
              </w:rPr>
              <w:t>7</w:t>
            </w:r>
          </w:p>
        </w:tc>
        <w:tc>
          <w:tcPr>
            <w:tcW w:w="3048" w:type="pct"/>
            <w:tcBorders>
              <w:top w:val="nil"/>
              <w:left w:val="nil"/>
              <w:bottom w:val="single" w:sz="4" w:space="0" w:color="auto"/>
              <w:right w:val="single" w:sz="4" w:space="0" w:color="auto"/>
            </w:tcBorders>
            <w:vAlign w:val="center"/>
            <w:hideMark/>
          </w:tcPr>
          <w:p w14:paraId="595A741E" w14:textId="77777777" w:rsidR="00AA7B84" w:rsidRDefault="00AA7B84">
            <w:pPr>
              <w:rPr>
                <w:color w:val="000000"/>
              </w:rPr>
            </w:pPr>
            <w:r>
              <w:rPr>
                <w:color w:val="000000"/>
              </w:rPr>
              <w:t>CÔNG TY TNHH HƯNG NGUYÊN</w:t>
            </w:r>
          </w:p>
        </w:tc>
        <w:tc>
          <w:tcPr>
            <w:tcW w:w="548" w:type="pct"/>
            <w:tcBorders>
              <w:top w:val="nil"/>
              <w:left w:val="nil"/>
              <w:bottom w:val="single" w:sz="4" w:space="0" w:color="auto"/>
              <w:right w:val="single" w:sz="4" w:space="0" w:color="auto"/>
            </w:tcBorders>
            <w:noWrap/>
            <w:vAlign w:val="bottom"/>
            <w:hideMark/>
          </w:tcPr>
          <w:p w14:paraId="7E258533"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007401B9" w14:textId="77777777" w:rsidR="00AA7B84" w:rsidRDefault="00AA7B84">
            <w:pPr>
              <w:jc w:val="right"/>
              <w:rPr>
                <w:color w:val="000000"/>
              </w:rPr>
            </w:pPr>
            <w:r>
              <w:rPr>
                <w:color w:val="000000"/>
              </w:rPr>
              <w:t>533.545.685</w:t>
            </w:r>
          </w:p>
        </w:tc>
      </w:tr>
      <w:tr w:rsidR="00AA7B84" w14:paraId="4E3B926D"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36D59A14" w14:textId="1534D9E3" w:rsidR="00AA7B84" w:rsidRDefault="00AA7B84" w:rsidP="00AA7B84">
            <w:pPr>
              <w:jc w:val="center"/>
              <w:rPr>
                <w:color w:val="000000"/>
              </w:rPr>
            </w:pPr>
            <w:r>
              <w:rPr>
                <w:color w:val="000000"/>
              </w:rPr>
              <w:t>8</w:t>
            </w:r>
          </w:p>
        </w:tc>
        <w:tc>
          <w:tcPr>
            <w:tcW w:w="3048" w:type="pct"/>
            <w:tcBorders>
              <w:top w:val="nil"/>
              <w:left w:val="nil"/>
              <w:bottom w:val="single" w:sz="4" w:space="0" w:color="auto"/>
              <w:right w:val="single" w:sz="4" w:space="0" w:color="auto"/>
            </w:tcBorders>
            <w:vAlign w:val="center"/>
            <w:hideMark/>
          </w:tcPr>
          <w:p w14:paraId="3B84B620" w14:textId="77777777" w:rsidR="00AA7B84" w:rsidRDefault="00AA7B84">
            <w:pPr>
              <w:rPr>
                <w:color w:val="000000"/>
              </w:rPr>
            </w:pPr>
            <w:r>
              <w:rPr>
                <w:color w:val="000000"/>
              </w:rPr>
              <w:t>CÔNG TY TNHH MÔI TRƯỜNG NĂNG LƯỢNG XANH</w:t>
            </w:r>
          </w:p>
        </w:tc>
        <w:tc>
          <w:tcPr>
            <w:tcW w:w="548" w:type="pct"/>
            <w:tcBorders>
              <w:top w:val="nil"/>
              <w:left w:val="nil"/>
              <w:bottom w:val="single" w:sz="4" w:space="0" w:color="auto"/>
              <w:right w:val="single" w:sz="4" w:space="0" w:color="auto"/>
            </w:tcBorders>
            <w:noWrap/>
            <w:vAlign w:val="bottom"/>
            <w:hideMark/>
          </w:tcPr>
          <w:p w14:paraId="6D4BC0B0"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0E2C22B1" w14:textId="77777777" w:rsidR="00AA7B84" w:rsidRDefault="00AA7B84">
            <w:pPr>
              <w:jc w:val="right"/>
              <w:rPr>
                <w:color w:val="000000"/>
              </w:rPr>
            </w:pPr>
            <w:r>
              <w:rPr>
                <w:color w:val="000000"/>
              </w:rPr>
              <w:t>675.897.822</w:t>
            </w:r>
          </w:p>
        </w:tc>
      </w:tr>
      <w:tr w:rsidR="00AA7B84" w14:paraId="6C1B33EB" w14:textId="77777777" w:rsidTr="00AA7B84">
        <w:trPr>
          <w:trHeight w:val="624"/>
        </w:trPr>
        <w:tc>
          <w:tcPr>
            <w:tcW w:w="636" w:type="pct"/>
            <w:tcBorders>
              <w:top w:val="nil"/>
              <w:left w:val="single" w:sz="4" w:space="0" w:color="auto"/>
              <w:bottom w:val="single" w:sz="4" w:space="0" w:color="auto"/>
              <w:right w:val="single" w:sz="4" w:space="0" w:color="auto"/>
            </w:tcBorders>
            <w:noWrap/>
            <w:vAlign w:val="bottom"/>
            <w:hideMark/>
          </w:tcPr>
          <w:p w14:paraId="5E6D4D4B" w14:textId="7D8DB9A2" w:rsidR="00AA7B84" w:rsidRDefault="00AA7B84" w:rsidP="00AA7B84">
            <w:pPr>
              <w:jc w:val="center"/>
              <w:rPr>
                <w:color w:val="000000"/>
              </w:rPr>
            </w:pPr>
            <w:r>
              <w:rPr>
                <w:color w:val="000000"/>
              </w:rPr>
              <w:t>9</w:t>
            </w:r>
          </w:p>
        </w:tc>
        <w:tc>
          <w:tcPr>
            <w:tcW w:w="3048" w:type="pct"/>
            <w:tcBorders>
              <w:top w:val="nil"/>
              <w:left w:val="nil"/>
              <w:bottom w:val="single" w:sz="4" w:space="0" w:color="auto"/>
              <w:right w:val="single" w:sz="4" w:space="0" w:color="auto"/>
            </w:tcBorders>
            <w:vAlign w:val="center"/>
            <w:hideMark/>
          </w:tcPr>
          <w:p w14:paraId="223B0D17" w14:textId="77777777" w:rsidR="00AA7B84" w:rsidRDefault="00AA7B84">
            <w:pPr>
              <w:rPr>
                <w:color w:val="000000"/>
              </w:rPr>
            </w:pPr>
            <w:r>
              <w:rPr>
                <w:color w:val="000000"/>
              </w:rPr>
              <w:t>CÔNG TY TNHH TƯ VẤN THIẾT KẾ VÀ ĐẦU TƯ XÂY DỰNG NHÀ PHÁT LÂM ĐỒNG</w:t>
            </w:r>
          </w:p>
        </w:tc>
        <w:tc>
          <w:tcPr>
            <w:tcW w:w="548" w:type="pct"/>
            <w:tcBorders>
              <w:top w:val="nil"/>
              <w:left w:val="nil"/>
              <w:bottom w:val="single" w:sz="4" w:space="0" w:color="auto"/>
              <w:right w:val="single" w:sz="4" w:space="0" w:color="auto"/>
            </w:tcBorders>
            <w:noWrap/>
            <w:vAlign w:val="bottom"/>
            <w:hideMark/>
          </w:tcPr>
          <w:p w14:paraId="4E71F2D6"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047DE086" w14:textId="77777777" w:rsidR="00AA7B84" w:rsidRDefault="00AA7B84">
            <w:pPr>
              <w:jc w:val="right"/>
              <w:rPr>
                <w:color w:val="000000"/>
              </w:rPr>
            </w:pPr>
            <w:r>
              <w:rPr>
                <w:color w:val="000000"/>
              </w:rPr>
              <w:t>769.455.732</w:t>
            </w:r>
          </w:p>
        </w:tc>
      </w:tr>
      <w:tr w:rsidR="00AA7B84" w14:paraId="4130DA8D"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6AA3A3E6" w14:textId="1BCF1768" w:rsidR="00AA7B84" w:rsidRDefault="00AA7B84" w:rsidP="00AA7B84">
            <w:pPr>
              <w:jc w:val="center"/>
              <w:rPr>
                <w:color w:val="000000"/>
              </w:rPr>
            </w:pPr>
            <w:r>
              <w:rPr>
                <w:color w:val="000000"/>
              </w:rPr>
              <w:t>10</w:t>
            </w:r>
          </w:p>
        </w:tc>
        <w:tc>
          <w:tcPr>
            <w:tcW w:w="3048" w:type="pct"/>
            <w:tcBorders>
              <w:top w:val="nil"/>
              <w:left w:val="nil"/>
              <w:bottom w:val="single" w:sz="4" w:space="0" w:color="auto"/>
              <w:right w:val="single" w:sz="4" w:space="0" w:color="auto"/>
            </w:tcBorders>
            <w:vAlign w:val="center"/>
            <w:hideMark/>
          </w:tcPr>
          <w:p w14:paraId="22D38D31" w14:textId="77777777" w:rsidR="00AA7B84" w:rsidRDefault="00AA7B84">
            <w:pPr>
              <w:rPr>
                <w:color w:val="000000"/>
              </w:rPr>
            </w:pPr>
            <w:r>
              <w:rPr>
                <w:color w:val="000000"/>
              </w:rPr>
              <w:t>CÁC KHÁCH HÀNG CÁ NHÂN, KHÁCH HÀNG KHÁC</w:t>
            </w:r>
          </w:p>
        </w:tc>
        <w:tc>
          <w:tcPr>
            <w:tcW w:w="548" w:type="pct"/>
            <w:tcBorders>
              <w:top w:val="nil"/>
              <w:left w:val="nil"/>
              <w:bottom w:val="single" w:sz="4" w:space="0" w:color="auto"/>
              <w:right w:val="single" w:sz="4" w:space="0" w:color="auto"/>
            </w:tcBorders>
            <w:noWrap/>
            <w:vAlign w:val="bottom"/>
            <w:hideMark/>
          </w:tcPr>
          <w:p w14:paraId="28DC5417" w14:textId="77777777" w:rsidR="00AA7B84" w:rsidRDefault="00AA7B84">
            <w:pPr>
              <w:jc w:val="center"/>
              <w:rPr>
                <w:color w:val="000000"/>
              </w:rPr>
            </w:pPr>
            <w:r>
              <w:rPr>
                <w:color w:val="000000"/>
              </w:rPr>
              <w:t>131</w:t>
            </w:r>
          </w:p>
        </w:tc>
        <w:tc>
          <w:tcPr>
            <w:tcW w:w="769" w:type="pct"/>
            <w:tcBorders>
              <w:top w:val="nil"/>
              <w:left w:val="nil"/>
              <w:bottom w:val="single" w:sz="4" w:space="0" w:color="auto"/>
              <w:right w:val="single" w:sz="4" w:space="0" w:color="auto"/>
            </w:tcBorders>
            <w:noWrap/>
            <w:vAlign w:val="bottom"/>
            <w:hideMark/>
          </w:tcPr>
          <w:p w14:paraId="2792AE2E" w14:textId="77777777" w:rsidR="00AA7B84" w:rsidRDefault="00AA7B84">
            <w:pPr>
              <w:jc w:val="right"/>
              <w:rPr>
                <w:color w:val="000000"/>
              </w:rPr>
            </w:pPr>
            <w:r>
              <w:rPr>
                <w:color w:val="000000"/>
              </w:rPr>
              <w:t>645.647.051</w:t>
            </w:r>
          </w:p>
        </w:tc>
      </w:tr>
      <w:tr w:rsidR="00AA7B84" w14:paraId="0D7F3702" w14:textId="77777777" w:rsidTr="00AA7B84">
        <w:trPr>
          <w:trHeight w:val="312"/>
        </w:trPr>
        <w:tc>
          <w:tcPr>
            <w:tcW w:w="636" w:type="pct"/>
            <w:tcBorders>
              <w:top w:val="nil"/>
              <w:left w:val="single" w:sz="4" w:space="0" w:color="auto"/>
              <w:bottom w:val="single" w:sz="4" w:space="0" w:color="auto"/>
              <w:right w:val="single" w:sz="4" w:space="0" w:color="auto"/>
            </w:tcBorders>
            <w:noWrap/>
            <w:vAlign w:val="bottom"/>
            <w:hideMark/>
          </w:tcPr>
          <w:p w14:paraId="0A3D23C6" w14:textId="72C19F29" w:rsidR="00AA7B84" w:rsidRDefault="00AA7B84" w:rsidP="00AA7B84">
            <w:pPr>
              <w:jc w:val="center"/>
              <w:rPr>
                <w:b/>
                <w:bCs/>
                <w:color w:val="000000"/>
              </w:rPr>
            </w:pPr>
          </w:p>
        </w:tc>
        <w:tc>
          <w:tcPr>
            <w:tcW w:w="3048" w:type="pct"/>
            <w:tcBorders>
              <w:top w:val="nil"/>
              <w:left w:val="nil"/>
              <w:bottom w:val="single" w:sz="4" w:space="0" w:color="auto"/>
              <w:right w:val="nil"/>
            </w:tcBorders>
            <w:noWrap/>
            <w:vAlign w:val="bottom"/>
            <w:hideMark/>
          </w:tcPr>
          <w:p w14:paraId="66922085" w14:textId="77777777" w:rsidR="00AA7B84" w:rsidRDefault="00AA7B84">
            <w:pPr>
              <w:rPr>
                <w:b/>
                <w:bCs/>
                <w:color w:val="000000"/>
              </w:rPr>
            </w:pPr>
            <w:r>
              <w:rPr>
                <w:b/>
                <w:bCs/>
                <w:color w:val="000000"/>
              </w:rPr>
              <w:t xml:space="preserve">Tổng Cộng </w:t>
            </w:r>
          </w:p>
        </w:tc>
        <w:tc>
          <w:tcPr>
            <w:tcW w:w="548" w:type="pct"/>
            <w:tcBorders>
              <w:top w:val="nil"/>
              <w:left w:val="nil"/>
              <w:bottom w:val="single" w:sz="4" w:space="0" w:color="auto"/>
              <w:right w:val="single" w:sz="4" w:space="0" w:color="auto"/>
            </w:tcBorders>
            <w:noWrap/>
            <w:vAlign w:val="bottom"/>
            <w:hideMark/>
          </w:tcPr>
          <w:p w14:paraId="0EF673FF" w14:textId="77777777" w:rsidR="00AA7B84" w:rsidRDefault="00AA7B84">
            <w:pPr>
              <w:rPr>
                <w:b/>
                <w:bCs/>
                <w:color w:val="000000"/>
              </w:rPr>
            </w:pPr>
            <w:r>
              <w:rPr>
                <w:b/>
                <w:bCs/>
                <w:color w:val="000000"/>
              </w:rPr>
              <w:t> </w:t>
            </w:r>
          </w:p>
        </w:tc>
        <w:tc>
          <w:tcPr>
            <w:tcW w:w="769" w:type="pct"/>
            <w:tcBorders>
              <w:top w:val="nil"/>
              <w:left w:val="nil"/>
              <w:bottom w:val="single" w:sz="4" w:space="0" w:color="auto"/>
              <w:right w:val="single" w:sz="4" w:space="0" w:color="auto"/>
            </w:tcBorders>
            <w:noWrap/>
            <w:vAlign w:val="bottom"/>
            <w:hideMark/>
          </w:tcPr>
          <w:p w14:paraId="1FCCC3C6" w14:textId="77777777" w:rsidR="00AA7B84" w:rsidRDefault="00AA7B84">
            <w:pPr>
              <w:jc w:val="right"/>
              <w:rPr>
                <w:b/>
                <w:bCs/>
                <w:color w:val="000000"/>
              </w:rPr>
            </w:pPr>
            <w:r>
              <w:rPr>
                <w:b/>
                <w:bCs/>
                <w:color w:val="000000"/>
              </w:rPr>
              <w:t>6.627.010.262</w:t>
            </w:r>
          </w:p>
        </w:tc>
      </w:tr>
    </w:tbl>
    <w:p w14:paraId="42D1FA5C" w14:textId="0C7E8274" w:rsidR="00A66296" w:rsidRDefault="00A66296" w:rsidP="00A66296">
      <w:pPr>
        <w:spacing w:before="120"/>
        <w:ind w:firstLine="567"/>
        <w:jc w:val="both"/>
        <w:rPr>
          <w:color w:val="000000"/>
          <w:sz w:val="26"/>
          <w:szCs w:val="26"/>
        </w:rPr>
      </w:pPr>
      <w:r>
        <w:rPr>
          <w:color w:val="000000"/>
          <w:sz w:val="26"/>
          <w:szCs w:val="26"/>
        </w:rPr>
        <w:t>- Tài sản khác: chủ yếu là thuế giá trị gia tăng được khấu trừ đạt 651 triệu đồng, tăng 77 triệu đồng tương ứng 13,44% so với năm 2023.</w:t>
      </w:r>
    </w:p>
    <w:p w14:paraId="34476792" w14:textId="3A5E8655" w:rsidR="00A66296" w:rsidRDefault="00A66296" w:rsidP="00CF02B2">
      <w:pPr>
        <w:spacing w:before="120"/>
        <w:ind w:firstLine="567"/>
        <w:jc w:val="both"/>
        <w:rPr>
          <w:color w:val="000000"/>
          <w:sz w:val="26"/>
          <w:szCs w:val="26"/>
          <w:lang w:val="vi-VN"/>
        </w:rPr>
      </w:pPr>
      <w:r>
        <w:rPr>
          <w:color w:val="000000"/>
          <w:sz w:val="26"/>
          <w:szCs w:val="26"/>
        </w:rPr>
        <w:t>* Tài sản dài hạn: đạt 5.767 triệu đồng chiếm tỷ trọng 18,24%, giảm 419 triệu đồng so với cùng kỳ năm 2023, chủ yếu là giảm do khấu hao tài sản định kỳ.</w:t>
      </w:r>
      <w:r w:rsidR="00EA6D6D">
        <w:rPr>
          <w:color w:val="000000"/>
          <w:sz w:val="26"/>
          <w:szCs w:val="26"/>
        </w:rPr>
        <w:t xml:space="preserve"> Cụ thể danh sách </w:t>
      </w:r>
      <w:r w:rsidR="00444877">
        <w:rPr>
          <w:color w:val="000000"/>
          <w:sz w:val="26"/>
          <w:szCs w:val="26"/>
          <w:lang w:val="vi-VN"/>
        </w:rPr>
        <w:t>tài sản cố định như sau:</w:t>
      </w:r>
    </w:p>
    <w:tbl>
      <w:tblPr>
        <w:tblW w:w="5000" w:type="pct"/>
        <w:tblLook w:val="04A0" w:firstRow="1" w:lastRow="0" w:firstColumn="1" w:lastColumn="0" w:noHBand="0" w:noVBand="1"/>
      </w:tblPr>
      <w:tblGrid>
        <w:gridCol w:w="632"/>
        <w:gridCol w:w="2369"/>
        <w:gridCol w:w="1051"/>
        <w:gridCol w:w="1334"/>
        <w:gridCol w:w="1481"/>
        <w:gridCol w:w="1506"/>
        <w:gridCol w:w="1481"/>
      </w:tblGrid>
      <w:tr w:rsidR="00444877" w:rsidRPr="00444877" w14:paraId="2EC501BF" w14:textId="77777777" w:rsidTr="00444877">
        <w:trPr>
          <w:trHeight w:val="936"/>
        </w:trPr>
        <w:tc>
          <w:tcPr>
            <w:tcW w:w="311" w:type="pct"/>
            <w:tcBorders>
              <w:top w:val="single" w:sz="4" w:space="0" w:color="auto"/>
              <w:left w:val="single" w:sz="4" w:space="0" w:color="auto"/>
              <w:bottom w:val="single" w:sz="4" w:space="0" w:color="auto"/>
              <w:right w:val="single" w:sz="4" w:space="0" w:color="auto"/>
            </w:tcBorders>
            <w:noWrap/>
            <w:vAlign w:val="center"/>
            <w:hideMark/>
          </w:tcPr>
          <w:p w14:paraId="4DBE3DF6" w14:textId="77777777" w:rsidR="00444877" w:rsidRPr="00444877" w:rsidRDefault="00444877">
            <w:pPr>
              <w:jc w:val="center"/>
              <w:rPr>
                <w:b/>
                <w:bCs/>
                <w:sz w:val="22"/>
                <w:szCs w:val="22"/>
              </w:rPr>
            </w:pPr>
            <w:r w:rsidRPr="00444877">
              <w:rPr>
                <w:b/>
                <w:bCs/>
                <w:sz w:val="22"/>
                <w:szCs w:val="22"/>
              </w:rPr>
              <w:t>STT</w:t>
            </w:r>
          </w:p>
        </w:tc>
        <w:tc>
          <w:tcPr>
            <w:tcW w:w="1151" w:type="pct"/>
            <w:tcBorders>
              <w:top w:val="single" w:sz="4" w:space="0" w:color="auto"/>
              <w:left w:val="nil"/>
              <w:bottom w:val="single" w:sz="4" w:space="0" w:color="auto"/>
              <w:right w:val="single" w:sz="4" w:space="0" w:color="auto"/>
            </w:tcBorders>
            <w:noWrap/>
            <w:vAlign w:val="center"/>
            <w:hideMark/>
          </w:tcPr>
          <w:p w14:paraId="165BE24F" w14:textId="77777777" w:rsidR="00444877" w:rsidRPr="00444877" w:rsidRDefault="00444877">
            <w:pPr>
              <w:jc w:val="center"/>
              <w:rPr>
                <w:b/>
                <w:bCs/>
                <w:sz w:val="22"/>
                <w:szCs w:val="22"/>
              </w:rPr>
            </w:pPr>
            <w:r w:rsidRPr="00444877">
              <w:rPr>
                <w:b/>
                <w:bCs/>
                <w:sz w:val="22"/>
                <w:szCs w:val="22"/>
              </w:rPr>
              <w:t>Tên tài sản</w:t>
            </w:r>
          </w:p>
        </w:tc>
        <w:tc>
          <w:tcPr>
            <w:tcW w:w="513" w:type="pct"/>
            <w:tcBorders>
              <w:top w:val="single" w:sz="4" w:space="0" w:color="auto"/>
              <w:left w:val="nil"/>
              <w:bottom w:val="single" w:sz="4" w:space="0" w:color="auto"/>
              <w:right w:val="single" w:sz="4" w:space="0" w:color="auto"/>
            </w:tcBorders>
            <w:noWrap/>
            <w:vAlign w:val="center"/>
            <w:hideMark/>
          </w:tcPr>
          <w:p w14:paraId="5E059F4E" w14:textId="77777777" w:rsidR="00444877" w:rsidRPr="00444877" w:rsidRDefault="00444877">
            <w:pPr>
              <w:jc w:val="center"/>
              <w:rPr>
                <w:b/>
                <w:bCs/>
                <w:sz w:val="22"/>
                <w:szCs w:val="22"/>
              </w:rPr>
            </w:pPr>
            <w:r w:rsidRPr="00444877">
              <w:rPr>
                <w:b/>
                <w:bCs/>
                <w:sz w:val="22"/>
                <w:szCs w:val="22"/>
              </w:rPr>
              <w:t>Số lượng</w:t>
            </w:r>
          </w:p>
        </w:tc>
        <w:tc>
          <w:tcPr>
            <w:tcW w:w="741" w:type="pct"/>
            <w:tcBorders>
              <w:top w:val="single" w:sz="4" w:space="0" w:color="auto"/>
              <w:left w:val="nil"/>
              <w:bottom w:val="single" w:sz="4" w:space="0" w:color="auto"/>
              <w:right w:val="single" w:sz="4" w:space="0" w:color="auto"/>
            </w:tcBorders>
            <w:vAlign w:val="center"/>
            <w:hideMark/>
          </w:tcPr>
          <w:p w14:paraId="18BD4C6E" w14:textId="77777777" w:rsidR="00444877" w:rsidRPr="00444877" w:rsidRDefault="00444877">
            <w:pPr>
              <w:jc w:val="center"/>
              <w:rPr>
                <w:b/>
                <w:bCs/>
                <w:sz w:val="22"/>
                <w:szCs w:val="22"/>
              </w:rPr>
            </w:pPr>
            <w:r w:rsidRPr="00444877">
              <w:rPr>
                <w:b/>
                <w:bCs/>
                <w:sz w:val="22"/>
                <w:szCs w:val="22"/>
              </w:rPr>
              <w:t>Thời gian đưa vào sử dụng</w:t>
            </w:r>
          </w:p>
        </w:tc>
        <w:tc>
          <w:tcPr>
            <w:tcW w:w="655" w:type="pct"/>
            <w:tcBorders>
              <w:top w:val="single" w:sz="4" w:space="0" w:color="auto"/>
              <w:left w:val="nil"/>
              <w:bottom w:val="single" w:sz="4" w:space="0" w:color="auto"/>
              <w:right w:val="single" w:sz="4" w:space="0" w:color="auto"/>
            </w:tcBorders>
            <w:vAlign w:val="center"/>
            <w:hideMark/>
          </w:tcPr>
          <w:p w14:paraId="3129CA50" w14:textId="77777777" w:rsidR="00444877" w:rsidRPr="00444877" w:rsidRDefault="00444877">
            <w:pPr>
              <w:jc w:val="center"/>
              <w:rPr>
                <w:b/>
                <w:bCs/>
                <w:sz w:val="22"/>
                <w:szCs w:val="22"/>
              </w:rPr>
            </w:pPr>
            <w:r w:rsidRPr="00444877">
              <w:rPr>
                <w:b/>
                <w:bCs/>
                <w:sz w:val="22"/>
                <w:szCs w:val="22"/>
              </w:rPr>
              <w:t>Nguyên giá</w:t>
            </w:r>
          </w:p>
        </w:tc>
        <w:tc>
          <w:tcPr>
            <w:tcW w:w="828" w:type="pct"/>
            <w:tcBorders>
              <w:top w:val="single" w:sz="4" w:space="0" w:color="auto"/>
              <w:left w:val="nil"/>
              <w:bottom w:val="single" w:sz="4" w:space="0" w:color="auto"/>
              <w:right w:val="single" w:sz="4" w:space="0" w:color="auto"/>
            </w:tcBorders>
            <w:vAlign w:val="center"/>
            <w:hideMark/>
          </w:tcPr>
          <w:p w14:paraId="2B433B4D" w14:textId="77777777" w:rsidR="00444877" w:rsidRPr="00444877" w:rsidRDefault="00444877">
            <w:pPr>
              <w:jc w:val="center"/>
              <w:rPr>
                <w:b/>
                <w:bCs/>
                <w:sz w:val="22"/>
                <w:szCs w:val="22"/>
              </w:rPr>
            </w:pPr>
            <w:r w:rsidRPr="00444877">
              <w:rPr>
                <w:b/>
                <w:bCs/>
                <w:sz w:val="22"/>
                <w:szCs w:val="22"/>
              </w:rPr>
              <w:t>Mức khấu hao lũy kế tại thời điểm 31/12/2024</w:t>
            </w:r>
          </w:p>
        </w:tc>
        <w:tc>
          <w:tcPr>
            <w:tcW w:w="801" w:type="pct"/>
            <w:tcBorders>
              <w:top w:val="single" w:sz="4" w:space="0" w:color="auto"/>
              <w:left w:val="nil"/>
              <w:bottom w:val="single" w:sz="4" w:space="0" w:color="auto"/>
              <w:right w:val="single" w:sz="4" w:space="0" w:color="auto"/>
            </w:tcBorders>
            <w:vAlign w:val="center"/>
            <w:hideMark/>
          </w:tcPr>
          <w:p w14:paraId="4D46C373" w14:textId="77777777" w:rsidR="00444877" w:rsidRPr="00444877" w:rsidRDefault="00444877">
            <w:pPr>
              <w:jc w:val="center"/>
              <w:rPr>
                <w:b/>
                <w:bCs/>
                <w:sz w:val="22"/>
                <w:szCs w:val="22"/>
              </w:rPr>
            </w:pPr>
            <w:r w:rsidRPr="00444877">
              <w:rPr>
                <w:b/>
                <w:bCs/>
                <w:sz w:val="22"/>
                <w:szCs w:val="22"/>
              </w:rPr>
              <w:t>Giá trị tài sản tại thời điểm 31/12/2024</w:t>
            </w:r>
          </w:p>
        </w:tc>
      </w:tr>
      <w:tr w:rsidR="00444877" w:rsidRPr="00444877" w14:paraId="3ACEE6A7"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56E0D699" w14:textId="77777777" w:rsidR="00444877" w:rsidRPr="00444877" w:rsidRDefault="00444877">
            <w:pPr>
              <w:jc w:val="center"/>
              <w:rPr>
                <w:sz w:val="22"/>
                <w:szCs w:val="22"/>
              </w:rPr>
            </w:pPr>
            <w:r w:rsidRPr="00444877">
              <w:rPr>
                <w:sz w:val="22"/>
                <w:szCs w:val="22"/>
              </w:rPr>
              <w:t>1</w:t>
            </w:r>
          </w:p>
        </w:tc>
        <w:tc>
          <w:tcPr>
            <w:tcW w:w="1151" w:type="pct"/>
            <w:tcBorders>
              <w:top w:val="nil"/>
              <w:left w:val="nil"/>
              <w:bottom w:val="single" w:sz="4" w:space="0" w:color="auto"/>
              <w:right w:val="single" w:sz="4" w:space="0" w:color="auto"/>
            </w:tcBorders>
            <w:noWrap/>
            <w:vAlign w:val="bottom"/>
            <w:hideMark/>
          </w:tcPr>
          <w:p w14:paraId="0A95A019" w14:textId="77777777" w:rsidR="00444877" w:rsidRPr="00444877" w:rsidRDefault="00444877">
            <w:pPr>
              <w:rPr>
                <w:sz w:val="22"/>
                <w:szCs w:val="22"/>
              </w:rPr>
            </w:pPr>
            <w:r w:rsidRPr="00444877">
              <w:rPr>
                <w:sz w:val="22"/>
                <w:szCs w:val="22"/>
              </w:rPr>
              <w:t>Xe Ford Raptor</w:t>
            </w:r>
          </w:p>
        </w:tc>
        <w:tc>
          <w:tcPr>
            <w:tcW w:w="513" w:type="pct"/>
            <w:tcBorders>
              <w:top w:val="nil"/>
              <w:left w:val="nil"/>
              <w:bottom w:val="single" w:sz="4" w:space="0" w:color="auto"/>
              <w:right w:val="single" w:sz="4" w:space="0" w:color="auto"/>
            </w:tcBorders>
            <w:noWrap/>
            <w:vAlign w:val="bottom"/>
            <w:hideMark/>
          </w:tcPr>
          <w:p w14:paraId="292BA3DE"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0A3A4BC0" w14:textId="77777777" w:rsidR="00444877" w:rsidRPr="00444877" w:rsidRDefault="00444877" w:rsidP="00444877">
            <w:pPr>
              <w:jc w:val="right"/>
              <w:rPr>
                <w:sz w:val="22"/>
                <w:szCs w:val="22"/>
              </w:rPr>
            </w:pPr>
            <w:r w:rsidRPr="00444877">
              <w:rPr>
                <w:sz w:val="22"/>
                <w:szCs w:val="22"/>
              </w:rPr>
              <w:t>12/01/2021</w:t>
            </w:r>
          </w:p>
        </w:tc>
        <w:tc>
          <w:tcPr>
            <w:tcW w:w="655" w:type="pct"/>
            <w:tcBorders>
              <w:top w:val="nil"/>
              <w:left w:val="nil"/>
              <w:bottom w:val="single" w:sz="4" w:space="0" w:color="auto"/>
              <w:right w:val="single" w:sz="4" w:space="0" w:color="auto"/>
            </w:tcBorders>
            <w:noWrap/>
            <w:vAlign w:val="bottom"/>
            <w:hideMark/>
          </w:tcPr>
          <w:p w14:paraId="7978BEE4" w14:textId="5F9DFF11" w:rsidR="00444877" w:rsidRPr="00444877" w:rsidRDefault="00444877" w:rsidP="00444877">
            <w:pPr>
              <w:jc w:val="right"/>
              <w:rPr>
                <w:color w:val="FF0000"/>
                <w:sz w:val="22"/>
                <w:szCs w:val="22"/>
              </w:rPr>
            </w:pPr>
            <w:r w:rsidRPr="00444877">
              <w:rPr>
                <w:color w:val="FF0000"/>
                <w:sz w:val="22"/>
                <w:szCs w:val="22"/>
              </w:rPr>
              <w:t>1.138.181.818</w:t>
            </w:r>
          </w:p>
        </w:tc>
        <w:tc>
          <w:tcPr>
            <w:tcW w:w="828" w:type="pct"/>
            <w:tcBorders>
              <w:top w:val="nil"/>
              <w:left w:val="nil"/>
              <w:bottom w:val="single" w:sz="4" w:space="0" w:color="auto"/>
              <w:right w:val="single" w:sz="4" w:space="0" w:color="auto"/>
            </w:tcBorders>
            <w:noWrap/>
            <w:vAlign w:val="bottom"/>
            <w:hideMark/>
          </w:tcPr>
          <w:p w14:paraId="28402F3C" w14:textId="3272CC1E" w:rsidR="00444877" w:rsidRPr="00444877" w:rsidRDefault="00444877" w:rsidP="00444877">
            <w:pPr>
              <w:jc w:val="right"/>
              <w:rPr>
                <w:sz w:val="22"/>
                <w:szCs w:val="22"/>
              </w:rPr>
            </w:pPr>
            <w:r w:rsidRPr="00444877">
              <w:rPr>
                <w:sz w:val="22"/>
                <w:szCs w:val="22"/>
              </w:rPr>
              <w:t>398.363.636</w:t>
            </w:r>
          </w:p>
        </w:tc>
        <w:tc>
          <w:tcPr>
            <w:tcW w:w="801" w:type="pct"/>
            <w:tcBorders>
              <w:top w:val="nil"/>
              <w:left w:val="nil"/>
              <w:bottom w:val="single" w:sz="4" w:space="0" w:color="auto"/>
              <w:right w:val="single" w:sz="4" w:space="0" w:color="auto"/>
            </w:tcBorders>
            <w:noWrap/>
            <w:vAlign w:val="bottom"/>
            <w:hideMark/>
          </w:tcPr>
          <w:p w14:paraId="4160D4C2" w14:textId="124D3EF8" w:rsidR="00444877" w:rsidRPr="00444877" w:rsidRDefault="00444877" w:rsidP="00444877">
            <w:pPr>
              <w:jc w:val="right"/>
              <w:rPr>
                <w:sz w:val="22"/>
                <w:szCs w:val="22"/>
              </w:rPr>
            </w:pPr>
            <w:r w:rsidRPr="00444877">
              <w:rPr>
                <w:sz w:val="22"/>
                <w:szCs w:val="22"/>
              </w:rPr>
              <w:t>739.818.182</w:t>
            </w:r>
          </w:p>
        </w:tc>
      </w:tr>
      <w:tr w:rsidR="00444877" w:rsidRPr="00444877" w14:paraId="194D7386"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2E7355C8" w14:textId="77777777" w:rsidR="00444877" w:rsidRPr="00444877" w:rsidRDefault="00444877">
            <w:pPr>
              <w:jc w:val="center"/>
              <w:rPr>
                <w:sz w:val="22"/>
                <w:szCs w:val="22"/>
              </w:rPr>
            </w:pPr>
            <w:r w:rsidRPr="00444877">
              <w:rPr>
                <w:sz w:val="22"/>
                <w:szCs w:val="22"/>
              </w:rPr>
              <w:t>2</w:t>
            </w:r>
          </w:p>
        </w:tc>
        <w:tc>
          <w:tcPr>
            <w:tcW w:w="1151" w:type="pct"/>
            <w:tcBorders>
              <w:top w:val="nil"/>
              <w:left w:val="nil"/>
              <w:bottom w:val="single" w:sz="4" w:space="0" w:color="auto"/>
              <w:right w:val="single" w:sz="4" w:space="0" w:color="auto"/>
            </w:tcBorders>
            <w:noWrap/>
            <w:vAlign w:val="bottom"/>
            <w:hideMark/>
          </w:tcPr>
          <w:p w14:paraId="19AEAD94" w14:textId="77777777" w:rsidR="00444877" w:rsidRPr="00444877" w:rsidRDefault="00444877">
            <w:pPr>
              <w:rPr>
                <w:sz w:val="22"/>
                <w:szCs w:val="22"/>
              </w:rPr>
            </w:pPr>
            <w:r w:rsidRPr="00444877">
              <w:rPr>
                <w:sz w:val="22"/>
                <w:szCs w:val="22"/>
              </w:rPr>
              <w:t>Xe tải</w:t>
            </w:r>
          </w:p>
        </w:tc>
        <w:tc>
          <w:tcPr>
            <w:tcW w:w="513" w:type="pct"/>
            <w:tcBorders>
              <w:top w:val="nil"/>
              <w:left w:val="nil"/>
              <w:bottom w:val="single" w:sz="4" w:space="0" w:color="auto"/>
              <w:right w:val="single" w:sz="4" w:space="0" w:color="auto"/>
            </w:tcBorders>
            <w:noWrap/>
            <w:vAlign w:val="bottom"/>
            <w:hideMark/>
          </w:tcPr>
          <w:p w14:paraId="5D45CB06"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598A913A" w14:textId="77777777" w:rsidR="00444877" w:rsidRPr="00444877" w:rsidRDefault="00444877" w:rsidP="00444877">
            <w:pPr>
              <w:jc w:val="right"/>
              <w:rPr>
                <w:sz w:val="22"/>
                <w:szCs w:val="22"/>
              </w:rPr>
            </w:pPr>
            <w:r w:rsidRPr="00444877">
              <w:rPr>
                <w:sz w:val="22"/>
                <w:szCs w:val="22"/>
              </w:rPr>
              <w:t>25/01/2019</w:t>
            </w:r>
          </w:p>
        </w:tc>
        <w:tc>
          <w:tcPr>
            <w:tcW w:w="655" w:type="pct"/>
            <w:tcBorders>
              <w:top w:val="nil"/>
              <w:left w:val="nil"/>
              <w:bottom w:val="single" w:sz="4" w:space="0" w:color="auto"/>
              <w:right w:val="single" w:sz="4" w:space="0" w:color="auto"/>
            </w:tcBorders>
            <w:noWrap/>
            <w:vAlign w:val="bottom"/>
            <w:hideMark/>
          </w:tcPr>
          <w:p w14:paraId="33F23510" w14:textId="094337AF" w:rsidR="00444877" w:rsidRPr="00444877" w:rsidRDefault="00444877" w:rsidP="00444877">
            <w:pPr>
              <w:jc w:val="right"/>
              <w:rPr>
                <w:sz w:val="22"/>
                <w:szCs w:val="22"/>
              </w:rPr>
            </w:pPr>
            <w:r w:rsidRPr="00444877">
              <w:rPr>
                <w:sz w:val="22"/>
                <w:szCs w:val="22"/>
              </w:rPr>
              <w:t>572.252.306</w:t>
            </w:r>
          </w:p>
        </w:tc>
        <w:tc>
          <w:tcPr>
            <w:tcW w:w="828" w:type="pct"/>
            <w:tcBorders>
              <w:top w:val="nil"/>
              <w:left w:val="nil"/>
              <w:bottom w:val="single" w:sz="4" w:space="0" w:color="auto"/>
              <w:right w:val="single" w:sz="4" w:space="0" w:color="auto"/>
            </w:tcBorders>
            <w:noWrap/>
            <w:vAlign w:val="bottom"/>
            <w:hideMark/>
          </w:tcPr>
          <w:p w14:paraId="6DEA7C3A" w14:textId="2B66678E" w:rsidR="00444877" w:rsidRPr="00444877" w:rsidRDefault="00444877" w:rsidP="00444877">
            <w:pPr>
              <w:jc w:val="right"/>
              <w:rPr>
                <w:sz w:val="22"/>
                <w:szCs w:val="22"/>
              </w:rPr>
            </w:pPr>
            <w:r w:rsidRPr="00444877">
              <w:rPr>
                <w:sz w:val="22"/>
                <w:szCs w:val="22"/>
              </w:rPr>
              <w:t>314.738.768</w:t>
            </w:r>
          </w:p>
        </w:tc>
        <w:tc>
          <w:tcPr>
            <w:tcW w:w="801" w:type="pct"/>
            <w:tcBorders>
              <w:top w:val="nil"/>
              <w:left w:val="nil"/>
              <w:bottom w:val="single" w:sz="4" w:space="0" w:color="auto"/>
              <w:right w:val="single" w:sz="4" w:space="0" w:color="auto"/>
            </w:tcBorders>
            <w:noWrap/>
            <w:vAlign w:val="bottom"/>
            <w:hideMark/>
          </w:tcPr>
          <w:p w14:paraId="57ACBFF8" w14:textId="0B402147" w:rsidR="00444877" w:rsidRPr="00444877" w:rsidRDefault="00444877" w:rsidP="00444877">
            <w:pPr>
              <w:jc w:val="right"/>
              <w:rPr>
                <w:sz w:val="22"/>
                <w:szCs w:val="22"/>
              </w:rPr>
            </w:pPr>
            <w:r w:rsidRPr="00444877">
              <w:rPr>
                <w:sz w:val="22"/>
                <w:szCs w:val="22"/>
              </w:rPr>
              <w:t>257.513.538</w:t>
            </w:r>
          </w:p>
        </w:tc>
      </w:tr>
      <w:tr w:rsidR="00444877" w:rsidRPr="00444877" w14:paraId="0E471204"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4B559AC5" w14:textId="77777777" w:rsidR="00444877" w:rsidRPr="00444877" w:rsidRDefault="00444877">
            <w:pPr>
              <w:jc w:val="center"/>
              <w:rPr>
                <w:sz w:val="22"/>
                <w:szCs w:val="22"/>
              </w:rPr>
            </w:pPr>
            <w:r w:rsidRPr="00444877">
              <w:rPr>
                <w:sz w:val="22"/>
                <w:szCs w:val="22"/>
              </w:rPr>
              <w:t>3</w:t>
            </w:r>
          </w:p>
        </w:tc>
        <w:tc>
          <w:tcPr>
            <w:tcW w:w="1151" w:type="pct"/>
            <w:tcBorders>
              <w:top w:val="nil"/>
              <w:left w:val="nil"/>
              <w:bottom w:val="single" w:sz="4" w:space="0" w:color="auto"/>
              <w:right w:val="single" w:sz="4" w:space="0" w:color="auto"/>
            </w:tcBorders>
            <w:noWrap/>
            <w:vAlign w:val="bottom"/>
            <w:hideMark/>
          </w:tcPr>
          <w:p w14:paraId="2E1F4F29" w14:textId="77777777" w:rsidR="00444877" w:rsidRPr="00444877" w:rsidRDefault="00444877">
            <w:pPr>
              <w:rPr>
                <w:sz w:val="22"/>
                <w:szCs w:val="22"/>
              </w:rPr>
            </w:pPr>
            <w:r w:rsidRPr="00444877">
              <w:rPr>
                <w:sz w:val="22"/>
                <w:szCs w:val="22"/>
              </w:rPr>
              <w:t>Xe tải</w:t>
            </w:r>
          </w:p>
        </w:tc>
        <w:tc>
          <w:tcPr>
            <w:tcW w:w="513" w:type="pct"/>
            <w:tcBorders>
              <w:top w:val="nil"/>
              <w:left w:val="nil"/>
              <w:bottom w:val="single" w:sz="4" w:space="0" w:color="auto"/>
              <w:right w:val="single" w:sz="4" w:space="0" w:color="auto"/>
            </w:tcBorders>
            <w:noWrap/>
            <w:vAlign w:val="bottom"/>
            <w:hideMark/>
          </w:tcPr>
          <w:p w14:paraId="022C9856"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03DCD6D0" w14:textId="77777777" w:rsidR="00444877" w:rsidRPr="00444877" w:rsidRDefault="00444877" w:rsidP="00444877">
            <w:pPr>
              <w:jc w:val="right"/>
              <w:rPr>
                <w:sz w:val="22"/>
                <w:szCs w:val="22"/>
              </w:rPr>
            </w:pPr>
            <w:r w:rsidRPr="00444877">
              <w:rPr>
                <w:sz w:val="22"/>
                <w:szCs w:val="22"/>
              </w:rPr>
              <w:t>01/06/2021</w:t>
            </w:r>
          </w:p>
        </w:tc>
        <w:tc>
          <w:tcPr>
            <w:tcW w:w="655" w:type="pct"/>
            <w:tcBorders>
              <w:top w:val="nil"/>
              <w:left w:val="nil"/>
              <w:bottom w:val="single" w:sz="4" w:space="0" w:color="auto"/>
              <w:right w:val="single" w:sz="4" w:space="0" w:color="auto"/>
            </w:tcBorders>
            <w:noWrap/>
            <w:vAlign w:val="bottom"/>
            <w:hideMark/>
          </w:tcPr>
          <w:p w14:paraId="4A29AC8D" w14:textId="35AE72B0" w:rsidR="00444877" w:rsidRPr="00444877" w:rsidRDefault="00444877" w:rsidP="00444877">
            <w:pPr>
              <w:jc w:val="right"/>
              <w:rPr>
                <w:sz w:val="22"/>
                <w:szCs w:val="22"/>
              </w:rPr>
            </w:pPr>
            <w:r w:rsidRPr="00444877">
              <w:rPr>
                <w:sz w:val="22"/>
                <w:szCs w:val="22"/>
              </w:rPr>
              <w:t>1.068.181.818</w:t>
            </w:r>
          </w:p>
        </w:tc>
        <w:tc>
          <w:tcPr>
            <w:tcW w:w="828" w:type="pct"/>
            <w:tcBorders>
              <w:top w:val="nil"/>
              <w:left w:val="nil"/>
              <w:bottom w:val="single" w:sz="4" w:space="0" w:color="auto"/>
              <w:right w:val="single" w:sz="4" w:space="0" w:color="auto"/>
            </w:tcBorders>
            <w:noWrap/>
            <w:vAlign w:val="bottom"/>
            <w:hideMark/>
          </w:tcPr>
          <w:p w14:paraId="3BCD7687" w14:textId="489A5F9F" w:rsidR="00444877" w:rsidRPr="00444877" w:rsidRDefault="00444877" w:rsidP="00444877">
            <w:pPr>
              <w:jc w:val="right"/>
              <w:rPr>
                <w:sz w:val="22"/>
                <w:szCs w:val="22"/>
              </w:rPr>
            </w:pPr>
            <w:r w:rsidRPr="00444877">
              <w:rPr>
                <w:sz w:val="22"/>
                <w:szCs w:val="22"/>
              </w:rPr>
              <w:t>373.863.636</w:t>
            </w:r>
          </w:p>
        </w:tc>
        <w:tc>
          <w:tcPr>
            <w:tcW w:w="801" w:type="pct"/>
            <w:tcBorders>
              <w:top w:val="nil"/>
              <w:left w:val="nil"/>
              <w:bottom w:val="single" w:sz="4" w:space="0" w:color="auto"/>
              <w:right w:val="single" w:sz="4" w:space="0" w:color="auto"/>
            </w:tcBorders>
            <w:noWrap/>
            <w:vAlign w:val="bottom"/>
            <w:hideMark/>
          </w:tcPr>
          <w:p w14:paraId="5448F760" w14:textId="42A7AAA7" w:rsidR="00444877" w:rsidRPr="00444877" w:rsidRDefault="00444877" w:rsidP="00444877">
            <w:pPr>
              <w:jc w:val="right"/>
              <w:rPr>
                <w:sz w:val="22"/>
                <w:szCs w:val="22"/>
              </w:rPr>
            </w:pPr>
            <w:r w:rsidRPr="00444877">
              <w:rPr>
                <w:sz w:val="22"/>
                <w:szCs w:val="22"/>
              </w:rPr>
              <w:t>694.318.182</w:t>
            </w:r>
          </w:p>
        </w:tc>
      </w:tr>
      <w:tr w:rsidR="00444877" w:rsidRPr="00444877" w14:paraId="78AD098D"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578AEBC2" w14:textId="77777777" w:rsidR="00444877" w:rsidRPr="00444877" w:rsidRDefault="00444877">
            <w:pPr>
              <w:jc w:val="center"/>
              <w:rPr>
                <w:sz w:val="22"/>
                <w:szCs w:val="22"/>
              </w:rPr>
            </w:pPr>
            <w:r w:rsidRPr="00444877">
              <w:rPr>
                <w:sz w:val="22"/>
                <w:szCs w:val="22"/>
              </w:rPr>
              <w:t>4</w:t>
            </w:r>
          </w:p>
        </w:tc>
        <w:tc>
          <w:tcPr>
            <w:tcW w:w="1151" w:type="pct"/>
            <w:tcBorders>
              <w:top w:val="nil"/>
              <w:left w:val="nil"/>
              <w:bottom w:val="single" w:sz="4" w:space="0" w:color="auto"/>
              <w:right w:val="single" w:sz="4" w:space="0" w:color="auto"/>
            </w:tcBorders>
            <w:noWrap/>
            <w:vAlign w:val="bottom"/>
            <w:hideMark/>
          </w:tcPr>
          <w:p w14:paraId="0783562F" w14:textId="77777777" w:rsidR="00444877" w:rsidRPr="00444877" w:rsidRDefault="00444877">
            <w:pPr>
              <w:rPr>
                <w:sz w:val="22"/>
                <w:szCs w:val="22"/>
              </w:rPr>
            </w:pPr>
            <w:r w:rsidRPr="00444877">
              <w:rPr>
                <w:sz w:val="22"/>
                <w:szCs w:val="22"/>
              </w:rPr>
              <w:t>Xe tải</w:t>
            </w:r>
          </w:p>
        </w:tc>
        <w:tc>
          <w:tcPr>
            <w:tcW w:w="513" w:type="pct"/>
            <w:tcBorders>
              <w:top w:val="nil"/>
              <w:left w:val="nil"/>
              <w:bottom w:val="single" w:sz="4" w:space="0" w:color="auto"/>
              <w:right w:val="single" w:sz="4" w:space="0" w:color="auto"/>
            </w:tcBorders>
            <w:noWrap/>
            <w:vAlign w:val="bottom"/>
            <w:hideMark/>
          </w:tcPr>
          <w:p w14:paraId="548E0158"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66D6769E" w14:textId="77777777" w:rsidR="00444877" w:rsidRPr="00444877" w:rsidRDefault="00444877" w:rsidP="00444877">
            <w:pPr>
              <w:jc w:val="right"/>
              <w:rPr>
                <w:sz w:val="22"/>
                <w:szCs w:val="22"/>
              </w:rPr>
            </w:pPr>
            <w:r w:rsidRPr="00444877">
              <w:rPr>
                <w:sz w:val="22"/>
                <w:szCs w:val="22"/>
              </w:rPr>
              <w:t>25/01/2021</w:t>
            </w:r>
          </w:p>
        </w:tc>
        <w:tc>
          <w:tcPr>
            <w:tcW w:w="655" w:type="pct"/>
            <w:tcBorders>
              <w:top w:val="nil"/>
              <w:left w:val="nil"/>
              <w:bottom w:val="single" w:sz="4" w:space="0" w:color="auto"/>
              <w:right w:val="single" w:sz="4" w:space="0" w:color="auto"/>
            </w:tcBorders>
            <w:noWrap/>
            <w:vAlign w:val="bottom"/>
            <w:hideMark/>
          </w:tcPr>
          <w:p w14:paraId="4C916995" w14:textId="09B998E1" w:rsidR="00444877" w:rsidRPr="00444877" w:rsidRDefault="00444877" w:rsidP="00444877">
            <w:pPr>
              <w:jc w:val="right"/>
              <w:rPr>
                <w:color w:val="FF0000"/>
                <w:sz w:val="22"/>
                <w:szCs w:val="22"/>
              </w:rPr>
            </w:pPr>
            <w:r w:rsidRPr="00444877">
              <w:rPr>
                <w:color w:val="FF0000"/>
                <w:sz w:val="22"/>
                <w:szCs w:val="22"/>
              </w:rPr>
              <w:t>1.123.000.000</w:t>
            </w:r>
          </w:p>
        </w:tc>
        <w:tc>
          <w:tcPr>
            <w:tcW w:w="828" w:type="pct"/>
            <w:tcBorders>
              <w:top w:val="nil"/>
              <w:left w:val="nil"/>
              <w:bottom w:val="single" w:sz="4" w:space="0" w:color="auto"/>
              <w:right w:val="single" w:sz="4" w:space="0" w:color="auto"/>
            </w:tcBorders>
            <w:noWrap/>
            <w:vAlign w:val="bottom"/>
            <w:hideMark/>
          </w:tcPr>
          <w:p w14:paraId="018C5F56" w14:textId="6E4E6BF4" w:rsidR="00444877" w:rsidRPr="00444877" w:rsidRDefault="00444877" w:rsidP="00444877">
            <w:pPr>
              <w:jc w:val="right"/>
              <w:rPr>
                <w:sz w:val="22"/>
                <w:szCs w:val="22"/>
              </w:rPr>
            </w:pPr>
            <w:r w:rsidRPr="00444877">
              <w:rPr>
                <w:sz w:val="22"/>
                <w:szCs w:val="22"/>
              </w:rPr>
              <w:t>393.050.000</w:t>
            </w:r>
          </w:p>
        </w:tc>
        <w:tc>
          <w:tcPr>
            <w:tcW w:w="801" w:type="pct"/>
            <w:tcBorders>
              <w:top w:val="nil"/>
              <w:left w:val="nil"/>
              <w:bottom w:val="single" w:sz="4" w:space="0" w:color="auto"/>
              <w:right w:val="single" w:sz="4" w:space="0" w:color="auto"/>
            </w:tcBorders>
            <w:noWrap/>
            <w:vAlign w:val="bottom"/>
            <w:hideMark/>
          </w:tcPr>
          <w:p w14:paraId="0132106E" w14:textId="29A18B5D" w:rsidR="00444877" w:rsidRPr="00444877" w:rsidRDefault="00444877" w:rsidP="00444877">
            <w:pPr>
              <w:jc w:val="right"/>
              <w:rPr>
                <w:sz w:val="22"/>
                <w:szCs w:val="22"/>
              </w:rPr>
            </w:pPr>
            <w:r w:rsidRPr="00444877">
              <w:rPr>
                <w:sz w:val="22"/>
                <w:szCs w:val="22"/>
              </w:rPr>
              <w:t>729.950.000</w:t>
            </w:r>
          </w:p>
        </w:tc>
      </w:tr>
      <w:tr w:rsidR="00444877" w:rsidRPr="00444877" w14:paraId="6A258920"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21545767" w14:textId="77777777" w:rsidR="00444877" w:rsidRPr="00444877" w:rsidRDefault="00444877">
            <w:pPr>
              <w:jc w:val="center"/>
              <w:rPr>
                <w:sz w:val="22"/>
                <w:szCs w:val="22"/>
              </w:rPr>
            </w:pPr>
            <w:r w:rsidRPr="00444877">
              <w:rPr>
                <w:sz w:val="22"/>
                <w:szCs w:val="22"/>
              </w:rPr>
              <w:t>5</w:t>
            </w:r>
          </w:p>
        </w:tc>
        <w:tc>
          <w:tcPr>
            <w:tcW w:w="1151" w:type="pct"/>
            <w:tcBorders>
              <w:top w:val="nil"/>
              <w:left w:val="nil"/>
              <w:bottom w:val="single" w:sz="4" w:space="0" w:color="auto"/>
              <w:right w:val="single" w:sz="4" w:space="0" w:color="auto"/>
            </w:tcBorders>
            <w:noWrap/>
            <w:vAlign w:val="bottom"/>
            <w:hideMark/>
          </w:tcPr>
          <w:p w14:paraId="3BA9C83C" w14:textId="77777777" w:rsidR="00444877" w:rsidRPr="00444877" w:rsidRDefault="00444877">
            <w:pPr>
              <w:rPr>
                <w:sz w:val="22"/>
                <w:szCs w:val="22"/>
              </w:rPr>
            </w:pPr>
            <w:r w:rsidRPr="00444877">
              <w:rPr>
                <w:sz w:val="22"/>
                <w:szCs w:val="22"/>
              </w:rPr>
              <w:t xml:space="preserve">Máy Cán Tôn </w:t>
            </w:r>
          </w:p>
        </w:tc>
        <w:tc>
          <w:tcPr>
            <w:tcW w:w="513" w:type="pct"/>
            <w:tcBorders>
              <w:top w:val="nil"/>
              <w:left w:val="nil"/>
              <w:bottom w:val="single" w:sz="4" w:space="0" w:color="auto"/>
              <w:right w:val="single" w:sz="4" w:space="0" w:color="auto"/>
            </w:tcBorders>
            <w:noWrap/>
            <w:vAlign w:val="bottom"/>
            <w:hideMark/>
          </w:tcPr>
          <w:p w14:paraId="7B737A03"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181CCB97" w14:textId="77777777" w:rsidR="00444877" w:rsidRPr="00444877" w:rsidRDefault="00444877" w:rsidP="00444877">
            <w:pPr>
              <w:jc w:val="right"/>
              <w:rPr>
                <w:sz w:val="22"/>
                <w:szCs w:val="22"/>
              </w:rPr>
            </w:pPr>
            <w:r w:rsidRPr="00444877">
              <w:rPr>
                <w:sz w:val="22"/>
                <w:szCs w:val="22"/>
              </w:rPr>
              <w:t>08/10/2021</w:t>
            </w:r>
          </w:p>
        </w:tc>
        <w:tc>
          <w:tcPr>
            <w:tcW w:w="655" w:type="pct"/>
            <w:tcBorders>
              <w:top w:val="nil"/>
              <w:left w:val="nil"/>
              <w:bottom w:val="single" w:sz="4" w:space="0" w:color="auto"/>
              <w:right w:val="single" w:sz="4" w:space="0" w:color="auto"/>
            </w:tcBorders>
            <w:noWrap/>
            <w:vAlign w:val="bottom"/>
            <w:hideMark/>
          </w:tcPr>
          <w:p w14:paraId="23BB1522" w14:textId="12B2BBC3" w:rsidR="00444877" w:rsidRPr="00444877" w:rsidRDefault="00444877" w:rsidP="00444877">
            <w:pPr>
              <w:jc w:val="right"/>
              <w:rPr>
                <w:color w:val="FF0000"/>
                <w:sz w:val="22"/>
                <w:szCs w:val="22"/>
              </w:rPr>
            </w:pPr>
            <w:r w:rsidRPr="00444877">
              <w:rPr>
                <w:color w:val="FF0000"/>
                <w:sz w:val="22"/>
                <w:szCs w:val="22"/>
              </w:rPr>
              <w:t>1.274.176.995</w:t>
            </w:r>
          </w:p>
        </w:tc>
        <w:tc>
          <w:tcPr>
            <w:tcW w:w="828" w:type="pct"/>
            <w:tcBorders>
              <w:top w:val="nil"/>
              <w:left w:val="nil"/>
              <w:bottom w:val="single" w:sz="4" w:space="0" w:color="auto"/>
              <w:right w:val="single" w:sz="4" w:space="0" w:color="auto"/>
            </w:tcBorders>
            <w:noWrap/>
            <w:vAlign w:val="bottom"/>
            <w:hideMark/>
          </w:tcPr>
          <w:p w14:paraId="5B267272" w14:textId="5ACAD812" w:rsidR="00444877" w:rsidRPr="00444877" w:rsidRDefault="00444877" w:rsidP="00444877">
            <w:pPr>
              <w:jc w:val="right"/>
              <w:rPr>
                <w:sz w:val="22"/>
                <w:szCs w:val="22"/>
              </w:rPr>
            </w:pPr>
            <w:r w:rsidRPr="00444877">
              <w:rPr>
                <w:sz w:val="22"/>
                <w:szCs w:val="22"/>
              </w:rPr>
              <w:t>318.544.249</w:t>
            </w:r>
          </w:p>
        </w:tc>
        <w:tc>
          <w:tcPr>
            <w:tcW w:w="801" w:type="pct"/>
            <w:tcBorders>
              <w:top w:val="nil"/>
              <w:left w:val="nil"/>
              <w:bottom w:val="single" w:sz="4" w:space="0" w:color="auto"/>
              <w:right w:val="single" w:sz="4" w:space="0" w:color="auto"/>
            </w:tcBorders>
            <w:noWrap/>
            <w:vAlign w:val="bottom"/>
            <w:hideMark/>
          </w:tcPr>
          <w:p w14:paraId="6D0168FC" w14:textId="7144CEE8" w:rsidR="00444877" w:rsidRPr="00444877" w:rsidRDefault="00444877" w:rsidP="00444877">
            <w:pPr>
              <w:jc w:val="right"/>
              <w:rPr>
                <w:sz w:val="22"/>
                <w:szCs w:val="22"/>
              </w:rPr>
            </w:pPr>
            <w:r w:rsidRPr="00444877">
              <w:rPr>
                <w:sz w:val="22"/>
                <w:szCs w:val="22"/>
              </w:rPr>
              <w:t>955.632.746</w:t>
            </w:r>
          </w:p>
        </w:tc>
      </w:tr>
      <w:tr w:rsidR="00444877" w:rsidRPr="00444877" w14:paraId="5E9E3D40"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3D0A7AF3" w14:textId="77777777" w:rsidR="00444877" w:rsidRPr="00444877" w:rsidRDefault="00444877">
            <w:pPr>
              <w:jc w:val="center"/>
              <w:rPr>
                <w:sz w:val="22"/>
                <w:szCs w:val="22"/>
              </w:rPr>
            </w:pPr>
            <w:r w:rsidRPr="00444877">
              <w:rPr>
                <w:sz w:val="22"/>
                <w:szCs w:val="22"/>
              </w:rPr>
              <w:t>6</w:t>
            </w:r>
          </w:p>
        </w:tc>
        <w:tc>
          <w:tcPr>
            <w:tcW w:w="1151" w:type="pct"/>
            <w:tcBorders>
              <w:top w:val="nil"/>
              <w:left w:val="nil"/>
              <w:bottom w:val="single" w:sz="4" w:space="0" w:color="auto"/>
              <w:right w:val="single" w:sz="4" w:space="0" w:color="auto"/>
            </w:tcBorders>
            <w:noWrap/>
            <w:vAlign w:val="bottom"/>
            <w:hideMark/>
          </w:tcPr>
          <w:p w14:paraId="561B8C73" w14:textId="77777777" w:rsidR="00444877" w:rsidRPr="00444877" w:rsidRDefault="00444877">
            <w:pPr>
              <w:rPr>
                <w:sz w:val="22"/>
                <w:szCs w:val="22"/>
              </w:rPr>
            </w:pPr>
            <w:r w:rsidRPr="00444877">
              <w:rPr>
                <w:sz w:val="22"/>
                <w:szCs w:val="22"/>
              </w:rPr>
              <w:t>Máy đào</w:t>
            </w:r>
          </w:p>
        </w:tc>
        <w:tc>
          <w:tcPr>
            <w:tcW w:w="513" w:type="pct"/>
            <w:tcBorders>
              <w:top w:val="nil"/>
              <w:left w:val="nil"/>
              <w:bottom w:val="single" w:sz="4" w:space="0" w:color="auto"/>
              <w:right w:val="single" w:sz="4" w:space="0" w:color="auto"/>
            </w:tcBorders>
            <w:noWrap/>
            <w:vAlign w:val="bottom"/>
            <w:hideMark/>
          </w:tcPr>
          <w:p w14:paraId="79E7FF40"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54383488" w14:textId="77777777" w:rsidR="00444877" w:rsidRPr="00444877" w:rsidRDefault="00444877" w:rsidP="00444877">
            <w:pPr>
              <w:jc w:val="right"/>
              <w:rPr>
                <w:sz w:val="22"/>
                <w:szCs w:val="22"/>
              </w:rPr>
            </w:pPr>
            <w:r w:rsidRPr="00444877">
              <w:rPr>
                <w:sz w:val="22"/>
                <w:szCs w:val="22"/>
              </w:rPr>
              <w:t>23/03/2019</w:t>
            </w:r>
          </w:p>
        </w:tc>
        <w:tc>
          <w:tcPr>
            <w:tcW w:w="655" w:type="pct"/>
            <w:tcBorders>
              <w:top w:val="nil"/>
              <w:left w:val="nil"/>
              <w:bottom w:val="single" w:sz="4" w:space="0" w:color="auto"/>
              <w:right w:val="single" w:sz="4" w:space="0" w:color="auto"/>
            </w:tcBorders>
            <w:noWrap/>
            <w:vAlign w:val="bottom"/>
            <w:hideMark/>
          </w:tcPr>
          <w:p w14:paraId="0B443008" w14:textId="7F9C1991" w:rsidR="00444877" w:rsidRPr="00444877" w:rsidRDefault="00444877" w:rsidP="00444877">
            <w:pPr>
              <w:jc w:val="right"/>
              <w:rPr>
                <w:color w:val="FF0000"/>
                <w:sz w:val="22"/>
                <w:szCs w:val="22"/>
              </w:rPr>
            </w:pPr>
            <w:r w:rsidRPr="00444877">
              <w:rPr>
                <w:color w:val="FF0000"/>
                <w:sz w:val="22"/>
                <w:szCs w:val="22"/>
              </w:rPr>
              <w:t>290.909.909</w:t>
            </w:r>
          </w:p>
        </w:tc>
        <w:tc>
          <w:tcPr>
            <w:tcW w:w="828" w:type="pct"/>
            <w:tcBorders>
              <w:top w:val="nil"/>
              <w:left w:val="nil"/>
              <w:bottom w:val="single" w:sz="4" w:space="0" w:color="auto"/>
              <w:right w:val="single" w:sz="4" w:space="0" w:color="auto"/>
            </w:tcBorders>
            <w:noWrap/>
            <w:vAlign w:val="bottom"/>
            <w:hideMark/>
          </w:tcPr>
          <w:p w14:paraId="51F36897" w14:textId="345E88A5" w:rsidR="00444877" w:rsidRPr="00444877" w:rsidRDefault="00444877" w:rsidP="00444877">
            <w:pPr>
              <w:jc w:val="right"/>
              <w:rPr>
                <w:sz w:val="22"/>
                <w:szCs w:val="22"/>
              </w:rPr>
            </w:pPr>
            <w:r w:rsidRPr="00444877">
              <w:rPr>
                <w:sz w:val="22"/>
                <w:szCs w:val="22"/>
              </w:rPr>
              <w:t>160.000.450</w:t>
            </w:r>
          </w:p>
        </w:tc>
        <w:tc>
          <w:tcPr>
            <w:tcW w:w="801" w:type="pct"/>
            <w:tcBorders>
              <w:top w:val="nil"/>
              <w:left w:val="nil"/>
              <w:bottom w:val="single" w:sz="4" w:space="0" w:color="auto"/>
              <w:right w:val="single" w:sz="4" w:space="0" w:color="auto"/>
            </w:tcBorders>
            <w:noWrap/>
            <w:vAlign w:val="bottom"/>
            <w:hideMark/>
          </w:tcPr>
          <w:p w14:paraId="02003FDA" w14:textId="680E09D3" w:rsidR="00444877" w:rsidRPr="00444877" w:rsidRDefault="00444877" w:rsidP="00444877">
            <w:pPr>
              <w:jc w:val="right"/>
              <w:rPr>
                <w:sz w:val="22"/>
                <w:szCs w:val="22"/>
              </w:rPr>
            </w:pPr>
            <w:r w:rsidRPr="00444877">
              <w:rPr>
                <w:sz w:val="22"/>
                <w:szCs w:val="22"/>
              </w:rPr>
              <w:t>130.909.459</w:t>
            </w:r>
          </w:p>
        </w:tc>
      </w:tr>
      <w:tr w:rsidR="00444877" w:rsidRPr="00444877" w14:paraId="52ED57BD"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77A09CC9" w14:textId="77777777" w:rsidR="00444877" w:rsidRPr="00444877" w:rsidRDefault="00444877">
            <w:pPr>
              <w:jc w:val="center"/>
              <w:rPr>
                <w:sz w:val="22"/>
                <w:szCs w:val="22"/>
              </w:rPr>
            </w:pPr>
            <w:r w:rsidRPr="00444877">
              <w:rPr>
                <w:sz w:val="22"/>
                <w:szCs w:val="22"/>
              </w:rPr>
              <w:t>7</w:t>
            </w:r>
          </w:p>
        </w:tc>
        <w:tc>
          <w:tcPr>
            <w:tcW w:w="1151" w:type="pct"/>
            <w:tcBorders>
              <w:top w:val="nil"/>
              <w:left w:val="nil"/>
              <w:bottom w:val="single" w:sz="4" w:space="0" w:color="auto"/>
              <w:right w:val="single" w:sz="4" w:space="0" w:color="auto"/>
            </w:tcBorders>
            <w:noWrap/>
            <w:vAlign w:val="bottom"/>
            <w:hideMark/>
          </w:tcPr>
          <w:p w14:paraId="67ABC85F" w14:textId="77777777" w:rsidR="00444877" w:rsidRPr="00444877" w:rsidRDefault="00444877">
            <w:pPr>
              <w:rPr>
                <w:sz w:val="22"/>
                <w:szCs w:val="22"/>
              </w:rPr>
            </w:pPr>
            <w:r w:rsidRPr="00444877">
              <w:rPr>
                <w:sz w:val="22"/>
                <w:szCs w:val="22"/>
              </w:rPr>
              <w:t>Xe tải</w:t>
            </w:r>
          </w:p>
        </w:tc>
        <w:tc>
          <w:tcPr>
            <w:tcW w:w="513" w:type="pct"/>
            <w:tcBorders>
              <w:top w:val="nil"/>
              <w:left w:val="nil"/>
              <w:bottom w:val="single" w:sz="4" w:space="0" w:color="auto"/>
              <w:right w:val="single" w:sz="4" w:space="0" w:color="auto"/>
            </w:tcBorders>
            <w:noWrap/>
            <w:vAlign w:val="bottom"/>
            <w:hideMark/>
          </w:tcPr>
          <w:p w14:paraId="4432E05E"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6ED659A7" w14:textId="77777777" w:rsidR="00444877" w:rsidRPr="00444877" w:rsidRDefault="00444877" w:rsidP="00444877">
            <w:pPr>
              <w:jc w:val="right"/>
              <w:rPr>
                <w:sz w:val="22"/>
                <w:szCs w:val="22"/>
              </w:rPr>
            </w:pPr>
            <w:r w:rsidRPr="00444877">
              <w:rPr>
                <w:sz w:val="22"/>
                <w:szCs w:val="22"/>
              </w:rPr>
              <w:t>11/01/2022</w:t>
            </w:r>
          </w:p>
        </w:tc>
        <w:tc>
          <w:tcPr>
            <w:tcW w:w="655" w:type="pct"/>
            <w:tcBorders>
              <w:top w:val="nil"/>
              <w:left w:val="nil"/>
              <w:bottom w:val="single" w:sz="4" w:space="0" w:color="auto"/>
              <w:right w:val="single" w:sz="4" w:space="0" w:color="auto"/>
            </w:tcBorders>
            <w:noWrap/>
            <w:vAlign w:val="bottom"/>
            <w:hideMark/>
          </w:tcPr>
          <w:p w14:paraId="303A3DE6" w14:textId="5C50EA78" w:rsidR="00444877" w:rsidRPr="00444877" w:rsidRDefault="00444877" w:rsidP="00444877">
            <w:pPr>
              <w:jc w:val="right"/>
              <w:rPr>
                <w:color w:val="FF0000"/>
                <w:sz w:val="22"/>
                <w:szCs w:val="22"/>
              </w:rPr>
            </w:pPr>
            <w:r w:rsidRPr="00444877">
              <w:rPr>
                <w:color w:val="FF0000"/>
                <w:sz w:val="22"/>
                <w:szCs w:val="22"/>
              </w:rPr>
              <w:t>1.363.636.364</w:t>
            </w:r>
          </w:p>
        </w:tc>
        <w:tc>
          <w:tcPr>
            <w:tcW w:w="828" w:type="pct"/>
            <w:tcBorders>
              <w:top w:val="nil"/>
              <w:left w:val="nil"/>
              <w:bottom w:val="single" w:sz="4" w:space="0" w:color="auto"/>
              <w:right w:val="single" w:sz="4" w:space="0" w:color="auto"/>
            </w:tcBorders>
            <w:noWrap/>
            <w:vAlign w:val="bottom"/>
            <w:hideMark/>
          </w:tcPr>
          <w:p w14:paraId="45657F7D" w14:textId="578ECB1D" w:rsidR="00444877" w:rsidRPr="00444877" w:rsidRDefault="00444877" w:rsidP="00444877">
            <w:pPr>
              <w:jc w:val="right"/>
              <w:rPr>
                <w:sz w:val="22"/>
                <w:szCs w:val="22"/>
              </w:rPr>
            </w:pPr>
            <w:r w:rsidRPr="00444877">
              <w:rPr>
                <w:sz w:val="22"/>
                <w:szCs w:val="22"/>
              </w:rPr>
              <w:t>340.909.091</w:t>
            </w:r>
          </w:p>
        </w:tc>
        <w:tc>
          <w:tcPr>
            <w:tcW w:w="801" w:type="pct"/>
            <w:tcBorders>
              <w:top w:val="nil"/>
              <w:left w:val="nil"/>
              <w:bottom w:val="single" w:sz="4" w:space="0" w:color="auto"/>
              <w:right w:val="single" w:sz="4" w:space="0" w:color="auto"/>
            </w:tcBorders>
            <w:noWrap/>
            <w:vAlign w:val="bottom"/>
            <w:hideMark/>
          </w:tcPr>
          <w:p w14:paraId="61D8BD91" w14:textId="22298EDA" w:rsidR="00444877" w:rsidRPr="00444877" w:rsidRDefault="00444877" w:rsidP="00444877">
            <w:pPr>
              <w:jc w:val="right"/>
              <w:rPr>
                <w:sz w:val="22"/>
                <w:szCs w:val="22"/>
              </w:rPr>
            </w:pPr>
            <w:r w:rsidRPr="00444877">
              <w:rPr>
                <w:sz w:val="22"/>
                <w:szCs w:val="22"/>
              </w:rPr>
              <w:t>1.022.727.273</w:t>
            </w:r>
          </w:p>
        </w:tc>
      </w:tr>
      <w:tr w:rsidR="00444877" w:rsidRPr="00444877" w14:paraId="377244AA"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764BD55C" w14:textId="77777777" w:rsidR="00444877" w:rsidRPr="00444877" w:rsidRDefault="00444877">
            <w:pPr>
              <w:jc w:val="center"/>
              <w:rPr>
                <w:sz w:val="22"/>
                <w:szCs w:val="22"/>
              </w:rPr>
            </w:pPr>
            <w:r w:rsidRPr="00444877">
              <w:rPr>
                <w:sz w:val="22"/>
                <w:szCs w:val="22"/>
              </w:rPr>
              <w:t>8</w:t>
            </w:r>
          </w:p>
        </w:tc>
        <w:tc>
          <w:tcPr>
            <w:tcW w:w="1151" w:type="pct"/>
            <w:tcBorders>
              <w:top w:val="nil"/>
              <w:left w:val="nil"/>
              <w:bottom w:val="single" w:sz="4" w:space="0" w:color="auto"/>
              <w:right w:val="single" w:sz="4" w:space="0" w:color="auto"/>
            </w:tcBorders>
            <w:noWrap/>
            <w:vAlign w:val="bottom"/>
            <w:hideMark/>
          </w:tcPr>
          <w:p w14:paraId="5645133F" w14:textId="77777777" w:rsidR="00444877" w:rsidRPr="00444877" w:rsidRDefault="00444877">
            <w:pPr>
              <w:rPr>
                <w:sz w:val="22"/>
                <w:szCs w:val="22"/>
              </w:rPr>
            </w:pPr>
            <w:r w:rsidRPr="00444877">
              <w:rPr>
                <w:sz w:val="22"/>
                <w:szCs w:val="22"/>
              </w:rPr>
              <w:t>Trụ Bơm + Mái Che TĐ</w:t>
            </w:r>
          </w:p>
        </w:tc>
        <w:tc>
          <w:tcPr>
            <w:tcW w:w="513" w:type="pct"/>
            <w:tcBorders>
              <w:top w:val="nil"/>
              <w:left w:val="nil"/>
              <w:bottom w:val="single" w:sz="4" w:space="0" w:color="auto"/>
              <w:right w:val="single" w:sz="4" w:space="0" w:color="auto"/>
            </w:tcBorders>
            <w:noWrap/>
            <w:vAlign w:val="bottom"/>
            <w:hideMark/>
          </w:tcPr>
          <w:p w14:paraId="33003639"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2A2CF67C" w14:textId="77777777" w:rsidR="00444877" w:rsidRPr="00444877" w:rsidRDefault="00444877" w:rsidP="00444877">
            <w:pPr>
              <w:jc w:val="right"/>
              <w:rPr>
                <w:sz w:val="22"/>
                <w:szCs w:val="22"/>
              </w:rPr>
            </w:pPr>
            <w:r w:rsidRPr="00444877">
              <w:rPr>
                <w:sz w:val="22"/>
                <w:szCs w:val="22"/>
              </w:rPr>
              <w:t>01/01/2019</w:t>
            </w:r>
          </w:p>
        </w:tc>
        <w:tc>
          <w:tcPr>
            <w:tcW w:w="655" w:type="pct"/>
            <w:tcBorders>
              <w:top w:val="nil"/>
              <w:left w:val="nil"/>
              <w:bottom w:val="single" w:sz="4" w:space="0" w:color="auto"/>
              <w:right w:val="single" w:sz="4" w:space="0" w:color="auto"/>
            </w:tcBorders>
            <w:noWrap/>
            <w:vAlign w:val="bottom"/>
            <w:hideMark/>
          </w:tcPr>
          <w:p w14:paraId="19F8BB5B" w14:textId="2E19C1F6" w:rsidR="00444877" w:rsidRPr="00444877" w:rsidRDefault="00444877" w:rsidP="00444877">
            <w:pPr>
              <w:jc w:val="right"/>
              <w:rPr>
                <w:color w:val="FF0000"/>
                <w:sz w:val="22"/>
                <w:szCs w:val="22"/>
              </w:rPr>
            </w:pPr>
            <w:r w:rsidRPr="00444877">
              <w:rPr>
                <w:color w:val="FF0000"/>
                <w:sz w:val="22"/>
                <w:szCs w:val="22"/>
              </w:rPr>
              <w:t>590.909.091</w:t>
            </w:r>
          </w:p>
        </w:tc>
        <w:tc>
          <w:tcPr>
            <w:tcW w:w="828" w:type="pct"/>
            <w:tcBorders>
              <w:top w:val="nil"/>
              <w:left w:val="nil"/>
              <w:bottom w:val="single" w:sz="4" w:space="0" w:color="auto"/>
              <w:right w:val="single" w:sz="4" w:space="0" w:color="auto"/>
            </w:tcBorders>
            <w:noWrap/>
            <w:vAlign w:val="bottom"/>
            <w:hideMark/>
          </w:tcPr>
          <w:p w14:paraId="76385065" w14:textId="0FFE5E35" w:rsidR="00444877" w:rsidRPr="00444877" w:rsidRDefault="00444877" w:rsidP="00444877">
            <w:pPr>
              <w:jc w:val="right"/>
              <w:rPr>
                <w:sz w:val="22"/>
                <w:szCs w:val="22"/>
              </w:rPr>
            </w:pPr>
            <w:r w:rsidRPr="00444877">
              <w:rPr>
                <w:sz w:val="22"/>
                <w:szCs w:val="22"/>
              </w:rPr>
              <w:t>325.000.000</w:t>
            </w:r>
          </w:p>
        </w:tc>
        <w:tc>
          <w:tcPr>
            <w:tcW w:w="801" w:type="pct"/>
            <w:tcBorders>
              <w:top w:val="nil"/>
              <w:left w:val="nil"/>
              <w:bottom w:val="single" w:sz="4" w:space="0" w:color="auto"/>
              <w:right w:val="single" w:sz="4" w:space="0" w:color="auto"/>
            </w:tcBorders>
            <w:noWrap/>
            <w:vAlign w:val="bottom"/>
            <w:hideMark/>
          </w:tcPr>
          <w:p w14:paraId="697137B0" w14:textId="7FFB6422" w:rsidR="00444877" w:rsidRPr="00444877" w:rsidRDefault="00444877" w:rsidP="00444877">
            <w:pPr>
              <w:jc w:val="right"/>
              <w:rPr>
                <w:sz w:val="22"/>
                <w:szCs w:val="22"/>
              </w:rPr>
            </w:pPr>
            <w:r w:rsidRPr="00444877">
              <w:rPr>
                <w:sz w:val="22"/>
                <w:szCs w:val="22"/>
              </w:rPr>
              <w:t>265.909.091</w:t>
            </w:r>
          </w:p>
        </w:tc>
      </w:tr>
      <w:tr w:rsidR="00444877" w:rsidRPr="00444877" w14:paraId="2512DE5F" w14:textId="77777777" w:rsidTr="00444877">
        <w:trPr>
          <w:trHeight w:val="312"/>
        </w:trPr>
        <w:tc>
          <w:tcPr>
            <w:tcW w:w="311" w:type="pct"/>
            <w:tcBorders>
              <w:top w:val="nil"/>
              <w:left w:val="single" w:sz="4" w:space="0" w:color="auto"/>
              <w:bottom w:val="single" w:sz="4" w:space="0" w:color="auto"/>
              <w:right w:val="single" w:sz="4" w:space="0" w:color="auto"/>
            </w:tcBorders>
            <w:noWrap/>
            <w:vAlign w:val="bottom"/>
            <w:hideMark/>
          </w:tcPr>
          <w:p w14:paraId="35C0EC8C" w14:textId="77777777" w:rsidR="00444877" w:rsidRPr="00444877" w:rsidRDefault="00444877">
            <w:pPr>
              <w:jc w:val="center"/>
              <w:rPr>
                <w:sz w:val="22"/>
                <w:szCs w:val="22"/>
              </w:rPr>
            </w:pPr>
            <w:r w:rsidRPr="00444877">
              <w:rPr>
                <w:sz w:val="22"/>
                <w:szCs w:val="22"/>
              </w:rPr>
              <w:t>9</w:t>
            </w:r>
          </w:p>
        </w:tc>
        <w:tc>
          <w:tcPr>
            <w:tcW w:w="1151" w:type="pct"/>
            <w:tcBorders>
              <w:top w:val="nil"/>
              <w:left w:val="nil"/>
              <w:bottom w:val="single" w:sz="4" w:space="0" w:color="auto"/>
              <w:right w:val="single" w:sz="4" w:space="0" w:color="auto"/>
            </w:tcBorders>
            <w:noWrap/>
            <w:vAlign w:val="bottom"/>
            <w:hideMark/>
          </w:tcPr>
          <w:p w14:paraId="453F98F1" w14:textId="77777777" w:rsidR="00444877" w:rsidRPr="00444877" w:rsidRDefault="00444877">
            <w:pPr>
              <w:rPr>
                <w:sz w:val="22"/>
                <w:szCs w:val="22"/>
              </w:rPr>
            </w:pPr>
            <w:r w:rsidRPr="00444877">
              <w:rPr>
                <w:sz w:val="22"/>
                <w:szCs w:val="22"/>
              </w:rPr>
              <w:t>Xe tải</w:t>
            </w:r>
          </w:p>
        </w:tc>
        <w:tc>
          <w:tcPr>
            <w:tcW w:w="513" w:type="pct"/>
            <w:tcBorders>
              <w:top w:val="nil"/>
              <w:left w:val="nil"/>
              <w:bottom w:val="single" w:sz="4" w:space="0" w:color="auto"/>
              <w:right w:val="single" w:sz="4" w:space="0" w:color="auto"/>
            </w:tcBorders>
            <w:noWrap/>
            <w:vAlign w:val="bottom"/>
            <w:hideMark/>
          </w:tcPr>
          <w:p w14:paraId="33DB2679" w14:textId="77777777" w:rsidR="00444877" w:rsidRPr="00444877" w:rsidRDefault="00444877">
            <w:pPr>
              <w:jc w:val="center"/>
              <w:rPr>
                <w:sz w:val="22"/>
                <w:szCs w:val="22"/>
              </w:rPr>
            </w:pPr>
            <w:r w:rsidRPr="00444877">
              <w:rPr>
                <w:sz w:val="22"/>
                <w:szCs w:val="22"/>
              </w:rPr>
              <w:t>1</w:t>
            </w:r>
          </w:p>
        </w:tc>
        <w:tc>
          <w:tcPr>
            <w:tcW w:w="741" w:type="pct"/>
            <w:tcBorders>
              <w:top w:val="nil"/>
              <w:left w:val="nil"/>
              <w:bottom w:val="single" w:sz="4" w:space="0" w:color="auto"/>
              <w:right w:val="single" w:sz="4" w:space="0" w:color="auto"/>
            </w:tcBorders>
            <w:noWrap/>
            <w:vAlign w:val="bottom"/>
            <w:hideMark/>
          </w:tcPr>
          <w:p w14:paraId="795FD063" w14:textId="77777777" w:rsidR="00444877" w:rsidRPr="00444877" w:rsidRDefault="00444877" w:rsidP="00444877">
            <w:pPr>
              <w:jc w:val="right"/>
              <w:rPr>
                <w:sz w:val="22"/>
                <w:szCs w:val="22"/>
              </w:rPr>
            </w:pPr>
            <w:r w:rsidRPr="00444877">
              <w:rPr>
                <w:sz w:val="22"/>
                <w:szCs w:val="22"/>
              </w:rPr>
              <w:t>10/01/2021</w:t>
            </w:r>
          </w:p>
        </w:tc>
        <w:tc>
          <w:tcPr>
            <w:tcW w:w="655" w:type="pct"/>
            <w:tcBorders>
              <w:top w:val="nil"/>
              <w:left w:val="nil"/>
              <w:bottom w:val="single" w:sz="4" w:space="0" w:color="auto"/>
              <w:right w:val="single" w:sz="4" w:space="0" w:color="auto"/>
            </w:tcBorders>
            <w:noWrap/>
            <w:vAlign w:val="bottom"/>
            <w:hideMark/>
          </w:tcPr>
          <w:p w14:paraId="6BCA5D66" w14:textId="52604AFC" w:rsidR="00444877" w:rsidRPr="00444877" w:rsidRDefault="00444877" w:rsidP="00444877">
            <w:pPr>
              <w:jc w:val="right"/>
              <w:rPr>
                <w:color w:val="FF0000"/>
                <w:sz w:val="22"/>
                <w:szCs w:val="22"/>
              </w:rPr>
            </w:pPr>
            <w:r w:rsidRPr="00444877">
              <w:rPr>
                <w:color w:val="FF0000"/>
                <w:sz w:val="22"/>
                <w:szCs w:val="22"/>
              </w:rPr>
              <w:t>1.323.636.364</w:t>
            </w:r>
          </w:p>
        </w:tc>
        <w:tc>
          <w:tcPr>
            <w:tcW w:w="828" w:type="pct"/>
            <w:tcBorders>
              <w:top w:val="nil"/>
              <w:left w:val="nil"/>
              <w:bottom w:val="single" w:sz="4" w:space="0" w:color="auto"/>
              <w:right w:val="single" w:sz="4" w:space="0" w:color="auto"/>
            </w:tcBorders>
            <w:noWrap/>
            <w:vAlign w:val="bottom"/>
            <w:hideMark/>
          </w:tcPr>
          <w:p w14:paraId="4D6E0093" w14:textId="7D58C47B" w:rsidR="00444877" w:rsidRPr="00444877" w:rsidRDefault="00444877" w:rsidP="00444877">
            <w:pPr>
              <w:jc w:val="right"/>
              <w:rPr>
                <w:sz w:val="22"/>
                <w:szCs w:val="22"/>
              </w:rPr>
            </w:pPr>
            <w:r w:rsidRPr="00444877">
              <w:rPr>
                <w:sz w:val="22"/>
                <w:szCs w:val="22"/>
              </w:rPr>
              <w:t>353.198.106</w:t>
            </w:r>
          </w:p>
        </w:tc>
        <w:tc>
          <w:tcPr>
            <w:tcW w:w="801" w:type="pct"/>
            <w:tcBorders>
              <w:top w:val="nil"/>
              <w:left w:val="nil"/>
              <w:bottom w:val="single" w:sz="4" w:space="0" w:color="auto"/>
              <w:right w:val="single" w:sz="4" w:space="0" w:color="auto"/>
            </w:tcBorders>
            <w:noWrap/>
            <w:vAlign w:val="bottom"/>
            <w:hideMark/>
          </w:tcPr>
          <w:p w14:paraId="1018DE3F" w14:textId="510B7C59" w:rsidR="00444877" w:rsidRPr="00444877" w:rsidRDefault="00444877" w:rsidP="00444877">
            <w:pPr>
              <w:jc w:val="right"/>
              <w:rPr>
                <w:sz w:val="22"/>
                <w:szCs w:val="22"/>
              </w:rPr>
            </w:pPr>
            <w:r w:rsidRPr="00444877">
              <w:rPr>
                <w:sz w:val="22"/>
                <w:szCs w:val="22"/>
              </w:rPr>
              <w:t>970.438.258</w:t>
            </w:r>
          </w:p>
        </w:tc>
      </w:tr>
      <w:tr w:rsidR="00444877" w:rsidRPr="00444877" w14:paraId="1FD32CEF" w14:textId="77777777" w:rsidTr="00444877">
        <w:trPr>
          <w:trHeight w:val="348"/>
        </w:trPr>
        <w:tc>
          <w:tcPr>
            <w:tcW w:w="311" w:type="pct"/>
            <w:tcBorders>
              <w:top w:val="nil"/>
              <w:left w:val="single" w:sz="4" w:space="0" w:color="auto"/>
              <w:bottom w:val="single" w:sz="4" w:space="0" w:color="auto"/>
              <w:right w:val="single" w:sz="4" w:space="0" w:color="auto"/>
            </w:tcBorders>
            <w:noWrap/>
            <w:vAlign w:val="bottom"/>
            <w:hideMark/>
          </w:tcPr>
          <w:p w14:paraId="5FE9A0ED" w14:textId="77777777" w:rsidR="00444877" w:rsidRPr="00444877" w:rsidRDefault="00444877">
            <w:pPr>
              <w:jc w:val="center"/>
              <w:rPr>
                <w:rFonts w:ascii="VNI-Times" w:hAnsi="VNI-Times" w:cs="Arial"/>
                <w:sz w:val="22"/>
                <w:szCs w:val="22"/>
              </w:rPr>
            </w:pPr>
            <w:r w:rsidRPr="00444877">
              <w:rPr>
                <w:rFonts w:ascii="VNI-Times" w:hAnsi="VNI-Times" w:cs="Arial"/>
                <w:sz w:val="22"/>
                <w:szCs w:val="22"/>
              </w:rPr>
              <w:t> </w:t>
            </w:r>
          </w:p>
        </w:tc>
        <w:tc>
          <w:tcPr>
            <w:tcW w:w="1151" w:type="pct"/>
            <w:tcBorders>
              <w:top w:val="nil"/>
              <w:left w:val="nil"/>
              <w:bottom w:val="single" w:sz="4" w:space="0" w:color="auto"/>
              <w:right w:val="single" w:sz="4" w:space="0" w:color="auto"/>
            </w:tcBorders>
            <w:noWrap/>
            <w:vAlign w:val="bottom"/>
            <w:hideMark/>
          </w:tcPr>
          <w:p w14:paraId="20CF89B4" w14:textId="77777777" w:rsidR="00444877" w:rsidRPr="00444877" w:rsidRDefault="00444877">
            <w:pPr>
              <w:rPr>
                <w:rFonts w:ascii="VNI-Times" w:hAnsi="VNI-Times" w:cs="Arial"/>
                <w:b/>
                <w:bCs/>
                <w:sz w:val="22"/>
                <w:szCs w:val="22"/>
              </w:rPr>
            </w:pPr>
            <w:r w:rsidRPr="00444877">
              <w:rPr>
                <w:rFonts w:ascii="VNI-Times" w:hAnsi="VNI-Times" w:cs="Arial"/>
                <w:b/>
                <w:bCs/>
                <w:sz w:val="22"/>
                <w:szCs w:val="22"/>
              </w:rPr>
              <w:t xml:space="preserve">Toång coäng </w:t>
            </w:r>
          </w:p>
        </w:tc>
        <w:tc>
          <w:tcPr>
            <w:tcW w:w="513" w:type="pct"/>
            <w:tcBorders>
              <w:top w:val="nil"/>
              <w:left w:val="nil"/>
              <w:bottom w:val="single" w:sz="4" w:space="0" w:color="auto"/>
              <w:right w:val="single" w:sz="4" w:space="0" w:color="auto"/>
            </w:tcBorders>
            <w:noWrap/>
            <w:vAlign w:val="bottom"/>
            <w:hideMark/>
          </w:tcPr>
          <w:p w14:paraId="54E27D8E" w14:textId="77777777" w:rsidR="00444877" w:rsidRPr="00444877" w:rsidRDefault="00444877">
            <w:pPr>
              <w:rPr>
                <w:rFonts w:ascii="VNI-Times" w:hAnsi="VNI-Times" w:cs="Arial"/>
                <w:sz w:val="22"/>
                <w:szCs w:val="22"/>
              </w:rPr>
            </w:pPr>
            <w:r w:rsidRPr="00444877">
              <w:rPr>
                <w:rFonts w:ascii="VNI-Times" w:hAnsi="VNI-Times" w:cs="Arial"/>
                <w:sz w:val="22"/>
                <w:szCs w:val="22"/>
              </w:rPr>
              <w:t> </w:t>
            </w:r>
          </w:p>
        </w:tc>
        <w:tc>
          <w:tcPr>
            <w:tcW w:w="741" w:type="pct"/>
            <w:tcBorders>
              <w:top w:val="nil"/>
              <w:left w:val="nil"/>
              <w:bottom w:val="single" w:sz="4" w:space="0" w:color="auto"/>
              <w:right w:val="single" w:sz="4" w:space="0" w:color="auto"/>
            </w:tcBorders>
            <w:noWrap/>
            <w:vAlign w:val="bottom"/>
            <w:hideMark/>
          </w:tcPr>
          <w:p w14:paraId="0FF78F26" w14:textId="40AE5160" w:rsidR="00444877" w:rsidRPr="00444877" w:rsidRDefault="00444877" w:rsidP="00444877">
            <w:pPr>
              <w:jc w:val="center"/>
              <w:rPr>
                <w:sz w:val="22"/>
                <w:szCs w:val="22"/>
              </w:rPr>
            </w:pPr>
          </w:p>
        </w:tc>
        <w:tc>
          <w:tcPr>
            <w:tcW w:w="655" w:type="pct"/>
            <w:tcBorders>
              <w:top w:val="nil"/>
              <w:left w:val="nil"/>
              <w:bottom w:val="single" w:sz="4" w:space="0" w:color="auto"/>
              <w:right w:val="single" w:sz="4" w:space="0" w:color="auto"/>
            </w:tcBorders>
            <w:noWrap/>
            <w:vAlign w:val="bottom"/>
            <w:hideMark/>
          </w:tcPr>
          <w:p w14:paraId="273B6120" w14:textId="69B9567A" w:rsidR="00444877" w:rsidRPr="00444877" w:rsidRDefault="00444877" w:rsidP="00444877">
            <w:pPr>
              <w:jc w:val="right"/>
              <w:rPr>
                <w:b/>
                <w:bCs/>
                <w:sz w:val="22"/>
                <w:szCs w:val="22"/>
              </w:rPr>
            </w:pPr>
            <w:r w:rsidRPr="00444877">
              <w:rPr>
                <w:b/>
                <w:bCs/>
                <w:sz w:val="22"/>
                <w:szCs w:val="22"/>
              </w:rPr>
              <w:t>8.744.884.665</w:t>
            </w:r>
          </w:p>
        </w:tc>
        <w:tc>
          <w:tcPr>
            <w:tcW w:w="828" w:type="pct"/>
            <w:tcBorders>
              <w:top w:val="nil"/>
              <w:left w:val="nil"/>
              <w:bottom w:val="single" w:sz="4" w:space="0" w:color="auto"/>
              <w:right w:val="single" w:sz="4" w:space="0" w:color="auto"/>
            </w:tcBorders>
            <w:noWrap/>
            <w:vAlign w:val="bottom"/>
            <w:hideMark/>
          </w:tcPr>
          <w:p w14:paraId="2C09C492" w14:textId="1817380C" w:rsidR="00444877" w:rsidRPr="00444877" w:rsidRDefault="00444877" w:rsidP="00444877">
            <w:pPr>
              <w:jc w:val="right"/>
              <w:rPr>
                <w:b/>
                <w:bCs/>
                <w:sz w:val="22"/>
                <w:szCs w:val="22"/>
              </w:rPr>
            </w:pPr>
            <w:r w:rsidRPr="00444877">
              <w:rPr>
                <w:b/>
                <w:bCs/>
                <w:sz w:val="22"/>
                <w:szCs w:val="22"/>
              </w:rPr>
              <w:t>2.977.667.937</w:t>
            </w:r>
          </w:p>
        </w:tc>
        <w:tc>
          <w:tcPr>
            <w:tcW w:w="801" w:type="pct"/>
            <w:tcBorders>
              <w:top w:val="nil"/>
              <w:left w:val="nil"/>
              <w:bottom w:val="single" w:sz="4" w:space="0" w:color="auto"/>
              <w:right w:val="single" w:sz="4" w:space="0" w:color="auto"/>
            </w:tcBorders>
            <w:noWrap/>
            <w:vAlign w:val="bottom"/>
            <w:hideMark/>
          </w:tcPr>
          <w:p w14:paraId="0DC6D482" w14:textId="70871440" w:rsidR="00444877" w:rsidRPr="00444877" w:rsidRDefault="00444877" w:rsidP="00444877">
            <w:pPr>
              <w:jc w:val="right"/>
              <w:rPr>
                <w:b/>
                <w:bCs/>
                <w:sz w:val="22"/>
                <w:szCs w:val="22"/>
              </w:rPr>
            </w:pPr>
            <w:r w:rsidRPr="00444877">
              <w:rPr>
                <w:b/>
                <w:bCs/>
                <w:sz w:val="22"/>
                <w:szCs w:val="22"/>
              </w:rPr>
              <w:t>5.767.216.728</w:t>
            </w:r>
          </w:p>
        </w:tc>
      </w:tr>
    </w:tbl>
    <w:p w14:paraId="48AF4D1D" w14:textId="23265722" w:rsidR="00CD440E" w:rsidRDefault="00CD440E" w:rsidP="00CF02B2">
      <w:pPr>
        <w:spacing w:before="120"/>
        <w:ind w:firstLine="567"/>
        <w:jc w:val="both"/>
        <w:rPr>
          <w:color w:val="000000"/>
          <w:sz w:val="26"/>
          <w:szCs w:val="26"/>
        </w:rPr>
      </w:pPr>
      <w:r>
        <w:rPr>
          <w:color w:val="000000"/>
          <w:sz w:val="26"/>
          <w:szCs w:val="26"/>
        </w:rPr>
        <w:t xml:space="preserve">b) Về nguồn vốn: </w:t>
      </w:r>
      <w:r w:rsidRPr="00C51546">
        <w:rPr>
          <w:color w:val="000000"/>
          <w:sz w:val="26"/>
          <w:szCs w:val="26"/>
        </w:rPr>
        <w:t xml:space="preserve">Tổng </w:t>
      </w:r>
      <w:r>
        <w:rPr>
          <w:color w:val="000000"/>
          <w:sz w:val="26"/>
          <w:szCs w:val="26"/>
        </w:rPr>
        <w:t>nguồn vốn</w:t>
      </w:r>
      <w:r w:rsidRPr="00C51546">
        <w:rPr>
          <w:color w:val="000000"/>
          <w:sz w:val="26"/>
          <w:szCs w:val="26"/>
        </w:rPr>
        <w:t xml:space="preserve"> của công ty tại thời điểm cuối năm 2024 đạt 31,6 tỷ đồng</w:t>
      </w:r>
      <w:r>
        <w:rPr>
          <w:color w:val="000000"/>
          <w:sz w:val="26"/>
          <w:szCs w:val="26"/>
        </w:rPr>
        <w:t>, tăng tương ứng 22,56% so với năm 2023.</w:t>
      </w:r>
    </w:p>
    <w:p w14:paraId="698FD158" w14:textId="78633F00" w:rsidR="00CD440E" w:rsidRDefault="00A66296" w:rsidP="00CF02B2">
      <w:pPr>
        <w:spacing w:before="120"/>
        <w:ind w:firstLine="567"/>
        <w:jc w:val="both"/>
        <w:rPr>
          <w:color w:val="000000"/>
          <w:sz w:val="26"/>
          <w:szCs w:val="26"/>
        </w:rPr>
      </w:pPr>
      <w:r>
        <w:rPr>
          <w:color w:val="000000"/>
          <w:sz w:val="26"/>
          <w:szCs w:val="26"/>
        </w:rPr>
        <w:t xml:space="preserve">* Nợ phải trả đạt 13.841 triệu đồng chiếm tỷ trọng 43,78% tổng nguồn vốn, toàn bộ là dư nợ vay ngắn hạn tại Agribank Chi nhánh Lâm Đồng, tăng trưởng 39% tương ứng với giá trị tuyệt đối là 3.883 triệu đồng. </w:t>
      </w:r>
      <w:r w:rsidR="00EB639C" w:rsidRPr="00EB639C">
        <w:rPr>
          <w:color w:val="000000"/>
          <w:sz w:val="26"/>
          <w:szCs w:val="26"/>
        </w:rPr>
        <w:t>Việc gia tăng nợ vay ngắn hạn là hoàn toàn phù hợp để tài trợ cho phần tài sản lưu động tăng thêm (Hàng tồn kho &amp; Phải thu)</w:t>
      </w:r>
      <w:r w:rsidR="00EB639C">
        <w:rPr>
          <w:color w:val="000000"/>
          <w:sz w:val="26"/>
          <w:szCs w:val="26"/>
        </w:rPr>
        <w:t xml:space="preserve"> do việc mở rộng hoạt động sản xuất kinh doanh ra các địa bàn mới.</w:t>
      </w:r>
    </w:p>
    <w:p w14:paraId="27432A67" w14:textId="73E1B726" w:rsidR="00EB639C" w:rsidRDefault="00EB639C" w:rsidP="00CF02B2">
      <w:pPr>
        <w:spacing w:before="120"/>
        <w:ind w:firstLine="567"/>
        <w:jc w:val="both"/>
        <w:rPr>
          <w:color w:val="000000"/>
          <w:sz w:val="26"/>
          <w:szCs w:val="26"/>
        </w:rPr>
      </w:pPr>
      <w:r>
        <w:rPr>
          <w:color w:val="000000"/>
          <w:sz w:val="26"/>
          <w:szCs w:val="26"/>
        </w:rPr>
        <w:t>* Vốn chủ sở hữu đạt 17.770 triệu đồng chiếm tỷ trọng 56,22% đạt tỷ lệ tăng trưởng 12,23% so với cùng kỳ năm 2023, chủ yếu là tăng trưởng ở khoản mục lợi nhuận chưa phân phối (tăng thêm 1.936 triệu đồng tương ứng tỷ lệ tăng trưởng 21,92%)</w:t>
      </w:r>
    </w:p>
    <w:p w14:paraId="60AB96A4" w14:textId="6975BF7D" w:rsidR="00EB639C" w:rsidRPr="00CD440E" w:rsidRDefault="00EB639C" w:rsidP="00CF02B2">
      <w:pPr>
        <w:spacing w:before="120"/>
        <w:ind w:firstLine="567"/>
        <w:jc w:val="both"/>
        <w:rPr>
          <w:color w:val="000000"/>
          <w:sz w:val="26"/>
          <w:szCs w:val="26"/>
        </w:rPr>
      </w:pPr>
      <w:r>
        <w:rPr>
          <w:color w:val="000000"/>
          <w:sz w:val="26"/>
          <w:szCs w:val="26"/>
        </w:rPr>
        <w:t>Nhìn chung trong n</w:t>
      </w:r>
      <w:r w:rsidRPr="00EB639C">
        <w:rPr>
          <w:color w:val="000000"/>
          <w:sz w:val="26"/>
          <w:szCs w:val="26"/>
        </w:rPr>
        <w:t xml:space="preserve">ăm tài chính 2024, Công ty TNHH ĐT TM DV </w:t>
      </w:r>
      <w:r>
        <w:rPr>
          <w:color w:val="000000"/>
          <w:sz w:val="26"/>
          <w:szCs w:val="26"/>
        </w:rPr>
        <w:t>Út Huy</w:t>
      </w:r>
      <w:r w:rsidRPr="00EB639C">
        <w:rPr>
          <w:color w:val="000000"/>
          <w:sz w:val="26"/>
          <w:szCs w:val="26"/>
        </w:rPr>
        <w:t xml:space="preserve"> ghi nhận sự </w:t>
      </w:r>
      <w:r w:rsidR="00AA7B84">
        <w:rPr>
          <w:color w:val="000000"/>
          <w:sz w:val="26"/>
          <w:szCs w:val="26"/>
        </w:rPr>
        <w:t>tăng trưởng mạnh mẽ trong tổng tài sản và nguồn vốn</w:t>
      </w:r>
      <w:r w:rsidR="00F111AF">
        <w:rPr>
          <w:color w:val="000000"/>
          <w:sz w:val="26"/>
          <w:szCs w:val="26"/>
        </w:rPr>
        <w:t>, chủ yếu gia tăng vốn vay để tăng hàng tồn kho và công nợ phục vụ cho việc mở rộng hoạt động kinh doanh ra địa bàn và các đầu mối kinh doanh với.</w:t>
      </w:r>
    </w:p>
    <w:p w14:paraId="685996A4" w14:textId="77777777"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3. Kết quả hoạt động SXKD:</w:t>
      </w:r>
    </w:p>
    <w:tbl>
      <w:tblPr>
        <w:tblW w:w="5000" w:type="pct"/>
        <w:tblLook w:val="04A0" w:firstRow="1" w:lastRow="0" w:firstColumn="1" w:lastColumn="0" w:noHBand="0" w:noVBand="1"/>
      </w:tblPr>
      <w:tblGrid>
        <w:gridCol w:w="537"/>
        <w:gridCol w:w="4244"/>
        <w:gridCol w:w="563"/>
        <w:gridCol w:w="1117"/>
        <w:gridCol w:w="1119"/>
        <w:gridCol w:w="1190"/>
        <w:gridCol w:w="1084"/>
      </w:tblGrid>
      <w:tr w:rsidR="007C1027" w:rsidRPr="00946B92" w14:paraId="4D9BF783" w14:textId="77777777" w:rsidTr="007C1027">
        <w:trPr>
          <w:trHeight w:val="375"/>
        </w:trPr>
        <w:tc>
          <w:tcPr>
            <w:tcW w:w="234" w:type="pct"/>
            <w:vMerge w:val="restart"/>
            <w:tcBorders>
              <w:top w:val="single" w:sz="4" w:space="0" w:color="auto"/>
              <w:left w:val="single" w:sz="4" w:space="0" w:color="auto"/>
              <w:bottom w:val="single" w:sz="4" w:space="0" w:color="000000"/>
              <w:right w:val="single" w:sz="4" w:space="0" w:color="auto"/>
            </w:tcBorders>
            <w:shd w:val="clear" w:color="000000" w:fill="B7DEE8"/>
            <w:noWrap/>
            <w:vAlign w:val="center"/>
            <w:hideMark/>
          </w:tcPr>
          <w:p w14:paraId="7DAB5220" w14:textId="77777777" w:rsidR="007C1027" w:rsidRPr="00946B92" w:rsidRDefault="007C1027">
            <w:pPr>
              <w:jc w:val="center"/>
              <w:rPr>
                <w:b/>
                <w:bCs/>
              </w:rPr>
            </w:pPr>
            <w:r w:rsidRPr="00946B92">
              <w:rPr>
                <w:b/>
                <w:bCs/>
              </w:rPr>
              <w:t>TT</w:t>
            </w:r>
          </w:p>
        </w:tc>
        <w:tc>
          <w:tcPr>
            <w:tcW w:w="2160" w:type="pct"/>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14:paraId="307A9454" w14:textId="77777777" w:rsidR="007C1027" w:rsidRPr="00946B92" w:rsidRDefault="007C1027">
            <w:pPr>
              <w:jc w:val="center"/>
              <w:rPr>
                <w:b/>
                <w:bCs/>
              </w:rPr>
            </w:pPr>
            <w:r w:rsidRPr="00946B92">
              <w:rPr>
                <w:b/>
                <w:bCs/>
              </w:rPr>
              <w:t>Chỉ tiêu</w:t>
            </w:r>
          </w:p>
        </w:tc>
        <w:tc>
          <w:tcPr>
            <w:tcW w:w="292" w:type="pct"/>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14:paraId="69993A59" w14:textId="77777777" w:rsidR="007C1027" w:rsidRPr="00946B92" w:rsidRDefault="007C1027">
            <w:pPr>
              <w:jc w:val="center"/>
              <w:rPr>
                <w:b/>
                <w:bCs/>
              </w:rPr>
            </w:pPr>
            <w:r w:rsidRPr="00946B92">
              <w:rPr>
                <w:b/>
                <w:bCs/>
              </w:rPr>
              <w:t>Mã số</w:t>
            </w:r>
          </w:p>
        </w:tc>
        <w:tc>
          <w:tcPr>
            <w:tcW w:w="574" w:type="pct"/>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14:paraId="36604E63" w14:textId="77777777" w:rsidR="007C1027" w:rsidRPr="00946B92" w:rsidRDefault="007C1027">
            <w:pPr>
              <w:jc w:val="center"/>
              <w:rPr>
                <w:b/>
                <w:bCs/>
              </w:rPr>
            </w:pPr>
            <w:r w:rsidRPr="00946B92">
              <w:rPr>
                <w:b/>
                <w:bCs/>
              </w:rPr>
              <w:t>Năm 2023</w:t>
            </w:r>
          </w:p>
        </w:tc>
        <w:tc>
          <w:tcPr>
            <w:tcW w:w="574" w:type="pct"/>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14:paraId="27ABEE94" w14:textId="77777777" w:rsidR="007C1027" w:rsidRPr="00946B92" w:rsidRDefault="007C1027">
            <w:pPr>
              <w:jc w:val="center"/>
              <w:rPr>
                <w:b/>
                <w:bCs/>
              </w:rPr>
            </w:pPr>
            <w:r w:rsidRPr="00946B92">
              <w:rPr>
                <w:b/>
                <w:bCs/>
              </w:rPr>
              <w:t>Năm 2024</w:t>
            </w:r>
          </w:p>
        </w:tc>
        <w:tc>
          <w:tcPr>
            <w:tcW w:w="1166" w:type="pct"/>
            <w:gridSpan w:val="2"/>
            <w:tcBorders>
              <w:top w:val="single" w:sz="4" w:space="0" w:color="auto"/>
              <w:left w:val="nil"/>
              <w:bottom w:val="single" w:sz="4" w:space="0" w:color="auto"/>
              <w:right w:val="single" w:sz="4" w:space="0" w:color="000000"/>
            </w:tcBorders>
            <w:shd w:val="clear" w:color="000000" w:fill="B7DEE8"/>
            <w:vAlign w:val="center"/>
            <w:hideMark/>
          </w:tcPr>
          <w:p w14:paraId="09EC699A" w14:textId="77777777" w:rsidR="007C1027" w:rsidRPr="00946B92" w:rsidRDefault="007C1027">
            <w:pPr>
              <w:jc w:val="center"/>
              <w:rPr>
                <w:b/>
                <w:bCs/>
              </w:rPr>
            </w:pPr>
            <w:r w:rsidRPr="00946B92">
              <w:rPr>
                <w:b/>
                <w:bCs/>
              </w:rPr>
              <w:t>So sánh 2024/2023</w:t>
            </w:r>
          </w:p>
        </w:tc>
      </w:tr>
      <w:tr w:rsidR="007C1027" w:rsidRPr="00946B92" w14:paraId="44926353" w14:textId="77777777" w:rsidTr="007C1027">
        <w:trPr>
          <w:trHeight w:val="345"/>
        </w:trPr>
        <w:tc>
          <w:tcPr>
            <w:tcW w:w="234" w:type="pct"/>
            <w:vMerge/>
            <w:tcBorders>
              <w:top w:val="single" w:sz="4" w:space="0" w:color="auto"/>
              <w:left w:val="single" w:sz="4" w:space="0" w:color="auto"/>
              <w:bottom w:val="single" w:sz="4" w:space="0" w:color="000000"/>
              <w:right w:val="single" w:sz="4" w:space="0" w:color="auto"/>
            </w:tcBorders>
            <w:vAlign w:val="center"/>
            <w:hideMark/>
          </w:tcPr>
          <w:p w14:paraId="737329C3" w14:textId="77777777" w:rsidR="007C1027" w:rsidRPr="00946B92" w:rsidRDefault="007C1027">
            <w:pPr>
              <w:rPr>
                <w:b/>
                <w:bCs/>
              </w:rPr>
            </w:pPr>
          </w:p>
        </w:tc>
        <w:tc>
          <w:tcPr>
            <w:tcW w:w="2160" w:type="pct"/>
            <w:vMerge/>
            <w:tcBorders>
              <w:top w:val="single" w:sz="4" w:space="0" w:color="auto"/>
              <w:left w:val="single" w:sz="4" w:space="0" w:color="auto"/>
              <w:bottom w:val="single" w:sz="4" w:space="0" w:color="000000"/>
              <w:right w:val="single" w:sz="4" w:space="0" w:color="auto"/>
            </w:tcBorders>
            <w:vAlign w:val="center"/>
            <w:hideMark/>
          </w:tcPr>
          <w:p w14:paraId="2416217E" w14:textId="77777777" w:rsidR="007C1027" w:rsidRPr="00946B92" w:rsidRDefault="007C1027">
            <w:pPr>
              <w:rPr>
                <w:b/>
                <w:bCs/>
              </w:rPr>
            </w:pPr>
          </w:p>
        </w:tc>
        <w:tc>
          <w:tcPr>
            <w:tcW w:w="292" w:type="pct"/>
            <w:vMerge/>
            <w:tcBorders>
              <w:top w:val="single" w:sz="4" w:space="0" w:color="auto"/>
              <w:left w:val="single" w:sz="4" w:space="0" w:color="auto"/>
              <w:bottom w:val="single" w:sz="4" w:space="0" w:color="000000"/>
              <w:right w:val="single" w:sz="4" w:space="0" w:color="auto"/>
            </w:tcBorders>
            <w:vAlign w:val="center"/>
            <w:hideMark/>
          </w:tcPr>
          <w:p w14:paraId="000F97CC" w14:textId="77777777" w:rsidR="007C1027" w:rsidRPr="00946B92" w:rsidRDefault="007C1027">
            <w:pPr>
              <w:rPr>
                <w:b/>
                <w:bCs/>
              </w:rPr>
            </w:pPr>
          </w:p>
        </w:tc>
        <w:tc>
          <w:tcPr>
            <w:tcW w:w="574" w:type="pct"/>
            <w:vMerge/>
            <w:tcBorders>
              <w:top w:val="single" w:sz="4" w:space="0" w:color="auto"/>
              <w:left w:val="single" w:sz="4" w:space="0" w:color="auto"/>
              <w:bottom w:val="single" w:sz="4" w:space="0" w:color="000000"/>
              <w:right w:val="single" w:sz="4" w:space="0" w:color="auto"/>
            </w:tcBorders>
            <w:vAlign w:val="center"/>
            <w:hideMark/>
          </w:tcPr>
          <w:p w14:paraId="713F2959" w14:textId="77777777" w:rsidR="007C1027" w:rsidRPr="00946B92" w:rsidRDefault="007C1027">
            <w:pPr>
              <w:rPr>
                <w:b/>
                <w:bCs/>
              </w:rPr>
            </w:pPr>
          </w:p>
        </w:tc>
        <w:tc>
          <w:tcPr>
            <w:tcW w:w="574" w:type="pct"/>
            <w:vMerge/>
            <w:tcBorders>
              <w:top w:val="single" w:sz="4" w:space="0" w:color="auto"/>
              <w:left w:val="single" w:sz="4" w:space="0" w:color="auto"/>
              <w:bottom w:val="single" w:sz="4" w:space="0" w:color="000000"/>
              <w:right w:val="single" w:sz="4" w:space="0" w:color="auto"/>
            </w:tcBorders>
            <w:vAlign w:val="center"/>
            <w:hideMark/>
          </w:tcPr>
          <w:p w14:paraId="1F223D09" w14:textId="77777777" w:rsidR="007C1027" w:rsidRPr="00946B92" w:rsidRDefault="007C1027">
            <w:pPr>
              <w:rPr>
                <w:b/>
                <w:bCs/>
              </w:rPr>
            </w:pPr>
          </w:p>
        </w:tc>
        <w:tc>
          <w:tcPr>
            <w:tcW w:w="610" w:type="pct"/>
            <w:tcBorders>
              <w:top w:val="nil"/>
              <w:left w:val="nil"/>
              <w:bottom w:val="single" w:sz="4" w:space="0" w:color="auto"/>
              <w:right w:val="single" w:sz="4" w:space="0" w:color="auto"/>
            </w:tcBorders>
            <w:shd w:val="clear" w:color="000000" w:fill="B7DEE8"/>
            <w:vAlign w:val="center"/>
            <w:hideMark/>
          </w:tcPr>
          <w:p w14:paraId="7F8C5390" w14:textId="77777777" w:rsidR="007C1027" w:rsidRPr="00946B92" w:rsidRDefault="007C1027">
            <w:pPr>
              <w:jc w:val="center"/>
              <w:rPr>
                <w:b/>
                <w:bCs/>
              </w:rPr>
            </w:pPr>
            <w:r w:rsidRPr="00946B92">
              <w:rPr>
                <w:b/>
                <w:bCs/>
              </w:rPr>
              <w:t>Số tiền</w:t>
            </w:r>
          </w:p>
        </w:tc>
        <w:tc>
          <w:tcPr>
            <w:tcW w:w="556" w:type="pct"/>
            <w:tcBorders>
              <w:top w:val="nil"/>
              <w:left w:val="nil"/>
              <w:bottom w:val="single" w:sz="4" w:space="0" w:color="auto"/>
              <w:right w:val="single" w:sz="4" w:space="0" w:color="auto"/>
            </w:tcBorders>
            <w:shd w:val="clear" w:color="000000" w:fill="B7DEE8"/>
            <w:vAlign w:val="center"/>
            <w:hideMark/>
          </w:tcPr>
          <w:p w14:paraId="456EBE96" w14:textId="77777777" w:rsidR="007C1027" w:rsidRPr="00946B92" w:rsidRDefault="007C1027">
            <w:pPr>
              <w:jc w:val="center"/>
              <w:rPr>
                <w:b/>
                <w:bCs/>
              </w:rPr>
            </w:pPr>
            <w:r w:rsidRPr="00946B92">
              <w:rPr>
                <w:b/>
                <w:bCs/>
              </w:rPr>
              <w:t>Tỷ lệ</w:t>
            </w:r>
          </w:p>
        </w:tc>
      </w:tr>
      <w:tr w:rsidR="007C1027" w:rsidRPr="00946B92" w14:paraId="2BB253D3"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3EF93108" w14:textId="77777777" w:rsidR="007C1027" w:rsidRPr="00946B92" w:rsidRDefault="007C1027">
            <w:pPr>
              <w:jc w:val="center"/>
              <w:rPr>
                <w:color w:val="000000"/>
              </w:rPr>
            </w:pPr>
            <w:r w:rsidRPr="00946B92">
              <w:rPr>
                <w:color w:val="000000"/>
              </w:rPr>
              <w:t>1</w:t>
            </w:r>
          </w:p>
        </w:tc>
        <w:tc>
          <w:tcPr>
            <w:tcW w:w="2160" w:type="pct"/>
            <w:tcBorders>
              <w:top w:val="nil"/>
              <w:left w:val="nil"/>
              <w:bottom w:val="single" w:sz="4" w:space="0" w:color="auto"/>
              <w:right w:val="single" w:sz="4" w:space="0" w:color="auto"/>
            </w:tcBorders>
            <w:vAlign w:val="center"/>
            <w:hideMark/>
          </w:tcPr>
          <w:p w14:paraId="78DADD7D" w14:textId="77777777" w:rsidR="007C1027" w:rsidRPr="00946B92" w:rsidRDefault="007C1027">
            <w:r w:rsidRPr="00946B92">
              <w:t>Doanh thu bán hàng và cung cấp dịch vụ</w:t>
            </w:r>
          </w:p>
        </w:tc>
        <w:tc>
          <w:tcPr>
            <w:tcW w:w="292" w:type="pct"/>
            <w:tcBorders>
              <w:top w:val="nil"/>
              <w:left w:val="nil"/>
              <w:bottom w:val="single" w:sz="4" w:space="0" w:color="auto"/>
              <w:right w:val="single" w:sz="4" w:space="0" w:color="auto"/>
            </w:tcBorders>
            <w:vAlign w:val="center"/>
            <w:hideMark/>
          </w:tcPr>
          <w:p w14:paraId="7F6FFF97" w14:textId="77777777" w:rsidR="007C1027" w:rsidRPr="00946B92" w:rsidRDefault="007C1027">
            <w:pPr>
              <w:jc w:val="center"/>
              <w:rPr>
                <w:i/>
                <w:iCs/>
              </w:rPr>
            </w:pPr>
            <w:r w:rsidRPr="00946B92">
              <w:rPr>
                <w:i/>
                <w:iCs/>
              </w:rPr>
              <w:t>01</w:t>
            </w:r>
          </w:p>
        </w:tc>
        <w:tc>
          <w:tcPr>
            <w:tcW w:w="574" w:type="pct"/>
            <w:tcBorders>
              <w:top w:val="nil"/>
              <w:left w:val="nil"/>
              <w:bottom w:val="single" w:sz="4" w:space="0" w:color="auto"/>
              <w:right w:val="single" w:sz="4" w:space="0" w:color="auto"/>
            </w:tcBorders>
            <w:vAlign w:val="center"/>
            <w:hideMark/>
          </w:tcPr>
          <w:p w14:paraId="06AD3560" w14:textId="6BA0362D" w:rsidR="007C1027" w:rsidRPr="00946B92" w:rsidRDefault="007C1027" w:rsidP="007C1027">
            <w:pPr>
              <w:jc w:val="right"/>
            </w:pPr>
            <w:r w:rsidRPr="00946B92">
              <w:t>35.468</w:t>
            </w:r>
          </w:p>
        </w:tc>
        <w:tc>
          <w:tcPr>
            <w:tcW w:w="574" w:type="pct"/>
            <w:tcBorders>
              <w:top w:val="nil"/>
              <w:left w:val="nil"/>
              <w:bottom w:val="single" w:sz="4" w:space="0" w:color="auto"/>
              <w:right w:val="single" w:sz="4" w:space="0" w:color="auto"/>
            </w:tcBorders>
            <w:vAlign w:val="center"/>
            <w:hideMark/>
          </w:tcPr>
          <w:p w14:paraId="3DE55E8B" w14:textId="7127AA9B" w:rsidR="007C1027" w:rsidRPr="00946B92" w:rsidRDefault="007C1027" w:rsidP="007C1027">
            <w:pPr>
              <w:jc w:val="right"/>
            </w:pPr>
            <w:r w:rsidRPr="00946B92">
              <w:t>45.869</w:t>
            </w:r>
          </w:p>
        </w:tc>
        <w:tc>
          <w:tcPr>
            <w:tcW w:w="610" w:type="pct"/>
            <w:tcBorders>
              <w:top w:val="nil"/>
              <w:left w:val="nil"/>
              <w:bottom w:val="single" w:sz="4" w:space="0" w:color="auto"/>
              <w:right w:val="single" w:sz="4" w:space="0" w:color="auto"/>
            </w:tcBorders>
            <w:vAlign w:val="center"/>
            <w:hideMark/>
          </w:tcPr>
          <w:p w14:paraId="2368DCF4" w14:textId="4DA049F1" w:rsidR="007C1027" w:rsidRPr="00946B92" w:rsidRDefault="007C1027" w:rsidP="007C1027">
            <w:pPr>
              <w:jc w:val="right"/>
              <w:rPr>
                <w:color w:val="000000"/>
              </w:rPr>
            </w:pPr>
            <w:r w:rsidRPr="00946B92">
              <w:rPr>
                <w:color w:val="000000"/>
              </w:rPr>
              <w:t>10.401</w:t>
            </w:r>
          </w:p>
        </w:tc>
        <w:tc>
          <w:tcPr>
            <w:tcW w:w="556" w:type="pct"/>
            <w:tcBorders>
              <w:top w:val="nil"/>
              <w:left w:val="nil"/>
              <w:bottom w:val="single" w:sz="4" w:space="0" w:color="auto"/>
              <w:right w:val="single" w:sz="4" w:space="0" w:color="auto"/>
            </w:tcBorders>
            <w:vAlign w:val="center"/>
            <w:hideMark/>
          </w:tcPr>
          <w:p w14:paraId="08F14A0C" w14:textId="77777777" w:rsidR="007C1027" w:rsidRPr="00946B92" w:rsidRDefault="007C1027" w:rsidP="007C1027">
            <w:pPr>
              <w:jc w:val="right"/>
              <w:rPr>
                <w:color w:val="000000"/>
              </w:rPr>
            </w:pPr>
            <w:r w:rsidRPr="00946B92">
              <w:rPr>
                <w:color w:val="000000"/>
              </w:rPr>
              <w:t>29,32%</w:t>
            </w:r>
          </w:p>
        </w:tc>
      </w:tr>
      <w:tr w:rsidR="007C1027" w:rsidRPr="00946B92" w14:paraId="014B30C9"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73469898" w14:textId="77777777" w:rsidR="007C1027" w:rsidRPr="00946B92" w:rsidRDefault="007C1027">
            <w:pPr>
              <w:jc w:val="center"/>
              <w:rPr>
                <w:color w:val="000000"/>
              </w:rPr>
            </w:pPr>
            <w:r w:rsidRPr="00946B92">
              <w:rPr>
                <w:color w:val="000000"/>
              </w:rPr>
              <w:t>2</w:t>
            </w:r>
          </w:p>
        </w:tc>
        <w:tc>
          <w:tcPr>
            <w:tcW w:w="2160" w:type="pct"/>
            <w:tcBorders>
              <w:top w:val="nil"/>
              <w:left w:val="nil"/>
              <w:bottom w:val="single" w:sz="4" w:space="0" w:color="auto"/>
              <w:right w:val="single" w:sz="4" w:space="0" w:color="auto"/>
            </w:tcBorders>
            <w:vAlign w:val="center"/>
            <w:hideMark/>
          </w:tcPr>
          <w:p w14:paraId="76590257" w14:textId="77777777" w:rsidR="007C1027" w:rsidRPr="00946B92" w:rsidRDefault="007C1027">
            <w:r w:rsidRPr="00946B92">
              <w:t xml:space="preserve">Các khoản giảm trừ </w:t>
            </w:r>
          </w:p>
        </w:tc>
        <w:tc>
          <w:tcPr>
            <w:tcW w:w="292" w:type="pct"/>
            <w:tcBorders>
              <w:top w:val="nil"/>
              <w:left w:val="nil"/>
              <w:bottom w:val="single" w:sz="4" w:space="0" w:color="auto"/>
              <w:right w:val="single" w:sz="4" w:space="0" w:color="auto"/>
            </w:tcBorders>
            <w:vAlign w:val="center"/>
            <w:hideMark/>
          </w:tcPr>
          <w:p w14:paraId="4FBBBF03" w14:textId="77777777" w:rsidR="007C1027" w:rsidRPr="00946B92" w:rsidRDefault="007C1027">
            <w:pPr>
              <w:jc w:val="center"/>
              <w:rPr>
                <w:i/>
                <w:iCs/>
              </w:rPr>
            </w:pPr>
            <w:r w:rsidRPr="00946B92">
              <w:rPr>
                <w:i/>
                <w:iCs/>
              </w:rPr>
              <w:t>02</w:t>
            </w:r>
          </w:p>
        </w:tc>
        <w:tc>
          <w:tcPr>
            <w:tcW w:w="574" w:type="pct"/>
            <w:tcBorders>
              <w:top w:val="nil"/>
              <w:left w:val="nil"/>
              <w:bottom w:val="single" w:sz="4" w:space="0" w:color="auto"/>
              <w:right w:val="single" w:sz="4" w:space="0" w:color="auto"/>
            </w:tcBorders>
            <w:vAlign w:val="center"/>
            <w:hideMark/>
          </w:tcPr>
          <w:p w14:paraId="709BB638" w14:textId="002E3B6D" w:rsidR="007C1027" w:rsidRPr="00946B92" w:rsidRDefault="007C1027" w:rsidP="007C1027">
            <w:pPr>
              <w:jc w:val="right"/>
            </w:pPr>
            <w:r w:rsidRPr="00946B92">
              <w:t>-</w:t>
            </w:r>
          </w:p>
        </w:tc>
        <w:tc>
          <w:tcPr>
            <w:tcW w:w="574" w:type="pct"/>
            <w:tcBorders>
              <w:top w:val="nil"/>
              <w:left w:val="nil"/>
              <w:bottom w:val="single" w:sz="4" w:space="0" w:color="auto"/>
              <w:right w:val="single" w:sz="4" w:space="0" w:color="auto"/>
            </w:tcBorders>
            <w:vAlign w:val="center"/>
            <w:hideMark/>
          </w:tcPr>
          <w:p w14:paraId="20AA8446" w14:textId="0FC75754" w:rsidR="007C1027" w:rsidRPr="00946B92" w:rsidRDefault="007C1027" w:rsidP="007C1027">
            <w:pPr>
              <w:jc w:val="right"/>
            </w:pPr>
            <w:r w:rsidRPr="00946B92">
              <w:t>-</w:t>
            </w:r>
          </w:p>
        </w:tc>
        <w:tc>
          <w:tcPr>
            <w:tcW w:w="610" w:type="pct"/>
            <w:tcBorders>
              <w:top w:val="nil"/>
              <w:left w:val="nil"/>
              <w:bottom w:val="single" w:sz="4" w:space="0" w:color="auto"/>
              <w:right w:val="single" w:sz="4" w:space="0" w:color="auto"/>
            </w:tcBorders>
            <w:vAlign w:val="center"/>
            <w:hideMark/>
          </w:tcPr>
          <w:p w14:paraId="48A123B5" w14:textId="2C1038CF" w:rsidR="007C1027" w:rsidRPr="00946B92" w:rsidRDefault="007C1027" w:rsidP="007C1027">
            <w:pPr>
              <w:jc w:val="right"/>
              <w:rPr>
                <w:color w:val="000000"/>
              </w:rPr>
            </w:pPr>
            <w:r w:rsidRPr="00946B92">
              <w:rPr>
                <w:color w:val="000000"/>
              </w:rPr>
              <w:t>-</w:t>
            </w:r>
          </w:p>
        </w:tc>
        <w:tc>
          <w:tcPr>
            <w:tcW w:w="556" w:type="pct"/>
            <w:tcBorders>
              <w:top w:val="nil"/>
              <w:left w:val="nil"/>
              <w:bottom w:val="single" w:sz="4" w:space="0" w:color="auto"/>
              <w:right w:val="single" w:sz="4" w:space="0" w:color="auto"/>
            </w:tcBorders>
            <w:vAlign w:val="center"/>
            <w:hideMark/>
          </w:tcPr>
          <w:p w14:paraId="68E3AC05" w14:textId="77777777" w:rsidR="007C1027" w:rsidRPr="00946B92" w:rsidRDefault="007C1027" w:rsidP="007C1027">
            <w:pPr>
              <w:jc w:val="right"/>
              <w:rPr>
                <w:color w:val="000000"/>
              </w:rPr>
            </w:pPr>
            <w:r w:rsidRPr="00946B92">
              <w:rPr>
                <w:color w:val="000000"/>
              </w:rPr>
              <w:t>-</w:t>
            </w:r>
          </w:p>
        </w:tc>
      </w:tr>
      <w:tr w:rsidR="007C1027" w:rsidRPr="00946B92" w14:paraId="306C12A8" w14:textId="77777777" w:rsidTr="007C1027">
        <w:trPr>
          <w:trHeight w:val="552"/>
        </w:trPr>
        <w:tc>
          <w:tcPr>
            <w:tcW w:w="234" w:type="pct"/>
            <w:tcBorders>
              <w:top w:val="nil"/>
              <w:left w:val="single" w:sz="4" w:space="0" w:color="auto"/>
              <w:bottom w:val="single" w:sz="4" w:space="0" w:color="auto"/>
              <w:right w:val="single" w:sz="4" w:space="0" w:color="auto"/>
            </w:tcBorders>
            <w:noWrap/>
            <w:vAlign w:val="center"/>
            <w:hideMark/>
          </w:tcPr>
          <w:p w14:paraId="3C9B30E3" w14:textId="77777777" w:rsidR="007C1027" w:rsidRPr="00946B92" w:rsidRDefault="007C1027">
            <w:pPr>
              <w:jc w:val="center"/>
              <w:rPr>
                <w:b/>
                <w:bCs/>
                <w:color w:val="000000"/>
              </w:rPr>
            </w:pPr>
            <w:r w:rsidRPr="00946B92">
              <w:rPr>
                <w:b/>
                <w:bCs/>
                <w:color w:val="000000"/>
              </w:rPr>
              <w:t>3</w:t>
            </w:r>
          </w:p>
        </w:tc>
        <w:tc>
          <w:tcPr>
            <w:tcW w:w="2160" w:type="pct"/>
            <w:tcBorders>
              <w:top w:val="nil"/>
              <w:left w:val="nil"/>
              <w:bottom w:val="single" w:sz="4" w:space="0" w:color="auto"/>
              <w:right w:val="single" w:sz="4" w:space="0" w:color="auto"/>
            </w:tcBorders>
            <w:vAlign w:val="center"/>
            <w:hideMark/>
          </w:tcPr>
          <w:p w14:paraId="28AF5234" w14:textId="77777777" w:rsidR="007C1027" w:rsidRPr="00946B92" w:rsidRDefault="007C1027">
            <w:pPr>
              <w:rPr>
                <w:b/>
                <w:bCs/>
              </w:rPr>
            </w:pPr>
            <w:r w:rsidRPr="00946B92">
              <w:rPr>
                <w:b/>
                <w:bCs/>
              </w:rPr>
              <w:t>Doanh thu thuần về bán hàng và cung cấp dịch vụ ( 10 = 01 - 02 )</w:t>
            </w:r>
          </w:p>
        </w:tc>
        <w:tc>
          <w:tcPr>
            <w:tcW w:w="292" w:type="pct"/>
            <w:tcBorders>
              <w:top w:val="nil"/>
              <w:left w:val="nil"/>
              <w:bottom w:val="single" w:sz="4" w:space="0" w:color="auto"/>
              <w:right w:val="single" w:sz="4" w:space="0" w:color="auto"/>
            </w:tcBorders>
            <w:vAlign w:val="center"/>
            <w:hideMark/>
          </w:tcPr>
          <w:p w14:paraId="68F15CBF" w14:textId="77777777" w:rsidR="007C1027" w:rsidRPr="00946B92" w:rsidRDefault="007C1027">
            <w:pPr>
              <w:jc w:val="center"/>
              <w:rPr>
                <w:b/>
                <w:bCs/>
                <w:i/>
                <w:iCs/>
              </w:rPr>
            </w:pPr>
            <w:r w:rsidRPr="00946B92">
              <w:rPr>
                <w:b/>
                <w:bCs/>
                <w:i/>
                <w:iCs/>
              </w:rPr>
              <w:t>10</w:t>
            </w:r>
          </w:p>
        </w:tc>
        <w:tc>
          <w:tcPr>
            <w:tcW w:w="574" w:type="pct"/>
            <w:tcBorders>
              <w:top w:val="nil"/>
              <w:left w:val="nil"/>
              <w:bottom w:val="single" w:sz="4" w:space="0" w:color="auto"/>
              <w:right w:val="single" w:sz="4" w:space="0" w:color="auto"/>
            </w:tcBorders>
            <w:vAlign w:val="center"/>
            <w:hideMark/>
          </w:tcPr>
          <w:p w14:paraId="0E7FECA6" w14:textId="54A2A988" w:rsidR="007C1027" w:rsidRPr="00946B92" w:rsidRDefault="007C1027" w:rsidP="007C1027">
            <w:pPr>
              <w:jc w:val="right"/>
              <w:rPr>
                <w:b/>
                <w:bCs/>
              </w:rPr>
            </w:pPr>
            <w:r w:rsidRPr="00946B92">
              <w:rPr>
                <w:b/>
                <w:bCs/>
              </w:rPr>
              <w:t>35.468</w:t>
            </w:r>
          </w:p>
        </w:tc>
        <w:tc>
          <w:tcPr>
            <w:tcW w:w="574" w:type="pct"/>
            <w:tcBorders>
              <w:top w:val="nil"/>
              <w:left w:val="nil"/>
              <w:bottom w:val="single" w:sz="4" w:space="0" w:color="auto"/>
              <w:right w:val="single" w:sz="4" w:space="0" w:color="auto"/>
            </w:tcBorders>
            <w:vAlign w:val="center"/>
            <w:hideMark/>
          </w:tcPr>
          <w:p w14:paraId="5CA646F0" w14:textId="07ED50F9" w:rsidR="007C1027" w:rsidRPr="00946B92" w:rsidRDefault="007C1027" w:rsidP="007C1027">
            <w:pPr>
              <w:jc w:val="right"/>
              <w:rPr>
                <w:b/>
                <w:bCs/>
              </w:rPr>
            </w:pPr>
            <w:r w:rsidRPr="00946B92">
              <w:rPr>
                <w:b/>
                <w:bCs/>
              </w:rPr>
              <w:t>45.869</w:t>
            </w:r>
          </w:p>
        </w:tc>
        <w:tc>
          <w:tcPr>
            <w:tcW w:w="610" w:type="pct"/>
            <w:tcBorders>
              <w:top w:val="nil"/>
              <w:left w:val="nil"/>
              <w:bottom w:val="single" w:sz="4" w:space="0" w:color="auto"/>
              <w:right w:val="single" w:sz="4" w:space="0" w:color="auto"/>
            </w:tcBorders>
            <w:vAlign w:val="center"/>
            <w:hideMark/>
          </w:tcPr>
          <w:p w14:paraId="71FC4C96" w14:textId="0864F027" w:rsidR="007C1027" w:rsidRPr="00946B92" w:rsidRDefault="007C1027" w:rsidP="007C1027">
            <w:pPr>
              <w:jc w:val="right"/>
              <w:rPr>
                <w:b/>
                <w:bCs/>
                <w:color w:val="000000"/>
              </w:rPr>
            </w:pPr>
            <w:r w:rsidRPr="00946B92">
              <w:rPr>
                <w:b/>
                <w:bCs/>
                <w:color w:val="000000"/>
              </w:rPr>
              <w:t>10.401</w:t>
            </w:r>
          </w:p>
        </w:tc>
        <w:tc>
          <w:tcPr>
            <w:tcW w:w="556" w:type="pct"/>
            <w:tcBorders>
              <w:top w:val="nil"/>
              <w:left w:val="nil"/>
              <w:bottom w:val="single" w:sz="4" w:space="0" w:color="auto"/>
              <w:right w:val="single" w:sz="4" w:space="0" w:color="auto"/>
            </w:tcBorders>
            <w:vAlign w:val="center"/>
            <w:hideMark/>
          </w:tcPr>
          <w:p w14:paraId="771309CE" w14:textId="77777777" w:rsidR="007C1027" w:rsidRPr="00946B92" w:rsidRDefault="007C1027" w:rsidP="007C1027">
            <w:pPr>
              <w:jc w:val="right"/>
              <w:rPr>
                <w:color w:val="000000"/>
              </w:rPr>
            </w:pPr>
            <w:r w:rsidRPr="00946B92">
              <w:rPr>
                <w:color w:val="000000"/>
              </w:rPr>
              <w:t>29,32%</w:t>
            </w:r>
          </w:p>
        </w:tc>
      </w:tr>
      <w:tr w:rsidR="007C1027" w:rsidRPr="00946B92" w14:paraId="14CF4A8B"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3D148362" w14:textId="77777777" w:rsidR="007C1027" w:rsidRPr="00946B92" w:rsidRDefault="007C1027">
            <w:pPr>
              <w:jc w:val="center"/>
              <w:rPr>
                <w:color w:val="000000"/>
              </w:rPr>
            </w:pPr>
            <w:r w:rsidRPr="00946B92">
              <w:rPr>
                <w:color w:val="000000"/>
              </w:rPr>
              <w:t>4</w:t>
            </w:r>
          </w:p>
        </w:tc>
        <w:tc>
          <w:tcPr>
            <w:tcW w:w="2160" w:type="pct"/>
            <w:tcBorders>
              <w:top w:val="nil"/>
              <w:left w:val="nil"/>
              <w:bottom w:val="single" w:sz="4" w:space="0" w:color="auto"/>
              <w:right w:val="single" w:sz="4" w:space="0" w:color="auto"/>
            </w:tcBorders>
            <w:vAlign w:val="center"/>
            <w:hideMark/>
          </w:tcPr>
          <w:p w14:paraId="570123F6" w14:textId="77777777" w:rsidR="007C1027" w:rsidRPr="00946B92" w:rsidRDefault="007C1027">
            <w:r w:rsidRPr="00946B92">
              <w:t>Giá vốn hàng bán</w:t>
            </w:r>
          </w:p>
        </w:tc>
        <w:tc>
          <w:tcPr>
            <w:tcW w:w="292" w:type="pct"/>
            <w:tcBorders>
              <w:top w:val="nil"/>
              <w:left w:val="nil"/>
              <w:bottom w:val="single" w:sz="4" w:space="0" w:color="auto"/>
              <w:right w:val="single" w:sz="4" w:space="0" w:color="auto"/>
            </w:tcBorders>
            <w:vAlign w:val="center"/>
            <w:hideMark/>
          </w:tcPr>
          <w:p w14:paraId="61CD7AA4" w14:textId="77777777" w:rsidR="007C1027" w:rsidRPr="00946B92" w:rsidRDefault="007C1027">
            <w:pPr>
              <w:jc w:val="center"/>
              <w:rPr>
                <w:i/>
                <w:iCs/>
              </w:rPr>
            </w:pPr>
            <w:r w:rsidRPr="00946B92">
              <w:rPr>
                <w:i/>
                <w:iCs/>
              </w:rPr>
              <w:t>11</w:t>
            </w:r>
          </w:p>
        </w:tc>
        <w:tc>
          <w:tcPr>
            <w:tcW w:w="574" w:type="pct"/>
            <w:tcBorders>
              <w:top w:val="nil"/>
              <w:left w:val="nil"/>
              <w:bottom w:val="single" w:sz="4" w:space="0" w:color="auto"/>
              <w:right w:val="single" w:sz="4" w:space="0" w:color="auto"/>
            </w:tcBorders>
            <w:vAlign w:val="center"/>
            <w:hideMark/>
          </w:tcPr>
          <w:p w14:paraId="22E6E376" w14:textId="5D92BF02" w:rsidR="007C1027" w:rsidRPr="00946B92" w:rsidRDefault="007C1027" w:rsidP="007C1027">
            <w:pPr>
              <w:jc w:val="right"/>
            </w:pPr>
            <w:r w:rsidRPr="00946B92">
              <w:t>31.881</w:t>
            </w:r>
          </w:p>
        </w:tc>
        <w:tc>
          <w:tcPr>
            <w:tcW w:w="574" w:type="pct"/>
            <w:tcBorders>
              <w:top w:val="nil"/>
              <w:left w:val="nil"/>
              <w:bottom w:val="single" w:sz="4" w:space="0" w:color="auto"/>
              <w:right w:val="single" w:sz="4" w:space="0" w:color="auto"/>
            </w:tcBorders>
            <w:vAlign w:val="center"/>
            <w:hideMark/>
          </w:tcPr>
          <w:p w14:paraId="0EB0DF57" w14:textId="367726EE" w:rsidR="007C1027" w:rsidRPr="00946B92" w:rsidRDefault="007C1027" w:rsidP="007C1027">
            <w:pPr>
              <w:jc w:val="right"/>
            </w:pPr>
            <w:r w:rsidRPr="00946B92">
              <w:t>42.039</w:t>
            </w:r>
          </w:p>
        </w:tc>
        <w:tc>
          <w:tcPr>
            <w:tcW w:w="610" w:type="pct"/>
            <w:tcBorders>
              <w:top w:val="nil"/>
              <w:left w:val="nil"/>
              <w:bottom w:val="single" w:sz="4" w:space="0" w:color="auto"/>
              <w:right w:val="single" w:sz="4" w:space="0" w:color="auto"/>
            </w:tcBorders>
            <w:vAlign w:val="center"/>
            <w:hideMark/>
          </w:tcPr>
          <w:p w14:paraId="3274CC4C" w14:textId="4280F5F1" w:rsidR="007C1027" w:rsidRPr="00946B92" w:rsidRDefault="007C1027" w:rsidP="007C1027">
            <w:pPr>
              <w:jc w:val="right"/>
              <w:rPr>
                <w:color w:val="000000"/>
              </w:rPr>
            </w:pPr>
            <w:r w:rsidRPr="00946B92">
              <w:rPr>
                <w:color w:val="000000"/>
              </w:rPr>
              <w:t>10.157</w:t>
            </w:r>
          </w:p>
        </w:tc>
        <w:tc>
          <w:tcPr>
            <w:tcW w:w="556" w:type="pct"/>
            <w:tcBorders>
              <w:top w:val="nil"/>
              <w:left w:val="nil"/>
              <w:bottom w:val="single" w:sz="4" w:space="0" w:color="auto"/>
              <w:right w:val="single" w:sz="4" w:space="0" w:color="auto"/>
            </w:tcBorders>
            <w:vAlign w:val="center"/>
            <w:hideMark/>
          </w:tcPr>
          <w:p w14:paraId="45CE4238" w14:textId="77777777" w:rsidR="007C1027" w:rsidRPr="00946B92" w:rsidRDefault="007C1027" w:rsidP="007C1027">
            <w:pPr>
              <w:jc w:val="right"/>
              <w:rPr>
                <w:color w:val="000000"/>
              </w:rPr>
            </w:pPr>
            <w:r w:rsidRPr="00946B92">
              <w:rPr>
                <w:color w:val="000000"/>
              </w:rPr>
              <w:t>31,86%</w:t>
            </w:r>
          </w:p>
        </w:tc>
      </w:tr>
      <w:tr w:rsidR="007C1027" w:rsidRPr="00946B92" w14:paraId="76D03443" w14:textId="77777777" w:rsidTr="007C1027">
        <w:trPr>
          <w:trHeight w:val="552"/>
        </w:trPr>
        <w:tc>
          <w:tcPr>
            <w:tcW w:w="234" w:type="pct"/>
            <w:tcBorders>
              <w:top w:val="nil"/>
              <w:left w:val="single" w:sz="4" w:space="0" w:color="auto"/>
              <w:bottom w:val="single" w:sz="4" w:space="0" w:color="auto"/>
              <w:right w:val="single" w:sz="4" w:space="0" w:color="auto"/>
            </w:tcBorders>
            <w:noWrap/>
            <w:vAlign w:val="center"/>
            <w:hideMark/>
          </w:tcPr>
          <w:p w14:paraId="6F6B750F" w14:textId="77777777" w:rsidR="007C1027" w:rsidRPr="00946B92" w:rsidRDefault="007C1027">
            <w:pPr>
              <w:jc w:val="center"/>
              <w:rPr>
                <w:b/>
                <w:bCs/>
                <w:color w:val="000000"/>
              </w:rPr>
            </w:pPr>
            <w:r w:rsidRPr="00946B92">
              <w:rPr>
                <w:b/>
                <w:bCs/>
                <w:color w:val="000000"/>
              </w:rPr>
              <w:t>5</w:t>
            </w:r>
          </w:p>
        </w:tc>
        <w:tc>
          <w:tcPr>
            <w:tcW w:w="2160" w:type="pct"/>
            <w:tcBorders>
              <w:top w:val="nil"/>
              <w:left w:val="nil"/>
              <w:bottom w:val="single" w:sz="4" w:space="0" w:color="auto"/>
              <w:right w:val="single" w:sz="4" w:space="0" w:color="auto"/>
            </w:tcBorders>
            <w:vAlign w:val="center"/>
            <w:hideMark/>
          </w:tcPr>
          <w:p w14:paraId="0876B3FE" w14:textId="77777777" w:rsidR="007C1027" w:rsidRPr="00946B92" w:rsidRDefault="007C1027">
            <w:pPr>
              <w:rPr>
                <w:b/>
                <w:bCs/>
              </w:rPr>
            </w:pPr>
            <w:r w:rsidRPr="00946B92">
              <w:rPr>
                <w:b/>
                <w:bCs/>
              </w:rPr>
              <w:t>Lợi nhuận gộp về bán hàng và cung cấp dịch vụ ( 20 = 10 - 11 )</w:t>
            </w:r>
          </w:p>
        </w:tc>
        <w:tc>
          <w:tcPr>
            <w:tcW w:w="292" w:type="pct"/>
            <w:tcBorders>
              <w:top w:val="nil"/>
              <w:left w:val="nil"/>
              <w:bottom w:val="single" w:sz="4" w:space="0" w:color="auto"/>
              <w:right w:val="single" w:sz="4" w:space="0" w:color="auto"/>
            </w:tcBorders>
            <w:vAlign w:val="center"/>
            <w:hideMark/>
          </w:tcPr>
          <w:p w14:paraId="4CE3CE58" w14:textId="77777777" w:rsidR="007C1027" w:rsidRPr="00946B92" w:rsidRDefault="007C1027">
            <w:pPr>
              <w:jc w:val="center"/>
              <w:rPr>
                <w:b/>
                <w:bCs/>
                <w:i/>
                <w:iCs/>
              </w:rPr>
            </w:pPr>
            <w:r w:rsidRPr="00946B92">
              <w:rPr>
                <w:b/>
                <w:bCs/>
                <w:i/>
                <w:iCs/>
              </w:rPr>
              <w:t>20</w:t>
            </w:r>
          </w:p>
        </w:tc>
        <w:tc>
          <w:tcPr>
            <w:tcW w:w="574" w:type="pct"/>
            <w:tcBorders>
              <w:top w:val="nil"/>
              <w:left w:val="nil"/>
              <w:bottom w:val="single" w:sz="4" w:space="0" w:color="auto"/>
              <w:right w:val="single" w:sz="4" w:space="0" w:color="auto"/>
            </w:tcBorders>
            <w:vAlign w:val="center"/>
            <w:hideMark/>
          </w:tcPr>
          <w:p w14:paraId="5A6FF337" w14:textId="74F3858D" w:rsidR="007C1027" w:rsidRPr="00946B92" w:rsidRDefault="007C1027" w:rsidP="007C1027">
            <w:pPr>
              <w:jc w:val="right"/>
              <w:rPr>
                <w:b/>
                <w:bCs/>
              </w:rPr>
            </w:pPr>
            <w:r w:rsidRPr="00946B92">
              <w:rPr>
                <w:b/>
                <w:bCs/>
              </w:rPr>
              <w:t>3.587</w:t>
            </w:r>
          </w:p>
        </w:tc>
        <w:tc>
          <w:tcPr>
            <w:tcW w:w="574" w:type="pct"/>
            <w:tcBorders>
              <w:top w:val="nil"/>
              <w:left w:val="nil"/>
              <w:bottom w:val="single" w:sz="4" w:space="0" w:color="auto"/>
              <w:right w:val="single" w:sz="4" w:space="0" w:color="auto"/>
            </w:tcBorders>
            <w:vAlign w:val="center"/>
            <w:hideMark/>
          </w:tcPr>
          <w:p w14:paraId="13D25861" w14:textId="5FF2C427" w:rsidR="007C1027" w:rsidRPr="00946B92" w:rsidRDefault="007C1027" w:rsidP="007C1027">
            <w:pPr>
              <w:jc w:val="right"/>
              <w:rPr>
                <w:b/>
                <w:bCs/>
              </w:rPr>
            </w:pPr>
            <w:r w:rsidRPr="00946B92">
              <w:rPr>
                <w:b/>
                <w:bCs/>
              </w:rPr>
              <w:t>3.830</w:t>
            </w:r>
          </w:p>
        </w:tc>
        <w:tc>
          <w:tcPr>
            <w:tcW w:w="610" w:type="pct"/>
            <w:tcBorders>
              <w:top w:val="nil"/>
              <w:left w:val="nil"/>
              <w:bottom w:val="single" w:sz="4" w:space="0" w:color="auto"/>
              <w:right w:val="single" w:sz="4" w:space="0" w:color="auto"/>
            </w:tcBorders>
            <w:vAlign w:val="center"/>
            <w:hideMark/>
          </w:tcPr>
          <w:p w14:paraId="07953B16" w14:textId="04CCFE4E" w:rsidR="007C1027" w:rsidRPr="00946B92" w:rsidRDefault="007C1027" w:rsidP="007C1027">
            <w:pPr>
              <w:jc w:val="right"/>
              <w:rPr>
                <w:b/>
                <w:bCs/>
                <w:color w:val="000000"/>
              </w:rPr>
            </w:pPr>
            <w:r w:rsidRPr="00946B92">
              <w:rPr>
                <w:b/>
                <w:bCs/>
                <w:color w:val="000000"/>
              </w:rPr>
              <w:t>243</w:t>
            </w:r>
          </w:p>
        </w:tc>
        <w:tc>
          <w:tcPr>
            <w:tcW w:w="556" w:type="pct"/>
            <w:tcBorders>
              <w:top w:val="nil"/>
              <w:left w:val="nil"/>
              <w:bottom w:val="single" w:sz="4" w:space="0" w:color="auto"/>
              <w:right w:val="single" w:sz="4" w:space="0" w:color="auto"/>
            </w:tcBorders>
            <w:vAlign w:val="center"/>
            <w:hideMark/>
          </w:tcPr>
          <w:p w14:paraId="0308772A" w14:textId="77777777" w:rsidR="007C1027" w:rsidRPr="00946B92" w:rsidRDefault="007C1027" w:rsidP="007C1027">
            <w:pPr>
              <w:jc w:val="right"/>
              <w:rPr>
                <w:color w:val="000000"/>
              </w:rPr>
            </w:pPr>
            <w:r w:rsidRPr="00946B92">
              <w:rPr>
                <w:color w:val="000000"/>
              </w:rPr>
              <w:t>6,79%</w:t>
            </w:r>
          </w:p>
        </w:tc>
      </w:tr>
      <w:tr w:rsidR="007C1027" w:rsidRPr="00946B92" w14:paraId="55769BD6"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2C71DC6A" w14:textId="77777777" w:rsidR="007C1027" w:rsidRPr="00946B92" w:rsidRDefault="007C1027">
            <w:pPr>
              <w:jc w:val="center"/>
              <w:rPr>
                <w:color w:val="000000"/>
              </w:rPr>
            </w:pPr>
            <w:r w:rsidRPr="00946B92">
              <w:rPr>
                <w:color w:val="000000"/>
              </w:rPr>
              <w:t>6</w:t>
            </w:r>
          </w:p>
        </w:tc>
        <w:tc>
          <w:tcPr>
            <w:tcW w:w="2160" w:type="pct"/>
            <w:tcBorders>
              <w:top w:val="nil"/>
              <w:left w:val="nil"/>
              <w:bottom w:val="single" w:sz="4" w:space="0" w:color="auto"/>
              <w:right w:val="single" w:sz="4" w:space="0" w:color="auto"/>
            </w:tcBorders>
            <w:vAlign w:val="center"/>
            <w:hideMark/>
          </w:tcPr>
          <w:p w14:paraId="27219278" w14:textId="77777777" w:rsidR="007C1027" w:rsidRPr="00946B92" w:rsidRDefault="007C1027">
            <w:r w:rsidRPr="00946B92">
              <w:t>Doanh thu hoạt động tài chính</w:t>
            </w:r>
          </w:p>
        </w:tc>
        <w:tc>
          <w:tcPr>
            <w:tcW w:w="292" w:type="pct"/>
            <w:tcBorders>
              <w:top w:val="nil"/>
              <w:left w:val="nil"/>
              <w:bottom w:val="single" w:sz="4" w:space="0" w:color="auto"/>
              <w:right w:val="single" w:sz="4" w:space="0" w:color="auto"/>
            </w:tcBorders>
            <w:vAlign w:val="center"/>
            <w:hideMark/>
          </w:tcPr>
          <w:p w14:paraId="4DFCD5C4" w14:textId="77777777" w:rsidR="007C1027" w:rsidRPr="00946B92" w:rsidRDefault="007C1027">
            <w:pPr>
              <w:jc w:val="center"/>
              <w:rPr>
                <w:i/>
                <w:iCs/>
              </w:rPr>
            </w:pPr>
            <w:r w:rsidRPr="00946B92">
              <w:rPr>
                <w:i/>
                <w:iCs/>
              </w:rPr>
              <w:t>21</w:t>
            </w:r>
          </w:p>
        </w:tc>
        <w:tc>
          <w:tcPr>
            <w:tcW w:w="574" w:type="pct"/>
            <w:tcBorders>
              <w:top w:val="nil"/>
              <w:left w:val="nil"/>
              <w:bottom w:val="single" w:sz="4" w:space="0" w:color="auto"/>
              <w:right w:val="single" w:sz="4" w:space="0" w:color="auto"/>
            </w:tcBorders>
            <w:vAlign w:val="center"/>
            <w:hideMark/>
          </w:tcPr>
          <w:p w14:paraId="77A1A7AD" w14:textId="31D14F9D" w:rsidR="007C1027" w:rsidRPr="00946B92" w:rsidRDefault="007C1027" w:rsidP="007C1027">
            <w:pPr>
              <w:jc w:val="right"/>
            </w:pPr>
            <w:r w:rsidRPr="00946B92">
              <w:t>-</w:t>
            </w:r>
          </w:p>
        </w:tc>
        <w:tc>
          <w:tcPr>
            <w:tcW w:w="574" w:type="pct"/>
            <w:tcBorders>
              <w:top w:val="nil"/>
              <w:left w:val="nil"/>
              <w:bottom w:val="single" w:sz="4" w:space="0" w:color="auto"/>
              <w:right w:val="single" w:sz="4" w:space="0" w:color="auto"/>
            </w:tcBorders>
            <w:vAlign w:val="center"/>
            <w:hideMark/>
          </w:tcPr>
          <w:p w14:paraId="0FAA9222" w14:textId="708C29DC" w:rsidR="007C1027" w:rsidRPr="00946B92" w:rsidRDefault="007C1027" w:rsidP="007C1027">
            <w:pPr>
              <w:jc w:val="right"/>
            </w:pPr>
            <w:r w:rsidRPr="00946B92">
              <w:t>-</w:t>
            </w:r>
          </w:p>
        </w:tc>
        <w:tc>
          <w:tcPr>
            <w:tcW w:w="610" w:type="pct"/>
            <w:tcBorders>
              <w:top w:val="nil"/>
              <w:left w:val="nil"/>
              <w:bottom w:val="single" w:sz="4" w:space="0" w:color="auto"/>
              <w:right w:val="single" w:sz="4" w:space="0" w:color="auto"/>
            </w:tcBorders>
            <w:vAlign w:val="center"/>
            <w:hideMark/>
          </w:tcPr>
          <w:p w14:paraId="1DB4E69D" w14:textId="39878D2C" w:rsidR="007C1027" w:rsidRPr="00946B92" w:rsidRDefault="007C1027" w:rsidP="007C1027">
            <w:pPr>
              <w:jc w:val="right"/>
              <w:rPr>
                <w:color w:val="000000"/>
              </w:rPr>
            </w:pPr>
            <w:r w:rsidRPr="00946B92">
              <w:rPr>
                <w:color w:val="000000"/>
              </w:rPr>
              <w:t>-</w:t>
            </w:r>
          </w:p>
        </w:tc>
        <w:tc>
          <w:tcPr>
            <w:tcW w:w="556" w:type="pct"/>
            <w:tcBorders>
              <w:top w:val="nil"/>
              <w:left w:val="nil"/>
              <w:bottom w:val="single" w:sz="4" w:space="0" w:color="auto"/>
              <w:right w:val="single" w:sz="4" w:space="0" w:color="auto"/>
            </w:tcBorders>
            <w:vAlign w:val="center"/>
            <w:hideMark/>
          </w:tcPr>
          <w:p w14:paraId="3FFFDAB8" w14:textId="77777777" w:rsidR="007C1027" w:rsidRPr="00946B92" w:rsidRDefault="007C1027" w:rsidP="007C1027">
            <w:pPr>
              <w:jc w:val="right"/>
              <w:rPr>
                <w:color w:val="000000"/>
              </w:rPr>
            </w:pPr>
            <w:r w:rsidRPr="00946B92">
              <w:rPr>
                <w:color w:val="000000"/>
              </w:rPr>
              <w:t>-</w:t>
            </w:r>
          </w:p>
        </w:tc>
      </w:tr>
      <w:tr w:rsidR="007C1027" w:rsidRPr="00946B92" w14:paraId="0ED6CAE8"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42453629" w14:textId="77777777" w:rsidR="007C1027" w:rsidRPr="00946B92" w:rsidRDefault="007C1027">
            <w:pPr>
              <w:jc w:val="center"/>
              <w:rPr>
                <w:color w:val="000000"/>
              </w:rPr>
            </w:pPr>
            <w:r w:rsidRPr="00946B92">
              <w:rPr>
                <w:color w:val="000000"/>
              </w:rPr>
              <w:lastRenderedPageBreak/>
              <w:t>7</w:t>
            </w:r>
          </w:p>
        </w:tc>
        <w:tc>
          <w:tcPr>
            <w:tcW w:w="2160" w:type="pct"/>
            <w:tcBorders>
              <w:top w:val="nil"/>
              <w:left w:val="nil"/>
              <w:bottom w:val="single" w:sz="4" w:space="0" w:color="auto"/>
              <w:right w:val="single" w:sz="4" w:space="0" w:color="auto"/>
            </w:tcBorders>
            <w:vAlign w:val="center"/>
            <w:hideMark/>
          </w:tcPr>
          <w:p w14:paraId="743B9F6E" w14:textId="77777777" w:rsidR="007C1027" w:rsidRPr="00946B92" w:rsidRDefault="007C1027">
            <w:r w:rsidRPr="00946B92">
              <w:t>Chi phí tài chính</w:t>
            </w:r>
          </w:p>
        </w:tc>
        <w:tc>
          <w:tcPr>
            <w:tcW w:w="292" w:type="pct"/>
            <w:tcBorders>
              <w:top w:val="nil"/>
              <w:left w:val="nil"/>
              <w:bottom w:val="single" w:sz="4" w:space="0" w:color="auto"/>
              <w:right w:val="single" w:sz="4" w:space="0" w:color="auto"/>
            </w:tcBorders>
            <w:vAlign w:val="center"/>
            <w:hideMark/>
          </w:tcPr>
          <w:p w14:paraId="2E602550" w14:textId="77777777" w:rsidR="007C1027" w:rsidRPr="00946B92" w:rsidRDefault="007C1027">
            <w:pPr>
              <w:jc w:val="center"/>
              <w:rPr>
                <w:i/>
                <w:iCs/>
              </w:rPr>
            </w:pPr>
            <w:r w:rsidRPr="00946B92">
              <w:rPr>
                <w:i/>
                <w:iCs/>
              </w:rPr>
              <w:t>22</w:t>
            </w:r>
          </w:p>
        </w:tc>
        <w:tc>
          <w:tcPr>
            <w:tcW w:w="574" w:type="pct"/>
            <w:tcBorders>
              <w:top w:val="nil"/>
              <w:left w:val="nil"/>
              <w:bottom w:val="single" w:sz="4" w:space="0" w:color="auto"/>
              <w:right w:val="single" w:sz="4" w:space="0" w:color="auto"/>
            </w:tcBorders>
            <w:vAlign w:val="center"/>
            <w:hideMark/>
          </w:tcPr>
          <w:p w14:paraId="39844CB3" w14:textId="4210FA49" w:rsidR="007C1027" w:rsidRPr="00946B92" w:rsidRDefault="007C1027" w:rsidP="007C1027">
            <w:pPr>
              <w:jc w:val="right"/>
            </w:pPr>
            <w:r w:rsidRPr="00946B92">
              <w:t>729</w:t>
            </w:r>
          </w:p>
        </w:tc>
        <w:tc>
          <w:tcPr>
            <w:tcW w:w="574" w:type="pct"/>
            <w:tcBorders>
              <w:top w:val="nil"/>
              <w:left w:val="nil"/>
              <w:bottom w:val="single" w:sz="4" w:space="0" w:color="auto"/>
              <w:right w:val="single" w:sz="4" w:space="0" w:color="auto"/>
            </w:tcBorders>
            <w:vAlign w:val="center"/>
            <w:hideMark/>
          </w:tcPr>
          <w:p w14:paraId="237F3251" w14:textId="69AC9B10" w:rsidR="007C1027" w:rsidRPr="00946B92" w:rsidRDefault="007C1027" w:rsidP="007C1027">
            <w:pPr>
              <w:jc w:val="right"/>
            </w:pPr>
            <w:r w:rsidRPr="00946B92">
              <w:t>608</w:t>
            </w:r>
          </w:p>
        </w:tc>
        <w:tc>
          <w:tcPr>
            <w:tcW w:w="610" w:type="pct"/>
            <w:tcBorders>
              <w:top w:val="nil"/>
              <w:left w:val="nil"/>
              <w:bottom w:val="single" w:sz="4" w:space="0" w:color="auto"/>
              <w:right w:val="single" w:sz="4" w:space="0" w:color="auto"/>
            </w:tcBorders>
            <w:vAlign w:val="center"/>
            <w:hideMark/>
          </w:tcPr>
          <w:p w14:paraId="61BA053F" w14:textId="1DC5B4F1" w:rsidR="007C1027" w:rsidRPr="00946B92" w:rsidRDefault="007C1027" w:rsidP="007C1027">
            <w:pPr>
              <w:jc w:val="right"/>
              <w:rPr>
                <w:color w:val="000000"/>
              </w:rPr>
            </w:pPr>
            <w:r w:rsidRPr="00946B92">
              <w:rPr>
                <w:color w:val="000000"/>
              </w:rPr>
              <w:t>(122)</w:t>
            </w:r>
          </w:p>
        </w:tc>
        <w:tc>
          <w:tcPr>
            <w:tcW w:w="556" w:type="pct"/>
            <w:tcBorders>
              <w:top w:val="nil"/>
              <w:left w:val="nil"/>
              <w:bottom w:val="single" w:sz="4" w:space="0" w:color="auto"/>
              <w:right w:val="single" w:sz="4" w:space="0" w:color="auto"/>
            </w:tcBorders>
            <w:vAlign w:val="center"/>
            <w:hideMark/>
          </w:tcPr>
          <w:p w14:paraId="38682817" w14:textId="77777777" w:rsidR="007C1027" w:rsidRPr="00946B92" w:rsidRDefault="007C1027" w:rsidP="007C1027">
            <w:pPr>
              <w:jc w:val="right"/>
              <w:rPr>
                <w:color w:val="000000"/>
              </w:rPr>
            </w:pPr>
            <w:r w:rsidRPr="00946B92">
              <w:rPr>
                <w:color w:val="000000"/>
              </w:rPr>
              <w:t>-16,69%</w:t>
            </w:r>
          </w:p>
        </w:tc>
      </w:tr>
      <w:tr w:rsidR="007C1027" w:rsidRPr="00946B92" w14:paraId="0C9318F1"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6132E3DF" w14:textId="77777777" w:rsidR="007C1027" w:rsidRPr="00946B92" w:rsidRDefault="007C1027">
            <w:pPr>
              <w:jc w:val="center"/>
              <w:rPr>
                <w:i/>
                <w:iCs/>
                <w:color w:val="000000"/>
              </w:rPr>
            </w:pPr>
            <w:r w:rsidRPr="00946B92">
              <w:rPr>
                <w:i/>
                <w:iCs/>
                <w:color w:val="000000"/>
              </w:rPr>
              <w:t> </w:t>
            </w:r>
          </w:p>
        </w:tc>
        <w:tc>
          <w:tcPr>
            <w:tcW w:w="2160" w:type="pct"/>
            <w:tcBorders>
              <w:top w:val="nil"/>
              <w:left w:val="nil"/>
              <w:bottom w:val="single" w:sz="4" w:space="0" w:color="auto"/>
              <w:right w:val="single" w:sz="4" w:space="0" w:color="auto"/>
            </w:tcBorders>
            <w:vAlign w:val="center"/>
            <w:hideMark/>
          </w:tcPr>
          <w:p w14:paraId="785CC7B0" w14:textId="77777777" w:rsidR="007C1027" w:rsidRPr="00946B92" w:rsidRDefault="007C1027">
            <w:pPr>
              <w:rPr>
                <w:i/>
                <w:iCs/>
              </w:rPr>
            </w:pPr>
            <w:r w:rsidRPr="00946B92">
              <w:rPr>
                <w:i/>
                <w:iCs/>
              </w:rPr>
              <w:t>- Trong đó: Lãi vay phải trả</w:t>
            </w:r>
          </w:p>
        </w:tc>
        <w:tc>
          <w:tcPr>
            <w:tcW w:w="292" w:type="pct"/>
            <w:tcBorders>
              <w:top w:val="nil"/>
              <w:left w:val="nil"/>
              <w:bottom w:val="single" w:sz="4" w:space="0" w:color="auto"/>
              <w:right w:val="single" w:sz="4" w:space="0" w:color="auto"/>
            </w:tcBorders>
            <w:vAlign w:val="center"/>
            <w:hideMark/>
          </w:tcPr>
          <w:p w14:paraId="1A659770" w14:textId="77777777" w:rsidR="007C1027" w:rsidRPr="00946B92" w:rsidRDefault="007C1027">
            <w:pPr>
              <w:jc w:val="center"/>
              <w:rPr>
                <w:i/>
                <w:iCs/>
              </w:rPr>
            </w:pPr>
            <w:r w:rsidRPr="00946B92">
              <w:rPr>
                <w:i/>
                <w:iCs/>
              </w:rPr>
              <w:t>23</w:t>
            </w:r>
          </w:p>
        </w:tc>
        <w:tc>
          <w:tcPr>
            <w:tcW w:w="574" w:type="pct"/>
            <w:tcBorders>
              <w:top w:val="nil"/>
              <w:left w:val="nil"/>
              <w:bottom w:val="single" w:sz="4" w:space="0" w:color="auto"/>
              <w:right w:val="single" w:sz="4" w:space="0" w:color="auto"/>
            </w:tcBorders>
            <w:vAlign w:val="center"/>
            <w:hideMark/>
          </w:tcPr>
          <w:p w14:paraId="466F57C3" w14:textId="6069371F" w:rsidR="007C1027" w:rsidRPr="00946B92" w:rsidRDefault="007C1027" w:rsidP="007C1027">
            <w:pPr>
              <w:jc w:val="right"/>
            </w:pPr>
            <w:r w:rsidRPr="00946B92">
              <w:t>729</w:t>
            </w:r>
          </w:p>
        </w:tc>
        <w:tc>
          <w:tcPr>
            <w:tcW w:w="574" w:type="pct"/>
            <w:tcBorders>
              <w:top w:val="nil"/>
              <w:left w:val="nil"/>
              <w:bottom w:val="single" w:sz="4" w:space="0" w:color="auto"/>
              <w:right w:val="single" w:sz="4" w:space="0" w:color="auto"/>
            </w:tcBorders>
            <w:vAlign w:val="center"/>
            <w:hideMark/>
          </w:tcPr>
          <w:p w14:paraId="3886B6E5" w14:textId="7670DB97" w:rsidR="007C1027" w:rsidRPr="00946B92" w:rsidRDefault="007C1027" w:rsidP="007C1027">
            <w:pPr>
              <w:jc w:val="right"/>
            </w:pPr>
            <w:r w:rsidRPr="00946B92">
              <w:t>608</w:t>
            </w:r>
          </w:p>
        </w:tc>
        <w:tc>
          <w:tcPr>
            <w:tcW w:w="610" w:type="pct"/>
            <w:tcBorders>
              <w:top w:val="nil"/>
              <w:left w:val="nil"/>
              <w:bottom w:val="single" w:sz="4" w:space="0" w:color="auto"/>
              <w:right w:val="single" w:sz="4" w:space="0" w:color="auto"/>
            </w:tcBorders>
            <w:vAlign w:val="center"/>
            <w:hideMark/>
          </w:tcPr>
          <w:p w14:paraId="23234DFA" w14:textId="62A536CD" w:rsidR="007C1027" w:rsidRPr="00946B92" w:rsidRDefault="007C1027" w:rsidP="007C1027">
            <w:pPr>
              <w:jc w:val="right"/>
              <w:rPr>
                <w:color w:val="000000"/>
              </w:rPr>
            </w:pPr>
            <w:r w:rsidRPr="00946B92">
              <w:rPr>
                <w:color w:val="000000"/>
              </w:rPr>
              <w:t>(122)</w:t>
            </w:r>
          </w:p>
        </w:tc>
        <w:tc>
          <w:tcPr>
            <w:tcW w:w="556" w:type="pct"/>
            <w:tcBorders>
              <w:top w:val="nil"/>
              <w:left w:val="nil"/>
              <w:bottom w:val="single" w:sz="4" w:space="0" w:color="auto"/>
              <w:right w:val="single" w:sz="4" w:space="0" w:color="auto"/>
            </w:tcBorders>
            <w:vAlign w:val="center"/>
            <w:hideMark/>
          </w:tcPr>
          <w:p w14:paraId="1C73410C" w14:textId="77777777" w:rsidR="007C1027" w:rsidRPr="00946B92" w:rsidRDefault="007C1027" w:rsidP="007C1027">
            <w:pPr>
              <w:jc w:val="right"/>
              <w:rPr>
                <w:color w:val="000000"/>
              </w:rPr>
            </w:pPr>
            <w:r w:rsidRPr="00946B92">
              <w:rPr>
                <w:color w:val="000000"/>
              </w:rPr>
              <w:t>-16,69%</w:t>
            </w:r>
          </w:p>
        </w:tc>
      </w:tr>
      <w:tr w:rsidR="007C1027" w:rsidRPr="00946B92" w14:paraId="674E0FCD"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02309625" w14:textId="77777777" w:rsidR="007C1027" w:rsidRPr="00946B92" w:rsidRDefault="007C1027">
            <w:pPr>
              <w:jc w:val="center"/>
              <w:rPr>
                <w:color w:val="000000"/>
              </w:rPr>
            </w:pPr>
            <w:r w:rsidRPr="00946B92">
              <w:rPr>
                <w:color w:val="000000"/>
              </w:rPr>
              <w:t>8</w:t>
            </w:r>
          </w:p>
        </w:tc>
        <w:tc>
          <w:tcPr>
            <w:tcW w:w="2160" w:type="pct"/>
            <w:tcBorders>
              <w:top w:val="nil"/>
              <w:left w:val="nil"/>
              <w:bottom w:val="single" w:sz="4" w:space="0" w:color="auto"/>
              <w:right w:val="single" w:sz="4" w:space="0" w:color="auto"/>
            </w:tcBorders>
            <w:vAlign w:val="center"/>
            <w:hideMark/>
          </w:tcPr>
          <w:p w14:paraId="1CFCAC96" w14:textId="77777777" w:rsidR="007C1027" w:rsidRPr="00946B92" w:rsidRDefault="007C1027">
            <w:r w:rsidRPr="00946B92">
              <w:t>Chi phí bán hàng</w:t>
            </w:r>
          </w:p>
        </w:tc>
        <w:tc>
          <w:tcPr>
            <w:tcW w:w="292" w:type="pct"/>
            <w:tcBorders>
              <w:top w:val="nil"/>
              <w:left w:val="nil"/>
              <w:bottom w:val="single" w:sz="4" w:space="0" w:color="auto"/>
              <w:right w:val="single" w:sz="4" w:space="0" w:color="auto"/>
            </w:tcBorders>
            <w:vAlign w:val="center"/>
            <w:hideMark/>
          </w:tcPr>
          <w:p w14:paraId="2475B13E" w14:textId="77777777" w:rsidR="007C1027" w:rsidRPr="00946B92" w:rsidRDefault="007C1027">
            <w:pPr>
              <w:jc w:val="center"/>
              <w:rPr>
                <w:i/>
                <w:iCs/>
              </w:rPr>
            </w:pPr>
            <w:r w:rsidRPr="00946B92">
              <w:rPr>
                <w:i/>
                <w:iCs/>
              </w:rPr>
              <w:t>24</w:t>
            </w:r>
          </w:p>
        </w:tc>
        <w:tc>
          <w:tcPr>
            <w:tcW w:w="574" w:type="pct"/>
            <w:tcBorders>
              <w:top w:val="nil"/>
              <w:left w:val="nil"/>
              <w:bottom w:val="single" w:sz="4" w:space="0" w:color="auto"/>
              <w:right w:val="single" w:sz="4" w:space="0" w:color="auto"/>
            </w:tcBorders>
            <w:vAlign w:val="center"/>
            <w:hideMark/>
          </w:tcPr>
          <w:p w14:paraId="521D4B39" w14:textId="28F775AF" w:rsidR="007C1027" w:rsidRPr="00946B92" w:rsidRDefault="007C1027" w:rsidP="007C1027">
            <w:pPr>
              <w:jc w:val="right"/>
            </w:pPr>
            <w:r w:rsidRPr="00946B92">
              <w:t>-</w:t>
            </w:r>
          </w:p>
        </w:tc>
        <w:tc>
          <w:tcPr>
            <w:tcW w:w="574" w:type="pct"/>
            <w:tcBorders>
              <w:top w:val="nil"/>
              <w:left w:val="nil"/>
              <w:bottom w:val="single" w:sz="4" w:space="0" w:color="auto"/>
              <w:right w:val="single" w:sz="4" w:space="0" w:color="auto"/>
            </w:tcBorders>
            <w:vAlign w:val="center"/>
            <w:hideMark/>
          </w:tcPr>
          <w:p w14:paraId="48DBB049" w14:textId="68BE9B5B" w:rsidR="007C1027" w:rsidRPr="00946B92" w:rsidRDefault="007C1027" w:rsidP="007C1027">
            <w:pPr>
              <w:jc w:val="right"/>
            </w:pPr>
            <w:r w:rsidRPr="00946B92">
              <w:t>-</w:t>
            </w:r>
          </w:p>
        </w:tc>
        <w:tc>
          <w:tcPr>
            <w:tcW w:w="610" w:type="pct"/>
            <w:tcBorders>
              <w:top w:val="nil"/>
              <w:left w:val="nil"/>
              <w:bottom w:val="single" w:sz="4" w:space="0" w:color="auto"/>
              <w:right w:val="single" w:sz="4" w:space="0" w:color="auto"/>
            </w:tcBorders>
            <w:vAlign w:val="center"/>
            <w:hideMark/>
          </w:tcPr>
          <w:p w14:paraId="2F06AD8C" w14:textId="7E7DBA84" w:rsidR="007C1027" w:rsidRPr="00946B92" w:rsidRDefault="007C1027" w:rsidP="007C1027">
            <w:pPr>
              <w:jc w:val="right"/>
              <w:rPr>
                <w:color w:val="000000"/>
              </w:rPr>
            </w:pPr>
            <w:r w:rsidRPr="00946B92">
              <w:rPr>
                <w:color w:val="000000"/>
              </w:rPr>
              <w:t>-</w:t>
            </w:r>
          </w:p>
        </w:tc>
        <w:tc>
          <w:tcPr>
            <w:tcW w:w="556" w:type="pct"/>
            <w:tcBorders>
              <w:top w:val="nil"/>
              <w:left w:val="nil"/>
              <w:bottom w:val="single" w:sz="4" w:space="0" w:color="auto"/>
              <w:right w:val="single" w:sz="4" w:space="0" w:color="auto"/>
            </w:tcBorders>
            <w:vAlign w:val="center"/>
            <w:hideMark/>
          </w:tcPr>
          <w:p w14:paraId="2E3CA336" w14:textId="77777777" w:rsidR="007C1027" w:rsidRPr="00946B92" w:rsidRDefault="007C1027" w:rsidP="007C1027">
            <w:pPr>
              <w:jc w:val="right"/>
              <w:rPr>
                <w:color w:val="000000"/>
              </w:rPr>
            </w:pPr>
            <w:r w:rsidRPr="00946B92">
              <w:rPr>
                <w:color w:val="000000"/>
              </w:rPr>
              <w:t>-</w:t>
            </w:r>
          </w:p>
        </w:tc>
      </w:tr>
      <w:tr w:rsidR="007C1027" w:rsidRPr="00946B92" w14:paraId="030F96F5"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38C12CBA" w14:textId="77777777" w:rsidR="007C1027" w:rsidRPr="00946B92" w:rsidRDefault="007C1027">
            <w:pPr>
              <w:jc w:val="center"/>
              <w:rPr>
                <w:color w:val="000000"/>
              </w:rPr>
            </w:pPr>
            <w:r w:rsidRPr="00946B92">
              <w:rPr>
                <w:color w:val="000000"/>
              </w:rPr>
              <w:t>9</w:t>
            </w:r>
          </w:p>
        </w:tc>
        <w:tc>
          <w:tcPr>
            <w:tcW w:w="2160" w:type="pct"/>
            <w:tcBorders>
              <w:top w:val="nil"/>
              <w:left w:val="nil"/>
              <w:bottom w:val="single" w:sz="4" w:space="0" w:color="auto"/>
              <w:right w:val="single" w:sz="4" w:space="0" w:color="auto"/>
            </w:tcBorders>
            <w:vAlign w:val="center"/>
            <w:hideMark/>
          </w:tcPr>
          <w:p w14:paraId="65DD9BB5" w14:textId="77777777" w:rsidR="007C1027" w:rsidRPr="00946B92" w:rsidRDefault="007C1027">
            <w:r w:rsidRPr="00946B92">
              <w:t>Chi phí quản lý doanh nghiệp</w:t>
            </w:r>
          </w:p>
        </w:tc>
        <w:tc>
          <w:tcPr>
            <w:tcW w:w="292" w:type="pct"/>
            <w:tcBorders>
              <w:top w:val="nil"/>
              <w:left w:val="nil"/>
              <w:bottom w:val="single" w:sz="4" w:space="0" w:color="auto"/>
              <w:right w:val="single" w:sz="4" w:space="0" w:color="auto"/>
            </w:tcBorders>
            <w:vAlign w:val="center"/>
            <w:hideMark/>
          </w:tcPr>
          <w:p w14:paraId="01AB5B2E" w14:textId="77777777" w:rsidR="007C1027" w:rsidRPr="00946B92" w:rsidRDefault="007C1027">
            <w:pPr>
              <w:jc w:val="center"/>
              <w:rPr>
                <w:i/>
                <w:iCs/>
              </w:rPr>
            </w:pPr>
            <w:r w:rsidRPr="00946B92">
              <w:rPr>
                <w:i/>
                <w:iCs/>
              </w:rPr>
              <w:t>25</w:t>
            </w:r>
          </w:p>
        </w:tc>
        <w:tc>
          <w:tcPr>
            <w:tcW w:w="574" w:type="pct"/>
            <w:tcBorders>
              <w:top w:val="nil"/>
              <w:left w:val="nil"/>
              <w:bottom w:val="single" w:sz="4" w:space="0" w:color="auto"/>
              <w:right w:val="single" w:sz="4" w:space="0" w:color="auto"/>
            </w:tcBorders>
            <w:vAlign w:val="center"/>
            <w:hideMark/>
          </w:tcPr>
          <w:p w14:paraId="25D5A0D2" w14:textId="3A6A1CA9" w:rsidR="007C1027" w:rsidRPr="00946B92" w:rsidRDefault="007C1027" w:rsidP="007C1027">
            <w:pPr>
              <w:jc w:val="right"/>
            </w:pPr>
            <w:r w:rsidRPr="00946B92">
              <w:t>714</w:t>
            </w:r>
          </w:p>
        </w:tc>
        <w:tc>
          <w:tcPr>
            <w:tcW w:w="574" w:type="pct"/>
            <w:tcBorders>
              <w:top w:val="nil"/>
              <w:left w:val="nil"/>
              <w:bottom w:val="single" w:sz="4" w:space="0" w:color="auto"/>
              <w:right w:val="single" w:sz="4" w:space="0" w:color="auto"/>
            </w:tcBorders>
            <w:vAlign w:val="center"/>
            <w:hideMark/>
          </w:tcPr>
          <w:p w14:paraId="0F87591C" w14:textId="3B19BEE9" w:rsidR="007C1027" w:rsidRPr="00946B92" w:rsidRDefault="007C1027" w:rsidP="007C1027">
            <w:pPr>
              <w:jc w:val="right"/>
            </w:pPr>
            <w:r w:rsidRPr="00946B92">
              <w:t>850</w:t>
            </w:r>
          </w:p>
        </w:tc>
        <w:tc>
          <w:tcPr>
            <w:tcW w:w="610" w:type="pct"/>
            <w:tcBorders>
              <w:top w:val="nil"/>
              <w:left w:val="nil"/>
              <w:bottom w:val="single" w:sz="4" w:space="0" w:color="auto"/>
              <w:right w:val="single" w:sz="4" w:space="0" w:color="auto"/>
            </w:tcBorders>
            <w:vAlign w:val="center"/>
            <w:hideMark/>
          </w:tcPr>
          <w:p w14:paraId="56722FDB" w14:textId="396D527E" w:rsidR="007C1027" w:rsidRPr="00946B92" w:rsidRDefault="007C1027" w:rsidP="007C1027">
            <w:pPr>
              <w:jc w:val="right"/>
              <w:rPr>
                <w:color w:val="000000"/>
              </w:rPr>
            </w:pPr>
            <w:r w:rsidRPr="00946B92">
              <w:rPr>
                <w:color w:val="000000"/>
              </w:rPr>
              <w:t>136</w:t>
            </w:r>
          </w:p>
        </w:tc>
        <w:tc>
          <w:tcPr>
            <w:tcW w:w="556" w:type="pct"/>
            <w:tcBorders>
              <w:top w:val="nil"/>
              <w:left w:val="nil"/>
              <w:bottom w:val="single" w:sz="4" w:space="0" w:color="auto"/>
              <w:right w:val="single" w:sz="4" w:space="0" w:color="auto"/>
            </w:tcBorders>
            <w:vAlign w:val="center"/>
            <w:hideMark/>
          </w:tcPr>
          <w:p w14:paraId="75A2D699" w14:textId="77777777" w:rsidR="007C1027" w:rsidRPr="00946B92" w:rsidRDefault="007C1027" w:rsidP="007C1027">
            <w:pPr>
              <w:jc w:val="right"/>
              <w:rPr>
                <w:color w:val="000000"/>
              </w:rPr>
            </w:pPr>
            <w:r w:rsidRPr="00946B92">
              <w:rPr>
                <w:color w:val="000000"/>
              </w:rPr>
              <w:t>19,10%</w:t>
            </w:r>
          </w:p>
        </w:tc>
      </w:tr>
      <w:tr w:rsidR="007C1027" w:rsidRPr="00946B92" w14:paraId="343CA7F0" w14:textId="77777777" w:rsidTr="007C1027">
        <w:trPr>
          <w:trHeight w:val="552"/>
        </w:trPr>
        <w:tc>
          <w:tcPr>
            <w:tcW w:w="234" w:type="pct"/>
            <w:tcBorders>
              <w:top w:val="nil"/>
              <w:left w:val="single" w:sz="4" w:space="0" w:color="auto"/>
              <w:bottom w:val="single" w:sz="4" w:space="0" w:color="auto"/>
              <w:right w:val="single" w:sz="4" w:space="0" w:color="auto"/>
            </w:tcBorders>
            <w:noWrap/>
            <w:vAlign w:val="center"/>
            <w:hideMark/>
          </w:tcPr>
          <w:p w14:paraId="081EF3B9" w14:textId="77777777" w:rsidR="007C1027" w:rsidRPr="00946B92" w:rsidRDefault="007C1027">
            <w:pPr>
              <w:jc w:val="center"/>
              <w:rPr>
                <w:b/>
                <w:bCs/>
                <w:color w:val="000000"/>
              </w:rPr>
            </w:pPr>
            <w:r w:rsidRPr="00946B92">
              <w:rPr>
                <w:b/>
                <w:bCs/>
                <w:color w:val="000000"/>
              </w:rPr>
              <w:t>10</w:t>
            </w:r>
          </w:p>
        </w:tc>
        <w:tc>
          <w:tcPr>
            <w:tcW w:w="2160" w:type="pct"/>
            <w:tcBorders>
              <w:top w:val="nil"/>
              <w:left w:val="nil"/>
              <w:bottom w:val="single" w:sz="4" w:space="0" w:color="auto"/>
              <w:right w:val="single" w:sz="4" w:space="0" w:color="auto"/>
            </w:tcBorders>
            <w:vAlign w:val="center"/>
            <w:hideMark/>
          </w:tcPr>
          <w:p w14:paraId="2678B4F6" w14:textId="77777777" w:rsidR="007C1027" w:rsidRPr="00946B92" w:rsidRDefault="007C1027">
            <w:pPr>
              <w:rPr>
                <w:b/>
                <w:bCs/>
              </w:rPr>
            </w:pPr>
            <w:r w:rsidRPr="00946B92">
              <w:rPr>
                <w:b/>
                <w:bCs/>
              </w:rPr>
              <w:t>Lợi nhuận thuần từ hoạt động kinh doanh [30 = 20 + (21- 22)- (24 + 25)]</w:t>
            </w:r>
          </w:p>
        </w:tc>
        <w:tc>
          <w:tcPr>
            <w:tcW w:w="292" w:type="pct"/>
            <w:tcBorders>
              <w:top w:val="nil"/>
              <w:left w:val="nil"/>
              <w:bottom w:val="single" w:sz="4" w:space="0" w:color="auto"/>
              <w:right w:val="single" w:sz="4" w:space="0" w:color="auto"/>
            </w:tcBorders>
            <w:vAlign w:val="center"/>
            <w:hideMark/>
          </w:tcPr>
          <w:p w14:paraId="7FC3070A" w14:textId="77777777" w:rsidR="007C1027" w:rsidRPr="00946B92" w:rsidRDefault="007C1027">
            <w:pPr>
              <w:jc w:val="center"/>
              <w:rPr>
                <w:b/>
                <w:bCs/>
                <w:i/>
                <w:iCs/>
              </w:rPr>
            </w:pPr>
            <w:r w:rsidRPr="00946B92">
              <w:rPr>
                <w:b/>
                <w:bCs/>
                <w:i/>
                <w:iCs/>
              </w:rPr>
              <w:t>30</w:t>
            </w:r>
          </w:p>
        </w:tc>
        <w:tc>
          <w:tcPr>
            <w:tcW w:w="574" w:type="pct"/>
            <w:tcBorders>
              <w:top w:val="nil"/>
              <w:left w:val="nil"/>
              <w:bottom w:val="single" w:sz="4" w:space="0" w:color="auto"/>
              <w:right w:val="single" w:sz="4" w:space="0" w:color="auto"/>
            </w:tcBorders>
            <w:vAlign w:val="center"/>
            <w:hideMark/>
          </w:tcPr>
          <w:p w14:paraId="77F1F8BD" w14:textId="23FDDE88" w:rsidR="007C1027" w:rsidRPr="00946B92" w:rsidRDefault="007C1027" w:rsidP="007C1027">
            <w:pPr>
              <w:jc w:val="right"/>
              <w:rPr>
                <w:b/>
                <w:bCs/>
              </w:rPr>
            </w:pPr>
            <w:r w:rsidRPr="00946B92">
              <w:rPr>
                <w:b/>
                <w:bCs/>
              </w:rPr>
              <w:t>2.144</w:t>
            </w:r>
          </w:p>
        </w:tc>
        <w:tc>
          <w:tcPr>
            <w:tcW w:w="574" w:type="pct"/>
            <w:tcBorders>
              <w:top w:val="nil"/>
              <w:left w:val="nil"/>
              <w:bottom w:val="single" w:sz="4" w:space="0" w:color="auto"/>
              <w:right w:val="single" w:sz="4" w:space="0" w:color="auto"/>
            </w:tcBorders>
            <w:vAlign w:val="center"/>
            <w:hideMark/>
          </w:tcPr>
          <w:p w14:paraId="18E054B0" w14:textId="32050F06" w:rsidR="007C1027" w:rsidRPr="00946B92" w:rsidRDefault="007C1027" w:rsidP="007C1027">
            <w:pPr>
              <w:jc w:val="right"/>
              <w:rPr>
                <w:b/>
                <w:bCs/>
              </w:rPr>
            </w:pPr>
            <w:r w:rsidRPr="00946B92">
              <w:rPr>
                <w:b/>
                <w:bCs/>
              </w:rPr>
              <w:t>2.373</w:t>
            </w:r>
          </w:p>
        </w:tc>
        <w:tc>
          <w:tcPr>
            <w:tcW w:w="610" w:type="pct"/>
            <w:tcBorders>
              <w:top w:val="nil"/>
              <w:left w:val="nil"/>
              <w:bottom w:val="single" w:sz="4" w:space="0" w:color="auto"/>
              <w:right w:val="single" w:sz="4" w:space="0" w:color="auto"/>
            </w:tcBorders>
            <w:vAlign w:val="center"/>
            <w:hideMark/>
          </w:tcPr>
          <w:p w14:paraId="711D984F" w14:textId="2936DF6B" w:rsidR="007C1027" w:rsidRPr="00946B92" w:rsidRDefault="007C1027" w:rsidP="007C1027">
            <w:pPr>
              <w:jc w:val="right"/>
              <w:rPr>
                <w:b/>
                <w:bCs/>
                <w:color w:val="000000"/>
              </w:rPr>
            </w:pPr>
            <w:r w:rsidRPr="00946B92">
              <w:rPr>
                <w:b/>
                <w:bCs/>
                <w:color w:val="000000"/>
              </w:rPr>
              <w:t>229</w:t>
            </w:r>
          </w:p>
        </w:tc>
        <w:tc>
          <w:tcPr>
            <w:tcW w:w="556" w:type="pct"/>
            <w:tcBorders>
              <w:top w:val="nil"/>
              <w:left w:val="nil"/>
              <w:bottom w:val="single" w:sz="4" w:space="0" w:color="auto"/>
              <w:right w:val="single" w:sz="4" w:space="0" w:color="auto"/>
            </w:tcBorders>
            <w:vAlign w:val="center"/>
            <w:hideMark/>
          </w:tcPr>
          <w:p w14:paraId="17690DA1" w14:textId="77777777" w:rsidR="007C1027" w:rsidRPr="00946B92" w:rsidRDefault="007C1027" w:rsidP="007C1027">
            <w:pPr>
              <w:jc w:val="right"/>
              <w:rPr>
                <w:color w:val="000000"/>
              </w:rPr>
            </w:pPr>
            <w:r w:rsidRPr="00946B92">
              <w:rPr>
                <w:color w:val="000000"/>
              </w:rPr>
              <w:t>10,67%</w:t>
            </w:r>
          </w:p>
        </w:tc>
      </w:tr>
      <w:tr w:rsidR="007C1027" w:rsidRPr="00946B92" w14:paraId="0C91FAFC"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160382D9" w14:textId="77777777" w:rsidR="007C1027" w:rsidRPr="00946B92" w:rsidRDefault="007C1027">
            <w:pPr>
              <w:jc w:val="center"/>
              <w:rPr>
                <w:color w:val="000000"/>
              </w:rPr>
            </w:pPr>
            <w:r w:rsidRPr="00946B92">
              <w:rPr>
                <w:color w:val="000000"/>
              </w:rPr>
              <w:t>11</w:t>
            </w:r>
          </w:p>
        </w:tc>
        <w:tc>
          <w:tcPr>
            <w:tcW w:w="2160" w:type="pct"/>
            <w:tcBorders>
              <w:top w:val="nil"/>
              <w:left w:val="nil"/>
              <w:bottom w:val="single" w:sz="4" w:space="0" w:color="auto"/>
              <w:right w:val="single" w:sz="4" w:space="0" w:color="auto"/>
            </w:tcBorders>
            <w:vAlign w:val="center"/>
            <w:hideMark/>
          </w:tcPr>
          <w:p w14:paraId="1FBF7E73" w14:textId="77777777" w:rsidR="007C1027" w:rsidRPr="00946B92" w:rsidRDefault="007C1027">
            <w:r w:rsidRPr="00946B92">
              <w:t>Thu nhập khác</w:t>
            </w:r>
          </w:p>
        </w:tc>
        <w:tc>
          <w:tcPr>
            <w:tcW w:w="292" w:type="pct"/>
            <w:tcBorders>
              <w:top w:val="nil"/>
              <w:left w:val="nil"/>
              <w:bottom w:val="single" w:sz="4" w:space="0" w:color="auto"/>
              <w:right w:val="single" w:sz="4" w:space="0" w:color="auto"/>
            </w:tcBorders>
            <w:vAlign w:val="center"/>
            <w:hideMark/>
          </w:tcPr>
          <w:p w14:paraId="1062BD6C" w14:textId="77777777" w:rsidR="007C1027" w:rsidRPr="00946B92" w:rsidRDefault="007C1027">
            <w:pPr>
              <w:jc w:val="center"/>
              <w:rPr>
                <w:i/>
                <w:iCs/>
              </w:rPr>
            </w:pPr>
            <w:r w:rsidRPr="00946B92">
              <w:rPr>
                <w:i/>
                <w:iCs/>
              </w:rPr>
              <w:t>31</w:t>
            </w:r>
          </w:p>
        </w:tc>
        <w:tc>
          <w:tcPr>
            <w:tcW w:w="574" w:type="pct"/>
            <w:tcBorders>
              <w:top w:val="nil"/>
              <w:left w:val="nil"/>
              <w:bottom w:val="single" w:sz="4" w:space="0" w:color="auto"/>
              <w:right w:val="single" w:sz="4" w:space="0" w:color="auto"/>
            </w:tcBorders>
            <w:vAlign w:val="center"/>
            <w:hideMark/>
          </w:tcPr>
          <w:p w14:paraId="3709A231" w14:textId="7A04D5A9" w:rsidR="007C1027" w:rsidRPr="00946B92" w:rsidRDefault="007C1027" w:rsidP="007C1027">
            <w:pPr>
              <w:jc w:val="right"/>
            </w:pPr>
            <w:r w:rsidRPr="00946B92">
              <w:t>-</w:t>
            </w:r>
          </w:p>
        </w:tc>
        <w:tc>
          <w:tcPr>
            <w:tcW w:w="574" w:type="pct"/>
            <w:tcBorders>
              <w:top w:val="nil"/>
              <w:left w:val="nil"/>
              <w:bottom w:val="single" w:sz="4" w:space="0" w:color="auto"/>
              <w:right w:val="single" w:sz="4" w:space="0" w:color="auto"/>
            </w:tcBorders>
            <w:vAlign w:val="center"/>
            <w:hideMark/>
          </w:tcPr>
          <w:p w14:paraId="079FEFFF" w14:textId="73F231F1" w:rsidR="007C1027" w:rsidRPr="00946B92" w:rsidRDefault="007C1027" w:rsidP="007C1027">
            <w:pPr>
              <w:jc w:val="right"/>
            </w:pPr>
            <w:r w:rsidRPr="00946B92">
              <w:t>-</w:t>
            </w:r>
          </w:p>
        </w:tc>
        <w:tc>
          <w:tcPr>
            <w:tcW w:w="610" w:type="pct"/>
            <w:tcBorders>
              <w:top w:val="nil"/>
              <w:left w:val="nil"/>
              <w:bottom w:val="single" w:sz="4" w:space="0" w:color="auto"/>
              <w:right w:val="single" w:sz="4" w:space="0" w:color="auto"/>
            </w:tcBorders>
            <w:vAlign w:val="center"/>
            <w:hideMark/>
          </w:tcPr>
          <w:p w14:paraId="1DC6B3F9" w14:textId="2BC769E5" w:rsidR="007C1027" w:rsidRPr="00946B92" w:rsidRDefault="007C1027" w:rsidP="007C1027">
            <w:pPr>
              <w:jc w:val="right"/>
              <w:rPr>
                <w:color w:val="000000"/>
              </w:rPr>
            </w:pPr>
            <w:r w:rsidRPr="00946B92">
              <w:rPr>
                <w:color w:val="000000"/>
              </w:rPr>
              <w:t>-</w:t>
            </w:r>
          </w:p>
        </w:tc>
        <w:tc>
          <w:tcPr>
            <w:tcW w:w="556" w:type="pct"/>
            <w:tcBorders>
              <w:top w:val="nil"/>
              <w:left w:val="nil"/>
              <w:bottom w:val="single" w:sz="4" w:space="0" w:color="auto"/>
              <w:right w:val="single" w:sz="4" w:space="0" w:color="auto"/>
            </w:tcBorders>
            <w:vAlign w:val="center"/>
            <w:hideMark/>
          </w:tcPr>
          <w:p w14:paraId="6AF322FC" w14:textId="77777777" w:rsidR="007C1027" w:rsidRPr="00946B92" w:rsidRDefault="007C1027" w:rsidP="007C1027">
            <w:pPr>
              <w:jc w:val="right"/>
              <w:rPr>
                <w:color w:val="000000"/>
              </w:rPr>
            </w:pPr>
            <w:r w:rsidRPr="00946B92">
              <w:rPr>
                <w:color w:val="000000"/>
              </w:rPr>
              <w:t>-</w:t>
            </w:r>
          </w:p>
        </w:tc>
      </w:tr>
      <w:tr w:rsidR="007C1027" w:rsidRPr="00946B92" w14:paraId="5978A4E7"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57565C81" w14:textId="77777777" w:rsidR="007C1027" w:rsidRPr="00946B92" w:rsidRDefault="007C1027">
            <w:pPr>
              <w:jc w:val="center"/>
              <w:rPr>
                <w:color w:val="000000"/>
              </w:rPr>
            </w:pPr>
            <w:r w:rsidRPr="00946B92">
              <w:rPr>
                <w:color w:val="000000"/>
              </w:rPr>
              <w:t>12</w:t>
            </w:r>
          </w:p>
        </w:tc>
        <w:tc>
          <w:tcPr>
            <w:tcW w:w="2160" w:type="pct"/>
            <w:tcBorders>
              <w:top w:val="nil"/>
              <w:left w:val="nil"/>
              <w:bottom w:val="single" w:sz="4" w:space="0" w:color="auto"/>
              <w:right w:val="single" w:sz="4" w:space="0" w:color="auto"/>
            </w:tcBorders>
            <w:vAlign w:val="center"/>
            <w:hideMark/>
          </w:tcPr>
          <w:p w14:paraId="27279B3B" w14:textId="77777777" w:rsidR="007C1027" w:rsidRPr="00946B92" w:rsidRDefault="007C1027">
            <w:r w:rsidRPr="00946B92">
              <w:t>Chi phí khác</w:t>
            </w:r>
          </w:p>
        </w:tc>
        <w:tc>
          <w:tcPr>
            <w:tcW w:w="292" w:type="pct"/>
            <w:tcBorders>
              <w:top w:val="nil"/>
              <w:left w:val="nil"/>
              <w:bottom w:val="single" w:sz="4" w:space="0" w:color="auto"/>
              <w:right w:val="single" w:sz="4" w:space="0" w:color="auto"/>
            </w:tcBorders>
            <w:vAlign w:val="center"/>
            <w:hideMark/>
          </w:tcPr>
          <w:p w14:paraId="357ADC28" w14:textId="77777777" w:rsidR="007C1027" w:rsidRPr="00946B92" w:rsidRDefault="007C1027">
            <w:pPr>
              <w:jc w:val="center"/>
              <w:rPr>
                <w:i/>
                <w:iCs/>
              </w:rPr>
            </w:pPr>
            <w:r w:rsidRPr="00946B92">
              <w:rPr>
                <w:i/>
                <w:iCs/>
              </w:rPr>
              <w:t>32</w:t>
            </w:r>
          </w:p>
        </w:tc>
        <w:tc>
          <w:tcPr>
            <w:tcW w:w="574" w:type="pct"/>
            <w:tcBorders>
              <w:top w:val="nil"/>
              <w:left w:val="nil"/>
              <w:bottom w:val="single" w:sz="4" w:space="0" w:color="auto"/>
              <w:right w:val="single" w:sz="4" w:space="0" w:color="auto"/>
            </w:tcBorders>
            <w:vAlign w:val="center"/>
            <w:hideMark/>
          </w:tcPr>
          <w:p w14:paraId="455CCD70" w14:textId="687E4D89" w:rsidR="007C1027" w:rsidRPr="00946B92" w:rsidRDefault="007C1027" w:rsidP="007C1027">
            <w:pPr>
              <w:jc w:val="right"/>
            </w:pPr>
            <w:r w:rsidRPr="00946B92">
              <w:t>-</w:t>
            </w:r>
          </w:p>
        </w:tc>
        <w:tc>
          <w:tcPr>
            <w:tcW w:w="574" w:type="pct"/>
            <w:tcBorders>
              <w:top w:val="nil"/>
              <w:left w:val="nil"/>
              <w:bottom w:val="single" w:sz="4" w:space="0" w:color="auto"/>
              <w:right w:val="single" w:sz="4" w:space="0" w:color="auto"/>
            </w:tcBorders>
            <w:vAlign w:val="center"/>
            <w:hideMark/>
          </w:tcPr>
          <w:p w14:paraId="1442128A" w14:textId="2BD294A0" w:rsidR="007C1027" w:rsidRPr="00946B92" w:rsidRDefault="007C1027" w:rsidP="007C1027">
            <w:pPr>
              <w:jc w:val="right"/>
            </w:pPr>
            <w:r w:rsidRPr="00946B92">
              <w:t>-</w:t>
            </w:r>
          </w:p>
        </w:tc>
        <w:tc>
          <w:tcPr>
            <w:tcW w:w="610" w:type="pct"/>
            <w:tcBorders>
              <w:top w:val="nil"/>
              <w:left w:val="nil"/>
              <w:bottom w:val="single" w:sz="4" w:space="0" w:color="auto"/>
              <w:right w:val="single" w:sz="4" w:space="0" w:color="auto"/>
            </w:tcBorders>
            <w:vAlign w:val="center"/>
            <w:hideMark/>
          </w:tcPr>
          <w:p w14:paraId="45CDEB3C" w14:textId="36C17B78" w:rsidR="007C1027" w:rsidRPr="00946B92" w:rsidRDefault="007C1027" w:rsidP="007C1027">
            <w:pPr>
              <w:jc w:val="right"/>
              <w:rPr>
                <w:color w:val="000000"/>
              </w:rPr>
            </w:pPr>
            <w:r w:rsidRPr="00946B92">
              <w:rPr>
                <w:color w:val="000000"/>
              </w:rPr>
              <w:t>-</w:t>
            </w:r>
          </w:p>
        </w:tc>
        <w:tc>
          <w:tcPr>
            <w:tcW w:w="556" w:type="pct"/>
            <w:tcBorders>
              <w:top w:val="nil"/>
              <w:left w:val="nil"/>
              <w:bottom w:val="single" w:sz="4" w:space="0" w:color="auto"/>
              <w:right w:val="single" w:sz="4" w:space="0" w:color="auto"/>
            </w:tcBorders>
            <w:vAlign w:val="center"/>
            <w:hideMark/>
          </w:tcPr>
          <w:p w14:paraId="07C631FE" w14:textId="77777777" w:rsidR="007C1027" w:rsidRPr="00946B92" w:rsidRDefault="007C1027" w:rsidP="007C1027">
            <w:pPr>
              <w:jc w:val="right"/>
              <w:rPr>
                <w:color w:val="000000"/>
              </w:rPr>
            </w:pPr>
            <w:r w:rsidRPr="00946B92">
              <w:rPr>
                <w:color w:val="000000"/>
              </w:rPr>
              <w:t>-</w:t>
            </w:r>
          </w:p>
        </w:tc>
      </w:tr>
      <w:tr w:rsidR="007C1027" w:rsidRPr="00946B92" w14:paraId="19630489" w14:textId="77777777" w:rsidTr="007C1027">
        <w:trPr>
          <w:trHeight w:val="288"/>
        </w:trPr>
        <w:tc>
          <w:tcPr>
            <w:tcW w:w="234" w:type="pct"/>
            <w:tcBorders>
              <w:top w:val="nil"/>
              <w:left w:val="single" w:sz="4" w:space="0" w:color="auto"/>
              <w:bottom w:val="single" w:sz="4" w:space="0" w:color="auto"/>
              <w:right w:val="single" w:sz="4" w:space="0" w:color="auto"/>
            </w:tcBorders>
            <w:noWrap/>
            <w:vAlign w:val="center"/>
            <w:hideMark/>
          </w:tcPr>
          <w:p w14:paraId="045B24A3" w14:textId="77777777" w:rsidR="007C1027" w:rsidRPr="00946B92" w:rsidRDefault="007C1027">
            <w:pPr>
              <w:jc w:val="center"/>
              <w:rPr>
                <w:b/>
                <w:bCs/>
                <w:color w:val="000000"/>
              </w:rPr>
            </w:pPr>
            <w:r w:rsidRPr="00946B92">
              <w:rPr>
                <w:b/>
                <w:bCs/>
                <w:color w:val="000000"/>
              </w:rPr>
              <w:t>13</w:t>
            </w:r>
          </w:p>
        </w:tc>
        <w:tc>
          <w:tcPr>
            <w:tcW w:w="2160" w:type="pct"/>
            <w:tcBorders>
              <w:top w:val="nil"/>
              <w:left w:val="nil"/>
              <w:bottom w:val="single" w:sz="4" w:space="0" w:color="auto"/>
              <w:right w:val="single" w:sz="4" w:space="0" w:color="auto"/>
            </w:tcBorders>
            <w:vAlign w:val="center"/>
            <w:hideMark/>
          </w:tcPr>
          <w:p w14:paraId="37993837" w14:textId="77777777" w:rsidR="007C1027" w:rsidRPr="00946B92" w:rsidRDefault="007C1027">
            <w:pPr>
              <w:rPr>
                <w:b/>
                <w:bCs/>
              </w:rPr>
            </w:pPr>
            <w:r w:rsidRPr="00946B92">
              <w:rPr>
                <w:b/>
                <w:bCs/>
              </w:rPr>
              <w:t>Lợi nhuận khác ( 40= 31 - 32)</w:t>
            </w:r>
          </w:p>
        </w:tc>
        <w:tc>
          <w:tcPr>
            <w:tcW w:w="292" w:type="pct"/>
            <w:tcBorders>
              <w:top w:val="nil"/>
              <w:left w:val="nil"/>
              <w:bottom w:val="single" w:sz="4" w:space="0" w:color="auto"/>
              <w:right w:val="single" w:sz="4" w:space="0" w:color="auto"/>
            </w:tcBorders>
            <w:vAlign w:val="center"/>
            <w:hideMark/>
          </w:tcPr>
          <w:p w14:paraId="0C0E55E6" w14:textId="77777777" w:rsidR="007C1027" w:rsidRPr="00946B92" w:rsidRDefault="007C1027">
            <w:pPr>
              <w:jc w:val="center"/>
              <w:rPr>
                <w:b/>
                <w:bCs/>
                <w:i/>
                <w:iCs/>
              </w:rPr>
            </w:pPr>
            <w:r w:rsidRPr="00946B92">
              <w:rPr>
                <w:b/>
                <w:bCs/>
                <w:i/>
                <w:iCs/>
              </w:rPr>
              <w:t>40</w:t>
            </w:r>
          </w:p>
        </w:tc>
        <w:tc>
          <w:tcPr>
            <w:tcW w:w="574" w:type="pct"/>
            <w:tcBorders>
              <w:top w:val="nil"/>
              <w:left w:val="nil"/>
              <w:bottom w:val="single" w:sz="4" w:space="0" w:color="auto"/>
              <w:right w:val="single" w:sz="4" w:space="0" w:color="auto"/>
            </w:tcBorders>
            <w:vAlign w:val="center"/>
            <w:hideMark/>
          </w:tcPr>
          <w:p w14:paraId="1D0209B6" w14:textId="2245D7E8" w:rsidR="007C1027" w:rsidRPr="00946B92" w:rsidRDefault="007C1027" w:rsidP="007C1027">
            <w:pPr>
              <w:jc w:val="right"/>
              <w:rPr>
                <w:b/>
                <w:bCs/>
              </w:rPr>
            </w:pPr>
            <w:r w:rsidRPr="00946B92">
              <w:rPr>
                <w:b/>
                <w:bCs/>
              </w:rPr>
              <w:t>-</w:t>
            </w:r>
          </w:p>
        </w:tc>
        <w:tc>
          <w:tcPr>
            <w:tcW w:w="574" w:type="pct"/>
            <w:tcBorders>
              <w:top w:val="nil"/>
              <w:left w:val="nil"/>
              <w:bottom w:val="single" w:sz="4" w:space="0" w:color="auto"/>
              <w:right w:val="single" w:sz="4" w:space="0" w:color="auto"/>
            </w:tcBorders>
            <w:vAlign w:val="center"/>
            <w:hideMark/>
          </w:tcPr>
          <w:p w14:paraId="723B4496" w14:textId="69CB00D3" w:rsidR="007C1027" w:rsidRPr="00946B92" w:rsidRDefault="007C1027" w:rsidP="007C1027">
            <w:pPr>
              <w:jc w:val="right"/>
              <w:rPr>
                <w:b/>
                <w:bCs/>
              </w:rPr>
            </w:pPr>
            <w:r w:rsidRPr="00946B92">
              <w:rPr>
                <w:b/>
                <w:bCs/>
              </w:rPr>
              <w:t>-</w:t>
            </w:r>
          </w:p>
        </w:tc>
        <w:tc>
          <w:tcPr>
            <w:tcW w:w="610" w:type="pct"/>
            <w:tcBorders>
              <w:top w:val="nil"/>
              <w:left w:val="nil"/>
              <w:bottom w:val="single" w:sz="4" w:space="0" w:color="auto"/>
              <w:right w:val="single" w:sz="4" w:space="0" w:color="auto"/>
            </w:tcBorders>
            <w:vAlign w:val="center"/>
            <w:hideMark/>
          </w:tcPr>
          <w:p w14:paraId="66C3148B" w14:textId="08CCCE26" w:rsidR="007C1027" w:rsidRPr="00946B92" w:rsidRDefault="007C1027" w:rsidP="007C1027">
            <w:pPr>
              <w:jc w:val="right"/>
              <w:rPr>
                <w:b/>
                <w:bCs/>
                <w:color w:val="000000"/>
              </w:rPr>
            </w:pPr>
            <w:r w:rsidRPr="00946B92">
              <w:rPr>
                <w:b/>
                <w:bCs/>
                <w:color w:val="000000"/>
              </w:rPr>
              <w:t>-</w:t>
            </w:r>
          </w:p>
        </w:tc>
        <w:tc>
          <w:tcPr>
            <w:tcW w:w="556" w:type="pct"/>
            <w:tcBorders>
              <w:top w:val="nil"/>
              <w:left w:val="nil"/>
              <w:bottom w:val="single" w:sz="4" w:space="0" w:color="auto"/>
              <w:right w:val="single" w:sz="4" w:space="0" w:color="auto"/>
            </w:tcBorders>
            <w:vAlign w:val="center"/>
            <w:hideMark/>
          </w:tcPr>
          <w:p w14:paraId="64F8019E" w14:textId="77777777" w:rsidR="007C1027" w:rsidRPr="00946B92" w:rsidRDefault="007C1027" w:rsidP="007C1027">
            <w:pPr>
              <w:jc w:val="right"/>
              <w:rPr>
                <w:color w:val="000000"/>
              </w:rPr>
            </w:pPr>
            <w:r w:rsidRPr="00946B92">
              <w:rPr>
                <w:color w:val="000000"/>
              </w:rPr>
              <w:t>-</w:t>
            </w:r>
          </w:p>
        </w:tc>
      </w:tr>
      <w:tr w:rsidR="007C1027" w:rsidRPr="00946B92" w14:paraId="166BB80A" w14:textId="77777777" w:rsidTr="007C1027">
        <w:trPr>
          <w:trHeight w:val="288"/>
        </w:trPr>
        <w:tc>
          <w:tcPr>
            <w:tcW w:w="234" w:type="pct"/>
            <w:tcBorders>
              <w:top w:val="nil"/>
              <w:left w:val="single" w:sz="4" w:space="0" w:color="auto"/>
              <w:bottom w:val="single" w:sz="4" w:space="0" w:color="auto"/>
              <w:right w:val="single" w:sz="4" w:space="0" w:color="auto"/>
            </w:tcBorders>
            <w:noWrap/>
            <w:vAlign w:val="center"/>
            <w:hideMark/>
          </w:tcPr>
          <w:p w14:paraId="06B1B219" w14:textId="77777777" w:rsidR="007C1027" w:rsidRPr="00946B92" w:rsidRDefault="007C1027">
            <w:pPr>
              <w:jc w:val="center"/>
              <w:rPr>
                <w:b/>
                <w:bCs/>
                <w:color w:val="000000"/>
              </w:rPr>
            </w:pPr>
            <w:r w:rsidRPr="00946B92">
              <w:rPr>
                <w:b/>
                <w:bCs/>
                <w:color w:val="000000"/>
              </w:rPr>
              <w:t>14</w:t>
            </w:r>
          </w:p>
        </w:tc>
        <w:tc>
          <w:tcPr>
            <w:tcW w:w="2160" w:type="pct"/>
            <w:tcBorders>
              <w:top w:val="nil"/>
              <w:left w:val="nil"/>
              <w:bottom w:val="single" w:sz="4" w:space="0" w:color="auto"/>
              <w:right w:val="single" w:sz="4" w:space="0" w:color="auto"/>
            </w:tcBorders>
            <w:vAlign w:val="center"/>
            <w:hideMark/>
          </w:tcPr>
          <w:p w14:paraId="6A0A10A4" w14:textId="77777777" w:rsidR="007C1027" w:rsidRPr="00946B92" w:rsidRDefault="007C1027">
            <w:pPr>
              <w:rPr>
                <w:b/>
                <w:bCs/>
              </w:rPr>
            </w:pPr>
            <w:r w:rsidRPr="00946B92">
              <w:rPr>
                <w:b/>
                <w:bCs/>
              </w:rPr>
              <w:t>Tổng lợi nhuận trước thuế ( 50 = 30 + 40)</w:t>
            </w:r>
          </w:p>
        </w:tc>
        <w:tc>
          <w:tcPr>
            <w:tcW w:w="292" w:type="pct"/>
            <w:tcBorders>
              <w:top w:val="nil"/>
              <w:left w:val="nil"/>
              <w:bottom w:val="single" w:sz="4" w:space="0" w:color="auto"/>
              <w:right w:val="single" w:sz="4" w:space="0" w:color="auto"/>
            </w:tcBorders>
            <w:vAlign w:val="center"/>
            <w:hideMark/>
          </w:tcPr>
          <w:p w14:paraId="1F2D6030" w14:textId="77777777" w:rsidR="007C1027" w:rsidRPr="00946B92" w:rsidRDefault="007C1027">
            <w:pPr>
              <w:jc w:val="center"/>
              <w:rPr>
                <w:b/>
                <w:bCs/>
                <w:i/>
                <w:iCs/>
              </w:rPr>
            </w:pPr>
            <w:r w:rsidRPr="00946B92">
              <w:rPr>
                <w:b/>
                <w:bCs/>
                <w:i/>
                <w:iCs/>
              </w:rPr>
              <w:t>50</w:t>
            </w:r>
          </w:p>
        </w:tc>
        <w:tc>
          <w:tcPr>
            <w:tcW w:w="574" w:type="pct"/>
            <w:tcBorders>
              <w:top w:val="nil"/>
              <w:left w:val="nil"/>
              <w:bottom w:val="single" w:sz="4" w:space="0" w:color="auto"/>
              <w:right w:val="single" w:sz="4" w:space="0" w:color="auto"/>
            </w:tcBorders>
            <w:vAlign w:val="center"/>
            <w:hideMark/>
          </w:tcPr>
          <w:p w14:paraId="2ACFC78A" w14:textId="7B0F862B" w:rsidR="007C1027" w:rsidRPr="00946B92" w:rsidRDefault="007C1027" w:rsidP="007C1027">
            <w:pPr>
              <w:jc w:val="right"/>
              <w:rPr>
                <w:b/>
                <w:bCs/>
              </w:rPr>
            </w:pPr>
            <w:r w:rsidRPr="00946B92">
              <w:rPr>
                <w:b/>
                <w:bCs/>
              </w:rPr>
              <w:t>2.144</w:t>
            </w:r>
          </w:p>
        </w:tc>
        <w:tc>
          <w:tcPr>
            <w:tcW w:w="574" w:type="pct"/>
            <w:tcBorders>
              <w:top w:val="nil"/>
              <w:left w:val="nil"/>
              <w:bottom w:val="single" w:sz="4" w:space="0" w:color="auto"/>
              <w:right w:val="single" w:sz="4" w:space="0" w:color="auto"/>
            </w:tcBorders>
            <w:vAlign w:val="center"/>
            <w:hideMark/>
          </w:tcPr>
          <w:p w14:paraId="0026B228" w14:textId="63D2EB61" w:rsidR="007C1027" w:rsidRPr="00946B92" w:rsidRDefault="007C1027" w:rsidP="007C1027">
            <w:pPr>
              <w:jc w:val="right"/>
              <w:rPr>
                <w:b/>
                <w:bCs/>
              </w:rPr>
            </w:pPr>
            <w:r w:rsidRPr="00946B92">
              <w:rPr>
                <w:b/>
                <w:bCs/>
              </w:rPr>
              <w:t>2.373</w:t>
            </w:r>
          </w:p>
        </w:tc>
        <w:tc>
          <w:tcPr>
            <w:tcW w:w="610" w:type="pct"/>
            <w:tcBorders>
              <w:top w:val="nil"/>
              <w:left w:val="nil"/>
              <w:bottom w:val="single" w:sz="4" w:space="0" w:color="auto"/>
              <w:right w:val="single" w:sz="4" w:space="0" w:color="auto"/>
            </w:tcBorders>
            <w:vAlign w:val="center"/>
            <w:hideMark/>
          </w:tcPr>
          <w:p w14:paraId="678D64C6" w14:textId="74BC892E" w:rsidR="007C1027" w:rsidRPr="00946B92" w:rsidRDefault="007C1027" w:rsidP="007C1027">
            <w:pPr>
              <w:jc w:val="right"/>
              <w:rPr>
                <w:b/>
                <w:bCs/>
                <w:color w:val="000000"/>
              </w:rPr>
            </w:pPr>
            <w:r w:rsidRPr="00946B92">
              <w:rPr>
                <w:b/>
                <w:bCs/>
                <w:color w:val="000000"/>
              </w:rPr>
              <w:t>229</w:t>
            </w:r>
          </w:p>
        </w:tc>
        <w:tc>
          <w:tcPr>
            <w:tcW w:w="556" w:type="pct"/>
            <w:tcBorders>
              <w:top w:val="nil"/>
              <w:left w:val="nil"/>
              <w:bottom w:val="single" w:sz="4" w:space="0" w:color="auto"/>
              <w:right w:val="single" w:sz="4" w:space="0" w:color="auto"/>
            </w:tcBorders>
            <w:vAlign w:val="center"/>
            <w:hideMark/>
          </w:tcPr>
          <w:p w14:paraId="365FDB45" w14:textId="77777777" w:rsidR="007C1027" w:rsidRPr="00946B92" w:rsidRDefault="007C1027" w:rsidP="007C1027">
            <w:pPr>
              <w:jc w:val="right"/>
              <w:rPr>
                <w:color w:val="000000"/>
              </w:rPr>
            </w:pPr>
            <w:r w:rsidRPr="00946B92">
              <w:rPr>
                <w:color w:val="000000"/>
              </w:rPr>
              <w:t>10,67%</w:t>
            </w:r>
          </w:p>
        </w:tc>
      </w:tr>
      <w:tr w:rsidR="007C1027" w:rsidRPr="00946B92" w14:paraId="49E8CBED" w14:textId="77777777" w:rsidTr="007C1027">
        <w:trPr>
          <w:trHeight w:val="276"/>
        </w:trPr>
        <w:tc>
          <w:tcPr>
            <w:tcW w:w="234" w:type="pct"/>
            <w:tcBorders>
              <w:top w:val="nil"/>
              <w:left w:val="single" w:sz="4" w:space="0" w:color="auto"/>
              <w:bottom w:val="single" w:sz="4" w:space="0" w:color="auto"/>
              <w:right w:val="single" w:sz="4" w:space="0" w:color="auto"/>
            </w:tcBorders>
            <w:noWrap/>
            <w:vAlign w:val="center"/>
            <w:hideMark/>
          </w:tcPr>
          <w:p w14:paraId="3D802688" w14:textId="77777777" w:rsidR="007C1027" w:rsidRPr="00946B92" w:rsidRDefault="007C1027">
            <w:pPr>
              <w:jc w:val="center"/>
              <w:rPr>
                <w:color w:val="000000"/>
              </w:rPr>
            </w:pPr>
            <w:r w:rsidRPr="00946B92">
              <w:rPr>
                <w:color w:val="000000"/>
              </w:rPr>
              <w:t>15</w:t>
            </w:r>
          </w:p>
        </w:tc>
        <w:tc>
          <w:tcPr>
            <w:tcW w:w="2160" w:type="pct"/>
            <w:tcBorders>
              <w:top w:val="nil"/>
              <w:left w:val="nil"/>
              <w:bottom w:val="single" w:sz="4" w:space="0" w:color="auto"/>
              <w:right w:val="single" w:sz="4" w:space="0" w:color="auto"/>
            </w:tcBorders>
            <w:vAlign w:val="center"/>
            <w:hideMark/>
          </w:tcPr>
          <w:p w14:paraId="78531382" w14:textId="77777777" w:rsidR="007C1027" w:rsidRPr="00946B92" w:rsidRDefault="007C1027">
            <w:r w:rsidRPr="00946B92">
              <w:t>Chi phí thuế thu nhập DN hiện hành</w:t>
            </w:r>
          </w:p>
        </w:tc>
        <w:tc>
          <w:tcPr>
            <w:tcW w:w="292" w:type="pct"/>
            <w:tcBorders>
              <w:top w:val="nil"/>
              <w:left w:val="nil"/>
              <w:bottom w:val="single" w:sz="4" w:space="0" w:color="auto"/>
              <w:right w:val="single" w:sz="4" w:space="0" w:color="auto"/>
            </w:tcBorders>
            <w:vAlign w:val="center"/>
            <w:hideMark/>
          </w:tcPr>
          <w:p w14:paraId="262055D8" w14:textId="77777777" w:rsidR="007C1027" w:rsidRPr="00946B92" w:rsidRDefault="007C1027">
            <w:pPr>
              <w:jc w:val="center"/>
              <w:rPr>
                <w:i/>
                <w:iCs/>
              </w:rPr>
            </w:pPr>
            <w:r w:rsidRPr="00946B92">
              <w:rPr>
                <w:i/>
                <w:iCs/>
              </w:rPr>
              <w:t>51</w:t>
            </w:r>
          </w:p>
        </w:tc>
        <w:tc>
          <w:tcPr>
            <w:tcW w:w="574" w:type="pct"/>
            <w:tcBorders>
              <w:top w:val="nil"/>
              <w:left w:val="nil"/>
              <w:bottom w:val="single" w:sz="4" w:space="0" w:color="auto"/>
              <w:right w:val="single" w:sz="4" w:space="0" w:color="auto"/>
            </w:tcBorders>
            <w:vAlign w:val="center"/>
            <w:hideMark/>
          </w:tcPr>
          <w:p w14:paraId="4189FD6F" w14:textId="75266B0F" w:rsidR="007C1027" w:rsidRPr="00946B92" w:rsidRDefault="007C1027" w:rsidP="007C1027">
            <w:pPr>
              <w:jc w:val="right"/>
            </w:pPr>
            <w:r w:rsidRPr="00946B92">
              <w:t>478</w:t>
            </w:r>
          </w:p>
        </w:tc>
        <w:tc>
          <w:tcPr>
            <w:tcW w:w="574" w:type="pct"/>
            <w:tcBorders>
              <w:top w:val="nil"/>
              <w:left w:val="nil"/>
              <w:bottom w:val="single" w:sz="4" w:space="0" w:color="auto"/>
              <w:right w:val="single" w:sz="4" w:space="0" w:color="auto"/>
            </w:tcBorders>
            <w:vAlign w:val="center"/>
            <w:hideMark/>
          </w:tcPr>
          <w:p w14:paraId="65CC6D7A" w14:textId="606C3BD4" w:rsidR="007C1027" w:rsidRPr="00946B92" w:rsidRDefault="007C1027" w:rsidP="007C1027">
            <w:pPr>
              <w:jc w:val="right"/>
            </w:pPr>
            <w:r w:rsidRPr="00946B92">
              <w:t>387</w:t>
            </w:r>
          </w:p>
        </w:tc>
        <w:tc>
          <w:tcPr>
            <w:tcW w:w="610" w:type="pct"/>
            <w:tcBorders>
              <w:top w:val="nil"/>
              <w:left w:val="nil"/>
              <w:bottom w:val="single" w:sz="4" w:space="0" w:color="auto"/>
              <w:right w:val="single" w:sz="4" w:space="0" w:color="auto"/>
            </w:tcBorders>
            <w:vAlign w:val="center"/>
            <w:hideMark/>
          </w:tcPr>
          <w:p w14:paraId="6E90DF92" w14:textId="33400EAE" w:rsidR="007C1027" w:rsidRPr="00946B92" w:rsidRDefault="007C1027" w:rsidP="007C1027">
            <w:pPr>
              <w:jc w:val="right"/>
              <w:rPr>
                <w:b/>
                <w:bCs/>
                <w:color w:val="000000"/>
              </w:rPr>
            </w:pPr>
            <w:r w:rsidRPr="00946B92">
              <w:rPr>
                <w:b/>
                <w:bCs/>
                <w:color w:val="000000"/>
              </w:rPr>
              <w:t>(91)</w:t>
            </w:r>
          </w:p>
        </w:tc>
        <w:tc>
          <w:tcPr>
            <w:tcW w:w="556" w:type="pct"/>
            <w:tcBorders>
              <w:top w:val="nil"/>
              <w:left w:val="nil"/>
              <w:bottom w:val="single" w:sz="4" w:space="0" w:color="auto"/>
              <w:right w:val="single" w:sz="4" w:space="0" w:color="auto"/>
            </w:tcBorders>
            <w:vAlign w:val="center"/>
            <w:hideMark/>
          </w:tcPr>
          <w:p w14:paraId="46DDE6B7" w14:textId="77777777" w:rsidR="007C1027" w:rsidRPr="00946B92" w:rsidRDefault="007C1027" w:rsidP="007C1027">
            <w:pPr>
              <w:jc w:val="right"/>
              <w:rPr>
                <w:color w:val="000000"/>
              </w:rPr>
            </w:pPr>
            <w:r w:rsidRPr="00946B92">
              <w:rPr>
                <w:color w:val="000000"/>
              </w:rPr>
              <w:t>-19,02%</w:t>
            </w:r>
          </w:p>
        </w:tc>
      </w:tr>
      <w:tr w:rsidR="007C1027" w:rsidRPr="00946B92" w14:paraId="54F417F5" w14:textId="77777777" w:rsidTr="007C1027">
        <w:trPr>
          <w:trHeight w:val="315"/>
        </w:trPr>
        <w:tc>
          <w:tcPr>
            <w:tcW w:w="234" w:type="pct"/>
            <w:tcBorders>
              <w:top w:val="nil"/>
              <w:left w:val="single" w:sz="4" w:space="0" w:color="auto"/>
              <w:bottom w:val="single" w:sz="4" w:space="0" w:color="auto"/>
              <w:right w:val="single" w:sz="4" w:space="0" w:color="auto"/>
            </w:tcBorders>
            <w:noWrap/>
            <w:vAlign w:val="center"/>
            <w:hideMark/>
          </w:tcPr>
          <w:p w14:paraId="02E42DF3" w14:textId="77777777" w:rsidR="007C1027" w:rsidRPr="00946B92" w:rsidRDefault="007C1027">
            <w:pPr>
              <w:jc w:val="center"/>
              <w:rPr>
                <w:color w:val="000000"/>
              </w:rPr>
            </w:pPr>
            <w:r w:rsidRPr="00946B92">
              <w:rPr>
                <w:color w:val="000000"/>
              </w:rPr>
              <w:t>16</w:t>
            </w:r>
          </w:p>
        </w:tc>
        <w:tc>
          <w:tcPr>
            <w:tcW w:w="2160" w:type="pct"/>
            <w:tcBorders>
              <w:top w:val="nil"/>
              <w:left w:val="nil"/>
              <w:bottom w:val="single" w:sz="4" w:space="0" w:color="auto"/>
              <w:right w:val="single" w:sz="4" w:space="0" w:color="auto"/>
            </w:tcBorders>
            <w:vAlign w:val="center"/>
            <w:hideMark/>
          </w:tcPr>
          <w:p w14:paraId="06C37782" w14:textId="77777777" w:rsidR="007C1027" w:rsidRPr="00946B92" w:rsidRDefault="007C1027">
            <w:r w:rsidRPr="00946B92">
              <w:t>Chi phí thuế thu nhập DN hoãn lại</w:t>
            </w:r>
          </w:p>
        </w:tc>
        <w:tc>
          <w:tcPr>
            <w:tcW w:w="292" w:type="pct"/>
            <w:tcBorders>
              <w:top w:val="nil"/>
              <w:left w:val="nil"/>
              <w:bottom w:val="single" w:sz="4" w:space="0" w:color="auto"/>
              <w:right w:val="single" w:sz="4" w:space="0" w:color="auto"/>
            </w:tcBorders>
            <w:vAlign w:val="center"/>
            <w:hideMark/>
          </w:tcPr>
          <w:p w14:paraId="13CC5A7F" w14:textId="77777777" w:rsidR="007C1027" w:rsidRPr="00946B92" w:rsidRDefault="007C1027">
            <w:pPr>
              <w:jc w:val="center"/>
              <w:rPr>
                <w:i/>
                <w:iCs/>
              </w:rPr>
            </w:pPr>
            <w:r w:rsidRPr="00946B92">
              <w:rPr>
                <w:i/>
                <w:iCs/>
              </w:rPr>
              <w:t>52</w:t>
            </w:r>
          </w:p>
        </w:tc>
        <w:tc>
          <w:tcPr>
            <w:tcW w:w="574" w:type="pct"/>
            <w:tcBorders>
              <w:top w:val="nil"/>
              <w:left w:val="nil"/>
              <w:bottom w:val="single" w:sz="4" w:space="0" w:color="auto"/>
              <w:right w:val="single" w:sz="4" w:space="0" w:color="auto"/>
            </w:tcBorders>
            <w:vAlign w:val="center"/>
            <w:hideMark/>
          </w:tcPr>
          <w:p w14:paraId="21B88150" w14:textId="37C5A99F" w:rsidR="007C1027" w:rsidRPr="00946B92" w:rsidRDefault="007C1027" w:rsidP="007C1027">
            <w:pPr>
              <w:jc w:val="right"/>
            </w:pPr>
            <w:r w:rsidRPr="00946B92">
              <w:t>-</w:t>
            </w:r>
          </w:p>
        </w:tc>
        <w:tc>
          <w:tcPr>
            <w:tcW w:w="574" w:type="pct"/>
            <w:tcBorders>
              <w:top w:val="nil"/>
              <w:left w:val="nil"/>
              <w:bottom w:val="single" w:sz="4" w:space="0" w:color="auto"/>
              <w:right w:val="single" w:sz="4" w:space="0" w:color="auto"/>
            </w:tcBorders>
            <w:vAlign w:val="center"/>
            <w:hideMark/>
          </w:tcPr>
          <w:p w14:paraId="3E4593B8" w14:textId="36FBFC8D" w:rsidR="007C1027" w:rsidRPr="00946B92" w:rsidRDefault="007C1027" w:rsidP="007C1027">
            <w:pPr>
              <w:jc w:val="right"/>
            </w:pPr>
            <w:r w:rsidRPr="00946B92">
              <w:t>-</w:t>
            </w:r>
          </w:p>
        </w:tc>
        <w:tc>
          <w:tcPr>
            <w:tcW w:w="610" w:type="pct"/>
            <w:tcBorders>
              <w:top w:val="nil"/>
              <w:left w:val="nil"/>
              <w:bottom w:val="single" w:sz="4" w:space="0" w:color="auto"/>
              <w:right w:val="single" w:sz="4" w:space="0" w:color="auto"/>
            </w:tcBorders>
            <w:vAlign w:val="center"/>
            <w:hideMark/>
          </w:tcPr>
          <w:p w14:paraId="0E40DE23" w14:textId="39019455" w:rsidR="007C1027" w:rsidRPr="00946B92" w:rsidRDefault="007C1027" w:rsidP="007C1027">
            <w:pPr>
              <w:jc w:val="right"/>
              <w:rPr>
                <w:b/>
                <w:bCs/>
                <w:color w:val="000000"/>
              </w:rPr>
            </w:pPr>
            <w:r w:rsidRPr="00946B92">
              <w:rPr>
                <w:b/>
                <w:bCs/>
                <w:color w:val="000000"/>
              </w:rPr>
              <w:t>-</w:t>
            </w:r>
          </w:p>
        </w:tc>
        <w:tc>
          <w:tcPr>
            <w:tcW w:w="556" w:type="pct"/>
            <w:tcBorders>
              <w:top w:val="nil"/>
              <w:left w:val="nil"/>
              <w:bottom w:val="single" w:sz="4" w:space="0" w:color="auto"/>
              <w:right w:val="single" w:sz="4" w:space="0" w:color="auto"/>
            </w:tcBorders>
            <w:vAlign w:val="center"/>
            <w:hideMark/>
          </w:tcPr>
          <w:p w14:paraId="6996B03E" w14:textId="77777777" w:rsidR="007C1027" w:rsidRPr="00946B92" w:rsidRDefault="007C1027" w:rsidP="007C1027">
            <w:pPr>
              <w:jc w:val="right"/>
              <w:rPr>
                <w:color w:val="000000"/>
              </w:rPr>
            </w:pPr>
            <w:r w:rsidRPr="00946B92">
              <w:rPr>
                <w:color w:val="000000"/>
              </w:rPr>
              <w:t>-</w:t>
            </w:r>
          </w:p>
        </w:tc>
      </w:tr>
      <w:tr w:rsidR="007C1027" w:rsidRPr="00946B92" w14:paraId="38C67169" w14:textId="77777777" w:rsidTr="007C1027">
        <w:trPr>
          <w:trHeight w:val="288"/>
        </w:trPr>
        <w:tc>
          <w:tcPr>
            <w:tcW w:w="234" w:type="pct"/>
            <w:tcBorders>
              <w:top w:val="nil"/>
              <w:left w:val="single" w:sz="4" w:space="0" w:color="auto"/>
              <w:bottom w:val="single" w:sz="4" w:space="0" w:color="auto"/>
              <w:right w:val="single" w:sz="4" w:space="0" w:color="auto"/>
            </w:tcBorders>
            <w:noWrap/>
            <w:vAlign w:val="center"/>
            <w:hideMark/>
          </w:tcPr>
          <w:p w14:paraId="3347FF40" w14:textId="77777777" w:rsidR="007C1027" w:rsidRPr="00946B92" w:rsidRDefault="007C1027">
            <w:pPr>
              <w:jc w:val="center"/>
              <w:rPr>
                <w:b/>
                <w:bCs/>
                <w:color w:val="000000"/>
              </w:rPr>
            </w:pPr>
            <w:r w:rsidRPr="00946B92">
              <w:rPr>
                <w:b/>
                <w:bCs/>
                <w:color w:val="000000"/>
              </w:rPr>
              <w:t>17</w:t>
            </w:r>
          </w:p>
        </w:tc>
        <w:tc>
          <w:tcPr>
            <w:tcW w:w="2160" w:type="pct"/>
            <w:tcBorders>
              <w:top w:val="nil"/>
              <w:left w:val="nil"/>
              <w:bottom w:val="single" w:sz="4" w:space="0" w:color="auto"/>
              <w:right w:val="single" w:sz="4" w:space="0" w:color="auto"/>
            </w:tcBorders>
            <w:vAlign w:val="center"/>
            <w:hideMark/>
          </w:tcPr>
          <w:p w14:paraId="6C180DA5" w14:textId="77777777" w:rsidR="007C1027" w:rsidRPr="00946B92" w:rsidRDefault="007C1027">
            <w:pPr>
              <w:rPr>
                <w:b/>
                <w:bCs/>
              </w:rPr>
            </w:pPr>
            <w:r w:rsidRPr="00946B92">
              <w:rPr>
                <w:b/>
                <w:bCs/>
              </w:rPr>
              <w:t>Lợi nhuận sau thuế (60=50-51-52)</w:t>
            </w:r>
          </w:p>
        </w:tc>
        <w:tc>
          <w:tcPr>
            <w:tcW w:w="292" w:type="pct"/>
            <w:tcBorders>
              <w:top w:val="nil"/>
              <w:left w:val="nil"/>
              <w:bottom w:val="single" w:sz="4" w:space="0" w:color="auto"/>
              <w:right w:val="single" w:sz="4" w:space="0" w:color="auto"/>
            </w:tcBorders>
            <w:vAlign w:val="center"/>
            <w:hideMark/>
          </w:tcPr>
          <w:p w14:paraId="71D05326" w14:textId="77777777" w:rsidR="007C1027" w:rsidRPr="00946B92" w:rsidRDefault="007C1027">
            <w:pPr>
              <w:jc w:val="center"/>
              <w:rPr>
                <w:b/>
                <w:bCs/>
                <w:i/>
                <w:iCs/>
              </w:rPr>
            </w:pPr>
            <w:r w:rsidRPr="00946B92">
              <w:rPr>
                <w:b/>
                <w:bCs/>
                <w:i/>
                <w:iCs/>
              </w:rPr>
              <w:t>60</w:t>
            </w:r>
          </w:p>
        </w:tc>
        <w:tc>
          <w:tcPr>
            <w:tcW w:w="574" w:type="pct"/>
            <w:tcBorders>
              <w:top w:val="nil"/>
              <w:left w:val="nil"/>
              <w:bottom w:val="single" w:sz="4" w:space="0" w:color="auto"/>
              <w:right w:val="single" w:sz="4" w:space="0" w:color="auto"/>
            </w:tcBorders>
            <w:vAlign w:val="center"/>
            <w:hideMark/>
          </w:tcPr>
          <w:p w14:paraId="6012BB55" w14:textId="172522EF" w:rsidR="007C1027" w:rsidRPr="00946B92" w:rsidRDefault="007C1027" w:rsidP="007C1027">
            <w:pPr>
              <w:jc w:val="right"/>
              <w:rPr>
                <w:b/>
                <w:bCs/>
              </w:rPr>
            </w:pPr>
            <w:r w:rsidRPr="00946B92">
              <w:rPr>
                <w:b/>
                <w:bCs/>
              </w:rPr>
              <w:t>1.665</w:t>
            </w:r>
          </w:p>
        </w:tc>
        <w:tc>
          <w:tcPr>
            <w:tcW w:w="574" w:type="pct"/>
            <w:tcBorders>
              <w:top w:val="nil"/>
              <w:left w:val="nil"/>
              <w:bottom w:val="single" w:sz="4" w:space="0" w:color="auto"/>
              <w:right w:val="single" w:sz="4" w:space="0" w:color="auto"/>
            </w:tcBorders>
            <w:vAlign w:val="center"/>
            <w:hideMark/>
          </w:tcPr>
          <w:p w14:paraId="49A9A6B0" w14:textId="254CADBB" w:rsidR="007C1027" w:rsidRPr="00946B92" w:rsidRDefault="007C1027" w:rsidP="007C1027">
            <w:pPr>
              <w:jc w:val="right"/>
              <w:rPr>
                <w:b/>
                <w:bCs/>
              </w:rPr>
            </w:pPr>
            <w:r w:rsidRPr="00946B92">
              <w:rPr>
                <w:b/>
                <w:bCs/>
              </w:rPr>
              <w:t>1.985</w:t>
            </w:r>
          </w:p>
        </w:tc>
        <w:tc>
          <w:tcPr>
            <w:tcW w:w="610" w:type="pct"/>
            <w:tcBorders>
              <w:top w:val="nil"/>
              <w:left w:val="nil"/>
              <w:bottom w:val="single" w:sz="4" w:space="0" w:color="auto"/>
              <w:right w:val="single" w:sz="4" w:space="0" w:color="auto"/>
            </w:tcBorders>
            <w:vAlign w:val="center"/>
            <w:hideMark/>
          </w:tcPr>
          <w:p w14:paraId="0C6C7C9E" w14:textId="7ED9FA54" w:rsidR="007C1027" w:rsidRPr="00946B92" w:rsidRDefault="007C1027" w:rsidP="007C1027">
            <w:pPr>
              <w:jc w:val="right"/>
              <w:rPr>
                <w:b/>
                <w:bCs/>
                <w:color w:val="000000"/>
              </w:rPr>
            </w:pPr>
            <w:r w:rsidRPr="00946B92">
              <w:rPr>
                <w:b/>
                <w:bCs/>
                <w:color w:val="000000"/>
              </w:rPr>
              <w:t>320</w:t>
            </w:r>
          </w:p>
        </w:tc>
        <w:tc>
          <w:tcPr>
            <w:tcW w:w="556" w:type="pct"/>
            <w:tcBorders>
              <w:top w:val="nil"/>
              <w:left w:val="nil"/>
              <w:bottom w:val="single" w:sz="4" w:space="0" w:color="auto"/>
              <w:right w:val="single" w:sz="4" w:space="0" w:color="auto"/>
            </w:tcBorders>
            <w:vAlign w:val="center"/>
            <w:hideMark/>
          </w:tcPr>
          <w:p w14:paraId="38F5623C" w14:textId="77777777" w:rsidR="007C1027" w:rsidRPr="00946B92" w:rsidRDefault="007C1027" w:rsidP="007C1027">
            <w:pPr>
              <w:jc w:val="right"/>
              <w:rPr>
                <w:color w:val="000000"/>
              </w:rPr>
            </w:pPr>
            <w:r w:rsidRPr="00946B92">
              <w:rPr>
                <w:color w:val="000000"/>
              </w:rPr>
              <w:t>19,21%</w:t>
            </w:r>
          </w:p>
        </w:tc>
      </w:tr>
    </w:tbl>
    <w:p w14:paraId="00B7E08D" w14:textId="4E82E285" w:rsidR="00DC63CD" w:rsidRDefault="00444877" w:rsidP="001C5DD6">
      <w:pPr>
        <w:ind w:firstLine="567"/>
        <w:jc w:val="both"/>
        <w:rPr>
          <w:rFonts w:eastAsia="Calibri"/>
          <w:color w:val="000000"/>
          <w:sz w:val="26"/>
          <w:szCs w:val="26"/>
        </w:rPr>
      </w:pPr>
      <w:r>
        <w:rPr>
          <w:rFonts w:eastAsia="Calibri"/>
          <w:color w:val="000000"/>
          <w:sz w:val="26"/>
          <w:szCs w:val="26"/>
          <w:lang w:val="vi-VN"/>
        </w:rPr>
        <w:t xml:space="preserve">- </w:t>
      </w:r>
      <w:r w:rsidR="007C1027" w:rsidRPr="007C1027">
        <w:rPr>
          <w:rFonts w:eastAsia="Calibri"/>
          <w:color w:val="000000"/>
          <w:sz w:val="26"/>
          <w:szCs w:val="26"/>
        </w:rPr>
        <w:t xml:space="preserve">Doanh thu </w:t>
      </w:r>
      <w:r w:rsidR="00F43912">
        <w:rPr>
          <w:rFonts w:eastAsia="Calibri"/>
          <w:color w:val="000000"/>
          <w:sz w:val="26"/>
          <w:szCs w:val="26"/>
        </w:rPr>
        <w:t>bán hàng</w:t>
      </w:r>
      <w:r w:rsidR="007C1027" w:rsidRPr="007C1027">
        <w:rPr>
          <w:rFonts w:eastAsia="Calibri"/>
          <w:color w:val="000000"/>
          <w:sz w:val="26"/>
          <w:szCs w:val="26"/>
        </w:rPr>
        <w:t xml:space="preserve"> đạt 45</w:t>
      </w:r>
      <w:r w:rsidR="00F43912">
        <w:rPr>
          <w:rFonts w:eastAsia="Calibri"/>
          <w:color w:val="000000"/>
          <w:sz w:val="26"/>
          <w:szCs w:val="26"/>
        </w:rPr>
        <w:t>.869 triệu</w:t>
      </w:r>
      <w:r w:rsidR="007C1027" w:rsidRPr="007C1027">
        <w:rPr>
          <w:rFonts w:eastAsia="Calibri"/>
          <w:color w:val="000000"/>
          <w:sz w:val="26"/>
          <w:szCs w:val="26"/>
        </w:rPr>
        <w:t xml:space="preserve"> đồng, tăng trưởng </w:t>
      </w:r>
      <w:r w:rsidR="007C1027">
        <w:rPr>
          <w:rFonts w:eastAsia="Calibri"/>
          <w:color w:val="000000"/>
          <w:sz w:val="26"/>
          <w:szCs w:val="26"/>
        </w:rPr>
        <w:t>rất tốt với mức tăng trưởng</w:t>
      </w:r>
      <w:r w:rsidR="007C1027" w:rsidRPr="007C1027">
        <w:rPr>
          <w:rFonts w:eastAsia="Calibri"/>
          <w:color w:val="000000"/>
          <w:sz w:val="26"/>
          <w:szCs w:val="26"/>
        </w:rPr>
        <w:t xml:space="preserve"> 29,3% so với năm trước. Điều này minh chứng cho đầu ra sản phẩm tốt và vị thế thị trường ngày càng vững chắc của doanh nghiệp</w:t>
      </w:r>
      <w:r w:rsidR="007C1027">
        <w:rPr>
          <w:rFonts w:eastAsia="Calibri"/>
          <w:color w:val="000000"/>
          <w:sz w:val="26"/>
          <w:szCs w:val="26"/>
        </w:rPr>
        <w:t>.</w:t>
      </w:r>
      <w:r w:rsidR="00F43912">
        <w:rPr>
          <w:rFonts w:eastAsia="Calibri"/>
          <w:color w:val="000000"/>
          <w:sz w:val="26"/>
          <w:szCs w:val="26"/>
        </w:rPr>
        <w:t xml:space="preserve"> </w:t>
      </w:r>
      <w:r w:rsidR="00DC63CD" w:rsidRPr="00DC63CD">
        <w:rPr>
          <w:rFonts w:eastAsia="Calibri"/>
          <w:color w:val="000000"/>
          <w:sz w:val="26"/>
          <w:szCs w:val="26"/>
        </w:rPr>
        <w:t xml:space="preserve">Giá vốn tăng </w:t>
      </w:r>
      <w:r w:rsidR="00DC63CD" w:rsidRPr="00931C77">
        <w:rPr>
          <w:rFonts w:eastAsia="Calibri"/>
          <w:color w:val="000000"/>
          <w:sz w:val="26"/>
          <w:szCs w:val="26"/>
        </w:rPr>
        <w:t>31,86%,</w:t>
      </w:r>
      <w:r w:rsidR="00DC63CD" w:rsidRPr="00DC63CD">
        <w:rPr>
          <w:rFonts w:eastAsia="Calibri"/>
          <w:color w:val="000000"/>
          <w:sz w:val="26"/>
          <w:szCs w:val="26"/>
        </w:rPr>
        <w:t xml:space="preserve"> cao hơn mức tăng của doanh thu (29,32%). </w:t>
      </w:r>
      <w:r w:rsidR="00DC63CD">
        <w:rPr>
          <w:rFonts w:eastAsia="Calibri"/>
          <w:color w:val="000000"/>
          <w:sz w:val="26"/>
          <w:szCs w:val="26"/>
        </w:rPr>
        <w:t>Trong năm 2024 do giá nguyên vật liệu, đặc biệt là các loại vật liệu xây dựng tăng khá cao so với cùng kỳ năm 2023 dẫn đến việc chi phí hàng hóa đầu vào tăng cao, tuy nhiên công ty vẫn đảm bảo mức biên lợi nhuận ở mức 8,35%, có giảm nhẹ so với năm 2023 là 10,11%</w:t>
      </w:r>
    </w:p>
    <w:p w14:paraId="1FDC0DBD" w14:textId="5DCDC092" w:rsidR="00DC63CD" w:rsidRPr="00DC63CD" w:rsidRDefault="00444877" w:rsidP="00DC63CD">
      <w:pPr>
        <w:ind w:firstLine="567"/>
        <w:jc w:val="both"/>
        <w:rPr>
          <w:rFonts w:eastAsia="Calibri"/>
          <w:color w:val="000000"/>
          <w:sz w:val="26"/>
          <w:szCs w:val="26"/>
        </w:rPr>
      </w:pPr>
      <w:r>
        <w:rPr>
          <w:rFonts w:eastAsia="Calibri"/>
          <w:color w:val="000000"/>
          <w:sz w:val="26"/>
          <w:szCs w:val="26"/>
          <w:lang w:val="vi-VN"/>
        </w:rPr>
        <w:t xml:space="preserve">- </w:t>
      </w:r>
      <w:r w:rsidR="00DC63CD" w:rsidRPr="00DC63CD">
        <w:rPr>
          <w:rFonts w:eastAsia="Calibri"/>
          <w:color w:val="000000"/>
          <w:sz w:val="26"/>
          <w:szCs w:val="26"/>
        </w:rPr>
        <w:t xml:space="preserve">Chi phí </w:t>
      </w:r>
      <w:r w:rsidR="00DC63CD">
        <w:rPr>
          <w:rFonts w:eastAsia="Calibri"/>
          <w:color w:val="000000"/>
          <w:sz w:val="26"/>
          <w:szCs w:val="26"/>
        </w:rPr>
        <w:t>h</w:t>
      </w:r>
      <w:r w:rsidR="00DC63CD" w:rsidRPr="00DC63CD">
        <w:rPr>
          <w:rFonts w:eastAsia="Calibri"/>
          <w:color w:val="000000"/>
          <w:sz w:val="26"/>
          <w:szCs w:val="26"/>
        </w:rPr>
        <w:t xml:space="preserve">oạt động và </w:t>
      </w:r>
      <w:r w:rsidR="00DC63CD">
        <w:rPr>
          <w:rFonts w:eastAsia="Calibri"/>
          <w:color w:val="000000"/>
          <w:sz w:val="26"/>
          <w:szCs w:val="26"/>
        </w:rPr>
        <w:t>t</w:t>
      </w:r>
      <w:r w:rsidR="00DC63CD" w:rsidRPr="00DC63CD">
        <w:rPr>
          <w:rFonts w:eastAsia="Calibri"/>
          <w:color w:val="000000"/>
          <w:sz w:val="26"/>
          <w:szCs w:val="26"/>
        </w:rPr>
        <w:t>ài chính</w:t>
      </w:r>
      <w:r w:rsidR="00DC63CD">
        <w:rPr>
          <w:rFonts w:eastAsia="Calibri"/>
          <w:color w:val="000000"/>
          <w:sz w:val="26"/>
          <w:szCs w:val="26"/>
        </w:rPr>
        <w:t>:</w:t>
      </w:r>
    </w:p>
    <w:p w14:paraId="5807D40A" w14:textId="62407FAA" w:rsidR="00DC63CD" w:rsidRPr="00DC63CD" w:rsidRDefault="00DC63CD" w:rsidP="00DC63CD">
      <w:pPr>
        <w:ind w:firstLine="567"/>
        <w:jc w:val="both"/>
        <w:rPr>
          <w:rFonts w:eastAsia="Calibri"/>
          <w:color w:val="000000"/>
          <w:sz w:val="26"/>
          <w:szCs w:val="26"/>
        </w:rPr>
      </w:pPr>
      <w:r w:rsidRPr="00DC63CD">
        <w:rPr>
          <w:rFonts w:eastAsia="Calibri"/>
          <w:color w:val="000000"/>
          <w:sz w:val="26"/>
          <w:szCs w:val="26"/>
        </w:rPr>
        <w:t>Chi phí tài chính (Lãi vay) được kiểm soát tốt: Chi phí này giảm 16,69% (từ 729</w:t>
      </w:r>
      <w:r>
        <w:rPr>
          <w:rFonts w:eastAsia="Calibri"/>
          <w:color w:val="000000"/>
          <w:sz w:val="26"/>
          <w:szCs w:val="26"/>
        </w:rPr>
        <w:t xml:space="preserve"> triệu đồng</w:t>
      </w:r>
      <w:r w:rsidRPr="00DC63CD">
        <w:rPr>
          <w:rFonts w:eastAsia="Calibri"/>
          <w:color w:val="000000"/>
          <w:sz w:val="26"/>
          <w:szCs w:val="26"/>
        </w:rPr>
        <w:t xml:space="preserve"> xuống 608</w:t>
      </w:r>
      <w:r>
        <w:rPr>
          <w:rFonts w:eastAsia="Calibri"/>
          <w:color w:val="000000"/>
          <w:sz w:val="26"/>
          <w:szCs w:val="26"/>
        </w:rPr>
        <w:t xml:space="preserve"> triệu đồng</w:t>
      </w:r>
      <w:r w:rsidRPr="00DC63CD">
        <w:rPr>
          <w:rFonts w:eastAsia="Calibri"/>
          <w:color w:val="000000"/>
          <w:sz w:val="26"/>
          <w:szCs w:val="26"/>
        </w:rPr>
        <w:t xml:space="preserve">). </w:t>
      </w:r>
      <w:r>
        <w:rPr>
          <w:rFonts w:eastAsia="Calibri"/>
          <w:color w:val="000000"/>
          <w:sz w:val="26"/>
          <w:szCs w:val="26"/>
        </w:rPr>
        <w:t xml:space="preserve">Trong năm 2024, Công ty đã </w:t>
      </w:r>
      <w:r w:rsidRPr="00DC63CD">
        <w:rPr>
          <w:rFonts w:eastAsia="Calibri"/>
          <w:color w:val="000000"/>
          <w:sz w:val="26"/>
          <w:szCs w:val="26"/>
        </w:rPr>
        <w:t xml:space="preserve">được </w:t>
      </w:r>
      <w:r>
        <w:rPr>
          <w:rFonts w:eastAsia="Calibri"/>
          <w:color w:val="000000"/>
          <w:sz w:val="26"/>
          <w:szCs w:val="26"/>
        </w:rPr>
        <w:t xml:space="preserve">hưởng </w:t>
      </w:r>
      <w:r w:rsidRPr="00DC63CD">
        <w:rPr>
          <w:rFonts w:eastAsia="Calibri"/>
          <w:color w:val="000000"/>
          <w:sz w:val="26"/>
          <w:szCs w:val="26"/>
        </w:rPr>
        <w:t xml:space="preserve">mức lãi suất </w:t>
      </w:r>
      <w:r>
        <w:rPr>
          <w:rFonts w:eastAsia="Calibri"/>
          <w:color w:val="000000"/>
          <w:sz w:val="26"/>
          <w:szCs w:val="26"/>
        </w:rPr>
        <w:t>ưu đãi</w:t>
      </w:r>
      <w:r w:rsidRPr="00DC63CD">
        <w:rPr>
          <w:rFonts w:eastAsia="Calibri"/>
          <w:color w:val="000000"/>
          <w:sz w:val="26"/>
          <w:szCs w:val="26"/>
        </w:rPr>
        <w:t xml:space="preserve"> hơn</w:t>
      </w:r>
      <w:r>
        <w:rPr>
          <w:rFonts w:eastAsia="Calibri"/>
          <w:color w:val="000000"/>
          <w:sz w:val="26"/>
          <w:szCs w:val="26"/>
        </w:rPr>
        <w:t xml:space="preserve"> từ Agribank dẫn đến việc lãi vay giảm so với năm 2023</w:t>
      </w:r>
      <w:r w:rsidRPr="00DC63CD">
        <w:rPr>
          <w:rFonts w:eastAsia="Calibri"/>
          <w:color w:val="000000"/>
          <w:sz w:val="26"/>
          <w:szCs w:val="26"/>
        </w:rPr>
        <w:t>, giúp giảm áp lực lên dòng tiền.</w:t>
      </w:r>
    </w:p>
    <w:p w14:paraId="3F5E6F4E" w14:textId="73A57E23" w:rsidR="00DC63CD" w:rsidRDefault="00DC63CD" w:rsidP="00DC63CD">
      <w:pPr>
        <w:ind w:firstLine="567"/>
        <w:jc w:val="both"/>
        <w:rPr>
          <w:rFonts w:eastAsia="Calibri"/>
          <w:color w:val="000000"/>
          <w:sz w:val="26"/>
          <w:szCs w:val="26"/>
        </w:rPr>
      </w:pPr>
      <w:r w:rsidRPr="00DC63CD">
        <w:rPr>
          <w:rFonts w:eastAsia="Calibri"/>
          <w:color w:val="000000"/>
          <w:sz w:val="26"/>
          <w:szCs w:val="26"/>
        </w:rPr>
        <w:t>Chi phí quản lý doanh nghiệp  tăng</w:t>
      </w:r>
      <w:r>
        <w:rPr>
          <w:rFonts w:eastAsia="Calibri"/>
          <w:color w:val="000000"/>
          <w:sz w:val="26"/>
          <w:szCs w:val="26"/>
        </w:rPr>
        <w:t xml:space="preserve"> </w:t>
      </w:r>
      <w:r w:rsidRPr="00DC63CD">
        <w:rPr>
          <w:rFonts w:eastAsia="Calibri"/>
          <w:color w:val="000000"/>
          <w:sz w:val="26"/>
          <w:szCs w:val="26"/>
        </w:rPr>
        <w:t xml:space="preserve">19,10% (từ 714 </w:t>
      </w:r>
      <w:r>
        <w:rPr>
          <w:rFonts w:eastAsia="Calibri"/>
          <w:color w:val="000000"/>
          <w:sz w:val="26"/>
          <w:szCs w:val="26"/>
        </w:rPr>
        <w:t xml:space="preserve">triệu đồng </w:t>
      </w:r>
      <w:r w:rsidRPr="00DC63CD">
        <w:rPr>
          <w:rFonts w:eastAsia="Calibri"/>
          <w:color w:val="000000"/>
          <w:sz w:val="26"/>
          <w:szCs w:val="26"/>
        </w:rPr>
        <w:t>lên 850</w:t>
      </w:r>
      <w:r>
        <w:rPr>
          <w:rFonts w:eastAsia="Calibri"/>
          <w:color w:val="000000"/>
          <w:sz w:val="26"/>
          <w:szCs w:val="26"/>
        </w:rPr>
        <w:t xml:space="preserve"> triệu đồng</w:t>
      </w:r>
      <w:r w:rsidRPr="00DC63CD">
        <w:rPr>
          <w:rFonts w:eastAsia="Calibri"/>
          <w:color w:val="000000"/>
          <w:sz w:val="26"/>
          <w:szCs w:val="26"/>
        </w:rPr>
        <w:t>). Tuy nhiên, mức tăng này thấp hơn mức tăng doanh thu (29,32%), cho thấy hiệu suất quản lý chi phí vẫn đang ở mức chấp nhận được (tỷ lệ chi phí QLDN/Doanh thu giảm từ 2,01% xuống 1,85%).</w:t>
      </w:r>
    </w:p>
    <w:p w14:paraId="1FF81FC8" w14:textId="416B50A3" w:rsidR="00DC63CD" w:rsidRPr="00DC63CD" w:rsidRDefault="00DC63CD" w:rsidP="00DC63CD">
      <w:pPr>
        <w:ind w:firstLine="567"/>
        <w:jc w:val="both"/>
        <w:rPr>
          <w:rFonts w:eastAsia="Calibri"/>
          <w:color w:val="000000"/>
          <w:sz w:val="26"/>
          <w:szCs w:val="26"/>
        </w:rPr>
      </w:pPr>
      <w:r w:rsidRPr="00DC63CD">
        <w:rPr>
          <w:rFonts w:eastAsia="Calibri"/>
          <w:color w:val="000000"/>
          <w:sz w:val="26"/>
          <w:szCs w:val="26"/>
        </w:rPr>
        <w:t xml:space="preserve">Lợi nhuận thuần từ hoạt động kinh doanh: Tăng trưởng 10,67% (từ 2.144 </w:t>
      </w:r>
      <w:r>
        <w:rPr>
          <w:rFonts w:eastAsia="Calibri"/>
          <w:color w:val="000000"/>
          <w:sz w:val="26"/>
          <w:szCs w:val="26"/>
        </w:rPr>
        <w:t xml:space="preserve">triệu đồng </w:t>
      </w:r>
      <w:r w:rsidRPr="00DC63CD">
        <w:rPr>
          <w:rFonts w:eastAsia="Calibri"/>
          <w:color w:val="000000"/>
          <w:sz w:val="26"/>
          <w:szCs w:val="26"/>
        </w:rPr>
        <w:t>lên 2.373</w:t>
      </w:r>
      <w:r>
        <w:rPr>
          <w:rFonts w:eastAsia="Calibri"/>
          <w:color w:val="000000"/>
          <w:sz w:val="26"/>
          <w:szCs w:val="26"/>
        </w:rPr>
        <w:t xml:space="preserve"> triệu đồng</w:t>
      </w:r>
      <w:r w:rsidRPr="00DC63CD">
        <w:rPr>
          <w:rFonts w:eastAsia="Calibri"/>
          <w:color w:val="000000"/>
          <w:sz w:val="26"/>
          <w:szCs w:val="26"/>
        </w:rPr>
        <w:t xml:space="preserve">). Đây là mức tăng trưởng </w:t>
      </w:r>
      <w:r>
        <w:rPr>
          <w:rFonts w:eastAsia="Calibri"/>
          <w:color w:val="000000"/>
          <w:sz w:val="26"/>
          <w:szCs w:val="26"/>
        </w:rPr>
        <w:t>tương đối tốt, tuy không tăng nhanh như doanh thu tuy nhiên vẫn là mức tăng trưởng khả quan. Tương tự, l</w:t>
      </w:r>
      <w:r w:rsidRPr="00DC63CD">
        <w:rPr>
          <w:rFonts w:eastAsia="Calibri"/>
          <w:color w:val="000000"/>
          <w:sz w:val="26"/>
          <w:szCs w:val="26"/>
        </w:rPr>
        <w:t xml:space="preserve">ợi nhuận sau thuế </w:t>
      </w:r>
      <w:r>
        <w:rPr>
          <w:rFonts w:eastAsia="Calibri"/>
          <w:color w:val="000000"/>
          <w:sz w:val="26"/>
          <w:szCs w:val="26"/>
        </w:rPr>
        <w:t>đ</w:t>
      </w:r>
      <w:r w:rsidRPr="00DC63CD">
        <w:rPr>
          <w:rFonts w:eastAsia="Calibri"/>
          <w:color w:val="000000"/>
          <w:sz w:val="26"/>
          <w:szCs w:val="26"/>
        </w:rPr>
        <w:t>ạt 1.985</w:t>
      </w:r>
      <w:r>
        <w:rPr>
          <w:rFonts w:eastAsia="Calibri"/>
          <w:color w:val="000000"/>
          <w:sz w:val="26"/>
          <w:szCs w:val="26"/>
        </w:rPr>
        <w:t xml:space="preserve"> triệu đồng</w:t>
      </w:r>
      <w:r w:rsidRPr="00DC63CD">
        <w:rPr>
          <w:rFonts w:eastAsia="Calibri"/>
          <w:color w:val="000000"/>
          <w:sz w:val="26"/>
          <w:szCs w:val="26"/>
        </w:rPr>
        <w:t>, tăng trưởng 19,21% so với năm 2023</w:t>
      </w:r>
      <w:r w:rsidR="0015749B">
        <w:rPr>
          <w:rFonts w:eastAsia="Calibri"/>
          <w:color w:val="000000"/>
          <w:sz w:val="26"/>
          <w:szCs w:val="26"/>
        </w:rPr>
        <w:t>, đây là tín hiệu đáng mừng thể hiện việc mở rộng hoạt động kinh doanh của khách hàng mang lại hiệu quả tốt.</w:t>
      </w:r>
    </w:p>
    <w:p w14:paraId="2016ECE3" w14:textId="41503A38" w:rsidR="007C1027" w:rsidRPr="007C1027" w:rsidRDefault="0015749B" w:rsidP="001C5DD6">
      <w:pPr>
        <w:ind w:firstLine="567"/>
        <w:jc w:val="both"/>
        <w:rPr>
          <w:rFonts w:eastAsia="Calibri"/>
          <w:color w:val="000000"/>
          <w:sz w:val="26"/>
          <w:szCs w:val="26"/>
        </w:rPr>
      </w:pPr>
      <w:r w:rsidRPr="0015749B">
        <w:rPr>
          <w:rFonts w:eastAsia="Calibri"/>
          <w:color w:val="000000"/>
          <w:sz w:val="26"/>
          <w:szCs w:val="26"/>
        </w:rPr>
        <w:t xml:space="preserve">Kết luận: </w:t>
      </w:r>
      <w:r>
        <w:rPr>
          <w:rFonts w:eastAsia="Calibri"/>
          <w:color w:val="000000"/>
          <w:sz w:val="26"/>
          <w:szCs w:val="26"/>
        </w:rPr>
        <w:t>Công ty</w:t>
      </w:r>
      <w:r w:rsidRPr="0015749B">
        <w:rPr>
          <w:rFonts w:eastAsia="Calibri"/>
          <w:color w:val="000000"/>
          <w:sz w:val="26"/>
          <w:szCs w:val="26"/>
        </w:rPr>
        <w:t xml:space="preserve"> đang trong giai đoạn mở rộng mạnh mẽ về quy mô doanh thu. Tuy nhiên, thách thức lớn nhất nằm ở việc kiểm soát giá vốn hàng bán. Sự tăng trưởng lợi nhuận sau thuế năm nay phụ thuộc khá nhiều vào việc tiết giảm chi phí lãi vay và chi phí thuế, chứ chưa hoàn toàn đến từ hiệu quả kinh doanh cốt lõi (do biên lợi nhuận gộp giảm)</w:t>
      </w:r>
      <w:r>
        <w:rPr>
          <w:rFonts w:eastAsia="Calibri"/>
          <w:color w:val="000000"/>
          <w:sz w:val="26"/>
          <w:szCs w:val="26"/>
        </w:rPr>
        <w:t>. Dự kiến trong kỳ kế hoạch 2025 – 2026 chỉ số biên lợi nhuận sẽ được cải thiện do giá VLXD đang có dấu hiệu hạ nhiệt đồng thời việc đầu tư mở rộng hoạt động kinh doanh của Công ty bắt đầu mang lại hiệu quả.</w:t>
      </w:r>
    </w:p>
    <w:p w14:paraId="317E8697" w14:textId="77777777" w:rsidR="00120293" w:rsidRDefault="00120293" w:rsidP="001C5DD6">
      <w:pPr>
        <w:ind w:firstLine="567"/>
        <w:jc w:val="both"/>
        <w:rPr>
          <w:rFonts w:eastAsia="Calibri"/>
          <w:b/>
          <w:bCs/>
          <w:sz w:val="26"/>
          <w:szCs w:val="26"/>
          <w:lang w:val="pt-BR"/>
        </w:rPr>
      </w:pPr>
      <w:r w:rsidRPr="001C5DD6">
        <w:rPr>
          <w:rFonts w:eastAsia="Calibri"/>
          <w:b/>
          <w:bCs/>
          <w:sz w:val="26"/>
          <w:szCs w:val="26"/>
          <w:lang w:val="pt-BR"/>
        </w:rPr>
        <w:t xml:space="preserve">4. Các chỉ tiêu tài chính: </w:t>
      </w:r>
    </w:p>
    <w:tbl>
      <w:tblPr>
        <w:tblW w:w="5000" w:type="pct"/>
        <w:tblLook w:val="04A0" w:firstRow="1" w:lastRow="0" w:firstColumn="1" w:lastColumn="0" w:noHBand="0" w:noVBand="1"/>
      </w:tblPr>
      <w:tblGrid>
        <w:gridCol w:w="537"/>
        <w:gridCol w:w="4946"/>
        <w:gridCol w:w="1493"/>
        <w:gridCol w:w="1494"/>
        <w:gridCol w:w="1384"/>
      </w:tblGrid>
      <w:tr w:rsidR="00444877" w14:paraId="6F2F05E4" w14:textId="77777777" w:rsidTr="00444877">
        <w:trPr>
          <w:trHeight w:val="600"/>
        </w:trPr>
        <w:tc>
          <w:tcPr>
            <w:tcW w:w="272" w:type="pct"/>
            <w:tcBorders>
              <w:top w:val="single" w:sz="4" w:space="0" w:color="auto"/>
              <w:left w:val="single" w:sz="4" w:space="0" w:color="auto"/>
              <w:bottom w:val="single" w:sz="4" w:space="0" w:color="auto"/>
              <w:right w:val="single" w:sz="4" w:space="0" w:color="auto"/>
            </w:tcBorders>
            <w:shd w:val="clear" w:color="000000" w:fill="92CDDC"/>
            <w:vAlign w:val="center"/>
            <w:hideMark/>
          </w:tcPr>
          <w:p w14:paraId="063994A1" w14:textId="77777777" w:rsidR="00444877" w:rsidRDefault="00444877">
            <w:pPr>
              <w:jc w:val="center"/>
              <w:rPr>
                <w:b/>
                <w:bCs/>
              </w:rPr>
            </w:pPr>
            <w:r>
              <w:rPr>
                <w:b/>
                <w:bCs/>
              </w:rPr>
              <w:t>TT</w:t>
            </w:r>
          </w:p>
        </w:tc>
        <w:tc>
          <w:tcPr>
            <w:tcW w:w="2509" w:type="pct"/>
            <w:tcBorders>
              <w:top w:val="single" w:sz="4" w:space="0" w:color="auto"/>
              <w:left w:val="nil"/>
              <w:bottom w:val="single" w:sz="4" w:space="0" w:color="auto"/>
              <w:right w:val="single" w:sz="4" w:space="0" w:color="auto"/>
            </w:tcBorders>
            <w:shd w:val="clear" w:color="000000" w:fill="92CDDC"/>
            <w:vAlign w:val="center"/>
            <w:hideMark/>
          </w:tcPr>
          <w:p w14:paraId="6A07A0CE" w14:textId="77777777" w:rsidR="00444877" w:rsidRDefault="00444877">
            <w:pPr>
              <w:jc w:val="center"/>
              <w:rPr>
                <w:b/>
                <w:bCs/>
              </w:rPr>
            </w:pPr>
            <w:r>
              <w:rPr>
                <w:b/>
                <w:bCs/>
              </w:rPr>
              <w:t>Chỉ tiêu</w:t>
            </w:r>
          </w:p>
        </w:tc>
        <w:tc>
          <w:tcPr>
            <w:tcW w:w="758" w:type="pct"/>
            <w:tcBorders>
              <w:top w:val="single" w:sz="4" w:space="0" w:color="auto"/>
              <w:left w:val="nil"/>
              <w:bottom w:val="single" w:sz="4" w:space="0" w:color="auto"/>
              <w:right w:val="single" w:sz="4" w:space="0" w:color="auto"/>
            </w:tcBorders>
            <w:shd w:val="clear" w:color="000000" w:fill="92CDDC"/>
            <w:vAlign w:val="center"/>
            <w:hideMark/>
          </w:tcPr>
          <w:p w14:paraId="41B0E124" w14:textId="77777777" w:rsidR="00444877" w:rsidRDefault="00444877">
            <w:pPr>
              <w:jc w:val="center"/>
              <w:rPr>
                <w:b/>
                <w:bCs/>
                <w:color w:val="000000"/>
              </w:rPr>
            </w:pPr>
            <w:r>
              <w:rPr>
                <w:b/>
                <w:bCs/>
                <w:color w:val="000000"/>
              </w:rPr>
              <w:t>Năm 2023</w:t>
            </w:r>
          </w:p>
        </w:tc>
        <w:tc>
          <w:tcPr>
            <w:tcW w:w="758" w:type="pct"/>
            <w:tcBorders>
              <w:top w:val="single" w:sz="4" w:space="0" w:color="auto"/>
              <w:left w:val="nil"/>
              <w:bottom w:val="single" w:sz="4" w:space="0" w:color="auto"/>
              <w:right w:val="single" w:sz="4" w:space="0" w:color="auto"/>
            </w:tcBorders>
            <w:shd w:val="clear" w:color="000000" w:fill="92CDDC"/>
            <w:vAlign w:val="center"/>
            <w:hideMark/>
          </w:tcPr>
          <w:p w14:paraId="39BA07E8" w14:textId="77777777" w:rsidR="00444877" w:rsidRDefault="00444877">
            <w:pPr>
              <w:jc w:val="center"/>
              <w:rPr>
                <w:b/>
                <w:bCs/>
                <w:color w:val="000000"/>
              </w:rPr>
            </w:pPr>
            <w:r>
              <w:rPr>
                <w:b/>
                <w:bCs/>
                <w:color w:val="000000"/>
              </w:rPr>
              <w:t>Năm 2024</w:t>
            </w:r>
          </w:p>
        </w:tc>
        <w:tc>
          <w:tcPr>
            <w:tcW w:w="702" w:type="pct"/>
            <w:tcBorders>
              <w:top w:val="single" w:sz="4" w:space="0" w:color="auto"/>
              <w:left w:val="nil"/>
              <w:bottom w:val="single" w:sz="4" w:space="0" w:color="auto"/>
              <w:right w:val="single" w:sz="4" w:space="0" w:color="auto"/>
            </w:tcBorders>
            <w:shd w:val="clear" w:color="000000" w:fill="92CDDC"/>
            <w:vAlign w:val="center"/>
            <w:hideMark/>
          </w:tcPr>
          <w:p w14:paraId="30CE235A" w14:textId="77777777" w:rsidR="00444877" w:rsidRDefault="00444877">
            <w:pPr>
              <w:jc w:val="center"/>
              <w:rPr>
                <w:b/>
                <w:bCs/>
                <w:sz w:val="22"/>
                <w:szCs w:val="22"/>
              </w:rPr>
            </w:pPr>
            <w:r>
              <w:rPr>
                <w:b/>
                <w:bCs/>
                <w:sz w:val="22"/>
                <w:szCs w:val="22"/>
              </w:rPr>
              <w:t>So sánh 2024/2023</w:t>
            </w:r>
          </w:p>
        </w:tc>
      </w:tr>
      <w:tr w:rsidR="00444877" w14:paraId="6F9F6B25" w14:textId="77777777" w:rsidTr="00444877">
        <w:trPr>
          <w:trHeight w:val="390"/>
        </w:trPr>
        <w:tc>
          <w:tcPr>
            <w:tcW w:w="272" w:type="pct"/>
            <w:tcBorders>
              <w:top w:val="nil"/>
              <w:left w:val="single" w:sz="4" w:space="0" w:color="auto"/>
              <w:bottom w:val="single" w:sz="4" w:space="0" w:color="auto"/>
              <w:right w:val="single" w:sz="4" w:space="0" w:color="auto"/>
            </w:tcBorders>
            <w:noWrap/>
            <w:vAlign w:val="center"/>
            <w:hideMark/>
          </w:tcPr>
          <w:p w14:paraId="7A01DFA1" w14:textId="77777777" w:rsidR="00444877" w:rsidRDefault="00444877">
            <w:pPr>
              <w:jc w:val="center"/>
              <w:rPr>
                <w:b/>
                <w:bCs/>
              </w:rPr>
            </w:pPr>
            <w:r>
              <w:rPr>
                <w:b/>
                <w:bCs/>
              </w:rPr>
              <w:t>I</w:t>
            </w:r>
          </w:p>
        </w:tc>
        <w:tc>
          <w:tcPr>
            <w:tcW w:w="2509" w:type="pct"/>
            <w:tcBorders>
              <w:top w:val="nil"/>
              <w:left w:val="nil"/>
              <w:bottom w:val="single" w:sz="4" w:space="0" w:color="auto"/>
              <w:right w:val="single" w:sz="4" w:space="0" w:color="auto"/>
            </w:tcBorders>
            <w:noWrap/>
            <w:vAlign w:val="center"/>
            <w:hideMark/>
          </w:tcPr>
          <w:p w14:paraId="34ED2198" w14:textId="77777777" w:rsidR="00444877" w:rsidRDefault="00444877">
            <w:pPr>
              <w:rPr>
                <w:b/>
                <w:bCs/>
              </w:rPr>
            </w:pPr>
            <w:r>
              <w:rPr>
                <w:b/>
                <w:bCs/>
              </w:rPr>
              <w:t>Nhóm chỉ tiêu phản ánh khả năng thanh toán</w:t>
            </w:r>
          </w:p>
        </w:tc>
        <w:tc>
          <w:tcPr>
            <w:tcW w:w="758" w:type="pct"/>
            <w:tcBorders>
              <w:top w:val="nil"/>
              <w:left w:val="nil"/>
              <w:bottom w:val="nil"/>
              <w:right w:val="nil"/>
            </w:tcBorders>
            <w:noWrap/>
            <w:vAlign w:val="bottom"/>
            <w:hideMark/>
          </w:tcPr>
          <w:p w14:paraId="082E92AC" w14:textId="77777777" w:rsidR="00444877" w:rsidRDefault="00444877" w:rsidP="00444877">
            <w:pPr>
              <w:jc w:val="right"/>
              <w:rPr>
                <w:b/>
                <w:bCs/>
              </w:rPr>
            </w:pPr>
          </w:p>
        </w:tc>
        <w:tc>
          <w:tcPr>
            <w:tcW w:w="758" w:type="pct"/>
            <w:tcBorders>
              <w:top w:val="nil"/>
              <w:left w:val="single" w:sz="4" w:space="0" w:color="auto"/>
              <w:bottom w:val="single" w:sz="4" w:space="0" w:color="auto"/>
              <w:right w:val="single" w:sz="4" w:space="0" w:color="auto"/>
            </w:tcBorders>
            <w:vAlign w:val="center"/>
            <w:hideMark/>
          </w:tcPr>
          <w:p w14:paraId="7DBD8AC6" w14:textId="15BC0C36" w:rsidR="00444877" w:rsidRDefault="00444877" w:rsidP="00444877">
            <w:pPr>
              <w:jc w:val="right"/>
              <w:rPr>
                <w:b/>
                <w:bCs/>
              </w:rPr>
            </w:pPr>
          </w:p>
        </w:tc>
        <w:tc>
          <w:tcPr>
            <w:tcW w:w="702" w:type="pct"/>
            <w:tcBorders>
              <w:top w:val="nil"/>
              <w:left w:val="nil"/>
              <w:bottom w:val="single" w:sz="4" w:space="0" w:color="auto"/>
              <w:right w:val="single" w:sz="4" w:space="0" w:color="auto"/>
            </w:tcBorders>
            <w:vAlign w:val="center"/>
            <w:hideMark/>
          </w:tcPr>
          <w:p w14:paraId="6B81DA45" w14:textId="6A2D3C85" w:rsidR="00444877" w:rsidRDefault="00444877" w:rsidP="00444877">
            <w:pPr>
              <w:jc w:val="right"/>
              <w:rPr>
                <w:b/>
                <w:bCs/>
              </w:rPr>
            </w:pPr>
          </w:p>
        </w:tc>
      </w:tr>
      <w:tr w:rsidR="00444877" w14:paraId="0739DC2C"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51DE61CD" w14:textId="77777777" w:rsidR="00444877" w:rsidRDefault="00444877">
            <w:pPr>
              <w:jc w:val="center"/>
            </w:pPr>
            <w:r>
              <w:t>1</w:t>
            </w:r>
          </w:p>
        </w:tc>
        <w:tc>
          <w:tcPr>
            <w:tcW w:w="2509" w:type="pct"/>
            <w:tcBorders>
              <w:top w:val="nil"/>
              <w:left w:val="nil"/>
              <w:bottom w:val="single" w:sz="4" w:space="0" w:color="000000"/>
              <w:right w:val="nil"/>
            </w:tcBorders>
            <w:shd w:val="clear" w:color="FFFFCC" w:fill="FFFFFF"/>
            <w:noWrap/>
            <w:vAlign w:val="center"/>
            <w:hideMark/>
          </w:tcPr>
          <w:p w14:paraId="5B5ADCF3" w14:textId="77777777" w:rsidR="00444877" w:rsidRDefault="00444877">
            <w:r>
              <w:t>Hệ số khả năng thanh toán hiện hành (lần)</w:t>
            </w:r>
          </w:p>
        </w:tc>
        <w:tc>
          <w:tcPr>
            <w:tcW w:w="758" w:type="pct"/>
            <w:tcBorders>
              <w:top w:val="single" w:sz="4" w:space="0" w:color="auto"/>
              <w:left w:val="single" w:sz="4" w:space="0" w:color="auto"/>
              <w:bottom w:val="single" w:sz="4" w:space="0" w:color="auto"/>
              <w:right w:val="single" w:sz="4" w:space="0" w:color="auto"/>
            </w:tcBorders>
            <w:vAlign w:val="center"/>
            <w:hideMark/>
          </w:tcPr>
          <w:p w14:paraId="47DB2A32" w14:textId="77777777" w:rsidR="00444877" w:rsidRDefault="00444877" w:rsidP="00444877">
            <w:pPr>
              <w:jc w:val="right"/>
            </w:pPr>
            <w:r>
              <w:t>1,97</w:t>
            </w:r>
          </w:p>
        </w:tc>
        <w:tc>
          <w:tcPr>
            <w:tcW w:w="758" w:type="pct"/>
            <w:tcBorders>
              <w:top w:val="nil"/>
              <w:left w:val="nil"/>
              <w:bottom w:val="single" w:sz="4" w:space="0" w:color="auto"/>
              <w:right w:val="single" w:sz="4" w:space="0" w:color="auto"/>
            </w:tcBorders>
            <w:vAlign w:val="center"/>
            <w:hideMark/>
          </w:tcPr>
          <w:p w14:paraId="3DEEAACA" w14:textId="77777777" w:rsidR="00444877" w:rsidRDefault="00444877" w:rsidP="00444877">
            <w:pPr>
              <w:jc w:val="right"/>
            </w:pPr>
            <w:r>
              <w:t>1,87</w:t>
            </w:r>
          </w:p>
        </w:tc>
        <w:tc>
          <w:tcPr>
            <w:tcW w:w="702" w:type="pct"/>
            <w:tcBorders>
              <w:top w:val="nil"/>
              <w:left w:val="nil"/>
              <w:bottom w:val="single" w:sz="4" w:space="0" w:color="auto"/>
              <w:right w:val="single" w:sz="4" w:space="0" w:color="auto"/>
            </w:tcBorders>
            <w:vAlign w:val="center"/>
            <w:hideMark/>
          </w:tcPr>
          <w:p w14:paraId="081ACD12" w14:textId="6477B067" w:rsidR="00444877" w:rsidRDefault="00444877" w:rsidP="00444877">
            <w:pPr>
              <w:jc w:val="right"/>
            </w:pPr>
            <w:r>
              <w:t>(0,10)</w:t>
            </w:r>
          </w:p>
        </w:tc>
      </w:tr>
      <w:tr w:rsidR="00444877" w14:paraId="2DAC89C5"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51C0330A" w14:textId="77777777" w:rsidR="00444877" w:rsidRDefault="00444877">
            <w:pPr>
              <w:jc w:val="center"/>
            </w:pPr>
            <w:r>
              <w:t>2</w:t>
            </w:r>
          </w:p>
        </w:tc>
        <w:tc>
          <w:tcPr>
            <w:tcW w:w="2509" w:type="pct"/>
            <w:tcBorders>
              <w:top w:val="nil"/>
              <w:left w:val="nil"/>
              <w:bottom w:val="single" w:sz="4" w:space="0" w:color="000000"/>
              <w:right w:val="nil"/>
            </w:tcBorders>
            <w:shd w:val="clear" w:color="FFFFCC" w:fill="FFFFFF"/>
            <w:noWrap/>
            <w:vAlign w:val="center"/>
            <w:hideMark/>
          </w:tcPr>
          <w:p w14:paraId="5572E32B" w14:textId="77777777" w:rsidR="00444877" w:rsidRDefault="00444877">
            <w:r>
              <w:t>Hệ số khả năng thanh toán nhanh (lần)</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3381CEF9" w14:textId="77777777" w:rsidR="00444877" w:rsidRDefault="00444877" w:rsidP="00444877">
            <w:pPr>
              <w:jc w:val="right"/>
            </w:pPr>
            <w:r>
              <w:t>0,74</w:t>
            </w:r>
          </w:p>
        </w:tc>
        <w:tc>
          <w:tcPr>
            <w:tcW w:w="758" w:type="pct"/>
            <w:tcBorders>
              <w:top w:val="nil"/>
              <w:left w:val="nil"/>
              <w:bottom w:val="single" w:sz="4" w:space="0" w:color="auto"/>
              <w:right w:val="single" w:sz="4" w:space="0" w:color="auto"/>
            </w:tcBorders>
            <w:shd w:val="clear" w:color="FFFFCC" w:fill="FFFFFF"/>
            <w:noWrap/>
            <w:vAlign w:val="center"/>
            <w:hideMark/>
          </w:tcPr>
          <w:p w14:paraId="15EE04F2" w14:textId="77777777" w:rsidR="00444877" w:rsidRDefault="00444877" w:rsidP="00444877">
            <w:pPr>
              <w:jc w:val="right"/>
            </w:pPr>
            <w:r>
              <w:t>0,70</w:t>
            </w:r>
          </w:p>
        </w:tc>
        <w:tc>
          <w:tcPr>
            <w:tcW w:w="702" w:type="pct"/>
            <w:tcBorders>
              <w:top w:val="nil"/>
              <w:left w:val="nil"/>
              <w:bottom w:val="single" w:sz="4" w:space="0" w:color="auto"/>
              <w:right w:val="single" w:sz="4" w:space="0" w:color="auto"/>
            </w:tcBorders>
            <w:vAlign w:val="center"/>
            <w:hideMark/>
          </w:tcPr>
          <w:p w14:paraId="67406D43" w14:textId="5EB74372" w:rsidR="00444877" w:rsidRDefault="00444877" w:rsidP="00444877">
            <w:pPr>
              <w:jc w:val="right"/>
            </w:pPr>
            <w:r>
              <w:t>(0,05)</w:t>
            </w:r>
          </w:p>
        </w:tc>
      </w:tr>
      <w:tr w:rsidR="00444877" w14:paraId="3DE79B8F"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4F2E09A8" w14:textId="77777777" w:rsidR="00444877" w:rsidRDefault="00444877">
            <w:pPr>
              <w:jc w:val="center"/>
            </w:pPr>
            <w:r>
              <w:lastRenderedPageBreak/>
              <w:t>3</w:t>
            </w:r>
          </w:p>
        </w:tc>
        <w:tc>
          <w:tcPr>
            <w:tcW w:w="2509" w:type="pct"/>
            <w:tcBorders>
              <w:top w:val="nil"/>
              <w:left w:val="nil"/>
              <w:bottom w:val="single" w:sz="4" w:space="0" w:color="000000"/>
              <w:right w:val="nil"/>
            </w:tcBorders>
            <w:shd w:val="clear" w:color="FFFFCC" w:fill="FFFFFF"/>
            <w:noWrap/>
            <w:vAlign w:val="center"/>
            <w:hideMark/>
          </w:tcPr>
          <w:p w14:paraId="343549A0" w14:textId="77777777" w:rsidR="00444877" w:rsidRDefault="00444877">
            <w:r>
              <w:t>Hệ số khả năng thanh toán tức thời (lần)</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7B563F8F" w14:textId="77777777" w:rsidR="00444877" w:rsidRDefault="00444877" w:rsidP="00444877">
            <w:pPr>
              <w:jc w:val="right"/>
            </w:pPr>
            <w:r>
              <w:t>0,18</w:t>
            </w:r>
          </w:p>
        </w:tc>
        <w:tc>
          <w:tcPr>
            <w:tcW w:w="758" w:type="pct"/>
            <w:tcBorders>
              <w:top w:val="nil"/>
              <w:left w:val="nil"/>
              <w:bottom w:val="single" w:sz="4" w:space="0" w:color="auto"/>
              <w:right w:val="single" w:sz="4" w:space="0" w:color="auto"/>
            </w:tcBorders>
            <w:shd w:val="clear" w:color="FFFFCC" w:fill="FFFFFF"/>
            <w:noWrap/>
            <w:vAlign w:val="center"/>
            <w:hideMark/>
          </w:tcPr>
          <w:p w14:paraId="36D1593F" w14:textId="77777777" w:rsidR="00444877" w:rsidRDefault="00444877" w:rsidP="00444877">
            <w:pPr>
              <w:jc w:val="right"/>
            </w:pPr>
            <w:r>
              <w:t>0,17</w:t>
            </w:r>
          </w:p>
        </w:tc>
        <w:tc>
          <w:tcPr>
            <w:tcW w:w="702" w:type="pct"/>
            <w:tcBorders>
              <w:top w:val="nil"/>
              <w:left w:val="nil"/>
              <w:bottom w:val="single" w:sz="4" w:space="0" w:color="auto"/>
              <w:right w:val="single" w:sz="4" w:space="0" w:color="auto"/>
            </w:tcBorders>
            <w:vAlign w:val="center"/>
            <w:hideMark/>
          </w:tcPr>
          <w:p w14:paraId="185988F3" w14:textId="37A35910" w:rsidR="00444877" w:rsidRDefault="00444877" w:rsidP="00444877">
            <w:pPr>
              <w:jc w:val="right"/>
            </w:pPr>
            <w:r>
              <w:t>(0,01)</w:t>
            </w:r>
          </w:p>
        </w:tc>
      </w:tr>
      <w:tr w:rsidR="00444877" w14:paraId="05FD14C9"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79478926" w14:textId="77777777" w:rsidR="00444877" w:rsidRDefault="00444877">
            <w:pPr>
              <w:jc w:val="center"/>
            </w:pPr>
            <w:r>
              <w:t>4</w:t>
            </w:r>
          </w:p>
        </w:tc>
        <w:tc>
          <w:tcPr>
            <w:tcW w:w="2509" w:type="pct"/>
            <w:tcBorders>
              <w:top w:val="nil"/>
              <w:left w:val="nil"/>
              <w:bottom w:val="single" w:sz="4" w:space="0" w:color="000000"/>
              <w:right w:val="nil"/>
            </w:tcBorders>
            <w:shd w:val="clear" w:color="FFFFCC" w:fill="FFFFFF"/>
            <w:noWrap/>
            <w:vAlign w:val="center"/>
            <w:hideMark/>
          </w:tcPr>
          <w:p w14:paraId="48656C97" w14:textId="77777777" w:rsidR="00444877" w:rsidRDefault="00444877">
            <w:r>
              <w:t>Hệ số khả năng thanh toán lãi vay (lần)</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7603CB5F" w14:textId="77777777" w:rsidR="00444877" w:rsidRDefault="00444877" w:rsidP="00444877">
            <w:pPr>
              <w:jc w:val="right"/>
            </w:pPr>
            <w:r>
              <w:t>3,94</w:t>
            </w:r>
          </w:p>
        </w:tc>
        <w:tc>
          <w:tcPr>
            <w:tcW w:w="758" w:type="pct"/>
            <w:tcBorders>
              <w:top w:val="nil"/>
              <w:left w:val="nil"/>
              <w:bottom w:val="single" w:sz="4" w:space="0" w:color="auto"/>
              <w:right w:val="single" w:sz="4" w:space="0" w:color="auto"/>
            </w:tcBorders>
            <w:shd w:val="clear" w:color="FFFFCC" w:fill="FFFFFF"/>
            <w:noWrap/>
            <w:vAlign w:val="center"/>
            <w:hideMark/>
          </w:tcPr>
          <w:p w14:paraId="0A9DF8A5" w14:textId="77777777" w:rsidR="00444877" w:rsidRDefault="00444877" w:rsidP="00444877">
            <w:pPr>
              <w:jc w:val="right"/>
            </w:pPr>
            <w:r>
              <w:t>4,90</w:t>
            </w:r>
          </w:p>
        </w:tc>
        <w:tc>
          <w:tcPr>
            <w:tcW w:w="702" w:type="pct"/>
            <w:tcBorders>
              <w:top w:val="nil"/>
              <w:left w:val="nil"/>
              <w:bottom w:val="single" w:sz="4" w:space="0" w:color="auto"/>
              <w:right w:val="single" w:sz="4" w:space="0" w:color="auto"/>
            </w:tcBorders>
            <w:vAlign w:val="center"/>
            <w:hideMark/>
          </w:tcPr>
          <w:p w14:paraId="6958929A" w14:textId="5E6D8577" w:rsidR="00444877" w:rsidRDefault="00444877" w:rsidP="00444877">
            <w:pPr>
              <w:jc w:val="right"/>
            </w:pPr>
            <w:r>
              <w:t>0,97</w:t>
            </w:r>
          </w:p>
        </w:tc>
      </w:tr>
      <w:tr w:rsidR="00444877" w14:paraId="42A606A6"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591319A4" w14:textId="77777777" w:rsidR="00444877" w:rsidRDefault="00444877">
            <w:pPr>
              <w:jc w:val="center"/>
              <w:rPr>
                <w:b/>
                <w:bCs/>
              </w:rPr>
            </w:pPr>
            <w:r>
              <w:rPr>
                <w:b/>
                <w:bCs/>
              </w:rPr>
              <w:t>II</w:t>
            </w:r>
          </w:p>
        </w:tc>
        <w:tc>
          <w:tcPr>
            <w:tcW w:w="2509" w:type="pct"/>
            <w:tcBorders>
              <w:top w:val="nil"/>
              <w:left w:val="nil"/>
              <w:bottom w:val="single" w:sz="4" w:space="0" w:color="000000"/>
              <w:right w:val="single" w:sz="4" w:space="0" w:color="000000"/>
            </w:tcBorders>
            <w:noWrap/>
            <w:vAlign w:val="center"/>
            <w:hideMark/>
          </w:tcPr>
          <w:p w14:paraId="4CCB9260" w14:textId="77777777" w:rsidR="00444877" w:rsidRDefault="00444877">
            <w:pPr>
              <w:rPr>
                <w:b/>
                <w:bCs/>
              </w:rPr>
            </w:pPr>
            <w:r>
              <w:rPr>
                <w:b/>
                <w:bCs/>
              </w:rPr>
              <w:t>Nhóm chỉ tiêu phản ánh cơ cấu vốn</w:t>
            </w:r>
          </w:p>
        </w:tc>
        <w:tc>
          <w:tcPr>
            <w:tcW w:w="758" w:type="pct"/>
            <w:tcBorders>
              <w:top w:val="nil"/>
              <w:left w:val="nil"/>
              <w:bottom w:val="nil"/>
              <w:right w:val="nil"/>
            </w:tcBorders>
            <w:vAlign w:val="center"/>
            <w:hideMark/>
          </w:tcPr>
          <w:p w14:paraId="38BB58FF" w14:textId="2AA605C4" w:rsidR="00444877" w:rsidRDefault="00444877" w:rsidP="00444877">
            <w:pPr>
              <w:jc w:val="right"/>
              <w:rPr>
                <w:b/>
                <w:bCs/>
              </w:rPr>
            </w:pPr>
          </w:p>
        </w:tc>
        <w:tc>
          <w:tcPr>
            <w:tcW w:w="758" w:type="pct"/>
            <w:tcBorders>
              <w:top w:val="nil"/>
              <w:left w:val="single" w:sz="4" w:space="0" w:color="auto"/>
              <w:bottom w:val="nil"/>
              <w:right w:val="single" w:sz="4" w:space="0" w:color="auto"/>
            </w:tcBorders>
            <w:vAlign w:val="center"/>
            <w:hideMark/>
          </w:tcPr>
          <w:p w14:paraId="06520C9A" w14:textId="3E37FA62" w:rsidR="00444877" w:rsidRDefault="00444877" w:rsidP="00444877">
            <w:pPr>
              <w:jc w:val="right"/>
              <w:rPr>
                <w:b/>
                <w:bCs/>
              </w:rPr>
            </w:pPr>
          </w:p>
        </w:tc>
        <w:tc>
          <w:tcPr>
            <w:tcW w:w="702" w:type="pct"/>
            <w:tcBorders>
              <w:top w:val="nil"/>
              <w:left w:val="nil"/>
              <w:bottom w:val="single" w:sz="4" w:space="0" w:color="auto"/>
              <w:right w:val="single" w:sz="4" w:space="0" w:color="auto"/>
            </w:tcBorders>
            <w:vAlign w:val="center"/>
            <w:hideMark/>
          </w:tcPr>
          <w:p w14:paraId="14BA1AE2" w14:textId="048D54B3" w:rsidR="00444877" w:rsidRDefault="00444877" w:rsidP="00444877">
            <w:pPr>
              <w:jc w:val="right"/>
            </w:pPr>
          </w:p>
        </w:tc>
      </w:tr>
      <w:tr w:rsidR="00444877" w14:paraId="08077255"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7659F122" w14:textId="77777777" w:rsidR="00444877" w:rsidRDefault="00444877">
            <w:pPr>
              <w:jc w:val="center"/>
            </w:pPr>
            <w:r>
              <w:t>1</w:t>
            </w:r>
          </w:p>
        </w:tc>
        <w:tc>
          <w:tcPr>
            <w:tcW w:w="2509" w:type="pct"/>
            <w:tcBorders>
              <w:top w:val="nil"/>
              <w:left w:val="nil"/>
              <w:bottom w:val="single" w:sz="4" w:space="0" w:color="000000"/>
              <w:right w:val="nil"/>
            </w:tcBorders>
            <w:noWrap/>
            <w:vAlign w:val="center"/>
            <w:hideMark/>
          </w:tcPr>
          <w:p w14:paraId="73849597" w14:textId="77777777" w:rsidR="00444877" w:rsidRDefault="00444877">
            <w:r>
              <w:t>Hệ số tự tài trợ (%)</w:t>
            </w:r>
          </w:p>
        </w:tc>
        <w:tc>
          <w:tcPr>
            <w:tcW w:w="758" w:type="pct"/>
            <w:tcBorders>
              <w:top w:val="single" w:sz="4" w:space="0" w:color="auto"/>
              <w:left w:val="single" w:sz="4" w:space="0" w:color="auto"/>
              <w:bottom w:val="single" w:sz="4" w:space="0" w:color="auto"/>
              <w:right w:val="single" w:sz="4" w:space="0" w:color="auto"/>
            </w:tcBorders>
            <w:vAlign w:val="center"/>
            <w:hideMark/>
          </w:tcPr>
          <w:p w14:paraId="406BC5F4" w14:textId="77777777" w:rsidR="00444877" w:rsidRDefault="00444877" w:rsidP="00444877">
            <w:pPr>
              <w:jc w:val="right"/>
            </w:pPr>
            <w:r>
              <w:t>61%</w:t>
            </w:r>
          </w:p>
        </w:tc>
        <w:tc>
          <w:tcPr>
            <w:tcW w:w="758" w:type="pct"/>
            <w:tcBorders>
              <w:top w:val="single" w:sz="4" w:space="0" w:color="auto"/>
              <w:left w:val="nil"/>
              <w:bottom w:val="single" w:sz="4" w:space="0" w:color="auto"/>
              <w:right w:val="single" w:sz="4" w:space="0" w:color="auto"/>
            </w:tcBorders>
            <w:vAlign w:val="center"/>
            <w:hideMark/>
          </w:tcPr>
          <w:p w14:paraId="0196047A" w14:textId="77777777" w:rsidR="00444877" w:rsidRDefault="00444877" w:rsidP="00444877">
            <w:pPr>
              <w:jc w:val="right"/>
            </w:pPr>
            <w:r>
              <w:t>56%</w:t>
            </w:r>
          </w:p>
        </w:tc>
        <w:tc>
          <w:tcPr>
            <w:tcW w:w="702" w:type="pct"/>
            <w:tcBorders>
              <w:top w:val="nil"/>
              <w:left w:val="nil"/>
              <w:bottom w:val="single" w:sz="4" w:space="0" w:color="auto"/>
              <w:right w:val="single" w:sz="4" w:space="0" w:color="auto"/>
            </w:tcBorders>
            <w:vAlign w:val="center"/>
            <w:hideMark/>
          </w:tcPr>
          <w:p w14:paraId="73365FD5" w14:textId="77777777" w:rsidR="00444877" w:rsidRDefault="00444877" w:rsidP="00444877">
            <w:pPr>
              <w:jc w:val="right"/>
            </w:pPr>
            <w:r>
              <w:t>-5,18%</w:t>
            </w:r>
          </w:p>
        </w:tc>
      </w:tr>
      <w:tr w:rsidR="00444877" w14:paraId="0DC6EF05"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20B9E0F3" w14:textId="77777777" w:rsidR="00444877" w:rsidRDefault="00444877">
            <w:pPr>
              <w:jc w:val="center"/>
            </w:pPr>
            <w:r>
              <w:t>2</w:t>
            </w:r>
          </w:p>
        </w:tc>
        <w:tc>
          <w:tcPr>
            <w:tcW w:w="2509" w:type="pct"/>
            <w:tcBorders>
              <w:top w:val="nil"/>
              <w:left w:val="nil"/>
              <w:bottom w:val="single" w:sz="4" w:space="0" w:color="000000"/>
              <w:right w:val="nil"/>
            </w:tcBorders>
            <w:noWrap/>
            <w:vAlign w:val="center"/>
            <w:hideMark/>
          </w:tcPr>
          <w:p w14:paraId="15F79B5A" w14:textId="77777777" w:rsidR="00444877" w:rsidRDefault="00444877">
            <w:r>
              <w:t>Hệ số nợ trên vốn chủ sở hữu (lần)</w:t>
            </w:r>
          </w:p>
        </w:tc>
        <w:tc>
          <w:tcPr>
            <w:tcW w:w="758" w:type="pct"/>
            <w:tcBorders>
              <w:top w:val="nil"/>
              <w:left w:val="single" w:sz="4" w:space="0" w:color="auto"/>
              <w:bottom w:val="single" w:sz="4" w:space="0" w:color="auto"/>
              <w:right w:val="single" w:sz="4" w:space="0" w:color="auto"/>
            </w:tcBorders>
            <w:vAlign w:val="center"/>
            <w:hideMark/>
          </w:tcPr>
          <w:p w14:paraId="570F93B3" w14:textId="6EE18B6F" w:rsidR="00444877" w:rsidRDefault="00444877" w:rsidP="00444877">
            <w:pPr>
              <w:jc w:val="right"/>
            </w:pPr>
            <w:r>
              <w:t>0,63</w:t>
            </w:r>
          </w:p>
        </w:tc>
        <w:tc>
          <w:tcPr>
            <w:tcW w:w="758" w:type="pct"/>
            <w:tcBorders>
              <w:top w:val="nil"/>
              <w:left w:val="nil"/>
              <w:bottom w:val="single" w:sz="4" w:space="0" w:color="auto"/>
              <w:right w:val="single" w:sz="4" w:space="0" w:color="auto"/>
            </w:tcBorders>
            <w:vAlign w:val="center"/>
            <w:hideMark/>
          </w:tcPr>
          <w:p w14:paraId="0BA22939" w14:textId="219AB5E5" w:rsidR="00444877" w:rsidRDefault="00444877" w:rsidP="00444877">
            <w:pPr>
              <w:jc w:val="right"/>
            </w:pPr>
            <w:r>
              <w:t>0,78</w:t>
            </w:r>
          </w:p>
        </w:tc>
        <w:tc>
          <w:tcPr>
            <w:tcW w:w="702" w:type="pct"/>
            <w:tcBorders>
              <w:top w:val="nil"/>
              <w:left w:val="nil"/>
              <w:bottom w:val="single" w:sz="4" w:space="0" w:color="auto"/>
              <w:right w:val="single" w:sz="4" w:space="0" w:color="auto"/>
            </w:tcBorders>
            <w:vAlign w:val="center"/>
            <w:hideMark/>
          </w:tcPr>
          <w:p w14:paraId="67143876" w14:textId="1CE30C2A" w:rsidR="00444877" w:rsidRDefault="00444877" w:rsidP="00444877">
            <w:pPr>
              <w:jc w:val="right"/>
            </w:pPr>
            <w:r>
              <w:t>0,15</w:t>
            </w:r>
          </w:p>
        </w:tc>
      </w:tr>
      <w:tr w:rsidR="00444877" w14:paraId="579CD150"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23CC58BA" w14:textId="77777777" w:rsidR="00444877" w:rsidRDefault="00444877">
            <w:pPr>
              <w:jc w:val="center"/>
              <w:rPr>
                <w:b/>
                <w:bCs/>
              </w:rPr>
            </w:pPr>
            <w:r>
              <w:rPr>
                <w:b/>
                <w:bCs/>
              </w:rPr>
              <w:t>III</w:t>
            </w:r>
          </w:p>
        </w:tc>
        <w:tc>
          <w:tcPr>
            <w:tcW w:w="2509" w:type="pct"/>
            <w:tcBorders>
              <w:top w:val="nil"/>
              <w:left w:val="nil"/>
              <w:bottom w:val="single" w:sz="4" w:space="0" w:color="000000"/>
              <w:right w:val="single" w:sz="4" w:space="0" w:color="000000"/>
            </w:tcBorders>
            <w:noWrap/>
            <w:vAlign w:val="center"/>
            <w:hideMark/>
          </w:tcPr>
          <w:p w14:paraId="71749D1A" w14:textId="77777777" w:rsidR="00444877" w:rsidRDefault="00444877">
            <w:pPr>
              <w:rPr>
                <w:b/>
                <w:bCs/>
              </w:rPr>
            </w:pPr>
            <w:r>
              <w:rPr>
                <w:b/>
                <w:bCs/>
              </w:rPr>
              <w:t>Nhóm chỉ tiêu phản ánh khả năng hoạt động</w:t>
            </w:r>
          </w:p>
        </w:tc>
        <w:tc>
          <w:tcPr>
            <w:tcW w:w="758" w:type="pct"/>
            <w:tcBorders>
              <w:top w:val="nil"/>
              <w:left w:val="nil"/>
              <w:bottom w:val="nil"/>
              <w:right w:val="nil"/>
            </w:tcBorders>
            <w:vAlign w:val="center"/>
            <w:hideMark/>
          </w:tcPr>
          <w:p w14:paraId="21BBDDDE" w14:textId="4D566200" w:rsidR="00444877" w:rsidRDefault="00444877" w:rsidP="00444877">
            <w:pPr>
              <w:jc w:val="right"/>
              <w:rPr>
                <w:b/>
                <w:bCs/>
              </w:rPr>
            </w:pPr>
          </w:p>
        </w:tc>
        <w:tc>
          <w:tcPr>
            <w:tcW w:w="758" w:type="pct"/>
            <w:tcBorders>
              <w:top w:val="nil"/>
              <w:left w:val="single" w:sz="4" w:space="0" w:color="auto"/>
              <w:bottom w:val="nil"/>
              <w:right w:val="single" w:sz="4" w:space="0" w:color="auto"/>
            </w:tcBorders>
            <w:vAlign w:val="center"/>
            <w:hideMark/>
          </w:tcPr>
          <w:p w14:paraId="3F3B4505" w14:textId="05FA836E" w:rsidR="00444877" w:rsidRDefault="00444877" w:rsidP="00444877">
            <w:pPr>
              <w:jc w:val="right"/>
              <w:rPr>
                <w:b/>
                <w:bCs/>
              </w:rPr>
            </w:pPr>
          </w:p>
        </w:tc>
        <w:tc>
          <w:tcPr>
            <w:tcW w:w="702" w:type="pct"/>
            <w:tcBorders>
              <w:top w:val="nil"/>
              <w:left w:val="nil"/>
              <w:bottom w:val="single" w:sz="4" w:space="0" w:color="auto"/>
              <w:right w:val="single" w:sz="4" w:space="0" w:color="auto"/>
            </w:tcBorders>
            <w:vAlign w:val="center"/>
            <w:hideMark/>
          </w:tcPr>
          <w:p w14:paraId="5FD3B392" w14:textId="7690B5E0" w:rsidR="00444877" w:rsidRDefault="00444877" w:rsidP="00444877">
            <w:pPr>
              <w:jc w:val="right"/>
            </w:pPr>
          </w:p>
        </w:tc>
      </w:tr>
      <w:tr w:rsidR="00444877" w14:paraId="2840670A"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3616CBC5" w14:textId="77777777" w:rsidR="00444877" w:rsidRDefault="00444877">
            <w:pPr>
              <w:jc w:val="center"/>
            </w:pPr>
            <w:r>
              <w:t>1</w:t>
            </w:r>
          </w:p>
        </w:tc>
        <w:tc>
          <w:tcPr>
            <w:tcW w:w="2509" w:type="pct"/>
            <w:tcBorders>
              <w:top w:val="nil"/>
              <w:left w:val="nil"/>
              <w:bottom w:val="single" w:sz="4" w:space="0" w:color="000000"/>
              <w:right w:val="nil"/>
            </w:tcBorders>
            <w:shd w:val="clear" w:color="FFFFCC" w:fill="FFFFFF"/>
            <w:noWrap/>
            <w:vAlign w:val="center"/>
            <w:hideMark/>
          </w:tcPr>
          <w:p w14:paraId="23941903" w14:textId="77777777" w:rsidR="00444877" w:rsidRDefault="00444877">
            <w:r>
              <w:t>Vòng quay vốn lưu động (vòng)</w:t>
            </w:r>
          </w:p>
        </w:tc>
        <w:tc>
          <w:tcPr>
            <w:tcW w:w="758" w:type="pct"/>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039056C5" w14:textId="77777777" w:rsidR="00444877" w:rsidRDefault="00444877" w:rsidP="00444877">
            <w:pPr>
              <w:jc w:val="right"/>
            </w:pPr>
            <w:r>
              <w:t>1,92</w:t>
            </w:r>
          </w:p>
        </w:tc>
        <w:tc>
          <w:tcPr>
            <w:tcW w:w="758" w:type="pct"/>
            <w:tcBorders>
              <w:top w:val="single" w:sz="4" w:space="0" w:color="auto"/>
              <w:left w:val="nil"/>
              <w:bottom w:val="single" w:sz="4" w:space="0" w:color="auto"/>
              <w:right w:val="single" w:sz="4" w:space="0" w:color="auto"/>
            </w:tcBorders>
            <w:shd w:val="clear" w:color="FFFFCC" w:fill="FFFFFF"/>
            <w:noWrap/>
            <w:vAlign w:val="center"/>
            <w:hideMark/>
          </w:tcPr>
          <w:p w14:paraId="535D6C67" w14:textId="77777777" w:rsidR="00444877" w:rsidRDefault="00444877" w:rsidP="00444877">
            <w:pPr>
              <w:jc w:val="right"/>
            </w:pPr>
            <w:r>
              <w:t>2,02</w:t>
            </w:r>
          </w:p>
        </w:tc>
        <w:tc>
          <w:tcPr>
            <w:tcW w:w="702" w:type="pct"/>
            <w:tcBorders>
              <w:top w:val="nil"/>
              <w:left w:val="nil"/>
              <w:bottom w:val="single" w:sz="4" w:space="0" w:color="auto"/>
              <w:right w:val="single" w:sz="4" w:space="0" w:color="auto"/>
            </w:tcBorders>
            <w:vAlign w:val="center"/>
            <w:hideMark/>
          </w:tcPr>
          <w:p w14:paraId="42148508" w14:textId="5AC7A10C" w:rsidR="00444877" w:rsidRDefault="00444877" w:rsidP="00444877">
            <w:pPr>
              <w:jc w:val="right"/>
            </w:pPr>
            <w:r>
              <w:t>0,10</w:t>
            </w:r>
          </w:p>
        </w:tc>
      </w:tr>
      <w:tr w:rsidR="00444877" w14:paraId="6C8F730C"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49BDAA06" w14:textId="77777777" w:rsidR="00444877" w:rsidRDefault="00444877">
            <w:pPr>
              <w:jc w:val="center"/>
            </w:pPr>
            <w:r>
              <w:t>2</w:t>
            </w:r>
          </w:p>
        </w:tc>
        <w:tc>
          <w:tcPr>
            <w:tcW w:w="2509" w:type="pct"/>
            <w:tcBorders>
              <w:top w:val="nil"/>
              <w:left w:val="nil"/>
              <w:bottom w:val="single" w:sz="4" w:space="0" w:color="000000"/>
              <w:right w:val="nil"/>
            </w:tcBorders>
            <w:shd w:val="clear" w:color="FFFFCC" w:fill="FFFFFF"/>
            <w:noWrap/>
            <w:vAlign w:val="center"/>
            <w:hideMark/>
          </w:tcPr>
          <w:p w14:paraId="0C307549" w14:textId="77777777" w:rsidR="00444877" w:rsidRDefault="00444877">
            <w:r>
              <w:t>Vòng quay hàng tồn kho (vòng)</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3A102179" w14:textId="77777777" w:rsidR="00444877" w:rsidRDefault="00444877" w:rsidP="00444877">
            <w:pPr>
              <w:jc w:val="right"/>
            </w:pPr>
            <w:r>
              <w:t>2,74</w:t>
            </w:r>
          </w:p>
        </w:tc>
        <w:tc>
          <w:tcPr>
            <w:tcW w:w="758" w:type="pct"/>
            <w:tcBorders>
              <w:top w:val="nil"/>
              <w:left w:val="nil"/>
              <w:bottom w:val="single" w:sz="4" w:space="0" w:color="auto"/>
              <w:right w:val="single" w:sz="4" w:space="0" w:color="auto"/>
            </w:tcBorders>
            <w:shd w:val="clear" w:color="FFFFCC" w:fill="FFFFFF"/>
            <w:noWrap/>
            <w:vAlign w:val="center"/>
            <w:hideMark/>
          </w:tcPr>
          <w:p w14:paraId="17E10264" w14:textId="77777777" w:rsidR="00444877" w:rsidRDefault="00444877" w:rsidP="00444877">
            <w:pPr>
              <w:jc w:val="right"/>
            </w:pPr>
            <w:r>
              <w:t>2,96</w:t>
            </w:r>
          </w:p>
        </w:tc>
        <w:tc>
          <w:tcPr>
            <w:tcW w:w="702" w:type="pct"/>
            <w:tcBorders>
              <w:top w:val="nil"/>
              <w:left w:val="nil"/>
              <w:bottom w:val="single" w:sz="4" w:space="0" w:color="auto"/>
              <w:right w:val="single" w:sz="4" w:space="0" w:color="auto"/>
            </w:tcBorders>
            <w:vAlign w:val="center"/>
            <w:hideMark/>
          </w:tcPr>
          <w:p w14:paraId="2E256B3B" w14:textId="67C9DD7A" w:rsidR="00444877" w:rsidRDefault="00444877" w:rsidP="00444877">
            <w:pPr>
              <w:jc w:val="right"/>
            </w:pPr>
            <w:r>
              <w:t>0,21</w:t>
            </w:r>
          </w:p>
        </w:tc>
      </w:tr>
      <w:tr w:rsidR="00444877" w14:paraId="25D242D8"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563D918A" w14:textId="77777777" w:rsidR="00444877" w:rsidRDefault="00444877">
            <w:pPr>
              <w:jc w:val="center"/>
            </w:pPr>
            <w:r>
              <w:t>3</w:t>
            </w:r>
          </w:p>
        </w:tc>
        <w:tc>
          <w:tcPr>
            <w:tcW w:w="2509" w:type="pct"/>
            <w:tcBorders>
              <w:top w:val="nil"/>
              <w:left w:val="nil"/>
              <w:bottom w:val="single" w:sz="4" w:space="0" w:color="000000"/>
              <w:right w:val="nil"/>
            </w:tcBorders>
            <w:shd w:val="clear" w:color="FFFFCC" w:fill="FFFFFF"/>
            <w:noWrap/>
            <w:vAlign w:val="center"/>
            <w:hideMark/>
          </w:tcPr>
          <w:p w14:paraId="1305307B" w14:textId="77777777" w:rsidR="00444877" w:rsidRDefault="00444877">
            <w:r>
              <w:t>Vòng quay khoản phải thu (vòng)</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49218DE3" w14:textId="77777777" w:rsidR="00444877" w:rsidRDefault="00444877" w:rsidP="00444877">
            <w:pPr>
              <w:jc w:val="right"/>
            </w:pPr>
            <w:r>
              <w:t>7,66</w:t>
            </w:r>
          </w:p>
        </w:tc>
        <w:tc>
          <w:tcPr>
            <w:tcW w:w="758" w:type="pct"/>
            <w:tcBorders>
              <w:top w:val="nil"/>
              <w:left w:val="nil"/>
              <w:bottom w:val="single" w:sz="4" w:space="0" w:color="auto"/>
              <w:right w:val="single" w:sz="4" w:space="0" w:color="auto"/>
            </w:tcBorders>
            <w:shd w:val="clear" w:color="FFFFCC" w:fill="FFFFFF"/>
            <w:noWrap/>
            <w:vAlign w:val="center"/>
            <w:hideMark/>
          </w:tcPr>
          <w:p w14:paraId="274D27F1" w14:textId="77777777" w:rsidR="00444877" w:rsidRDefault="00444877" w:rsidP="00444877">
            <w:pPr>
              <w:jc w:val="right"/>
            </w:pPr>
            <w:r>
              <w:t>7,89</w:t>
            </w:r>
          </w:p>
        </w:tc>
        <w:tc>
          <w:tcPr>
            <w:tcW w:w="702" w:type="pct"/>
            <w:tcBorders>
              <w:top w:val="nil"/>
              <w:left w:val="nil"/>
              <w:bottom w:val="single" w:sz="4" w:space="0" w:color="auto"/>
              <w:right w:val="single" w:sz="4" w:space="0" w:color="auto"/>
            </w:tcBorders>
            <w:vAlign w:val="center"/>
            <w:hideMark/>
          </w:tcPr>
          <w:p w14:paraId="5602004C" w14:textId="7F185E6A" w:rsidR="00444877" w:rsidRDefault="00444877" w:rsidP="00444877">
            <w:pPr>
              <w:jc w:val="right"/>
            </w:pPr>
            <w:r>
              <w:t>0,23</w:t>
            </w:r>
          </w:p>
        </w:tc>
      </w:tr>
      <w:tr w:rsidR="00444877" w14:paraId="5DDD8398"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0E5B2D24" w14:textId="77777777" w:rsidR="00444877" w:rsidRDefault="00444877">
            <w:pPr>
              <w:jc w:val="center"/>
            </w:pPr>
            <w:r>
              <w:t>4</w:t>
            </w:r>
          </w:p>
        </w:tc>
        <w:tc>
          <w:tcPr>
            <w:tcW w:w="2509" w:type="pct"/>
            <w:tcBorders>
              <w:top w:val="nil"/>
              <w:left w:val="nil"/>
              <w:bottom w:val="single" w:sz="4" w:space="0" w:color="000000"/>
              <w:right w:val="nil"/>
            </w:tcBorders>
            <w:shd w:val="clear" w:color="FFFFCC" w:fill="FFFFFF"/>
            <w:noWrap/>
            <w:vAlign w:val="center"/>
            <w:hideMark/>
          </w:tcPr>
          <w:p w14:paraId="5ADF7B4B" w14:textId="77777777" w:rsidR="00444877" w:rsidRDefault="00444877">
            <w:r>
              <w:t>Vòng quay TSCĐ (vòng)</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4A89D572" w14:textId="77777777" w:rsidR="00444877" w:rsidRDefault="00444877" w:rsidP="00444877">
            <w:pPr>
              <w:jc w:val="right"/>
            </w:pPr>
            <w:r>
              <w:t>5,55</w:t>
            </w:r>
          </w:p>
        </w:tc>
        <w:tc>
          <w:tcPr>
            <w:tcW w:w="758" w:type="pct"/>
            <w:tcBorders>
              <w:top w:val="nil"/>
              <w:left w:val="nil"/>
              <w:bottom w:val="single" w:sz="4" w:space="0" w:color="auto"/>
              <w:right w:val="single" w:sz="4" w:space="0" w:color="auto"/>
            </w:tcBorders>
            <w:shd w:val="clear" w:color="FFFFCC" w:fill="FFFFFF"/>
            <w:noWrap/>
            <w:vAlign w:val="center"/>
            <w:hideMark/>
          </w:tcPr>
          <w:p w14:paraId="24CE5127" w14:textId="77777777" w:rsidR="00444877" w:rsidRDefault="00444877" w:rsidP="00444877">
            <w:pPr>
              <w:jc w:val="right"/>
            </w:pPr>
            <w:r>
              <w:t>7,67</w:t>
            </w:r>
          </w:p>
        </w:tc>
        <w:tc>
          <w:tcPr>
            <w:tcW w:w="702" w:type="pct"/>
            <w:tcBorders>
              <w:top w:val="nil"/>
              <w:left w:val="nil"/>
              <w:bottom w:val="single" w:sz="4" w:space="0" w:color="auto"/>
              <w:right w:val="single" w:sz="4" w:space="0" w:color="auto"/>
            </w:tcBorders>
            <w:vAlign w:val="center"/>
            <w:hideMark/>
          </w:tcPr>
          <w:p w14:paraId="1A0C1DBC" w14:textId="26586FB3" w:rsidR="00444877" w:rsidRDefault="00444877" w:rsidP="00444877">
            <w:pPr>
              <w:jc w:val="right"/>
            </w:pPr>
            <w:r>
              <w:t>2,13</w:t>
            </w:r>
          </w:p>
        </w:tc>
      </w:tr>
      <w:tr w:rsidR="00444877" w14:paraId="1175DAE1" w14:textId="77777777" w:rsidTr="00444877">
        <w:trPr>
          <w:trHeight w:val="405"/>
        </w:trPr>
        <w:tc>
          <w:tcPr>
            <w:tcW w:w="272" w:type="pct"/>
            <w:tcBorders>
              <w:top w:val="nil"/>
              <w:left w:val="single" w:sz="4" w:space="0" w:color="000000"/>
              <w:bottom w:val="single" w:sz="4" w:space="0" w:color="000000"/>
              <w:right w:val="single" w:sz="4" w:space="0" w:color="000000"/>
            </w:tcBorders>
            <w:shd w:val="clear" w:color="FFFFCC" w:fill="FFFFFF"/>
            <w:noWrap/>
            <w:vAlign w:val="center"/>
            <w:hideMark/>
          </w:tcPr>
          <w:p w14:paraId="160E574E" w14:textId="77777777" w:rsidR="00444877" w:rsidRDefault="00444877">
            <w:pPr>
              <w:jc w:val="center"/>
            </w:pPr>
            <w:r>
              <w:t>5</w:t>
            </w:r>
          </w:p>
        </w:tc>
        <w:tc>
          <w:tcPr>
            <w:tcW w:w="2509" w:type="pct"/>
            <w:tcBorders>
              <w:top w:val="nil"/>
              <w:left w:val="nil"/>
              <w:bottom w:val="single" w:sz="4" w:space="0" w:color="000000"/>
              <w:right w:val="nil"/>
            </w:tcBorders>
            <w:shd w:val="clear" w:color="FFFFCC" w:fill="FFFFFF"/>
            <w:noWrap/>
            <w:vAlign w:val="center"/>
            <w:hideMark/>
          </w:tcPr>
          <w:p w14:paraId="3F381331" w14:textId="77777777" w:rsidR="00444877" w:rsidRDefault="00444877">
            <w:r>
              <w:t>Vòng quay tổng tài sản (vòng)</w:t>
            </w:r>
          </w:p>
        </w:tc>
        <w:tc>
          <w:tcPr>
            <w:tcW w:w="758" w:type="pct"/>
            <w:tcBorders>
              <w:top w:val="nil"/>
              <w:left w:val="single" w:sz="4" w:space="0" w:color="auto"/>
              <w:bottom w:val="single" w:sz="4" w:space="0" w:color="auto"/>
              <w:right w:val="single" w:sz="4" w:space="0" w:color="auto"/>
            </w:tcBorders>
            <w:shd w:val="clear" w:color="FFFFCC" w:fill="FFFFFF"/>
            <w:noWrap/>
            <w:vAlign w:val="center"/>
            <w:hideMark/>
          </w:tcPr>
          <w:p w14:paraId="6545200E" w14:textId="77777777" w:rsidR="00444877" w:rsidRDefault="00444877" w:rsidP="00444877">
            <w:pPr>
              <w:jc w:val="right"/>
            </w:pPr>
            <w:r>
              <w:t>1,42</w:t>
            </w:r>
          </w:p>
        </w:tc>
        <w:tc>
          <w:tcPr>
            <w:tcW w:w="758" w:type="pct"/>
            <w:tcBorders>
              <w:top w:val="nil"/>
              <w:left w:val="nil"/>
              <w:bottom w:val="single" w:sz="4" w:space="0" w:color="auto"/>
              <w:right w:val="single" w:sz="4" w:space="0" w:color="auto"/>
            </w:tcBorders>
            <w:shd w:val="clear" w:color="FFFFCC" w:fill="FFFFFF"/>
            <w:noWrap/>
            <w:vAlign w:val="center"/>
            <w:hideMark/>
          </w:tcPr>
          <w:p w14:paraId="27EBB073" w14:textId="77777777" w:rsidR="00444877" w:rsidRDefault="00444877" w:rsidP="00444877">
            <w:pPr>
              <w:jc w:val="right"/>
            </w:pPr>
            <w:r>
              <w:t>1,60</w:t>
            </w:r>
          </w:p>
        </w:tc>
        <w:tc>
          <w:tcPr>
            <w:tcW w:w="702" w:type="pct"/>
            <w:tcBorders>
              <w:top w:val="nil"/>
              <w:left w:val="nil"/>
              <w:bottom w:val="single" w:sz="4" w:space="0" w:color="auto"/>
              <w:right w:val="single" w:sz="4" w:space="0" w:color="auto"/>
            </w:tcBorders>
            <w:vAlign w:val="center"/>
            <w:hideMark/>
          </w:tcPr>
          <w:p w14:paraId="17DCECD1" w14:textId="0DEA0E38" w:rsidR="00444877" w:rsidRDefault="00444877" w:rsidP="00444877">
            <w:pPr>
              <w:jc w:val="right"/>
            </w:pPr>
            <w:r>
              <w:t>0,18</w:t>
            </w:r>
          </w:p>
        </w:tc>
      </w:tr>
      <w:tr w:rsidR="00444877" w14:paraId="16D52006"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715AB21E" w14:textId="77777777" w:rsidR="00444877" w:rsidRDefault="00444877">
            <w:pPr>
              <w:jc w:val="center"/>
              <w:rPr>
                <w:b/>
                <w:bCs/>
              </w:rPr>
            </w:pPr>
            <w:r>
              <w:rPr>
                <w:b/>
                <w:bCs/>
              </w:rPr>
              <w:t>IV</w:t>
            </w:r>
          </w:p>
        </w:tc>
        <w:tc>
          <w:tcPr>
            <w:tcW w:w="2509" w:type="pct"/>
            <w:tcBorders>
              <w:top w:val="nil"/>
              <w:left w:val="nil"/>
              <w:bottom w:val="single" w:sz="4" w:space="0" w:color="000000"/>
              <w:right w:val="single" w:sz="4" w:space="0" w:color="000000"/>
            </w:tcBorders>
            <w:noWrap/>
            <w:vAlign w:val="center"/>
            <w:hideMark/>
          </w:tcPr>
          <w:p w14:paraId="3F701492" w14:textId="77777777" w:rsidR="00444877" w:rsidRDefault="00444877">
            <w:pPr>
              <w:rPr>
                <w:b/>
                <w:bCs/>
              </w:rPr>
            </w:pPr>
            <w:r>
              <w:rPr>
                <w:b/>
                <w:bCs/>
              </w:rPr>
              <w:t>Nhóm chỉ tiêu phản ánh khả năng sinh lời</w:t>
            </w:r>
          </w:p>
        </w:tc>
        <w:tc>
          <w:tcPr>
            <w:tcW w:w="758" w:type="pct"/>
            <w:tcBorders>
              <w:top w:val="nil"/>
              <w:left w:val="nil"/>
              <w:bottom w:val="nil"/>
              <w:right w:val="nil"/>
            </w:tcBorders>
            <w:noWrap/>
            <w:vAlign w:val="center"/>
            <w:hideMark/>
          </w:tcPr>
          <w:p w14:paraId="49D1FFA1" w14:textId="67302AE5" w:rsidR="00444877" w:rsidRDefault="00444877" w:rsidP="00444877">
            <w:pPr>
              <w:jc w:val="right"/>
              <w:rPr>
                <w:b/>
                <w:bCs/>
              </w:rPr>
            </w:pPr>
          </w:p>
        </w:tc>
        <w:tc>
          <w:tcPr>
            <w:tcW w:w="758" w:type="pct"/>
            <w:tcBorders>
              <w:top w:val="nil"/>
              <w:left w:val="single" w:sz="4" w:space="0" w:color="auto"/>
              <w:bottom w:val="nil"/>
              <w:right w:val="single" w:sz="4" w:space="0" w:color="auto"/>
            </w:tcBorders>
            <w:noWrap/>
            <w:vAlign w:val="center"/>
            <w:hideMark/>
          </w:tcPr>
          <w:p w14:paraId="18488E1F" w14:textId="3DEA8801" w:rsidR="00444877" w:rsidRDefault="00444877" w:rsidP="00444877">
            <w:pPr>
              <w:jc w:val="right"/>
              <w:rPr>
                <w:b/>
                <w:bCs/>
              </w:rPr>
            </w:pPr>
          </w:p>
        </w:tc>
        <w:tc>
          <w:tcPr>
            <w:tcW w:w="702" w:type="pct"/>
            <w:tcBorders>
              <w:top w:val="nil"/>
              <w:left w:val="nil"/>
              <w:bottom w:val="single" w:sz="4" w:space="0" w:color="auto"/>
              <w:right w:val="single" w:sz="4" w:space="0" w:color="auto"/>
            </w:tcBorders>
            <w:vAlign w:val="center"/>
            <w:hideMark/>
          </w:tcPr>
          <w:p w14:paraId="3280EB71" w14:textId="69706F05" w:rsidR="00444877" w:rsidRDefault="00444877" w:rsidP="00444877">
            <w:pPr>
              <w:jc w:val="right"/>
            </w:pPr>
          </w:p>
        </w:tc>
      </w:tr>
      <w:tr w:rsidR="00444877" w14:paraId="04FE5D4C"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093A5515" w14:textId="77777777" w:rsidR="00444877" w:rsidRDefault="00444877">
            <w:pPr>
              <w:jc w:val="center"/>
            </w:pPr>
            <w:r>
              <w:t>1</w:t>
            </w:r>
          </w:p>
        </w:tc>
        <w:tc>
          <w:tcPr>
            <w:tcW w:w="2509" w:type="pct"/>
            <w:tcBorders>
              <w:top w:val="nil"/>
              <w:left w:val="nil"/>
              <w:bottom w:val="single" w:sz="4" w:space="0" w:color="000000"/>
              <w:right w:val="nil"/>
            </w:tcBorders>
            <w:noWrap/>
            <w:vAlign w:val="center"/>
            <w:hideMark/>
          </w:tcPr>
          <w:p w14:paraId="1DDEC45F" w14:textId="77777777" w:rsidR="00444877" w:rsidRDefault="00444877">
            <w:r>
              <w:t>Tỷ suất lợi nhuận biên (ROS)</w:t>
            </w:r>
          </w:p>
        </w:tc>
        <w:tc>
          <w:tcPr>
            <w:tcW w:w="758" w:type="pct"/>
            <w:tcBorders>
              <w:top w:val="single" w:sz="4" w:space="0" w:color="auto"/>
              <w:left w:val="single" w:sz="4" w:space="0" w:color="auto"/>
              <w:bottom w:val="single" w:sz="4" w:space="0" w:color="auto"/>
              <w:right w:val="single" w:sz="4" w:space="0" w:color="auto"/>
            </w:tcBorders>
            <w:noWrap/>
            <w:vAlign w:val="center"/>
            <w:hideMark/>
          </w:tcPr>
          <w:p w14:paraId="06203DC4" w14:textId="77777777" w:rsidR="00444877" w:rsidRDefault="00444877" w:rsidP="00444877">
            <w:pPr>
              <w:jc w:val="right"/>
            </w:pPr>
            <w:r>
              <w:t>4,70%</w:t>
            </w:r>
          </w:p>
        </w:tc>
        <w:tc>
          <w:tcPr>
            <w:tcW w:w="758" w:type="pct"/>
            <w:tcBorders>
              <w:top w:val="single" w:sz="4" w:space="0" w:color="auto"/>
              <w:left w:val="nil"/>
              <w:bottom w:val="single" w:sz="4" w:space="0" w:color="auto"/>
              <w:right w:val="single" w:sz="4" w:space="0" w:color="auto"/>
            </w:tcBorders>
            <w:noWrap/>
            <w:vAlign w:val="center"/>
            <w:hideMark/>
          </w:tcPr>
          <w:p w14:paraId="1DEE4619" w14:textId="77777777" w:rsidR="00444877" w:rsidRDefault="00444877" w:rsidP="00444877">
            <w:pPr>
              <w:jc w:val="right"/>
            </w:pPr>
            <w:r>
              <w:t>4,33%</w:t>
            </w:r>
          </w:p>
        </w:tc>
        <w:tc>
          <w:tcPr>
            <w:tcW w:w="702" w:type="pct"/>
            <w:tcBorders>
              <w:top w:val="nil"/>
              <w:left w:val="nil"/>
              <w:bottom w:val="single" w:sz="4" w:space="0" w:color="auto"/>
              <w:right w:val="single" w:sz="4" w:space="0" w:color="auto"/>
            </w:tcBorders>
            <w:vAlign w:val="center"/>
            <w:hideMark/>
          </w:tcPr>
          <w:p w14:paraId="5903E1E8" w14:textId="77777777" w:rsidR="00444877" w:rsidRDefault="00444877" w:rsidP="00444877">
            <w:pPr>
              <w:jc w:val="right"/>
            </w:pPr>
            <w:r>
              <w:t>-0,37%</w:t>
            </w:r>
          </w:p>
        </w:tc>
      </w:tr>
      <w:tr w:rsidR="00444877" w14:paraId="4F27E2C0"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2D4DE22F" w14:textId="77777777" w:rsidR="00444877" w:rsidRDefault="00444877">
            <w:pPr>
              <w:jc w:val="center"/>
            </w:pPr>
            <w:r>
              <w:t>2</w:t>
            </w:r>
          </w:p>
        </w:tc>
        <w:tc>
          <w:tcPr>
            <w:tcW w:w="2509" w:type="pct"/>
            <w:tcBorders>
              <w:top w:val="nil"/>
              <w:left w:val="nil"/>
              <w:bottom w:val="single" w:sz="4" w:space="0" w:color="000000"/>
              <w:right w:val="nil"/>
            </w:tcBorders>
            <w:noWrap/>
            <w:vAlign w:val="center"/>
            <w:hideMark/>
          </w:tcPr>
          <w:p w14:paraId="1FEAFA0C" w14:textId="77777777" w:rsidR="00444877" w:rsidRDefault="00444877">
            <w:r>
              <w:t>Khả năng sinh lời của tài sản (ROA)</w:t>
            </w:r>
          </w:p>
        </w:tc>
        <w:tc>
          <w:tcPr>
            <w:tcW w:w="758" w:type="pct"/>
            <w:tcBorders>
              <w:top w:val="nil"/>
              <w:left w:val="single" w:sz="4" w:space="0" w:color="auto"/>
              <w:bottom w:val="single" w:sz="4" w:space="0" w:color="auto"/>
              <w:right w:val="single" w:sz="4" w:space="0" w:color="auto"/>
            </w:tcBorders>
            <w:noWrap/>
            <w:vAlign w:val="center"/>
            <w:hideMark/>
          </w:tcPr>
          <w:p w14:paraId="14875117" w14:textId="77777777" w:rsidR="00444877" w:rsidRDefault="00444877" w:rsidP="00444877">
            <w:pPr>
              <w:jc w:val="right"/>
            </w:pPr>
            <w:r>
              <w:t>6,68%</w:t>
            </w:r>
          </w:p>
        </w:tc>
        <w:tc>
          <w:tcPr>
            <w:tcW w:w="758" w:type="pct"/>
            <w:tcBorders>
              <w:top w:val="nil"/>
              <w:left w:val="nil"/>
              <w:bottom w:val="single" w:sz="4" w:space="0" w:color="auto"/>
              <w:right w:val="single" w:sz="4" w:space="0" w:color="auto"/>
            </w:tcBorders>
            <w:noWrap/>
            <w:vAlign w:val="center"/>
            <w:hideMark/>
          </w:tcPr>
          <w:p w14:paraId="263E91B6" w14:textId="77777777" w:rsidR="00444877" w:rsidRDefault="00444877" w:rsidP="00444877">
            <w:pPr>
              <w:jc w:val="right"/>
            </w:pPr>
            <w:r>
              <w:t>6,92%</w:t>
            </w:r>
          </w:p>
        </w:tc>
        <w:tc>
          <w:tcPr>
            <w:tcW w:w="702" w:type="pct"/>
            <w:tcBorders>
              <w:top w:val="nil"/>
              <w:left w:val="nil"/>
              <w:bottom w:val="single" w:sz="4" w:space="0" w:color="auto"/>
              <w:right w:val="single" w:sz="4" w:space="0" w:color="auto"/>
            </w:tcBorders>
            <w:vAlign w:val="center"/>
            <w:hideMark/>
          </w:tcPr>
          <w:p w14:paraId="4968A8FE" w14:textId="77777777" w:rsidR="00444877" w:rsidRDefault="00444877" w:rsidP="00444877">
            <w:pPr>
              <w:jc w:val="right"/>
            </w:pPr>
            <w:r>
              <w:t>0,24%</w:t>
            </w:r>
          </w:p>
        </w:tc>
      </w:tr>
      <w:tr w:rsidR="00444877" w14:paraId="30E45D6A"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4832CEB8" w14:textId="77777777" w:rsidR="00444877" w:rsidRDefault="00444877">
            <w:pPr>
              <w:jc w:val="center"/>
            </w:pPr>
            <w:r>
              <w:t>3</w:t>
            </w:r>
          </w:p>
        </w:tc>
        <w:tc>
          <w:tcPr>
            <w:tcW w:w="2509" w:type="pct"/>
            <w:tcBorders>
              <w:top w:val="nil"/>
              <w:left w:val="nil"/>
              <w:bottom w:val="single" w:sz="4" w:space="0" w:color="000000"/>
              <w:right w:val="nil"/>
            </w:tcBorders>
            <w:noWrap/>
            <w:vAlign w:val="center"/>
            <w:hideMark/>
          </w:tcPr>
          <w:p w14:paraId="6031430E" w14:textId="77777777" w:rsidR="00444877" w:rsidRDefault="00444877">
            <w:r>
              <w:t>Khả năng sinh lời của vốn chủ sở hữu (ROE)</w:t>
            </w:r>
          </w:p>
        </w:tc>
        <w:tc>
          <w:tcPr>
            <w:tcW w:w="758" w:type="pct"/>
            <w:tcBorders>
              <w:top w:val="nil"/>
              <w:left w:val="single" w:sz="4" w:space="0" w:color="auto"/>
              <w:bottom w:val="single" w:sz="4" w:space="0" w:color="auto"/>
              <w:right w:val="single" w:sz="4" w:space="0" w:color="auto"/>
            </w:tcBorders>
            <w:noWrap/>
            <w:vAlign w:val="center"/>
            <w:hideMark/>
          </w:tcPr>
          <w:p w14:paraId="5CE66499" w14:textId="77777777" w:rsidR="00444877" w:rsidRDefault="00444877" w:rsidP="00444877">
            <w:pPr>
              <w:jc w:val="right"/>
            </w:pPr>
            <w:r>
              <w:t>11,10%</w:t>
            </w:r>
          </w:p>
        </w:tc>
        <w:tc>
          <w:tcPr>
            <w:tcW w:w="758" w:type="pct"/>
            <w:tcBorders>
              <w:top w:val="nil"/>
              <w:left w:val="nil"/>
              <w:bottom w:val="single" w:sz="4" w:space="0" w:color="auto"/>
              <w:right w:val="single" w:sz="4" w:space="0" w:color="auto"/>
            </w:tcBorders>
            <w:noWrap/>
            <w:vAlign w:val="center"/>
            <w:hideMark/>
          </w:tcPr>
          <w:p w14:paraId="0DAE2CBC" w14:textId="77777777" w:rsidR="00444877" w:rsidRDefault="00444877" w:rsidP="00444877">
            <w:pPr>
              <w:jc w:val="right"/>
            </w:pPr>
            <w:r>
              <w:t>11,82%</w:t>
            </w:r>
          </w:p>
        </w:tc>
        <w:tc>
          <w:tcPr>
            <w:tcW w:w="702" w:type="pct"/>
            <w:tcBorders>
              <w:top w:val="nil"/>
              <w:left w:val="nil"/>
              <w:bottom w:val="single" w:sz="4" w:space="0" w:color="auto"/>
              <w:right w:val="single" w:sz="4" w:space="0" w:color="auto"/>
            </w:tcBorders>
            <w:vAlign w:val="center"/>
            <w:hideMark/>
          </w:tcPr>
          <w:p w14:paraId="6DF6D208" w14:textId="77777777" w:rsidR="00444877" w:rsidRDefault="00444877" w:rsidP="00444877">
            <w:pPr>
              <w:jc w:val="right"/>
            </w:pPr>
            <w:r>
              <w:t>0,71%</w:t>
            </w:r>
          </w:p>
        </w:tc>
      </w:tr>
      <w:tr w:rsidR="00444877" w14:paraId="080C7EA6" w14:textId="77777777" w:rsidTr="00444877">
        <w:trPr>
          <w:trHeight w:val="405"/>
        </w:trPr>
        <w:tc>
          <w:tcPr>
            <w:tcW w:w="272" w:type="pct"/>
            <w:tcBorders>
              <w:top w:val="nil"/>
              <w:left w:val="single" w:sz="4" w:space="0" w:color="000000"/>
              <w:bottom w:val="single" w:sz="4" w:space="0" w:color="000000"/>
              <w:right w:val="single" w:sz="4" w:space="0" w:color="000000"/>
            </w:tcBorders>
            <w:noWrap/>
            <w:vAlign w:val="center"/>
            <w:hideMark/>
          </w:tcPr>
          <w:p w14:paraId="43E0838C" w14:textId="77777777" w:rsidR="00444877" w:rsidRDefault="00444877">
            <w:pPr>
              <w:jc w:val="center"/>
            </w:pPr>
            <w:r>
              <w:t>4</w:t>
            </w:r>
          </w:p>
        </w:tc>
        <w:tc>
          <w:tcPr>
            <w:tcW w:w="2509" w:type="pct"/>
            <w:tcBorders>
              <w:top w:val="nil"/>
              <w:left w:val="nil"/>
              <w:bottom w:val="single" w:sz="4" w:space="0" w:color="000000"/>
              <w:right w:val="nil"/>
            </w:tcBorders>
            <w:noWrap/>
            <w:vAlign w:val="center"/>
            <w:hideMark/>
          </w:tcPr>
          <w:p w14:paraId="17237C1C" w14:textId="77777777" w:rsidR="00444877" w:rsidRDefault="00444877">
            <w:r>
              <w:t>Tỷ số sinh lời cơ sở (BEP)</w:t>
            </w:r>
          </w:p>
        </w:tc>
        <w:tc>
          <w:tcPr>
            <w:tcW w:w="758" w:type="pct"/>
            <w:tcBorders>
              <w:top w:val="nil"/>
              <w:left w:val="single" w:sz="4" w:space="0" w:color="auto"/>
              <w:bottom w:val="single" w:sz="4" w:space="0" w:color="auto"/>
              <w:right w:val="single" w:sz="4" w:space="0" w:color="auto"/>
            </w:tcBorders>
            <w:noWrap/>
            <w:vAlign w:val="center"/>
            <w:hideMark/>
          </w:tcPr>
          <w:p w14:paraId="475D0760" w14:textId="77777777" w:rsidR="00444877" w:rsidRDefault="00444877" w:rsidP="00444877">
            <w:pPr>
              <w:jc w:val="right"/>
            </w:pPr>
            <w:r>
              <w:t>11,14%</w:t>
            </w:r>
          </w:p>
        </w:tc>
        <w:tc>
          <w:tcPr>
            <w:tcW w:w="758" w:type="pct"/>
            <w:tcBorders>
              <w:top w:val="nil"/>
              <w:left w:val="nil"/>
              <w:bottom w:val="single" w:sz="4" w:space="0" w:color="auto"/>
              <w:right w:val="single" w:sz="4" w:space="0" w:color="auto"/>
            </w:tcBorders>
            <w:noWrap/>
            <w:vAlign w:val="center"/>
            <w:hideMark/>
          </w:tcPr>
          <w:p w14:paraId="56F0D979" w14:textId="77777777" w:rsidR="00444877" w:rsidRDefault="00444877" w:rsidP="00444877">
            <w:pPr>
              <w:jc w:val="right"/>
            </w:pPr>
            <w:r>
              <w:t>9,43%</w:t>
            </w:r>
          </w:p>
        </w:tc>
        <w:tc>
          <w:tcPr>
            <w:tcW w:w="702" w:type="pct"/>
            <w:tcBorders>
              <w:top w:val="nil"/>
              <w:left w:val="nil"/>
              <w:bottom w:val="single" w:sz="4" w:space="0" w:color="auto"/>
              <w:right w:val="single" w:sz="4" w:space="0" w:color="auto"/>
            </w:tcBorders>
            <w:vAlign w:val="center"/>
            <w:hideMark/>
          </w:tcPr>
          <w:p w14:paraId="70D3CA80" w14:textId="77777777" w:rsidR="00444877" w:rsidRDefault="00444877" w:rsidP="00444877">
            <w:pPr>
              <w:jc w:val="right"/>
            </w:pPr>
            <w:r>
              <w:t>-1,71%</w:t>
            </w:r>
          </w:p>
        </w:tc>
      </w:tr>
    </w:tbl>
    <w:p w14:paraId="68C438C6" w14:textId="77777777" w:rsidR="00DC4264" w:rsidRPr="001C5DD6" w:rsidRDefault="00DC4264" w:rsidP="001C5DD6">
      <w:pPr>
        <w:ind w:firstLine="567"/>
        <w:jc w:val="both"/>
        <w:rPr>
          <w:b/>
          <w:bCs/>
          <w:sz w:val="26"/>
          <w:szCs w:val="26"/>
        </w:rPr>
      </w:pPr>
      <w:r w:rsidRPr="001C5DD6">
        <w:rPr>
          <w:b/>
          <w:bCs/>
          <w:sz w:val="26"/>
          <w:szCs w:val="26"/>
        </w:rPr>
        <w:t>Đánh giá các chỉ số tài chính:</w:t>
      </w:r>
    </w:p>
    <w:p w14:paraId="64A65314" w14:textId="5E7E39DE" w:rsidR="0015749B" w:rsidRPr="0015749B" w:rsidRDefault="0028338F" w:rsidP="0015749B">
      <w:pPr>
        <w:spacing w:line="276" w:lineRule="auto"/>
        <w:ind w:firstLine="567"/>
        <w:jc w:val="both"/>
        <w:rPr>
          <w:sz w:val="26"/>
          <w:szCs w:val="26"/>
        </w:rPr>
      </w:pPr>
      <w:r>
        <w:rPr>
          <w:sz w:val="26"/>
          <w:szCs w:val="26"/>
        </w:rPr>
        <w:t xml:space="preserve">a) </w:t>
      </w:r>
      <w:r w:rsidR="0015749B" w:rsidRPr="0015749B">
        <w:rPr>
          <w:sz w:val="26"/>
          <w:szCs w:val="26"/>
        </w:rPr>
        <w:t>Nhóm chỉ tiêu phản ánh khả năng thanh toán (Tính thanh khoản)</w:t>
      </w:r>
    </w:p>
    <w:p w14:paraId="5C9FE5FF" w14:textId="6271CE12" w:rsidR="0015749B" w:rsidRPr="0015749B" w:rsidRDefault="0028338F" w:rsidP="0028338F">
      <w:pPr>
        <w:spacing w:line="276" w:lineRule="auto"/>
        <w:ind w:firstLine="567"/>
        <w:jc w:val="both"/>
        <w:rPr>
          <w:sz w:val="26"/>
          <w:szCs w:val="26"/>
        </w:rPr>
      </w:pPr>
      <w:r>
        <w:rPr>
          <w:sz w:val="26"/>
          <w:szCs w:val="26"/>
        </w:rPr>
        <w:t xml:space="preserve">- </w:t>
      </w:r>
      <w:r w:rsidR="0015749B" w:rsidRPr="0015749B">
        <w:rPr>
          <w:sz w:val="26"/>
          <w:szCs w:val="26"/>
        </w:rPr>
        <w:t>Hệ số khả năng thanh toán hiện hành: Giảm nhẹ từ 1,97 xuống 1,87.</w:t>
      </w:r>
      <w:r>
        <w:rPr>
          <w:sz w:val="26"/>
          <w:szCs w:val="26"/>
        </w:rPr>
        <w:t xml:space="preserve"> </w:t>
      </w:r>
      <w:r w:rsidR="0015749B" w:rsidRPr="0015749B">
        <w:rPr>
          <w:sz w:val="26"/>
          <w:szCs w:val="26"/>
        </w:rPr>
        <w:t>Mức</w:t>
      </w:r>
      <w:r>
        <w:rPr>
          <w:sz w:val="26"/>
          <w:szCs w:val="26"/>
        </w:rPr>
        <w:t xml:space="preserve"> hệ số</w:t>
      </w:r>
      <w:r w:rsidR="0015749B" w:rsidRPr="0015749B">
        <w:rPr>
          <w:sz w:val="26"/>
          <w:szCs w:val="26"/>
        </w:rPr>
        <w:t xml:space="preserve"> &gt; 1 cho thấy tài sản ngắn hạn vẫn đủ bao phủ nợ ngắn hạn. Tuy nhiên, xu hướng giảm nhẹ cần được theo dõi.</w:t>
      </w:r>
    </w:p>
    <w:p w14:paraId="3493155E" w14:textId="44BCE996" w:rsidR="0015749B" w:rsidRPr="0015749B" w:rsidRDefault="0028338F" w:rsidP="0015749B">
      <w:pPr>
        <w:spacing w:line="276" w:lineRule="auto"/>
        <w:ind w:firstLine="567"/>
        <w:jc w:val="both"/>
        <w:rPr>
          <w:sz w:val="26"/>
          <w:szCs w:val="26"/>
        </w:rPr>
      </w:pPr>
      <w:r>
        <w:rPr>
          <w:sz w:val="26"/>
          <w:szCs w:val="26"/>
        </w:rPr>
        <w:t xml:space="preserve">- </w:t>
      </w:r>
      <w:r w:rsidR="0015749B" w:rsidRPr="0015749B">
        <w:rPr>
          <w:sz w:val="26"/>
          <w:szCs w:val="26"/>
        </w:rPr>
        <w:t xml:space="preserve">Hệ số khả năng thanh toán nhanh: Giảm từ 0,74 xuống 0,70. </w:t>
      </w:r>
      <w:r>
        <w:rPr>
          <w:sz w:val="26"/>
          <w:szCs w:val="26"/>
        </w:rPr>
        <w:t>Do</w:t>
      </w:r>
      <w:r w:rsidR="0015749B" w:rsidRPr="0015749B">
        <w:rPr>
          <w:sz w:val="26"/>
          <w:szCs w:val="26"/>
        </w:rPr>
        <w:t xml:space="preserve"> hàng tồn kho chiếm tỷ trọng lớn trong tài sản ngắn hạn</w:t>
      </w:r>
      <w:r>
        <w:rPr>
          <w:sz w:val="26"/>
          <w:szCs w:val="26"/>
        </w:rPr>
        <w:t>, tuy nhiên hệ số thanh toán nhanh vẫn ở mức an toàn do hàng hóa đều có tính thanh khoản khá tốt</w:t>
      </w:r>
    </w:p>
    <w:p w14:paraId="7CCE0771" w14:textId="7CC1E36B" w:rsidR="0015749B" w:rsidRPr="0015749B" w:rsidRDefault="0028338F" w:rsidP="0028338F">
      <w:pPr>
        <w:spacing w:line="276" w:lineRule="auto"/>
        <w:ind w:firstLine="567"/>
        <w:jc w:val="both"/>
        <w:rPr>
          <w:sz w:val="26"/>
          <w:szCs w:val="26"/>
        </w:rPr>
      </w:pPr>
      <w:r>
        <w:rPr>
          <w:sz w:val="26"/>
          <w:szCs w:val="26"/>
        </w:rPr>
        <w:t xml:space="preserve">- </w:t>
      </w:r>
      <w:r w:rsidR="0015749B" w:rsidRPr="0015749B">
        <w:rPr>
          <w:sz w:val="26"/>
          <w:szCs w:val="26"/>
        </w:rPr>
        <w:t>Hệ số khả năng thanh toán lãi vay: Tăng từ 3,94 lên 4,90 lần.</w:t>
      </w:r>
      <w:r>
        <w:rPr>
          <w:sz w:val="26"/>
          <w:szCs w:val="26"/>
        </w:rPr>
        <w:t xml:space="preserve"> </w:t>
      </w:r>
      <w:r w:rsidR="0015749B" w:rsidRPr="0015749B">
        <w:rPr>
          <w:sz w:val="26"/>
          <w:szCs w:val="26"/>
        </w:rPr>
        <w:t xml:space="preserve">Lợi nhuận làm ra </w:t>
      </w:r>
      <w:r>
        <w:rPr>
          <w:sz w:val="26"/>
          <w:szCs w:val="26"/>
        </w:rPr>
        <w:t>đủ</w:t>
      </w:r>
      <w:r w:rsidR="0015749B" w:rsidRPr="0015749B">
        <w:rPr>
          <w:sz w:val="26"/>
          <w:szCs w:val="26"/>
        </w:rPr>
        <w:t xml:space="preserve"> trả </w:t>
      </w:r>
      <w:r>
        <w:rPr>
          <w:sz w:val="26"/>
          <w:szCs w:val="26"/>
        </w:rPr>
        <w:t xml:space="preserve">cho </w:t>
      </w:r>
      <w:r w:rsidR="0015749B" w:rsidRPr="0015749B">
        <w:rPr>
          <w:sz w:val="26"/>
          <w:szCs w:val="26"/>
        </w:rPr>
        <w:t>lãi vay. Điều này phù hợp với dữ liệu báo cáo kết quả kinh doanh (lợi nhuận tăng, chi phí lãi vay giảm).</w:t>
      </w:r>
    </w:p>
    <w:p w14:paraId="07006906" w14:textId="6EE0A733" w:rsidR="0015749B" w:rsidRPr="0015749B" w:rsidRDefault="0028338F" w:rsidP="0015749B">
      <w:pPr>
        <w:spacing w:line="276" w:lineRule="auto"/>
        <w:ind w:firstLine="567"/>
        <w:jc w:val="both"/>
        <w:rPr>
          <w:sz w:val="26"/>
          <w:szCs w:val="26"/>
        </w:rPr>
      </w:pPr>
      <w:r>
        <w:rPr>
          <w:sz w:val="26"/>
          <w:szCs w:val="26"/>
        </w:rPr>
        <w:t xml:space="preserve">b) </w:t>
      </w:r>
      <w:r w:rsidR="0015749B" w:rsidRPr="0015749B">
        <w:rPr>
          <w:sz w:val="26"/>
          <w:szCs w:val="26"/>
        </w:rPr>
        <w:t>Nhóm chỉ tiêu phản ánh cơ cấu vốn (Đòn bẩy tài chính)</w:t>
      </w:r>
    </w:p>
    <w:p w14:paraId="1853161A" w14:textId="23B77541" w:rsidR="0015749B" w:rsidRPr="0015749B" w:rsidRDefault="0028338F" w:rsidP="0015749B">
      <w:pPr>
        <w:spacing w:line="276" w:lineRule="auto"/>
        <w:ind w:firstLine="567"/>
        <w:jc w:val="both"/>
        <w:rPr>
          <w:sz w:val="26"/>
          <w:szCs w:val="26"/>
        </w:rPr>
      </w:pPr>
      <w:r>
        <w:rPr>
          <w:sz w:val="26"/>
          <w:szCs w:val="26"/>
        </w:rPr>
        <w:t xml:space="preserve">- </w:t>
      </w:r>
      <w:r w:rsidR="0015749B" w:rsidRPr="0015749B">
        <w:rPr>
          <w:sz w:val="26"/>
          <w:szCs w:val="26"/>
        </w:rPr>
        <w:t>Hệ số tự tài trợ</w:t>
      </w:r>
      <w:r>
        <w:rPr>
          <w:sz w:val="26"/>
          <w:szCs w:val="26"/>
        </w:rPr>
        <w:t xml:space="preserve"> g</w:t>
      </w:r>
      <w:r w:rsidR="0015749B" w:rsidRPr="0015749B">
        <w:rPr>
          <w:sz w:val="26"/>
          <w:szCs w:val="26"/>
        </w:rPr>
        <w:t>iảm từ 61% xuống 56%</w:t>
      </w:r>
      <w:r>
        <w:rPr>
          <w:sz w:val="26"/>
          <w:szCs w:val="26"/>
        </w:rPr>
        <w:t xml:space="preserve"> trong khi đó h</w:t>
      </w:r>
      <w:r w:rsidR="0015749B" w:rsidRPr="0015749B">
        <w:rPr>
          <w:sz w:val="26"/>
          <w:szCs w:val="26"/>
        </w:rPr>
        <w:t>ệ số nợ trên vốn chủ sở hữu</w:t>
      </w:r>
      <w:r>
        <w:rPr>
          <w:sz w:val="26"/>
          <w:szCs w:val="26"/>
        </w:rPr>
        <w:t xml:space="preserve"> t</w:t>
      </w:r>
      <w:r w:rsidR="0015749B" w:rsidRPr="0015749B">
        <w:rPr>
          <w:sz w:val="26"/>
          <w:szCs w:val="26"/>
        </w:rPr>
        <w:t>ăng từ 0,63 lên 0,78. Doanh nghiệp đang gia tăng sử dụng đòn bẩy tài chính (nợ vay) để tài trợ cho hoạt động.</w:t>
      </w:r>
      <w:r>
        <w:rPr>
          <w:sz w:val="26"/>
          <w:szCs w:val="26"/>
        </w:rPr>
        <w:t xml:space="preserve"> Điều này hợp lý với việc tăng nợ vay để mở rộng đầu tư kinh doanh</w:t>
      </w:r>
      <w:r w:rsidR="0015749B" w:rsidRPr="0015749B">
        <w:rPr>
          <w:sz w:val="26"/>
          <w:szCs w:val="26"/>
        </w:rPr>
        <w:t>.</w:t>
      </w:r>
    </w:p>
    <w:p w14:paraId="46839A11" w14:textId="72910D18" w:rsidR="0015749B" w:rsidRPr="0015749B" w:rsidRDefault="0028338F" w:rsidP="0015749B">
      <w:pPr>
        <w:spacing w:line="276" w:lineRule="auto"/>
        <w:ind w:firstLine="567"/>
        <w:jc w:val="both"/>
        <w:rPr>
          <w:sz w:val="26"/>
          <w:szCs w:val="26"/>
        </w:rPr>
      </w:pPr>
      <w:r>
        <w:rPr>
          <w:sz w:val="26"/>
          <w:szCs w:val="26"/>
        </w:rPr>
        <w:t xml:space="preserve">c) </w:t>
      </w:r>
      <w:r w:rsidR="0015749B" w:rsidRPr="0015749B">
        <w:rPr>
          <w:sz w:val="26"/>
          <w:szCs w:val="26"/>
        </w:rPr>
        <w:t>Nhóm chỉ tiêu phản ánh khả năng hoạt động (Hiệu quả quản lý)</w:t>
      </w:r>
    </w:p>
    <w:p w14:paraId="03B0B6BB" w14:textId="5BD26A2A" w:rsidR="0015749B" w:rsidRPr="0015749B" w:rsidRDefault="0028338F" w:rsidP="0028338F">
      <w:pPr>
        <w:spacing w:line="276" w:lineRule="auto"/>
        <w:ind w:firstLine="567"/>
        <w:jc w:val="both"/>
        <w:rPr>
          <w:sz w:val="26"/>
          <w:szCs w:val="26"/>
        </w:rPr>
      </w:pPr>
      <w:r>
        <w:rPr>
          <w:sz w:val="26"/>
          <w:szCs w:val="26"/>
        </w:rPr>
        <w:t xml:space="preserve">- </w:t>
      </w:r>
      <w:r w:rsidR="0015749B" w:rsidRPr="0015749B">
        <w:rPr>
          <w:sz w:val="26"/>
          <w:szCs w:val="26"/>
        </w:rPr>
        <w:t>Vòng quay hàng tồn kho: Tăng từ 2,74 lên 2,96 vòng.</w:t>
      </w:r>
      <w:r>
        <w:rPr>
          <w:sz w:val="26"/>
          <w:szCs w:val="26"/>
        </w:rPr>
        <w:t xml:space="preserve"> Công ty đẩy mạnh</w:t>
      </w:r>
      <w:r w:rsidR="0015749B" w:rsidRPr="0015749B">
        <w:rPr>
          <w:sz w:val="26"/>
          <w:szCs w:val="26"/>
        </w:rPr>
        <w:t xml:space="preserve"> </w:t>
      </w:r>
      <w:r>
        <w:rPr>
          <w:sz w:val="26"/>
          <w:szCs w:val="26"/>
        </w:rPr>
        <w:t xml:space="preserve">hoạt động, </w:t>
      </w:r>
      <w:r w:rsidR="0015749B" w:rsidRPr="0015749B">
        <w:rPr>
          <w:sz w:val="26"/>
          <w:szCs w:val="26"/>
        </w:rPr>
        <w:t>bán hàng nhanh hơn, giảm rủi ro ứ đọng vốn và hàng lỗi thời</w:t>
      </w:r>
      <w:r>
        <w:rPr>
          <w:sz w:val="26"/>
          <w:szCs w:val="26"/>
        </w:rPr>
        <w:t>, khó thanh lý</w:t>
      </w:r>
      <w:r w:rsidR="0015749B" w:rsidRPr="0015749B">
        <w:rPr>
          <w:sz w:val="26"/>
          <w:szCs w:val="26"/>
        </w:rPr>
        <w:t>.</w:t>
      </w:r>
    </w:p>
    <w:p w14:paraId="2932F790" w14:textId="7EFC84ED" w:rsidR="0015749B" w:rsidRPr="0015749B" w:rsidRDefault="0028338F" w:rsidP="0015749B">
      <w:pPr>
        <w:spacing w:line="276" w:lineRule="auto"/>
        <w:ind w:firstLine="567"/>
        <w:jc w:val="both"/>
        <w:rPr>
          <w:sz w:val="26"/>
          <w:szCs w:val="26"/>
        </w:rPr>
      </w:pPr>
      <w:r>
        <w:rPr>
          <w:sz w:val="26"/>
          <w:szCs w:val="26"/>
        </w:rPr>
        <w:t xml:space="preserve">- </w:t>
      </w:r>
      <w:r w:rsidR="0015749B" w:rsidRPr="0015749B">
        <w:rPr>
          <w:sz w:val="26"/>
          <w:szCs w:val="26"/>
        </w:rPr>
        <w:t>Vòng quay khoản phải thu: Tăng từ 7,66 lên 7,89 vòng. Tốc độ thu hồi nợ từ khách hàng nhanh hơn, giúp cải thiện dòng tiền.</w:t>
      </w:r>
    </w:p>
    <w:p w14:paraId="50E0C189" w14:textId="686AE922" w:rsidR="0015749B" w:rsidRPr="0015749B" w:rsidRDefault="0028338F" w:rsidP="0015749B">
      <w:pPr>
        <w:spacing w:line="276" w:lineRule="auto"/>
        <w:ind w:firstLine="567"/>
        <w:jc w:val="both"/>
        <w:rPr>
          <w:sz w:val="26"/>
          <w:szCs w:val="26"/>
        </w:rPr>
      </w:pPr>
      <w:r>
        <w:rPr>
          <w:sz w:val="26"/>
          <w:szCs w:val="26"/>
        </w:rPr>
        <w:t xml:space="preserve">- </w:t>
      </w:r>
      <w:r w:rsidR="0015749B" w:rsidRPr="0015749B">
        <w:rPr>
          <w:sz w:val="26"/>
          <w:szCs w:val="26"/>
        </w:rPr>
        <w:t>Vòng quay TSCĐ: Tăng vọt từ 5,55 lên 7,67 vòng. Hiệu suất sử dụng máy móc, nhà xưởng tăng mạnh. Doanh thu tạo ra trên mỗi đồng tài sản cố định cao hơn nhiều (có thể do doanh thu tăng mạnh hoặc đã thanh lý bớt tài sản kém hiệu quả).</w:t>
      </w:r>
    </w:p>
    <w:p w14:paraId="596D825B" w14:textId="5E35850B" w:rsidR="0015749B" w:rsidRPr="0015749B" w:rsidRDefault="0028338F" w:rsidP="0015749B">
      <w:pPr>
        <w:spacing w:line="276" w:lineRule="auto"/>
        <w:ind w:firstLine="567"/>
        <w:jc w:val="both"/>
        <w:rPr>
          <w:sz w:val="26"/>
          <w:szCs w:val="26"/>
        </w:rPr>
      </w:pPr>
      <w:r>
        <w:rPr>
          <w:sz w:val="26"/>
          <w:szCs w:val="26"/>
        </w:rPr>
        <w:lastRenderedPageBreak/>
        <w:t xml:space="preserve">- </w:t>
      </w:r>
      <w:r w:rsidR="0015749B" w:rsidRPr="0015749B">
        <w:rPr>
          <w:sz w:val="26"/>
          <w:szCs w:val="26"/>
        </w:rPr>
        <w:t>Vòng quay tổng tài sản: Tăng từ 1,42 lên 1,60. Cho thấy hiệu quả chung trong việc sử dụng tài sản để tạo ra doanh thu.</w:t>
      </w:r>
    </w:p>
    <w:p w14:paraId="592EB1E0" w14:textId="7BF205E7" w:rsidR="0015749B" w:rsidRPr="0015749B" w:rsidRDefault="0028338F" w:rsidP="0015749B">
      <w:pPr>
        <w:spacing w:line="276" w:lineRule="auto"/>
        <w:ind w:firstLine="567"/>
        <w:jc w:val="both"/>
        <w:rPr>
          <w:sz w:val="26"/>
          <w:szCs w:val="26"/>
        </w:rPr>
      </w:pPr>
      <w:r>
        <w:rPr>
          <w:sz w:val="26"/>
          <w:szCs w:val="26"/>
        </w:rPr>
        <w:t xml:space="preserve">d) </w:t>
      </w:r>
      <w:r w:rsidR="0015749B" w:rsidRPr="0015749B">
        <w:rPr>
          <w:sz w:val="26"/>
          <w:szCs w:val="26"/>
        </w:rPr>
        <w:t>Nhóm chỉ tiêu phản ánh khả năng sinh lời</w:t>
      </w:r>
    </w:p>
    <w:p w14:paraId="6FB63EC8" w14:textId="7D986103" w:rsidR="0015749B" w:rsidRPr="0015749B" w:rsidRDefault="0028338F" w:rsidP="0028338F">
      <w:pPr>
        <w:spacing w:line="276" w:lineRule="auto"/>
        <w:ind w:firstLine="567"/>
        <w:jc w:val="both"/>
        <w:rPr>
          <w:sz w:val="26"/>
          <w:szCs w:val="26"/>
        </w:rPr>
      </w:pPr>
      <w:r>
        <w:rPr>
          <w:sz w:val="26"/>
          <w:szCs w:val="26"/>
        </w:rPr>
        <w:t xml:space="preserve">- </w:t>
      </w:r>
      <w:r w:rsidR="0015749B" w:rsidRPr="0015749B">
        <w:rPr>
          <w:sz w:val="26"/>
          <w:szCs w:val="26"/>
        </w:rPr>
        <w:t>Tỷ suất lợi nhuận biên (ROS): Giảm từ 4,70% xuống 4,33%.</w:t>
      </w:r>
      <w:r>
        <w:rPr>
          <w:sz w:val="26"/>
          <w:szCs w:val="26"/>
        </w:rPr>
        <w:t xml:space="preserve"> </w:t>
      </w:r>
      <w:r w:rsidR="0015749B" w:rsidRPr="0015749B">
        <w:rPr>
          <w:sz w:val="26"/>
          <w:szCs w:val="26"/>
        </w:rPr>
        <w:t xml:space="preserve">Biên lợi nhuận </w:t>
      </w:r>
      <w:r>
        <w:rPr>
          <w:sz w:val="26"/>
          <w:szCs w:val="26"/>
        </w:rPr>
        <w:t>thấp</w:t>
      </w:r>
      <w:r w:rsidR="0015749B" w:rsidRPr="0015749B">
        <w:rPr>
          <w:sz w:val="26"/>
          <w:szCs w:val="26"/>
        </w:rPr>
        <w:t xml:space="preserve"> </w:t>
      </w:r>
      <w:r>
        <w:rPr>
          <w:sz w:val="26"/>
          <w:szCs w:val="26"/>
        </w:rPr>
        <w:t>hơn so với cùng kỳ năm 2023</w:t>
      </w:r>
      <w:r w:rsidR="0015749B" w:rsidRPr="0015749B">
        <w:rPr>
          <w:sz w:val="26"/>
          <w:szCs w:val="26"/>
        </w:rPr>
        <w:t xml:space="preserve">. Điều này xác nhận lại việc giá vốn hàng bán tăng nhanh hơn doanh thu (như đã phân tích ở báo cáo trước). Doanh nghiệp đang </w:t>
      </w:r>
      <w:r>
        <w:rPr>
          <w:sz w:val="26"/>
          <w:szCs w:val="26"/>
        </w:rPr>
        <w:t xml:space="preserve">mở rộng địa bàn để tăng </w:t>
      </w:r>
      <w:r w:rsidR="0015749B" w:rsidRPr="0015749B">
        <w:rPr>
          <w:sz w:val="26"/>
          <w:szCs w:val="26"/>
        </w:rPr>
        <w:t>doanh thu</w:t>
      </w:r>
      <w:r>
        <w:rPr>
          <w:sz w:val="26"/>
          <w:szCs w:val="26"/>
        </w:rPr>
        <w:t>, dự báo sẽ cải thiện trong kỳ kế hoạch 2025-2026</w:t>
      </w:r>
      <w:r w:rsidR="0015749B" w:rsidRPr="0015749B">
        <w:rPr>
          <w:sz w:val="26"/>
          <w:szCs w:val="26"/>
        </w:rPr>
        <w:t>.</w:t>
      </w:r>
    </w:p>
    <w:p w14:paraId="61EC84A7" w14:textId="294F7894" w:rsidR="0015749B" w:rsidRPr="0015749B" w:rsidRDefault="0028338F" w:rsidP="0015749B">
      <w:pPr>
        <w:spacing w:line="276" w:lineRule="auto"/>
        <w:ind w:firstLine="567"/>
        <w:jc w:val="both"/>
        <w:rPr>
          <w:sz w:val="26"/>
          <w:szCs w:val="26"/>
        </w:rPr>
      </w:pPr>
      <w:r>
        <w:rPr>
          <w:sz w:val="26"/>
          <w:szCs w:val="26"/>
        </w:rPr>
        <w:t xml:space="preserve">- </w:t>
      </w:r>
      <w:r w:rsidR="0015749B" w:rsidRPr="0015749B">
        <w:rPr>
          <w:sz w:val="26"/>
          <w:szCs w:val="26"/>
        </w:rPr>
        <w:t xml:space="preserve">ROA: Tăng nhẹ (6,68% </w:t>
      </w:r>
      <w:r>
        <w:rPr>
          <w:sz w:val="26"/>
          <w:szCs w:val="26"/>
        </w:rPr>
        <w:t>lên</w:t>
      </w:r>
      <w:r w:rsidR="0015749B" w:rsidRPr="0015749B">
        <w:rPr>
          <w:sz w:val="26"/>
          <w:szCs w:val="26"/>
        </w:rPr>
        <w:t xml:space="preserve"> 6,92%)</w:t>
      </w:r>
      <w:r>
        <w:rPr>
          <w:sz w:val="26"/>
          <w:szCs w:val="26"/>
        </w:rPr>
        <w:t xml:space="preserve"> và </w:t>
      </w:r>
      <w:r w:rsidR="0015749B" w:rsidRPr="0015749B">
        <w:rPr>
          <w:sz w:val="26"/>
          <w:szCs w:val="26"/>
        </w:rPr>
        <w:t xml:space="preserve">ROE: Tăng khá </w:t>
      </w:r>
      <w:r>
        <w:rPr>
          <w:sz w:val="26"/>
          <w:szCs w:val="26"/>
        </w:rPr>
        <w:t xml:space="preserve">tốt </w:t>
      </w:r>
      <w:r w:rsidR="0015749B" w:rsidRPr="0015749B">
        <w:rPr>
          <w:sz w:val="26"/>
          <w:szCs w:val="26"/>
        </w:rPr>
        <w:t xml:space="preserve">(11,10% </w:t>
      </w:r>
      <w:r>
        <w:rPr>
          <w:sz w:val="26"/>
          <w:szCs w:val="26"/>
        </w:rPr>
        <w:t>lên</w:t>
      </w:r>
      <w:r w:rsidR="0015749B" w:rsidRPr="0015749B">
        <w:rPr>
          <w:sz w:val="26"/>
          <w:szCs w:val="26"/>
        </w:rPr>
        <w:t xml:space="preserve"> 11,82%). Mặc dù biên lợi nhuận (ROS) giảm, nhưng nhờ vòng quay tài sản tăng (hiệu quả hoạt động) và đòn bẩy tài chính tăng (sử dụng nợ nhiều hơn), nên tỷ suất sinh lời trên vốn chủ sở hữu (ROE) vẫn tăng trưởng.</w:t>
      </w:r>
    </w:p>
    <w:p w14:paraId="10F17259" w14:textId="51C93B3D" w:rsidR="0015749B" w:rsidRPr="0015749B" w:rsidRDefault="0015749B" w:rsidP="0028338F">
      <w:pPr>
        <w:tabs>
          <w:tab w:val="num" w:pos="720"/>
        </w:tabs>
        <w:spacing w:line="276" w:lineRule="auto"/>
        <w:ind w:firstLine="567"/>
        <w:jc w:val="both"/>
        <w:rPr>
          <w:sz w:val="26"/>
          <w:szCs w:val="26"/>
        </w:rPr>
      </w:pPr>
      <w:r w:rsidRPr="0015749B">
        <w:rPr>
          <w:sz w:val="26"/>
          <w:szCs w:val="26"/>
        </w:rPr>
        <w:t>Hiệu quả quản lý tài sản</w:t>
      </w:r>
      <w:r w:rsidR="0028338F">
        <w:rPr>
          <w:sz w:val="26"/>
          <w:szCs w:val="26"/>
        </w:rPr>
        <w:t xml:space="preserve"> của Công ty</w:t>
      </w:r>
      <w:r w:rsidRPr="0015749B">
        <w:rPr>
          <w:sz w:val="26"/>
          <w:szCs w:val="26"/>
        </w:rPr>
        <w:t xml:space="preserve"> rất tốt</w:t>
      </w:r>
      <w:r w:rsidR="0028338F">
        <w:rPr>
          <w:sz w:val="26"/>
          <w:szCs w:val="26"/>
        </w:rPr>
        <w:t>, k</w:t>
      </w:r>
      <w:r w:rsidRPr="0015749B">
        <w:rPr>
          <w:sz w:val="26"/>
          <w:szCs w:val="26"/>
        </w:rPr>
        <w:t>hả năng trả lãi vay được đảm bảo an toàn. ROE được cải thiện</w:t>
      </w:r>
      <w:r w:rsidR="0028338F">
        <w:rPr>
          <w:sz w:val="26"/>
          <w:szCs w:val="26"/>
        </w:rPr>
        <w:t xml:space="preserve"> so với năm 2023</w:t>
      </w:r>
    </w:p>
    <w:p w14:paraId="19BC6FC4" w14:textId="18B8D848" w:rsidR="0015749B" w:rsidRPr="0015749B" w:rsidRDefault="0028338F" w:rsidP="0028338F">
      <w:pPr>
        <w:tabs>
          <w:tab w:val="num" w:pos="720"/>
        </w:tabs>
        <w:spacing w:line="276" w:lineRule="auto"/>
        <w:ind w:firstLine="567"/>
        <w:jc w:val="both"/>
        <w:rPr>
          <w:sz w:val="26"/>
          <w:szCs w:val="26"/>
        </w:rPr>
      </w:pPr>
      <w:r>
        <w:rPr>
          <w:sz w:val="26"/>
          <w:szCs w:val="26"/>
        </w:rPr>
        <w:t>Do hoạt động mở rộng sản xuất kinh doanh dẫn đến b</w:t>
      </w:r>
      <w:r w:rsidR="0015749B" w:rsidRPr="0015749B">
        <w:rPr>
          <w:sz w:val="26"/>
          <w:szCs w:val="26"/>
        </w:rPr>
        <w:t xml:space="preserve">iên lợi nhuận (ROS) đang bị bào mòn. </w:t>
      </w:r>
      <w:r w:rsidR="00931C77">
        <w:rPr>
          <w:sz w:val="26"/>
          <w:szCs w:val="26"/>
        </w:rPr>
        <w:t>Dự kiến sẽ ổn định tăng trưởng trong kỳ kế hoạch 2025 - 2026</w:t>
      </w:r>
      <w:r w:rsidR="0015749B" w:rsidRPr="0015749B">
        <w:rPr>
          <w:sz w:val="26"/>
          <w:szCs w:val="26"/>
        </w:rPr>
        <w:t>.</w:t>
      </w:r>
    </w:p>
    <w:p w14:paraId="2D979851" w14:textId="77777777" w:rsidR="00791D4E" w:rsidRPr="0028338F" w:rsidRDefault="00791D4E" w:rsidP="0028338F">
      <w:pPr>
        <w:spacing w:line="276" w:lineRule="auto"/>
        <w:ind w:firstLine="567"/>
        <w:jc w:val="both"/>
        <w:rPr>
          <w:sz w:val="26"/>
          <w:szCs w:val="26"/>
        </w:rPr>
      </w:pPr>
      <w:r w:rsidRPr="0028338F">
        <w:rPr>
          <w:sz w:val="26"/>
          <w:szCs w:val="26"/>
        </w:rPr>
        <w:t>II. Tình hình quan hệ giao dịch với Ngân hàng</w:t>
      </w:r>
    </w:p>
    <w:p w14:paraId="2BBB23BC" w14:textId="77777777" w:rsidR="00791D4E" w:rsidRPr="001C5DD6" w:rsidRDefault="00791D4E" w:rsidP="001C5DD6">
      <w:pPr>
        <w:tabs>
          <w:tab w:val="left" w:pos="567"/>
        </w:tabs>
        <w:ind w:firstLine="567"/>
        <w:jc w:val="both"/>
        <w:rPr>
          <w:rFonts w:eastAsia="Calibri"/>
          <w:b/>
          <w:bCs/>
          <w:sz w:val="26"/>
          <w:szCs w:val="22"/>
        </w:rPr>
      </w:pPr>
      <w:r w:rsidRPr="001C5DD6">
        <w:rPr>
          <w:rFonts w:eastAsia="Calibri"/>
          <w:b/>
          <w:bCs/>
          <w:sz w:val="26"/>
          <w:szCs w:val="22"/>
        </w:rPr>
        <w:t>1. Tình hình quan hệ giao dịch của khách hàng với Agribank</w:t>
      </w:r>
    </w:p>
    <w:p w14:paraId="4556A1A3" w14:textId="77777777" w:rsidR="00791D4E" w:rsidRPr="00FA5919" w:rsidRDefault="00791D4E" w:rsidP="00FA5919">
      <w:pPr>
        <w:tabs>
          <w:tab w:val="left" w:pos="567"/>
        </w:tabs>
        <w:jc w:val="right"/>
        <w:rPr>
          <w:rFonts w:eastAsia="Calibri"/>
          <w:bCs/>
          <w:i/>
          <w:sz w:val="26"/>
          <w:szCs w:val="22"/>
        </w:rPr>
      </w:pPr>
      <w:r w:rsidRPr="00FA5919">
        <w:rPr>
          <w:rFonts w:eastAsia="Calibri"/>
          <w:bCs/>
          <w:i/>
          <w:sz w:val="26"/>
          <w:szCs w:val="22"/>
        </w:rPr>
        <w:t>Đơn vị: đồng</w:t>
      </w:r>
    </w:p>
    <w:tbl>
      <w:tblPr>
        <w:tblW w:w="5000" w:type="pct"/>
        <w:jc w:val="center"/>
        <w:tblLook w:val="04A0" w:firstRow="1" w:lastRow="0" w:firstColumn="1" w:lastColumn="0" w:noHBand="0" w:noVBand="1"/>
      </w:tblPr>
      <w:tblGrid>
        <w:gridCol w:w="3796"/>
        <w:gridCol w:w="3029"/>
        <w:gridCol w:w="3029"/>
      </w:tblGrid>
      <w:tr w:rsidR="00791D4E" w:rsidRPr="00FA5919" w14:paraId="67BED7BE" w14:textId="77777777" w:rsidTr="00B5771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14:paraId="2783C8DA" w14:textId="77777777" w:rsidR="00791D4E" w:rsidRPr="00FA5919" w:rsidRDefault="00791D4E" w:rsidP="00FA5919">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14:paraId="05BD167C" w14:textId="76E3A462" w:rsidR="00791D4E" w:rsidRPr="00FA5919" w:rsidRDefault="00791D4E" w:rsidP="00FA5919">
            <w:pPr>
              <w:jc w:val="center"/>
              <w:rPr>
                <w:rFonts w:eastAsia="Calibri"/>
                <w:b/>
                <w:bCs/>
                <w:sz w:val="26"/>
                <w:szCs w:val="26"/>
              </w:rPr>
            </w:pPr>
            <w:r w:rsidRPr="00FA5919">
              <w:rPr>
                <w:b/>
                <w:sz w:val="26"/>
                <w:szCs w:val="26"/>
              </w:rPr>
              <w:t xml:space="preserve">Năm </w:t>
            </w:r>
            <w:r>
              <w:rPr>
                <w:b/>
                <w:sz w:val="26"/>
                <w:szCs w:val="26"/>
              </w:rPr>
              <w:t>202</w:t>
            </w:r>
            <w:r w:rsidR="00931C77">
              <w:rPr>
                <w:b/>
                <w:sz w:val="26"/>
                <w:szCs w:val="26"/>
              </w:rPr>
              <w:t>4</w:t>
            </w:r>
          </w:p>
        </w:tc>
        <w:tc>
          <w:tcPr>
            <w:tcW w:w="1537" w:type="pct"/>
            <w:tcBorders>
              <w:top w:val="single" w:sz="4" w:space="0" w:color="auto"/>
              <w:left w:val="nil"/>
              <w:bottom w:val="single" w:sz="4" w:space="0" w:color="auto"/>
              <w:right w:val="single" w:sz="4" w:space="0" w:color="auto"/>
            </w:tcBorders>
            <w:vAlign w:val="center"/>
            <w:hideMark/>
          </w:tcPr>
          <w:p w14:paraId="42144ADE" w14:textId="77777777" w:rsidR="00791D4E" w:rsidRPr="00FA5919" w:rsidRDefault="00791D4E" w:rsidP="00FA5919">
            <w:pPr>
              <w:jc w:val="center"/>
              <w:rPr>
                <w:rFonts w:eastAsia="Calibri"/>
                <w:b/>
                <w:bCs/>
                <w:sz w:val="26"/>
                <w:szCs w:val="26"/>
                <w:lang w:eastAsia="vi-VN"/>
              </w:rPr>
            </w:pPr>
            <w:r w:rsidRPr="00FA5919">
              <w:rPr>
                <w:rFonts w:eastAsia="Calibri"/>
                <w:b/>
                <w:bCs/>
                <w:sz w:val="26"/>
                <w:szCs w:val="26"/>
                <w:lang w:eastAsia="vi-VN"/>
              </w:rPr>
              <w:t xml:space="preserve">Năm </w:t>
            </w:r>
            <w:r>
              <w:rPr>
                <w:rFonts w:eastAsia="Calibri"/>
                <w:b/>
                <w:bCs/>
                <w:sz w:val="26"/>
                <w:szCs w:val="26"/>
                <w:lang w:eastAsia="vi-VN"/>
              </w:rPr>
              <w:t>2025</w:t>
            </w:r>
          </w:p>
          <w:p w14:paraId="1F890CDA" w14:textId="76AAE84B" w:rsidR="00791D4E" w:rsidRPr="00FA5919" w:rsidRDefault="00791D4E" w:rsidP="00FA5919">
            <w:pPr>
              <w:jc w:val="center"/>
              <w:rPr>
                <w:rFonts w:eastAsia="Calibri"/>
                <w:b/>
                <w:bCs/>
                <w:sz w:val="26"/>
                <w:szCs w:val="26"/>
              </w:rPr>
            </w:pPr>
            <w:r w:rsidRPr="00FA5919">
              <w:rPr>
                <w:rFonts w:eastAsia="Calibri"/>
                <w:b/>
                <w:bCs/>
                <w:sz w:val="26"/>
                <w:szCs w:val="26"/>
                <w:lang w:eastAsia="vi-VN"/>
              </w:rPr>
              <w:t xml:space="preserve">(từ đầu năm đến </w:t>
            </w:r>
            <w:r>
              <w:rPr>
                <w:rFonts w:eastAsia="Calibri"/>
                <w:b/>
                <w:bCs/>
                <w:sz w:val="26"/>
                <w:szCs w:val="26"/>
                <w:lang w:eastAsia="vi-VN"/>
              </w:rPr>
              <w:t>31/</w:t>
            </w:r>
            <w:r w:rsidR="00931C77">
              <w:rPr>
                <w:rFonts w:eastAsia="Calibri"/>
                <w:b/>
                <w:bCs/>
                <w:sz w:val="26"/>
                <w:szCs w:val="26"/>
                <w:lang w:eastAsia="vi-VN"/>
              </w:rPr>
              <w:t>11</w:t>
            </w:r>
            <w:r>
              <w:rPr>
                <w:rFonts w:eastAsia="Calibri"/>
                <w:b/>
                <w:bCs/>
                <w:sz w:val="26"/>
                <w:szCs w:val="26"/>
                <w:lang w:eastAsia="vi-VN"/>
              </w:rPr>
              <w:t>/202</w:t>
            </w:r>
            <w:r w:rsidR="00931C77">
              <w:rPr>
                <w:rFonts w:eastAsia="Calibri"/>
                <w:b/>
                <w:bCs/>
                <w:sz w:val="26"/>
                <w:szCs w:val="26"/>
                <w:lang w:eastAsia="vi-VN"/>
              </w:rPr>
              <w:t>5</w:t>
            </w:r>
            <w:r w:rsidRPr="00FA5919">
              <w:rPr>
                <w:rFonts w:eastAsia="Calibri"/>
                <w:b/>
                <w:bCs/>
                <w:sz w:val="26"/>
                <w:szCs w:val="26"/>
                <w:lang w:eastAsia="vi-VN"/>
              </w:rPr>
              <w:t>)</w:t>
            </w:r>
          </w:p>
        </w:tc>
      </w:tr>
      <w:tr w:rsidR="00791D4E" w:rsidRPr="00FA5919" w14:paraId="676C544A"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1F6777FB" w14:textId="77777777" w:rsidR="00791D4E" w:rsidRPr="00FA5919" w:rsidRDefault="00791D4E" w:rsidP="00FA5919">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14:paraId="5F72977F" w14:textId="77777777" w:rsidR="00791D4E" w:rsidRPr="00FA5919" w:rsidRDefault="00791D4E"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4A2ACFA2" w14:textId="77777777" w:rsidR="00791D4E" w:rsidRPr="00FA5919" w:rsidRDefault="00791D4E" w:rsidP="00FA5919">
            <w:pPr>
              <w:jc w:val="right"/>
              <w:rPr>
                <w:sz w:val="26"/>
                <w:szCs w:val="28"/>
              </w:rPr>
            </w:pPr>
            <w:r w:rsidRPr="00FA5919">
              <w:rPr>
                <w:bCs/>
                <w:sz w:val="26"/>
                <w:szCs w:val="28"/>
                <w:lang w:eastAsia="vi-VN"/>
              </w:rPr>
              <w:t> </w:t>
            </w:r>
          </w:p>
        </w:tc>
      </w:tr>
      <w:tr w:rsidR="0030340F" w:rsidRPr="00FA5919" w14:paraId="41179427"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1EA7DF0" w14:textId="77777777"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14:paraId="5BEE3EF8" w14:textId="77777777" w:rsidR="0030340F" w:rsidRPr="00A11C86" w:rsidRDefault="0030340F" w:rsidP="00510445">
            <w:pPr>
              <w:jc w:val="right"/>
              <w:rPr>
                <w:sz w:val="26"/>
                <w:szCs w:val="26"/>
              </w:rPr>
            </w:pPr>
            <w:r>
              <w:rPr>
                <w:rFonts w:eastAsia="Calibri"/>
                <w:color w:val="000000"/>
                <w:sz w:val="26"/>
              </w:rPr>
              <w:t>30.171.934.638</w:t>
            </w:r>
          </w:p>
        </w:tc>
        <w:tc>
          <w:tcPr>
            <w:tcW w:w="1537" w:type="pct"/>
            <w:tcBorders>
              <w:top w:val="nil"/>
              <w:left w:val="nil"/>
              <w:bottom w:val="single" w:sz="4" w:space="0" w:color="auto"/>
              <w:right w:val="single" w:sz="4" w:space="0" w:color="auto"/>
            </w:tcBorders>
            <w:vAlign w:val="bottom"/>
            <w:hideMark/>
          </w:tcPr>
          <w:p w14:paraId="5DF2A7AE" w14:textId="77777777" w:rsidR="0030340F" w:rsidRPr="00A11C86" w:rsidRDefault="0030340F" w:rsidP="00510445">
            <w:pPr>
              <w:jc w:val="right"/>
              <w:rPr>
                <w:sz w:val="26"/>
              </w:rPr>
            </w:pPr>
            <w:r>
              <w:rPr>
                <w:rFonts w:eastAsia="Calibri"/>
                <w:color w:val="000000"/>
                <w:sz w:val="26"/>
              </w:rPr>
              <w:t>35.957.639.047</w:t>
            </w:r>
          </w:p>
        </w:tc>
      </w:tr>
      <w:tr w:rsidR="0030340F" w:rsidRPr="00FA5919" w14:paraId="2A38ED20"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09B831F" w14:textId="77777777"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14:paraId="290205C5" w14:textId="77777777" w:rsidR="0030340F" w:rsidRPr="00A11C86" w:rsidRDefault="0030340F" w:rsidP="00510445">
            <w:pPr>
              <w:jc w:val="right"/>
              <w:rPr>
                <w:sz w:val="26"/>
                <w:szCs w:val="26"/>
              </w:rPr>
            </w:pPr>
            <w:r>
              <w:rPr>
                <w:rFonts w:eastAsia="Calibri"/>
                <w:color w:val="000000"/>
                <w:sz w:val="26"/>
              </w:rPr>
              <w:t>30.142.698.932</w:t>
            </w:r>
          </w:p>
        </w:tc>
        <w:tc>
          <w:tcPr>
            <w:tcW w:w="1537" w:type="pct"/>
            <w:tcBorders>
              <w:top w:val="nil"/>
              <w:left w:val="nil"/>
              <w:bottom w:val="single" w:sz="4" w:space="0" w:color="auto"/>
              <w:right w:val="single" w:sz="4" w:space="0" w:color="auto"/>
            </w:tcBorders>
            <w:vAlign w:val="bottom"/>
            <w:hideMark/>
          </w:tcPr>
          <w:p w14:paraId="4DA4114F" w14:textId="77777777" w:rsidR="0030340F" w:rsidRPr="00A11C86" w:rsidRDefault="0030340F" w:rsidP="00510445">
            <w:pPr>
              <w:jc w:val="right"/>
              <w:rPr>
                <w:sz w:val="26"/>
              </w:rPr>
            </w:pPr>
            <w:r>
              <w:rPr>
                <w:rFonts w:eastAsia="Calibri"/>
                <w:color w:val="000000"/>
                <w:sz w:val="26"/>
              </w:rPr>
              <w:t>32.074.537.314</w:t>
            </w:r>
          </w:p>
        </w:tc>
      </w:tr>
      <w:tr w:rsidR="0030340F" w:rsidRPr="00FA5919" w14:paraId="42D2AF1D"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64EDADE7" w14:textId="77777777"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14:paraId="0D35697D" w14:textId="77777777" w:rsidR="0030340F" w:rsidRPr="00A11C86" w:rsidRDefault="0030340F" w:rsidP="00510445">
            <w:pPr>
              <w:jc w:val="right"/>
              <w:rPr>
                <w:sz w:val="26"/>
                <w:szCs w:val="26"/>
              </w:rPr>
            </w:pPr>
            <w:r>
              <w:rPr>
                <w:rFonts w:eastAsia="Calibri"/>
                <w:color w:val="000000"/>
                <w:sz w:val="26"/>
              </w:rPr>
              <w:t>9.957.588.106</w:t>
            </w:r>
          </w:p>
        </w:tc>
        <w:tc>
          <w:tcPr>
            <w:tcW w:w="1537" w:type="pct"/>
            <w:tcBorders>
              <w:top w:val="nil"/>
              <w:left w:val="nil"/>
              <w:bottom w:val="single" w:sz="4" w:space="0" w:color="auto"/>
              <w:right w:val="single" w:sz="4" w:space="0" w:color="auto"/>
            </w:tcBorders>
            <w:vAlign w:val="bottom"/>
            <w:hideMark/>
          </w:tcPr>
          <w:p w14:paraId="551C8978" w14:textId="77777777" w:rsidR="0030340F" w:rsidRPr="00A11C86" w:rsidRDefault="0030340F" w:rsidP="00510445">
            <w:pPr>
              <w:jc w:val="right"/>
              <w:rPr>
                <w:sz w:val="26"/>
              </w:rPr>
            </w:pPr>
            <w:r>
              <w:rPr>
                <w:rFonts w:eastAsia="Calibri"/>
                <w:color w:val="000000"/>
                <w:sz w:val="26"/>
              </w:rPr>
              <w:t>13.840.689.839</w:t>
            </w:r>
          </w:p>
        </w:tc>
      </w:tr>
      <w:tr w:rsidR="0030340F" w:rsidRPr="00FA5919" w14:paraId="7D2F3E29"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2794C24E" w14:textId="77777777"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14:paraId="10EEEADA" w14:textId="77777777" w:rsidR="0030340F" w:rsidRPr="00A11C86" w:rsidRDefault="0030340F" w:rsidP="00510445">
            <w:pPr>
              <w:jc w:val="right"/>
              <w:rPr>
                <w:sz w:val="26"/>
                <w:szCs w:val="26"/>
              </w:rPr>
            </w:pPr>
            <w:r>
              <w:rPr>
                <w:rFonts w:eastAsia="Calibri"/>
                <w:color w:val="000000"/>
                <w:sz w:val="26"/>
              </w:rPr>
              <w:t>729.464.361</w:t>
            </w:r>
          </w:p>
        </w:tc>
        <w:tc>
          <w:tcPr>
            <w:tcW w:w="1537" w:type="pct"/>
            <w:tcBorders>
              <w:top w:val="nil"/>
              <w:left w:val="nil"/>
              <w:bottom w:val="single" w:sz="4" w:space="0" w:color="auto"/>
              <w:right w:val="single" w:sz="4" w:space="0" w:color="auto"/>
            </w:tcBorders>
            <w:vAlign w:val="bottom"/>
            <w:hideMark/>
          </w:tcPr>
          <w:p w14:paraId="38B46FBB" w14:textId="77777777" w:rsidR="0030340F" w:rsidRPr="00A11C86" w:rsidRDefault="0030340F" w:rsidP="00510445">
            <w:pPr>
              <w:jc w:val="right"/>
              <w:rPr>
                <w:sz w:val="26"/>
              </w:rPr>
            </w:pPr>
            <w:r>
              <w:rPr>
                <w:rFonts w:eastAsia="Calibri"/>
                <w:color w:val="000000"/>
                <w:sz w:val="26"/>
              </w:rPr>
              <w:t>607.737.567</w:t>
            </w:r>
          </w:p>
        </w:tc>
      </w:tr>
      <w:tr w:rsidR="0030340F" w:rsidRPr="00FA5919" w14:paraId="69172036"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187093F2" w14:textId="77777777" w:rsidR="0030340F" w:rsidRPr="00FA5919" w:rsidRDefault="0030340F" w:rsidP="00FA5919">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14:paraId="31E877DE" w14:textId="77777777"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3E4B4808" w14:textId="77777777" w:rsidR="0030340F" w:rsidRPr="00FA5919" w:rsidRDefault="0030340F" w:rsidP="00FA5919">
            <w:pPr>
              <w:jc w:val="right"/>
              <w:rPr>
                <w:sz w:val="26"/>
                <w:szCs w:val="28"/>
              </w:rPr>
            </w:pPr>
            <w:r w:rsidRPr="00FA5919">
              <w:rPr>
                <w:bCs/>
                <w:sz w:val="26"/>
                <w:szCs w:val="28"/>
                <w:lang w:eastAsia="vi-VN"/>
              </w:rPr>
              <w:t> </w:t>
            </w:r>
          </w:p>
        </w:tc>
      </w:tr>
      <w:tr w:rsidR="0030340F" w:rsidRPr="00FA5919" w14:paraId="09B8B488"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373BB87F" w14:textId="77777777"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14:paraId="0921A3CD" w14:textId="77777777" w:rsidR="0030340F" w:rsidRPr="00A11C86" w:rsidRDefault="0030340F" w:rsidP="00510445">
            <w:pPr>
              <w:jc w:val="right"/>
              <w:rPr>
                <w:sz w:val="26"/>
                <w:szCs w:val="26"/>
              </w:rPr>
            </w:pPr>
            <w:r>
              <w:rPr>
                <w:rFonts w:eastAsia="Calibri"/>
                <w:color w:val="000000"/>
                <w:sz w:val="26"/>
              </w:rPr>
              <w:t>0</w:t>
            </w:r>
          </w:p>
        </w:tc>
        <w:tc>
          <w:tcPr>
            <w:tcW w:w="1537" w:type="pct"/>
            <w:tcBorders>
              <w:top w:val="nil"/>
              <w:left w:val="nil"/>
              <w:bottom w:val="single" w:sz="4" w:space="0" w:color="auto"/>
              <w:right w:val="single" w:sz="4" w:space="0" w:color="auto"/>
            </w:tcBorders>
            <w:vAlign w:val="bottom"/>
            <w:hideMark/>
          </w:tcPr>
          <w:p w14:paraId="6A95A3C5" w14:textId="77777777" w:rsidR="0030340F" w:rsidRPr="00A11C86" w:rsidRDefault="0030340F" w:rsidP="00510445">
            <w:pPr>
              <w:jc w:val="right"/>
              <w:rPr>
                <w:sz w:val="26"/>
              </w:rPr>
            </w:pPr>
            <w:r>
              <w:rPr>
                <w:rFonts w:eastAsia="Calibri"/>
                <w:color w:val="000000"/>
                <w:sz w:val="26"/>
              </w:rPr>
              <w:t>0</w:t>
            </w:r>
          </w:p>
        </w:tc>
      </w:tr>
      <w:tr w:rsidR="0030340F" w:rsidRPr="00FA5919" w14:paraId="7E1D23F0"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0DF27178" w14:textId="77777777"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14:paraId="28F7B494" w14:textId="77777777" w:rsidR="0030340F" w:rsidRPr="00A11C86" w:rsidRDefault="0030340F" w:rsidP="00510445">
            <w:pPr>
              <w:jc w:val="right"/>
              <w:rPr>
                <w:sz w:val="26"/>
                <w:szCs w:val="26"/>
              </w:rPr>
            </w:pPr>
            <w:r>
              <w:rPr>
                <w:rFonts w:eastAsia="Calibri"/>
                <w:color w:val="000000"/>
                <w:sz w:val="26"/>
              </w:rPr>
              <w:t>0</w:t>
            </w:r>
          </w:p>
        </w:tc>
        <w:tc>
          <w:tcPr>
            <w:tcW w:w="1537" w:type="pct"/>
            <w:tcBorders>
              <w:top w:val="nil"/>
              <w:left w:val="nil"/>
              <w:bottom w:val="single" w:sz="4" w:space="0" w:color="auto"/>
              <w:right w:val="single" w:sz="4" w:space="0" w:color="auto"/>
            </w:tcBorders>
            <w:vAlign w:val="bottom"/>
            <w:hideMark/>
          </w:tcPr>
          <w:p w14:paraId="41D75D25" w14:textId="77777777" w:rsidR="0030340F" w:rsidRPr="00A11C86" w:rsidRDefault="0030340F" w:rsidP="00510445">
            <w:pPr>
              <w:jc w:val="right"/>
              <w:rPr>
                <w:sz w:val="26"/>
              </w:rPr>
            </w:pPr>
            <w:r>
              <w:rPr>
                <w:rFonts w:eastAsia="Calibri"/>
                <w:color w:val="000000"/>
                <w:sz w:val="26"/>
              </w:rPr>
              <w:t>0</w:t>
            </w:r>
          </w:p>
        </w:tc>
      </w:tr>
      <w:tr w:rsidR="0030340F" w:rsidRPr="00FA5919" w14:paraId="6E11F68E"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3EF8A3AD" w14:textId="77777777"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14:paraId="63ABF67E" w14:textId="77777777" w:rsidR="0030340F" w:rsidRPr="00A11C86" w:rsidRDefault="0030340F" w:rsidP="00510445">
            <w:pPr>
              <w:jc w:val="right"/>
              <w:rPr>
                <w:sz w:val="26"/>
                <w:szCs w:val="26"/>
              </w:rPr>
            </w:pPr>
            <w:r>
              <w:rPr>
                <w:rFonts w:eastAsia="Calibri"/>
                <w:color w:val="000000"/>
                <w:sz w:val="26"/>
              </w:rPr>
              <w:t>0</w:t>
            </w:r>
          </w:p>
        </w:tc>
        <w:tc>
          <w:tcPr>
            <w:tcW w:w="1537" w:type="pct"/>
            <w:tcBorders>
              <w:top w:val="nil"/>
              <w:left w:val="nil"/>
              <w:bottom w:val="single" w:sz="4" w:space="0" w:color="auto"/>
              <w:right w:val="single" w:sz="4" w:space="0" w:color="auto"/>
            </w:tcBorders>
            <w:vAlign w:val="bottom"/>
            <w:hideMark/>
          </w:tcPr>
          <w:p w14:paraId="571C2706" w14:textId="77777777" w:rsidR="0030340F" w:rsidRPr="00A11C86" w:rsidRDefault="0030340F" w:rsidP="00510445">
            <w:pPr>
              <w:jc w:val="right"/>
              <w:rPr>
                <w:sz w:val="26"/>
              </w:rPr>
            </w:pPr>
            <w:r>
              <w:rPr>
                <w:rFonts w:eastAsia="Calibri"/>
                <w:color w:val="000000"/>
                <w:sz w:val="26"/>
              </w:rPr>
              <w:t>0</w:t>
            </w:r>
          </w:p>
        </w:tc>
      </w:tr>
      <w:tr w:rsidR="0030340F" w:rsidRPr="00FA5919" w14:paraId="0A65BF9C"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22C9C92" w14:textId="77777777"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14:paraId="447F77F6" w14:textId="77777777" w:rsidR="0030340F" w:rsidRPr="00A11C86" w:rsidRDefault="0030340F" w:rsidP="00510445">
            <w:pPr>
              <w:jc w:val="right"/>
              <w:rPr>
                <w:sz w:val="26"/>
                <w:szCs w:val="26"/>
              </w:rPr>
            </w:pPr>
            <w:r>
              <w:rPr>
                <w:rFonts w:eastAsia="Calibri"/>
                <w:color w:val="000000"/>
                <w:sz w:val="26"/>
              </w:rPr>
              <w:t>0</w:t>
            </w:r>
          </w:p>
        </w:tc>
        <w:tc>
          <w:tcPr>
            <w:tcW w:w="1537" w:type="pct"/>
            <w:tcBorders>
              <w:top w:val="nil"/>
              <w:left w:val="nil"/>
              <w:bottom w:val="single" w:sz="4" w:space="0" w:color="auto"/>
              <w:right w:val="single" w:sz="4" w:space="0" w:color="auto"/>
            </w:tcBorders>
            <w:vAlign w:val="bottom"/>
            <w:hideMark/>
          </w:tcPr>
          <w:p w14:paraId="6929F9EC" w14:textId="77777777" w:rsidR="0030340F" w:rsidRPr="00A11C86" w:rsidRDefault="0030340F" w:rsidP="00510445">
            <w:pPr>
              <w:jc w:val="right"/>
              <w:rPr>
                <w:sz w:val="26"/>
              </w:rPr>
            </w:pPr>
            <w:r>
              <w:rPr>
                <w:rFonts w:eastAsia="Calibri"/>
                <w:color w:val="000000"/>
                <w:sz w:val="26"/>
              </w:rPr>
              <w:t>0</w:t>
            </w:r>
          </w:p>
        </w:tc>
      </w:tr>
      <w:tr w:rsidR="0030340F" w:rsidRPr="00FA5919" w14:paraId="3D3DE74E"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7C747439" w14:textId="77777777" w:rsidR="0030340F" w:rsidRPr="00FA5919" w:rsidRDefault="0030340F" w:rsidP="00FA5919">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14:paraId="1A9BA386" w14:textId="77777777"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5FDD060C" w14:textId="77777777" w:rsidR="0030340F" w:rsidRPr="00FA5919" w:rsidRDefault="0030340F" w:rsidP="00FA5919">
            <w:pPr>
              <w:jc w:val="right"/>
              <w:rPr>
                <w:sz w:val="26"/>
                <w:szCs w:val="28"/>
              </w:rPr>
            </w:pPr>
            <w:r w:rsidRPr="00FA5919">
              <w:rPr>
                <w:bCs/>
                <w:sz w:val="26"/>
                <w:szCs w:val="28"/>
                <w:lang w:eastAsia="vi-VN"/>
              </w:rPr>
              <w:t> </w:t>
            </w:r>
          </w:p>
        </w:tc>
      </w:tr>
      <w:tr w:rsidR="0030340F" w:rsidRPr="00FA5919" w14:paraId="0245986F"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0ADF793A" w14:textId="77777777" w:rsidR="0030340F" w:rsidRPr="00FA5919" w:rsidRDefault="0030340F" w:rsidP="00FA5919">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14:paraId="3A3A4A09" w14:textId="77777777" w:rsidR="0030340F" w:rsidRPr="00FA5919" w:rsidRDefault="0030340F" w:rsidP="00FA5919">
            <w:pPr>
              <w:jc w:val="right"/>
              <w:rPr>
                <w:sz w:val="26"/>
                <w:szCs w:val="28"/>
              </w:rPr>
            </w:pPr>
            <w:r>
              <w:rPr>
                <w:bCs/>
                <w:sz w:val="26"/>
                <w:szCs w:val="28"/>
                <w:lang w:eastAsia="vi-VN"/>
              </w:rPr>
              <w:t>0</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69371C4D" w14:textId="77777777" w:rsidR="0030340F" w:rsidRPr="00FA5919" w:rsidRDefault="0030340F" w:rsidP="00CC1C0B">
            <w:pPr>
              <w:jc w:val="right"/>
              <w:rPr>
                <w:sz w:val="26"/>
                <w:szCs w:val="28"/>
              </w:rPr>
            </w:pPr>
            <w:r>
              <w:rPr>
                <w:bCs/>
                <w:sz w:val="26"/>
                <w:szCs w:val="28"/>
                <w:lang w:eastAsia="vi-VN"/>
              </w:rPr>
              <w:t>0</w:t>
            </w:r>
          </w:p>
        </w:tc>
      </w:tr>
      <w:tr w:rsidR="0030340F" w:rsidRPr="00FA5919" w14:paraId="57AE9F3E"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42F5815D" w14:textId="77777777" w:rsidR="0030340F" w:rsidRPr="00FA5919" w:rsidRDefault="0030340F" w:rsidP="00FA5919">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14:paraId="5F70989D" w14:textId="77777777" w:rsidR="0030340F" w:rsidRPr="00FA5919" w:rsidRDefault="0030340F" w:rsidP="00FA5919">
            <w:pPr>
              <w:jc w:val="right"/>
              <w:rPr>
                <w:sz w:val="26"/>
                <w:szCs w:val="28"/>
              </w:rPr>
            </w:pPr>
            <w:r>
              <w:rPr>
                <w:bCs/>
                <w:sz w:val="26"/>
                <w:szCs w:val="28"/>
                <w:lang w:eastAsia="vi-VN"/>
              </w:rPr>
              <w:t>0</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7D9BA8FB" w14:textId="77777777" w:rsidR="0030340F" w:rsidRPr="00FA5919" w:rsidRDefault="0030340F" w:rsidP="00CC1C0B">
            <w:pPr>
              <w:jc w:val="right"/>
              <w:rPr>
                <w:sz w:val="26"/>
                <w:szCs w:val="28"/>
              </w:rPr>
            </w:pPr>
            <w:r>
              <w:rPr>
                <w:bCs/>
                <w:sz w:val="26"/>
                <w:szCs w:val="28"/>
                <w:lang w:eastAsia="vi-VN"/>
              </w:rPr>
              <w:t>0</w:t>
            </w:r>
          </w:p>
        </w:tc>
      </w:tr>
      <w:tr w:rsidR="0030340F" w:rsidRPr="00FA5919" w14:paraId="041B7D79"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611FE351" w14:textId="77777777"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14:paraId="1F607371" w14:textId="77777777" w:rsidR="0030340F" w:rsidRPr="00FA5919" w:rsidRDefault="0030340F" w:rsidP="00FA5919">
            <w:pPr>
              <w:jc w:val="right"/>
              <w:rPr>
                <w:sz w:val="26"/>
                <w:szCs w:val="28"/>
              </w:rPr>
            </w:pPr>
            <w:r>
              <w:rPr>
                <w:bCs/>
                <w:sz w:val="26"/>
                <w:szCs w:val="28"/>
                <w:lang w:eastAsia="vi-VN"/>
              </w:rPr>
              <w:t>0</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523987CC" w14:textId="77777777" w:rsidR="0030340F" w:rsidRPr="00FA5919" w:rsidRDefault="0030340F" w:rsidP="00CC1C0B">
            <w:pPr>
              <w:jc w:val="right"/>
              <w:rPr>
                <w:sz w:val="26"/>
                <w:szCs w:val="28"/>
              </w:rPr>
            </w:pPr>
            <w:r>
              <w:rPr>
                <w:bCs/>
                <w:sz w:val="26"/>
                <w:szCs w:val="28"/>
                <w:lang w:eastAsia="vi-VN"/>
              </w:rPr>
              <w:t>0</w:t>
            </w:r>
          </w:p>
        </w:tc>
      </w:tr>
      <w:tr w:rsidR="0030340F" w:rsidRPr="00FA5919" w14:paraId="6825612F"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2DA92EB3" w14:textId="77777777" w:rsidR="0030340F" w:rsidRPr="00FA5919" w:rsidRDefault="0030340F" w:rsidP="00FA5919">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14:paraId="4E715527" w14:textId="77777777"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6CDCA7FC" w14:textId="77777777" w:rsidR="0030340F" w:rsidRPr="00FA5919" w:rsidRDefault="0030340F" w:rsidP="00510445">
            <w:pPr>
              <w:jc w:val="right"/>
              <w:rPr>
                <w:sz w:val="26"/>
                <w:szCs w:val="28"/>
              </w:rPr>
            </w:pPr>
            <w:r w:rsidRPr="00FA5919">
              <w:rPr>
                <w:bCs/>
                <w:sz w:val="26"/>
                <w:szCs w:val="28"/>
                <w:lang w:eastAsia="vi-VN"/>
              </w:rPr>
              <w:t> </w:t>
            </w:r>
          </w:p>
        </w:tc>
      </w:tr>
      <w:tr w:rsidR="0030340F" w:rsidRPr="00FA5919" w14:paraId="455913CE"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7D0E44FA" w14:textId="77777777" w:rsidR="0030340F" w:rsidRPr="00FA5919" w:rsidRDefault="007B3C8D" w:rsidP="00FA5919">
            <w:pPr>
              <w:rPr>
                <w:sz w:val="26"/>
                <w:szCs w:val="28"/>
              </w:rPr>
            </w:pPr>
            <w:r>
              <w:rPr>
                <w:bCs/>
                <w:sz w:val="26"/>
                <w:szCs w:val="28"/>
                <w:lang w:eastAsia="vi-VN"/>
              </w:rPr>
              <w:t>- Doanh số mở L/C</w:t>
            </w:r>
          </w:p>
        </w:tc>
        <w:tc>
          <w:tcPr>
            <w:tcW w:w="1537" w:type="pct"/>
            <w:tcBorders>
              <w:top w:val="nil"/>
              <w:left w:val="nil"/>
              <w:bottom w:val="single" w:sz="4" w:space="0" w:color="auto"/>
              <w:right w:val="single" w:sz="4" w:space="0" w:color="auto"/>
            </w:tcBorders>
            <w:vAlign w:val="center"/>
            <w:hideMark/>
          </w:tcPr>
          <w:p w14:paraId="27792328" w14:textId="77777777" w:rsidR="0030340F" w:rsidRPr="00FA5919" w:rsidRDefault="0030340F" w:rsidP="00FA5919">
            <w:pPr>
              <w:jc w:val="right"/>
              <w:rPr>
                <w:sz w:val="26"/>
                <w:szCs w:val="28"/>
              </w:rPr>
            </w:pPr>
            <w:r>
              <w:rPr>
                <w:bCs/>
                <w:sz w:val="26"/>
                <w:szCs w:val="28"/>
                <w:lang w:eastAsia="vi-VN"/>
              </w:rPr>
              <w:t>0</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6D468494" w14:textId="77777777" w:rsidR="0030340F" w:rsidRPr="00FA5919" w:rsidRDefault="0030340F" w:rsidP="00CC1C0B">
            <w:pPr>
              <w:jc w:val="right"/>
              <w:rPr>
                <w:sz w:val="26"/>
                <w:szCs w:val="28"/>
              </w:rPr>
            </w:pPr>
            <w:r>
              <w:rPr>
                <w:bCs/>
                <w:sz w:val="26"/>
                <w:szCs w:val="28"/>
                <w:lang w:eastAsia="vi-VN"/>
              </w:rPr>
              <w:t>0</w:t>
            </w:r>
          </w:p>
        </w:tc>
      </w:tr>
      <w:tr w:rsidR="0030340F" w:rsidRPr="00FA5919" w14:paraId="379D71D5"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0559B15D" w14:textId="77777777" w:rsidR="0030340F" w:rsidRPr="00FA5919" w:rsidRDefault="007B3C8D" w:rsidP="00FA5919">
            <w:pPr>
              <w:rPr>
                <w:sz w:val="26"/>
                <w:szCs w:val="28"/>
              </w:rPr>
            </w:pPr>
            <w:r>
              <w:rPr>
                <w:bCs/>
                <w:sz w:val="26"/>
                <w:szCs w:val="28"/>
                <w:lang w:eastAsia="vi-VN"/>
              </w:rPr>
              <w:t>- Số dư L/C</w:t>
            </w:r>
            <w:r w:rsidR="0030340F" w:rsidRPr="00FA5919">
              <w:rPr>
                <w:bCs/>
                <w:sz w:val="26"/>
                <w:szCs w:val="28"/>
                <w:lang w:eastAsia="vi-VN"/>
              </w:rPr>
              <w:t xml:space="preserve"> cuối kỳ</w:t>
            </w:r>
          </w:p>
        </w:tc>
        <w:tc>
          <w:tcPr>
            <w:tcW w:w="1537" w:type="pct"/>
            <w:tcBorders>
              <w:top w:val="nil"/>
              <w:left w:val="nil"/>
              <w:bottom w:val="single" w:sz="4" w:space="0" w:color="auto"/>
              <w:right w:val="single" w:sz="4" w:space="0" w:color="auto"/>
            </w:tcBorders>
            <w:vAlign w:val="center"/>
            <w:hideMark/>
          </w:tcPr>
          <w:p w14:paraId="5CF5E2FF" w14:textId="77777777" w:rsidR="0030340F" w:rsidRPr="00FA5919" w:rsidRDefault="0030340F" w:rsidP="00FA5919">
            <w:pPr>
              <w:jc w:val="right"/>
              <w:rPr>
                <w:sz w:val="26"/>
                <w:szCs w:val="28"/>
              </w:rPr>
            </w:pPr>
            <w:r>
              <w:rPr>
                <w:bCs/>
                <w:sz w:val="26"/>
                <w:szCs w:val="28"/>
                <w:lang w:eastAsia="vi-VN"/>
              </w:rPr>
              <w:t>0</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14:paraId="601242E7" w14:textId="77777777" w:rsidR="0030340F" w:rsidRPr="00FA5919" w:rsidRDefault="0030340F" w:rsidP="00510445">
            <w:pPr>
              <w:jc w:val="right"/>
              <w:rPr>
                <w:sz w:val="26"/>
                <w:szCs w:val="28"/>
              </w:rPr>
            </w:pPr>
            <w:r>
              <w:rPr>
                <w:bCs/>
                <w:sz w:val="26"/>
                <w:szCs w:val="28"/>
                <w:lang w:eastAsia="vi-VN"/>
              </w:rPr>
              <w:t>0</w:t>
            </w:r>
          </w:p>
        </w:tc>
      </w:tr>
      <w:tr w:rsidR="0030340F" w:rsidRPr="00FA5919" w14:paraId="30841373"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2E24D105" w14:textId="77777777"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14:paraId="55738215" w14:textId="77777777" w:rsidR="0030340F" w:rsidRPr="00FA5919" w:rsidRDefault="0030340F" w:rsidP="00FA5919">
            <w:pPr>
              <w:jc w:val="right"/>
              <w:rPr>
                <w:bCs/>
                <w:sz w:val="26"/>
                <w:szCs w:val="28"/>
                <w:lang w:eastAsia="vi-VN"/>
              </w:rPr>
            </w:pPr>
            <w:r>
              <w:rPr>
                <w:bCs/>
                <w:sz w:val="26"/>
                <w:szCs w:val="28"/>
                <w:lang w:eastAsia="vi-VN"/>
              </w:rPr>
              <w:t>0</w:t>
            </w:r>
          </w:p>
        </w:tc>
        <w:tc>
          <w:tcPr>
            <w:tcW w:w="1537" w:type="pct"/>
            <w:tcBorders>
              <w:top w:val="nil"/>
              <w:left w:val="nil"/>
              <w:bottom w:val="single" w:sz="4" w:space="0" w:color="auto"/>
              <w:right w:val="single" w:sz="4" w:space="0" w:color="auto"/>
            </w:tcBorders>
            <w:vAlign w:val="center"/>
          </w:tcPr>
          <w:p w14:paraId="4B525497" w14:textId="77777777" w:rsidR="0030340F" w:rsidRPr="00FA5919" w:rsidRDefault="0030340F" w:rsidP="00510445">
            <w:pPr>
              <w:jc w:val="right"/>
              <w:rPr>
                <w:bCs/>
                <w:sz w:val="26"/>
                <w:szCs w:val="28"/>
                <w:lang w:eastAsia="vi-VN"/>
              </w:rPr>
            </w:pPr>
            <w:r>
              <w:rPr>
                <w:bCs/>
                <w:sz w:val="26"/>
                <w:szCs w:val="28"/>
                <w:lang w:eastAsia="vi-VN"/>
              </w:rPr>
              <w:t>0</w:t>
            </w:r>
          </w:p>
        </w:tc>
      </w:tr>
      <w:tr w:rsidR="0030340F" w:rsidRPr="00FA5919" w14:paraId="62D9E53A"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55EB0083" w14:textId="77777777" w:rsidR="0030340F" w:rsidRPr="00FA5919" w:rsidRDefault="0030340F" w:rsidP="00FA5919">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14:paraId="337F8459" w14:textId="77777777" w:rsidR="0030340F" w:rsidRPr="00A11C86" w:rsidRDefault="0030340F" w:rsidP="00510445">
            <w:pPr>
              <w:jc w:val="right"/>
              <w:rPr>
                <w:bCs/>
                <w:sz w:val="26"/>
                <w:szCs w:val="26"/>
                <w:lang w:eastAsia="vi-VN"/>
              </w:rPr>
            </w:pPr>
            <w:r>
              <w:rPr>
                <w:rFonts w:eastAsia="Calibri"/>
                <w:color w:val="000000"/>
                <w:sz w:val="26"/>
              </w:rPr>
              <w:t>33.593.600.769</w:t>
            </w:r>
          </w:p>
        </w:tc>
        <w:tc>
          <w:tcPr>
            <w:tcW w:w="1537" w:type="pct"/>
            <w:tcBorders>
              <w:top w:val="nil"/>
              <w:left w:val="nil"/>
              <w:bottom w:val="single" w:sz="4" w:space="0" w:color="auto"/>
              <w:right w:val="single" w:sz="4" w:space="0" w:color="auto"/>
            </w:tcBorders>
            <w:vAlign w:val="bottom"/>
          </w:tcPr>
          <w:p w14:paraId="3E050D3E" w14:textId="77777777" w:rsidR="0030340F" w:rsidRPr="00A11C86" w:rsidRDefault="0030340F" w:rsidP="00510445">
            <w:pPr>
              <w:jc w:val="right"/>
              <w:rPr>
                <w:bCs/>
                <w:sz w:val="26"/>
                <w:lang w:eastAsia="vi-VN"/>
              </w:rPr>
            </w:pPr>
            <w:r>
              <w:rPr>
                <w:rFonts w:eastAsia="Calibri"/>
                <w:color w:val="000000"/>
                <w:sz w:val="26"/>
              </w:rPr>
              <w:t>42.693.661.928</w:t>
            </w:r>
          </w:p>
        </w:tc>
      </w:tr>
      <w:tr w:rsidR="0030340F" w:rsidRPr="00FA5919" w14:paraId="465AC871"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5C3BDCE0" w14:textId="77777777" w:rsidR="0030340F" w:rsidRPr="00FA5919" w:rsidRDefault="0030340F" w:rsidP="00FA5919">
            <w:pPr>
              <w:rPr>
                <w:bCs/>
                <w:sz w:val="26"/>
                <w:szCs w:val="28"/>
                <w:lang w:eastAsia="vi-VN"/>
              </w:rPr>
            </w:pPr>
            <w:r w:rsidRPr="00FA5919">
              <w:rPr>
                <w:sz w:val="26"/>
                <w:szCs w:val="28"/>
              </w:rPr>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14:paraId="7F957269" w14:textId="77777777" w:rsidR="0030340F" w:rsidRPr="00A11C86" w:rsidRDefault="0030340F" w:rsidP="00510445">
            <w:pPr>
              <w:jc w:val="right"/>
              <w:rPr>
                <w:bCs/>
                <w:sz w:val="26"/>
                <w:szCs w:val="26"/>
                <w:lang w:eastAsia="vi-VN"/>
              </w:rPr>
            </w:pPr>
            <w:r>
              <w:rPr>
                <w:rFonts w:eastAsia="Calibri"/>
                <w:color w:val="000000"/>
                <w:sz w:val="26"/>
              </w:rPr>
              <w:t>33.728.230.235</w:t>
            </w:r>
          </w:p>
        </w:tc>
        <w:tc>
          <w:tcPr>
            <w:tcW w:w="1537" w:type="pct"/>
            <w:tcBorders>
              <w:top w:val="nil"/>
              <w:left w:val="nil"/>
              <w:bottom w:val="single" w:sz="4" w:space="0" w:color="auto"/>
              <w:right w:val="single" w:sz="4" w:space="0" w:color="auto"/>
            </w:tcBorders>
            <w:vAlign w:val="bottom"/>
          </w:tcPr>
          <w:p w14:paraId="23531BB6" w14:textId="77777777" w:rsidR="0030340F" w:rsidRPr="00A11C86" w:rsidRDefault="0030340F" w:rsidP="00510445">
            <w:pPr>
              <w:jc w:val="right"/>
              <w:rPr>
                <w:bCs/>
                <w:sz w:val="26"/>
                <w:lang w:eastAsia="vi-VN"/>
              </w:rPr>
            </w:pPr>
            <w:r>
              <w:rPr>
                <w:rFonts w:eastAsia="Calibri"/>
                <w:color w:val="000000"/>
                <w:sz w:val="26"/>
              </w:rPr>
              <w:t>42.558.965.248</w:t>
            </w:r>
          </w:p>
        </w:tc>
      </w:tr>
      <w:tr w:rsidR="00B5771A" w:rsidRPr="00B5771A" w14:paraId="28E58C0E"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23C88127" w14:textId="77777777" w:rsidR="00B5771A" w:rsidRPr="00B5771A" w:rsidRDefault="00B5771A" w:rsidP="00B5771A">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14:paraId="5E0F706F" w14:textId="766BDCB8" w:rsidR="00B5771A" w:rsidRPr="00B5771A" w:rsidRDefault="00444877" w:rsidP="007B3C8D">
            <w:pPr>
              <w:jc w:val="right"/>
              <w:rPr>
                <w:sz w:val="26"/>
              </w:rPr>
            </w:pPr>
            <w:r>
              <w:rPr>
                <w:sz w:val="26"/>
              </w:rPr>
              <w:t>35</w:t>
            </w:r>
            <w:r>
              <w:rPr>
                <w:sz w:val="26"/>
                <w:lang w:val="vi-VN"/>
              </w:rPr>
              <w:t>.</w:t>
            </w:r>
            <w:r>
              <w:rPr>
                <w:sz w:val="26"/>
              </w:rPr>
              <w:t>468</w:t>
            </w:r>
            <w:r>
              <w:rPr>
                <w:sz w:val="26"/>
                <w:lang w:val="vi-VN"/>
              </w:rPr>
              <w:t>.</w:t>
            </w:r>
            <w:r>
              <w:rPr>
                <w:sz w:val="26"/>
              </w:rPr>
              <w:t>337</w:t>
            </w:r>
            <w:r>
              <w:rPr>
                <w:sz w:val="26"/>
                <w:lang w:val="vi-VN"/>
              </w:rPr>
              <w:t>.</w:t>
            </w:r>
            <w:r w:rsidRPr="00444877">
              <w:rPr>
                <w:sz w:val="26"/>
              </w:rPr>
              <w:t>422</w:t>
            </w:r>
          </w:p>
        </w:tc>
        <w:tc>
          <w:tcPr>
            <w:tcW w:w="1537" w:type="pct"/>
            <w:tcBorders>
              <w:top w:val="nil"/>
              <w:left w:val="nil"/>
              <w:bottom w:val="single" w:sz="4" w:space="0" w:color="auto"/>
              <w:right w:val="single" w:sz="4" w:space="0" w:color="auto"/>
            </w:tcBorders>
            <w:vAlign w:val="center"/>
          </w:tcPr>
          <w:p w14:paraId="1159462B" w14:textId="7D078B0F" w:rsidR="00B5771A" w:rsidRPr="00B5771A" w:rsidRDefault="00444877" w:rsidP="00510445">
            <w:pPr>
              <w:jc w:val="right"/>
              <w:rPr>
                <w:sz w:val="26"/>
              </w:rPr>
            </w:pPr>
            <w:r w:rsidRPr="00444877">
              <w:rPr>
                <w:sz w:val="26"/>
              </w:rPr>
              <w:t>45.869.189.689</w:t>
            </w:r>
          </w:p>
        </w:tc>
      </w:tr>
      <w:tr w:rsidR="00B5771A" w:rsidRPr="00FA5919" w14:paraId="3A81606C"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093AC3EA" w14:textId="77777777" w:rsidR="00B5771A" w:rsidRPr="00FA5919" w:rsidRDefault="00B5771A" w:rsidP="00FA5919">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14:paraId="2E7A9EC8" w14:textId="18C8546C" w:rsidR="00B5771A" w:rsidRPr="00FA5919" w:rsidRDefault="00444877" w:rsidP="00FA5919">
            <w:pPr>
              <w:jc w:val="right"/>
              <w:rPr>
                <w:bCs/>
                <w:sz w:val="26"/>
                <w:szCs w:val="28"/>
                <w:lang w:eastAsia="vi-VN"/>
              </w:rPr>
            </w:pPr>
            <w:r>
              <w:rPr>
                <w:bCs/>
                <w:sz w:val="26"/>
                <w:szCs w:val="28"/>
                <w:lang w:eastAsia="vi-VN"/>
              </w:rPr>
              <w:t>35</w:t>
            </w:r>
            <w:r>
              <w:rPr>
                <w:bCs/>
                <w:sz w:val="26"/>
                <w:szCs w:val="28"/>
                <w:lang w:val="vi-VN" w:eastAsia="vi-VN"/>
              </w:rPr>
              <w:t>.</w:t>
            </w:r>
            <w:r>
              <w:rPr>
                <w:bCs/>
                <w:sz w:val="26"/>
                <w:szCs w:val="28"/>
                <w:lang w:eastAsia="vi-VN"/>
              </w:rPr>
              <w:t>672</w:t>
            </w:r>
            <w:r>
              <w:rPr>
                <w:bCs/>
                <w:sz w:val="26"/>
                <w:szCs w:val="28"/>
                <w:lang w:val="vi-VN" w:eastAsia="vi-VN"/>
              </w:rPr>
              <w:t>.</w:t>
            </w:r>
            <w:r>
              <w:rPr>
                <w:bCs/>
                <w:sz w:val="26"/>
                <w:szCs w:val="28"/>
                <w:lang w:eastAsia="vi-VN"/>
              </w:rPr>
              <w:t>113</w:t>
            </w:r>
            <w:r>
              <w:rPr>
                <w:bCs/>
                <w:sz w:val="26"/>
                <w:szCs w:val="28"/>
                <w:lang w:val="vi-VN" w:eastAsia="vi-VN"/>
              </w:rPr>
              <w:t>.</w:t>
            </w:r>
            <w:r w:rsidRPr="00444877">
              <w:rPr>
                <w:bCs/>
                <w:sz w:val="26"/>
                <w:szCs w:val="28"/>
                <w:lang w:eastAsia="vi-VN"/>
              </w:rPr>
              <w:t>266</w:t>
            </w:r>
          </w:p>
        </w:tc>
        <w:tc>
          <w:tcPr>
            <w:tcW w:w="1537" w:type="pct"/>
            <w:tcBorders>
              <w:top w:val="nil"/>
              <w:left w:val="nil"/>
              <w:bottom w:val="single" w:sz="4" w:space="0" w:color="auto"/>
              <w:right w:val="single" w:sz="4" w:space="0" w:color="auto"/>
            </w:tcBorders>
            <w:vAlign w:val="center"/>
          </w:tcPr>
          <w:p w14:paraId="312A3008" w14:textId="24CEE066" w:rsidR="00B5771A" w:rsidRPr="00FA5919" w:rsidRDefault="00444877" w:rsidP="00510445">
            <w:pPr>
              <w:jc w:val="right"/>
              <w:rPr>
                <w:bCs/>
                <w:sz w:val="26"/>
                <w:szCs w:val="28"/>
                <w:lang w:eastAsia="vi-VN"/>
              </w:rPr>
            </w:pPr>
            <w:r>
              <w:rPr>
                <w:bCs/>
                <w:sz w:val="26"/>
                <w:szCs w:val="28"/>
                <w:lang w:eastAsia="vi-VN"/>
              </w:rPr>
              <w:t>46</w:t>
            </w:r>
            <w:r>
              <w:rPr>
                <w:bCs/>
                <w:sz w:val="26"/>
                <w:szCs w:val="28"/>
                <w:lang w:val="vi-VN" w:eastAsia="vi-VN"/>
              </w:rPr>
              <w:t>.</w:t>
            </w:r>
            <w:r>
              <w:rPr>
                <w:bCs/>
                <w:sz w:val="26"/>
                <w:szCs w:val="28"/>
                <w:lang w:eastAsia="vi-VN"/>
              </w:rPr>
              <w:t>378</w:t>
            </w:r>
            <w:r>
              <w:rPr>
                <w:bCs/>
                <w:sz w:val="26"/>
                <w:szCs w:val="28"/>
                <w:lang w:val="vi-VN" w:eastAsia="vi-VN"/>
              </w:rPr>
              <w:t>.</w:t>
            </w:r>
            <w:r>
              <w:rPr>
                <w:bCs/>
                <w:sz w:val="26"/>
                <w:szCs w:val="28"/>
                <w:lang w:eastAsia="vi-VN"/>
              </w:rPr>
              <w:t>482</w:t>
            </w:r>
            <w:r>
              <w:rPr>
                <w:bCs/>
                <w:sz w:val="26"/>
                <w:szCs w:val="28"/>
                <w:lang w:val="vi-VN" w:eastAsia="vi-VN"/>
              </w:rPr>
              <w:t>.</w:t>
            </w:r>
            <w:r w:rsidRPr="00444877">
              <w:rPr>
                <w:bCs/>
                <w:sz w:val="26"/>
                <w:szCs w:val="28"/>
                <w:lang w:eastAsia="vi-VN"/>
              </w:rPr>
              <w:t>556</w:t>
            </w:r>
          </w:p>
        </w:tc>
      </w:tr>
      <w:tr w:rsidR="00B5771A" w:rsidRPr="00FA5919" w14:paraId="131DFE27"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105CEDF2" w14:textId="77777777" w:rsidR="00B5771A" w:rsidRPr="00FA5919" w:rsidRDefault="00B5771A" w:rsidP="00FA5919">
            <w:pPr>
              <w:rPr>
                <w:bCs/>
                <w:sz w:val="26"/>
                <w:szCs w:val="28"/>
                <w:lang w:eastAsia="vi-VN"/>
              </w:rPr>
            </w:pPr>
            <w:r w:rsidRPr="00FA5919">
              <w:rPr>
                <w:bCs/>
                <w:sz w:val="26"/>
                <w:szCs w:val="28"/>
                <w:lang w:eastAsia="vi-VN"/>
              </w:rPr>
              <w:t xml:space="preserve">9. Tỷ trọng cấp tín dụng tại Agribank/Tổng dư cấp tín dụng </w:t>
            </w:r>
            <w:r w:rsidRPr="00FA5919">
              <w:rPr>
                <w:bCs/>
                <w:sz w:val="26"/>
                <w:szCs w:val="28"/>
                <w:lang w:eastAsia="vi-VN"/>
              </w:rPr>
              <w:lastRenderedPageBreak/>
              <w:t>tại các TCTD</w:t>
            </w:r>
          </w:p>
        </w:tc>
        <w:tc>
          <w:tcPr>
            <w:tcW w:w="1537" w:type="pct"/>
            <w:tcBorders>
              <w:top w:val="nil"/>
              <w:left w:val="nil"/>
              <w:bottom w:val="single" w:sz="4" w:space="0" w:color="auto"/>
              <w:right w:val="single" w:sz="4" w:space="0" w:color="auto"/>
            </w:tcBorders>
            <w:vAlign w:val="center"/>
          </w:tcPr>
          <w:p w14:paraId="5821272B" w14:textId="44C1DCBB" w:rsidR="00B5771A" w:rsidRPr="00444877" w:rsidRDefault="00444877" w:rsidP="00B5771A">
            <w:pPr>
              <w:jc w:val="right"/>
              <w:rPr>
                <w:bCs/>
                <w:sz w:val="26"/>
                <w:szCs w:val="28"/>
                <w:lang w:val="vi-VN" w:eastAsia="vi-VN"/>
              </w:rPr>
            </w:pPr>
            <w:r>
              <w:rPr>
                <w:bCs/>
                <w:sz w:val="26"/>
                <w:szCs w:val="28"/>
                <w:lang w:eastAsia="vi-VN"/>
              </w:rPr>
              <w:lastRenderedPageBreak/>
              <w:t>100</w:t>
            </w:r>
            <w:r>
              <w:rPr>
                <w:bCs/>
                <w:sz w:val="26"/>
                <w:szCs w:val="28"/>
                <w:lang w:val="vi-VN" w:eastAsia="vi-VN"/>
              </w:rPr>
              <w:t>%</w:t>
            </w:r>
          </w:p>
        </w:tc>
        <w:tc>
          <w:tcPr>
            <w:tcW w:w="1537" w:type="pct"/>
            <w:tcBorders>
              <w:top w:val="nil"/>
              <w:left w:val="nil"/>
              <w:bottom w:val="single" w:sz="4" w:space="0" w:color="auto"/>
              <w:right w:val="single" w:sz="4" w:space="0" w:color="auto"/>
            </w:tcBorders>
            <w:vAlign w:val="center"/>
          </w:tcPr>
          <w:p w14:paraId="0AE876B0" w14:textId="48C807B9" w:rsidR="00B5771A" w:rsidRPr="00FA5919" w:rsidRDefault="00444877" w:rsidP="00510445">
            <w:pPr>
              <w:jc w:val="right"/>
              <w:rPr>
                <w:bCs/>
                <w:sz w:val="26"/>
                <w:szCs w:val="28"/>
                <w:lang w:eastAsia="vi-VN"/>
              </w:rPr>
            </w:pPr>
            <w:r>
              <w:rPr>
                <w:bCs/>
                <w:sz w:val="26"/>
                <w:szCs w:val="28"/>
                <w:lang w:eastAsia="vi-VN"/>
              </w:rPr>
              <w:t>100</w:t>
            </w:r>
            <w:r>
              <w:rPr>
                <w:bCs/>
                <w:sz w:val="26"/>
                <w:szCs w:val="28"/>
                <w:lang w:val="vi-VN" w:eastAsia="vi-VN"/>
              </w:rPr>
              <w:t>%</w:t>
            </w:r>
          </w:p>
        </w:tc>
      </w:tr>
      <w:tr w:rsidR="00B5771A" w:rsidRPr="00FA5919" w14:paraId="00F71C6F" w14:textId="77777777"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14:paraId="00ABEB33" w14:textId="77777777" w:rsidR="00B5771A" w:rsidRPr="00FA5919" w:rsidRDefault="00B5771A" w:rsidP="00FA5919">
            <w:pPr>
              <w:rPr>
                <w:bCs/>
                <w:sz w:val="26"/>
                <w:szCs w:val="28"/>
                <w:lang w:eastAsia="vi-VN"/>
              </w:rPr>
            </w:pPr>
            <w:r w:rsidRPr="00FA5919">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14:paraId="5E6AAC83" w14:textId="10A71D9B" w:rsidR="00B5771A" w:rsidRPr="00444877" w:rsidRDefault="00B003B4" w:rsidP="00FA5919">
            <w:pPr>
              <w:jc w:val="right"/>
              <w:rPr>
                <w:bCs/>
                <w:sz w:val="26"/>
                <w:szCs w:val="28"/>
                <w:lang w:val="vi-VN" w:eastAsia="vi-VN"/>
              </w:rPr>
            </w:pPr>
            <w:r>
              <w:rPr>
                <w:bCs/>
                <w:sz w:val="26"/>
                <w:szCs w:val="28"/>
                <w:lang w:eastAsia="vi-VN"/>
              </w:rPr>
              <w:t>94</w:t>
            </w:r>
            <w:r>
              <w:rPr>
                <w:bCs/>
                <w:sz w:val="26"/>
                <w:szCs w:val="28"/>
                <w:lang w:val="vi-VN" w:eastAsia="vi-VN"/>
              </w:rPr>
              <w:t>,55</w:t>
            </w:r>
            <w:r w:rsidR="00444877">
              <w:rPr>
                <w:bCs/>
                <w:sz w:val="26"/>
                <w:szCs w:val="28"/>
                <w:lang w:val="vi-VN" w:eastAsia="vi-VN"/>
              </w:rPr>
              <w:t>%</w:t>
            </w:r>
          </w:p>
        </w:tc>
        <w:tc>
          <w:tcPr>
            <w:tcW w:w="1537" w:type="pct"/>
            <w:tcBorders>
              <w:top w:val="nil"/>
              <w:left w:val="nil"/>
              <w:bottom w:val="single" w:sz="4" w:space="0" w:color="auto"/>
              <w:right w:val="single" w:sz="4" w:space="0" w:color="auto"/>
            </w:tcBorders>
            <w:vAlign w:val="center"/>
          </w:tcPr>
          <w:p w14:paraId="3D690524" w14:textId="1AA5470B" w:rsidR="00B5771A" w:rsidRPr="00444877" w:rsidRDefault="00444877" w:rsidP="00510445">
            <w:pPr>
              <w:jc w:val="right"/>
              <w:rPr>
                <w:bCs/>
                <w:sz w:val="26"/>
                <w:szCs w:val="28"/>
                <w:lang w:val="vi-VN" w:eastAsia="vi-VN"/>
              </w:rPr>
            </w:pPr>
            <w:r>
              <w:rPr>
                <w:bCs/>
                <w:sz w:val="26"/>
                <w:szCs w:val="28"/>
                <w:lang w:eastAsia="vi-VN"/>
              </w:rPr>
              <w:t>91</w:t>
            </w:r>
            <w:r>
              <w:rPr>
                <w:bCs/>
                <w:sz w:val="26"/>
                <w:szCs w:val="28"/>
                <w:lang w:val="vi-VN" w:eastAsia="vi-VN"/>
              </w:rPr>
              <w:t>,8%</w:t>
            </w:r>
          </w:p>
        </w:tc>
      </w:tr>
    </w:tbl>
    <w:p w14:paraId="230A8673" w14:textId="77777777" w:rsidR="00791D4E" w:rsidRPr="00993CC5" w:rsidRDefault="00791D4E" w:rsidP="00993CC5">
      <w:pPr>
        <w:tabs>
          <w:tab w:val="left" w:pos="567"/>
        </w:tabs>
        <w:ind w:firstLine="567"/>
        <w:jc w:val="both"/>
        <w:rPr>
          <w:b/>
          <w:sz w:val="26"/>
          <w:lang w:val="pt-BR"/>
        </w:rPr>
      </w:pPr>
      <w:r w:rsidRPr="00993CC5">
        <w:rPr>
          <w:b/>
          <w:sz w:val="26"/>
          <w:lang w:val="pt-BR"/>
        </w:rPr>
        <w:tab/>
        <w:t xml:space="preserve">2. Tình hình hoạt động của khách hàng và người có liên quan </w:t>
      </w:r>
    </w:p>
    <w:p w14:paraId="65D49F20" w14:textId="2B5A80ED" w:rsidR="00791D4E" w:rsidRPr="00B003B4" w:rsidRDefault="00791D4E" w:rsidP="00993CC5">
      <w:pPr>
        <w:ind w:firstLine="567"/>
        <w:jc w:val="both"/>
        <w:rPr>
          <w:bCs/>
          <w:iCs/>
          <w:sz w:val="26"/>
          <w:lang w:val="vi-VN"/>
        </w:rPr>
      </w:pPr>
      <w:r w:rsidRPr="00993CC5">
        <w:rPr>
          <w:bCs/>
          <w:iCs/>
          <w:sz w:val="26"/>
          <w:lang w:val="pt-BR"/>
        </w:rPr>
        <w:t xml:space="preserve">- Về hoạt động của </w:t>
      </w:r>
      <w:r w:rsidR="00B003B4">
        <w:rPr>
          <w:bCs/>
          <w:iCs/>
          <w:sz w:val="26"/>
          <w:lang w:val="pt-BR"/>
        </w:rPr>
        <w:t>nhóm</w:t>
      </w:r>
      <w:r w:rsidR="00B003B4">
        <w:rPr>
          <w:bCs/>
          <w:iCs/>
          <w:sz w:val="26"/>
          <w:lang w:val="vi-VN"/>
        </w:rPr>
        <w:t>:</w:t>
      </w:r>
    </w:p>
    <w:tbl>
      <w:tblPr>
        <w:tblW w:w="5000" w:type="pct"/>
        <w:jc w:val="center"/>
        <w:tblLayout w:type="fixed"/>
        <w:tblLook w:val="04A0" w:firstRow="1" w:lastRow="0" w:firstColumn="1" w:lastColumn="0" w:noHBand="0" w:noVBand="1"/>
      </w:tblPr>
      <w:tblGrid>
        <w:gridCol w:w="682"/>
        <w:gridCol w:w="1413"/>
        <w:gridCol w:w="1415"/>
        <w:gridCol w:w="1133"/>
        <w:gridCol w:w="1277"/>
        <w:gridCol w:w="1559"/>
        <w:gridCol w:w="1277"/>
        <w:gridCol w:w="1098"/>
      </w:tblGrid>
      <w:tr w:rsidR="00B003B4" w:rsidRPr="00852006" w14:paraId="48DC7A19" w14:textId="77777777" w:rsidTr="00BD2CA3">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14:paraId="71C2EF69" w14:textId="77777777" w:rsidR="00B003B4" w:rsidRPr="00852006" w:rsidRDefault="00B003B4" w:rsidP="00BD2CA3">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14:paraId="5E677F76" w14:textId="77777777" w:rsidR="00B003B4" w:rsidRPr="00852006" w:rsidRDefault="00B003B4" w:rsidP="00BD2CA3">
            <w:pPr>
              <w:jc w:val="center"/>
              <w:rPr>
                <w:b/>
                <w:bCs/>
              </w:rPr>
            </w:pPr>
            <w:r w:rsidRPr="00852006">
              <w:rPr>
                <w:b/>
                <w:bCs/>
              </w:rPr>
              <w:t>Tên khách hàng</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14:paraId="4391B67F" w14:textId="77777777" w:rsidR="00B003B4" w:rsidRPr="00852006" w:rsidRDefault="00B003B4" w:rsidP="00BD2CA3">
            <w:pPr>
              <w:jc w:val="center"/>
              <w:rPr>
                <w:b/>
                <w:bCs/>
              </w:rPr>
            </w:pPr>
            <w:r w:rsidRPr="00852006">
              <w:rPr>
                <w:b/>
                <w:bCs/>
              </w:rPr>
              <w:t>Mã KH</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14:paraId="4812FDCD" w14:textId="77777777" w:rsidR="00B003B4" w:rsidRPr="00852006" w:rsidRDefault="00B003B4" w:rsidP="00BD2CA3">
            <w:pPr>
              <w:jc w:val="center"/>
              <w:rPr>
                <w:b/>
                <w:bCs/>
              </w:rPr>
            </w:pPr>
            <w:r w:rsidRPr="00852006">
              <w:rPr>
                <w:b/>
                <w:bCs/>
              </w:rPr>
              <w:t>Cam kết cấp tín dụng</w:t>
            </w:r>
          </w:p>
        </w:tc>
        <w:tc>
          <w:tcPr>
            <w:tcW w:w="1439" w:type="pct"/>
            <w:gridSpan w:val="2"/>
            <w:tcBorders>
              <w:top w:val="single" w:sz="4" w:space="0" w:color="auto"/>
              <w:left w:val="nil"/>
              <w:bottom w:val="single" w:sz="4" w:space="0" w:color="auto"/>
              <w:right w:val="single" w:sz="4" w:space="0" w:color="auto"/>
            </w:tcBorders>
            <w:vAlign w:val="center"/>
            <w:hideMark/>
          </w:tcPr>
          <w:p w14:paraId="1B9F8F3F" w14:textId="77777777" w:rsidR="00B003B4" w:rsidRPr="00852006" w:rsidRDefault="00B003B4" w:rsidP="00BD2CA3">
            <w:pPr>
              <w:jc w:val="center"/>
              <w:rPr>
                <w:b/>
                <w:bCs/>
              </w:rPr>
            </w:pPr>
            <w:r w:rsidRPr="00852006">
              <w:rPr>
                <w:b/>
                <w:bCs/>
              </w:rPr>
              <w:t>Tổng dư nợ</w:t>
            </w:r>
          </w:p>
        </w:tc>
        <w:tc>
          <w:tcPr>
            <w:tcW w:w="648" w:type="pct"/>
            <w:vMerge w:val="restart"/>
            <w:tcBorders>
              <w:top w:val="single" w:sz="4" w:space="0" w:color="auto"/>
              <w:left w:val="single" w:sz="4" w:space="0" w:color="auto"/>
              <w:bottom w:val="single" w:sz="4" w:space="0" w:color="auto"/>
              <w:right w:val="single" w:sz="4" w:space="0" w:color="auto"/>
            </w:tcBorders>
            <w:vAlign w:val="center"/>
            <w:hideMark/>
          </w:tcPr>
          <w:p w14:paraId="53471B55" w14:textId="77777777" w:rsidR="00B003B4" w:rsidRPr="00852006" w:rsidRDefault="00B003B4" w:rsidP="00BD2CA3">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14:paraId="69F0759A" w14:textId="77777777" w:rsidR="00B003B4" w:rsidRPr="00852006" w:rsidRDefault="00B003B4" w:rsidP="00BD2CA3">
            <w:pPr>
              <w:jc w:val="center"/>
              <w:rPr>
                <w:b/>
                <w:bCs/>
              </w:rPr>
            </w:pPr>
            <w:r w:rsidRPr="00852006">
              <w:rPr>
                <w:b/>
                <w:bCs/>
              </w:rPr>
              <w:t xml:space="preserve">Xếp hạng khách hàng </w:t>
            </w:r>
          </w:p>
        </w:tc>
      </w:tr>
      <w:tr w:rsidR="00B003B4" w:rsidRPr="00852006" w14:paraId="6490609B" w14:textId="77777777" w:rsidTr="00BD2CA3">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14:paraId="4D44F32A" w14:textId="77777777" w:rsidR="00B003B4" w:rsidRPr="00852006" w:rsidRDefault="00B003B4" w:rsidP="00BD2CA3">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14:paraId="6931632E" w14:textId="77777777" w:rsidR="00B003B4" w:rsidRPr="00852006" w:rsidRDefault="00B003B4" w:rsidP="00BD2CA3">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14:paraId="26B6BC25" w14:textId="77777777" w:rsidR="00B003B4" w:rsidRPr="00852006" w:rsidRDefault="00B003B4" w:rsidP="00BD2CA3">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14:paraId="4B5CA883" w14:textId="77777777" w:rsidR="00B003B4" w:rsidRPr="00852006" w:rsidRDefault="00B003B4" w:rsidP="00BD2CA3">
            <w:pPr>
              <w:rPr>
                <w:b/>
                <w:bCs/>
              </w:rPr>
            </w:pPr>
          </w:p>
        </w:tc>
        <w:tc>
          <w:tcPr>
            <w:tcW w:w="648" w:type="pct"/>
            <w:tcBorders>
              <w:top w:val="nil"/>
              <w:left w:val="nil"/>
              <w:bottom w:val="single" w:sz="4" w:space="0" w:color="auto"/>
              <w:right w:val="single" w:sz="4" w:space="0" w:color="auto"/>
            </w:tcBorders>
            <w:vAlign w:val="center"/>
            <w:hideMark/>
          </w:tcPr>
          <w:p w14:paraId="3CB997F6" w14:textId="77777777" w:rsidR="00B003B4" w:rsidRPr="00852006" w:rsidRDefault="00B003B4" w:rsidP="00BD2CA3">
            <w:pPr>
              <w:jc w:val="center"/>
              <w:rPr>
                <w:b/>
                <w:bCs/>
              </w:rPr>
            </w:pPr>
            <w:r w:rsidRPr="00852006">
              <w:rPr>
                <w:b/>
                <w:bCs/>
              </w:rPr>
              <w:t>Ngắn hạn</w:t>
            </w:r>
          </w:p>
        </w:tc>
        <w:tc>
          <w:tcPr>
            <w:tcW w:w="791" w:type="pct"/>
            <w:tcBorders>
              <w:top w:val="nil"/>
              <w:left w:val="nil"/>
              <w:bottom w:val="single" w:sz="4" w:space="0" w:color="auto"/>
              <w:right w:val="single" w:sz="4" w:space="0" w:color="auto"/>
            </w:tcBorders>
            <w:vAlign w:val="center"/>
            <w:hideMark/>
          </w:tcPr>
          <w:p w14:paraId="37078133" w14:textId="77777777" w:rsidR="00B003B4" w:rsidRPr="00852006" w:rsidRDefault="00B003B4" w:rsidP="00BD2CA3">
            <w:pPr>
              <w:jc w:val="center"/>
              <w:rPr>
                <w:b/>
                <w:bCs/>
              </w:rPr>
            </w:pPr>
            <w:r w:rsidRPr="00852006">
              <w:rPr>
                <w:b/>
                <w:bCs/>
              </w:rPr>
              <w:t>TDH</w:t>
            </w:r>
          </w:p>
        </w:tc>
        <w:tc>
          <w:tcPr>
            <w:tcW w:w="648" w:type="pct"/>
            <w:vMerge/>
            <w:tcBorders>
              <w:top w:val="single" w:sz="4" w:space="0" w:color="auto"/>
              <w:left w:val="single" w:sz="4" w:space="0" w:color="auto"/>
              <w:bottom w:val="single" w:sz="4" w:space="0" w:color="auto"/>
              <w:right w:val="single" w:sz="4" w:space="0" w:color="auto"/>
            </w:tcBorders>
            <w:vAlign w:val="center"/>
            <w:hideMark/>
          </w:tcPr>
          <w:p w14:paraId="35F44A49" w14:textId="77777777" w:rsidR="00B003B4" w:rsidRPr="00852006" w:rsidRDefault="00B003B4" w:rsidP="00BD2CA3">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14:paraId="77D2944E" w14:textId="77777777" w:rsidR="00B003B4" w:rsidRPr="00852006" w:rsidRDefault="00B003B4" w:rsidP="00BD2CA3">
            <w:pPr>
              <w:rPr>
                <w:b/>
                <w:bCs/>
              </w:rPr>
            </w:pPr>
          </w:p>
        </w:tc>
      </w:tr>
      <w:tr w:rsidR="00B003B4" w:rsidRPr="00852006" w14:paraId="4258E6A4" w14:textId="77777777" w:rsidTr="00BD2CA3">
        <w:trPr>
          <w:jc w:val="center"/>
        </w:trPr>
        <w:tc>
          <w:tcPr>
            <w:tcW w:w="346" w:type="pct"/>
            <w:tcBorders>
              <w:top w:val="nil"/>
              <w:left w:val="single" w:sz="4" w:space="0" w:color="auto"/>
              <w:bottom w:val="single" w:sz="4" w:space="0" w:color="auto"/>
              <w:right w:val="single" w:sz="4" w:space="0" w:color="auto"/>
            </w:tcBorders>
            <w:vAlign w:val="center"/>
          </w:tcPr>
          <w:p w14:paraId="11D70649" w14:textId="77777777" w:rsidR="00B003B4" w:rsidRPr="00852006" w:rsidRDefault="00B003B4" w:rsidP="00BD2CA3">
            <w:pPr>
              <w:jc w:val="center"/>
            </w:pPr>
            <w:r>
              <w:rPr>
                <w:lang w:val="fr-FR"/>
              </w:rPr>
              <w:t>1</w:t>
            </w:r>
          </w:p>
        </w:tc>
        <w:tc>
          <w:tcPr>
            <w:tcW w:w="717" w:type="pct"/>
            <w:tcBorders>
              <w:top w:val="nil"/>
              <w:left w:val="nil"/>
              <w:bottom w:val="single" w:sz="4" w:space="0" w:color="auto"/>
              <w:right w:val="single" w:sz="4" w:space="0" w:color="auto"/>
            </w:tcBorders>
            <w:vAlign w:val="center"/>
          </w:tcPr>
          <w:p w14:paraId="0118C82F" w14:textId="77777777" w:rsidR="00B003B4" w:rsidRPr="00852006" w:rsidRDefault="00B003B4" w:rsidP="00BD2CA3">
            <w:pPr>
              <w:jc w:val="center"/>
            </w:pPr>
            <w:r>
              <w:t>Thiều Thị Thu Loan</w:t>
            </w:r>
          </w:p>
        </w:tc>
        <w:tc>
          <w:tcPr>
            <w:tcW w:w="718" w:type="pct"/>
            <w:tcBorders>
              <w:top w:val="nil"/>
              <w:left w:val="nil"/>
              <w:bottom w:val="single" w:sz="4" w:space="0" w:color="auto"/>
              <w:right w:val="single" w:sz="4" w:space="0" w:color="auto"/>
            </w:tcBorders>
            <w:vAlign w:val="center"/>
          </w:tcPr>
          <w:p w14:paraId="2EC46640" w14:textId="77777777" w:rsidR="00B003B4" w:rsidRPr="00852006" w:rsidRDefault="00B003B4" w:rsidP="00BD2CA3">
            <w:pPr>
              <w:jc w:val="center"/>
            </w:pPr>
            <w:r>
              <w:t>5400-251692470</w:t>
            </w:r>
          </w:p>
        </w:tc>
        <w:tc>
          <w:tcPr>
            <w:tcW w:w="575" w:type="pct"/>
            <w:tcBorders>
              <w:top w:val="nil"/>
              <w:left w:val="nil"/>
              <w:bottom w:val="single" w:sz="4" w:space="0" w:color="auto"/>
              <w:right w:val="single" w:sz="4" w:space="0" w:color="auto"/>
            </w:tcBorders>
            <w:vAlign w:val="center"/>
          </w:tcPr>
          <w:p w14:paraId="3F93816A" w14:textId="77777777" w:rsidR="00B003B4" w:rsidRPr="00852006" w:rsidRDefault="00B003B4" w:rsidP="00BD2CA3">
            <w:pPr>
              <w:jc w:val="center"/>
            </w:pPr>
            <w:r>
              <w:t>0</w:t>
            </w:r>
          </w:p>
        </w:tc>
        <w:tc>
          <w:tcPr>
            <w:tcW w:w="648" w:type="pct"/>
            <w:vMerge w:val="restart"/>
            <w:tcBorders>
              <w:top w:val="nil"/>
              <w:left w:val="nil"/>
              <w:right w:val="single" w:sz="4" w:space="0" w:color="auto"/>
            </w:tcBorders>
            <w:vAlign w:val="center"/>
          </w:tcPr>
          <w:p w14:paraId="18D88E86" w14:textId="77777777" w:rsidR="00B003B4" w:rsidRPr="00852006" w:rsidRDefault="00B003B4" w:rsidP="00BD2CA3">
            <w:pPr>
              <w:jc w:val="center"/>
            </w:pPr>
            <w:r>
              <w:t>0</w:t>
            </w:r>
          </w:p>
        </w:tc>
        <w:tc>
          <w:tcPr>
            <w:tcW w:w="791" w:type="pct"/>
            <w:vMerge w:val="restart"/>
            <w:tcBorders>
              <w:top w:val="nil"/>
              <w:left w:val="nil"/>
              <w:right w:val="single" w:sz="4" w:space="0" w:color="auto"/>
            </w:tcBorders>
            <w:vAlign w:val="center"/>
          </w:tcPr>
          <w:p w14:paraId="46E05FBB" w14:textId="77777777" w:rsidR="00B003B4" w:rsidRPr="00852006" w:rsidRDefault="00B003B4" w:rsidP="00BD2CA3">
            <w:pPr>
              <w:jc w:val="center"/>
            </w:pPr>
            <w:r>
              <w:rPr>
                <w:sz w:val="26"/>
                <w:szCs w:val="28"/>
              </w:rPr>
              <w:t>806.250.000</w:t>
            </w:r>
          </w:p>
        </w:tc>
        <w:tc>
          <w:tcPr>
            <w:tcW w:w="648" w:type="pct"/>
            <w:vMerge w:val="restart"/>
            <w:tcBorders>
              <w:top w:val="nil"/>
              <w:left w:val="nil"/>
              <w:right w:val="single" w:sz="4" w:space="0" w:color="auto"/>
            </w:tcBorders>
            <w:vAlign w:val="center"/>
          </w:tcPr>
          <w:p w14:paraId="28C5537D" w14:textId="77777777" w:rsidR="00B003B4" w:rsidRPr="00852006" w:rsidRDefault="00B003B4" w:rsidP="00BD2CA3">
            <w:pPr>
              <w:jc w:val="center"/>
            </w:pPr>
            <w:r>
              <w:t>Phó giám đốc Agribank Lâm Đồng</w:t>
            </w:r>
          </w:p>
        </w:tc>
        <w:tc>
          <w:tcPr>
            <w:tcW w:w="557" w:type="pct"/>
            <w:vMerge w:val="restart"/>
            <w:tcBorders>
              <w:top w:val="nil"/>
              <w:left w:val="nil"/>
              <w:right w:val="single" w:sz="4" w:space="0" w:color="auto"/>
            </w:tcBorders>
            <w:vAlign w:val="center"/>
          </w:tcPr>
          <w:p w14:paraId="3520B1FC" w14:textId="77777777" w:rsidR="00B003B4" w:rsidRPr="00852006" w:rsidRDefault="00B003B4" w:rsidP="00BD2CA3">
            <w:pPr>
              <w:jc w:val="center"/>
            </w:pPr>
            <w:r>
              <w:rPr>
                <w:szCs w:val="26"/>
              </w:rPr>
              <w:t>A4</w:t>
            </w:r>
          </w:p>
        </w:tc>
      </w:tr>
      <w:tr w:rsidR="00B003B4" w14:paraId="45469F3F" w14:textId="77777777" w:rsidTr="00BD2CA3">
        <w:trPr>
          <w:jc w:val="center"/>
        </w:trPr>
        <w:tc>
          <w:tcPr>
            <w:tcW w:w="346" w:type="pct"/>
            <w:tcBorders>
              <w:top w:val="nil"/>
              <w:left w:val="single" w:sz="4" w:space="0" w:color="auto"/>
              <w:bottom w:val="single" w:sz="4" w:space="0" w:color="auto"/>
              <w:right w:val="single" w:sz="4" w:space="0" w:color="auto"/>
            </w:tcBorders>
            <w:vAlign w:val="center"/>
          </w:tcPr>
          <w:p w14:paraId="6794F01A" w14:textId="77777777" w:rsidR="00B003B4" w:rsidRPr="00852006" w:rsidRDefault="00B003B4" w:rsidP="00BD2CA3">
            <w:pPr>
              <w:jc w:val="center"/>
            </w:pPr>
            <w:r>
              <w:rPr>
                <w:lang w:val="fr-FR"/>
              </w:rPr>
              <w:t>2</w:t>
            </w:r>
          </w:p>
        </w:tc>
        <w:tc>
          <w:tcPr>
            <w:tcW w:w="717" w:type="pct"/>
            <w:tcBorders>
              <w:top w:val="nil"/>
              <w:left w:val="nil"/>
              <w:bottom w:val="single" w:sz="4" w:space="0" w:color="auto"/>
              <w:right w:val="single" w:sz="4" w:space="0" w:color="auto"/>
            </w:tcBorders>
            <w:vAlign w:val="center"/>
          </w:tcPr>
          <w:p w14:paraId="57CBFD12" w14:textId="77777777" w:rsidR="00B003B4" w:rsidRPr="00852006" w:rsidRDefault="00B003B4" w:rsidP="00BD2CA3">
            <w:pPr>
              <w:jc w:val="center"/>
            </w:pPr>
            <w:r>
              <w:t>Nguyễn Lương Huy</w:t>
            </w:r>
          </w:p>
        </w:tc>
        <w:tc>
          <w:tcPr>
            <w:tcW w:w="718" w:type="pct"/>
            <w:tcBorders>
              <w:top w:val="nil"/>
              <w:left w:val="nil"/>
              <w:bottom w:val="single" w:sz="4" w:space="0" w:color="auto"/>
              <w:right w:val="single" w:sz="4" w:space="0" w:color="auto"/>
            </w:tcBorders>
            <w:vAlign w:val="center"/>
          </w:tcPr>
          <w:p w14:paraId="47B87D65" w14:textId="77777777" w:rsidR="00B003B4" w:rsidRPr="00852006" w:rsidRDefault="00B003B4" w:rsidP="00BD2CA3">
            <w:pPr>
              <w:jc w:val="center"/>
            </w:pPr>
            <w:r>
              <w:t>5400-005693149</w:t>
            </w:r>
          </w:p>
        </w:tc>
        <w:tc>
          <w:tcPr>
            <w:tcW w:w="575" w:type="pct"/>
            <w:tcBorders>
              <w:top w:val="nil"/>
              <w:left w:val="nil"/>
              <w:bottom w:val="single" w:sz="4" w:space="0" w:color="auto"/>
              <w:right w:val="single" w:sz="4" w:space="0" w:color="auto"/>
            </w:tcBorders>
            <w:vAlign w:val="center"/>
          </w:tcPr>
          <w:p w14:paraId="0BAF6E13" w14:textId="77777777" w:rsidR="00B003B4" w:rsidRPr="00852006" w:rsidRDefault="00B003B4" w:rsidP="00BD2CA3">
            <w:pPr>
              <w:jc w:val="center"/>
            </w:pPr>
            <w:r>
              <w:t>0</w:t>
            </w:r>
          </w:p>
        </w:tc>
        <w:tc>
          <w:tcPr>
            <w:tcW w:w="648" w:type="pct"/>
            <w:vMerge/>
            <w:tcBorders>
              <w:left w:val="nil"/>
              <w:bottom w:val="single" w:sz="4" w:space="0" w:color="auto"/>
              <w:right w:val="single" w:sz="4" w:space="0" w:color="auto"/>
            </w:tcBorders>
            <w:vAlign w:val="center"/>
          </w:tcPr>
          <w:p w14:paraId="641E9555" w14:textId="77777777" w:rsidR="00B003B4" w:rsidRPr="00852006" w:rsidRDefault="00B003B4" w:rsidP="00BD2CA3">
            <w:pPr>
              <w:jc w:val="center"/>
            </w:pPr>
          </w:p>
        </w:tc>
        <w:tc>
          <w:tcPr>
            <w:tcW w:w="791" w:type="pct"/>
            <w:vMerge/>
            <w:tcBorders>
              <w:left w:val="nil"/>
              <w:bottom w:val="single" w:sz="4" w:space="0" w:color="auto"/>
              <w:right w:val="single" w:sz="4" w:space="0" w:color="auto"/>
            </w:tcBorders>
            <w:vAlign w:val="center"/>
          </w:tcPr>
          <w:p w14:paraId="0453D432" w14:textId="77777777" w:rsidR="00B003B4" w:rsidRPr="00852006" w:rsidRDefault="00B003B4" w:rsidP="00BD2CA3">
            <w:pPr>
              <w:jc w:val="center"/>
            </w:pPr>
          </w:p>
        </w:tc>
        <w:tc>
          <w:tcPr>
            <w:tcW w:w="648" w:type="pct"/>
            <w:vMerge/>
            <w:tcBorders>
              <w:left w:val="nil"/>
              <w:bottom w:val="single" w:sz="4" w:space="0" w:color="auto"/>
              <w:right w:val="single" w:sz="4" w:space="0" w:color="auto"/>
            </w:tcBorders>
            <w:vAlign w:val="center"/>
          </w:tcPr>
          <w:p w14:paraId="1F002E60" w14:textId="77777777" w:rsidR="00B003B4" w:rsidRPr="00852006" w:rsidRDefault="00B003B4" w:rsidP="00BD2CA3">
            <w:pPr>
              <w:jc w:val="center"/>
            </w:pPr>
          </w:p>
        </w:tc>
        <w:tc>
          <w:tcPr>
            <w:tcW w:w="557" w:type="pct"/>
            <w:vMerge/>
            <w:tcBorders>
              <w:left w:val="nil"/>
              <w:bottom w:val="single" w:sz="4" w:space="0" w:color="auto"/>
              <w:right w:val="single" w:sz="4" w:space="0" w:color="auto"/>
            </w:tcBorders>
            <w:vAlign w:val="center"/>
          </w:tcPr>
          <w:p w14:paraId="64FFD2CB" w14:textId="77777777" w:rsidR="00B003B4" w:rsidRPr="00852006" w:rsidRDefault="00B003B4" w:rsidP="00BD2CA3">
            <w:pPr>
              <w:jc w:val="center"/>
            </w:pPr>
          </w:p>
        </w:tc>
      </w:tr>
    </w:tbl>
    <w:p w14:paraId="20F5955D" w14:textId="66DB68D9" w:rsidR="00791D4E" w:rsidRPr="00B003B4" w:rsidRDefault="00791D4E" w:rsidP="00993CC5">
      <w:pPr>
        <w:ind w:firstLine="567"/>
        <w:contextualSpacing/>
        <w:jc w:val="both"/>
        <w:rPr>
          <w:rFonts w:eastAsia="Calibri"/>
          <w:bCs/>
          <w:iCs/>
          <w:sz w:val="26"/>
          <w:lang w:val="vi-VN"/>
        </w:rPr>
      </w:pPr>
      <w:r w:rsidRPr="00993CC5">
        <w:rPr>
          <w:rFonts w:eastAsia="Calibri"/>
          <w:bCs/>
          <w:iCs/>
          <w:sz w:val="26"/>
          <w:lang w:val="pt-BR"/>
        </w:rPr>
        <w:t xml:space="preserve">- Tình hình tài chính và quan hệ giao dịch với Agribank năm </w:t>
      </w:r>
      <w:r w:rsidR="00B003B4">
        <w:rPr>
          <w:rFonts w:eastAsia="Calibri"/>
          <w:bCs/>
          <w:iCs/>
          <w:sz w:val="26"/>
          <w:lang w:val="pt-BR"/>
        </w:rPr>
        <w:t>2025</w:t>
      </w:r>
      <w:r w:rsidR="00B003B4">
        <w:rPr>
          <w:rFonts w:eastAsia="Calibri"/>
          <w:bCs/>
          <w:iCs/>
          <w:sz w:val="26"/>
          <w:lang w:val="vi-VN"/>
        </w:rPr>
        <w:t>:</w:t>
      </w:r>
    </w:p>
    <w:p w14:paraId="0A523D27" w14:textId="77777777" w:rsidR="00B003B4" w:rsidRPr="00B003B4" w:rsidRDefault="00B003B4" w:rsidP="00B003B4">
      <w:pPr>
        <w:ind w:firstLine="567"/>
        <w:contextualSpacing/>
        <w:jc w:val="both"/>
        <w:rPr>
          <w:rFonts w:eastAsia="Calibri"/>
          <w:bCs/>
          <w:iCs/>
          <w:sz w:val="26"/>
          <w:lang w:val="vi-VN"/>
        </w:rPr>
      </w:pPr>
      <w:r>
        <w:rPr>
          <w:rFonts w:eastAsia="Calibri"/>
          <w:bCs/>
          <w:iCs/>
          <w:sz w:val="26"/>
          <w:lang w:val="vi-VN"/>
        </w:rPr>
        <w:t xml:space="preserve">Bà </w:t>
      </w:r>
      <w:r>
        <w:rPr>
          <w:sz w:val="26"/>
          <w:szCs w:val="26"/>
        </w:rPr>
        <w:t>Thiều Thị Thu Loan</w:t>
      </w:r>
      <w:r>
        <w:rPr>
          <w:sz w:val="26"/>
          <w:szCs w:val="26"/>
          <w:lang w:val="vi-VN"/>
        </w:rPr>
        <w:t xml:space="preserve"> và ông Nguyễn Lương Huy hiện đang có dư nợ 806 triệu đồng tại Agribank Chi nhánh Lâm Đồng, nhóm nợ: nợ nhóm 1, mục đích bù đắp chi phí mua xe tải phục vụ hoạt động kinh doanh vận tải, nguồn trả nợ từ doanh thu của hoạt động kinh doanh vận tải hàng hóa.</w:t>
      </w:r>
    </w:p>
    <w:sectPr w:rsidR="00B003B4" w:rsidRPr="00B003B4" w:rsidSect="000407CC">
      <w:headerReference w:type="default" r:id="rId8"/>
      <w:footerReference w:type="default" r:id="rId9"/>
      <w:headerReference w:type="first" r:id="rId10"/>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07B6" w14:textId="77777777" w:rsidR="00496DA7" w:rsidRDefault="00496DA7">
      <w:r>
        <w:separator/>
      </w:r>
    </w:p>
  </w:endnote>
  <w:endnote w:type="continuationSeparator" w:id="0">
    <w:p w14:paraId="13438E0B" w14:textId="77777777" w:rsidR="00496DA7" w:rsidRDefault="00496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7B82" w14:textId="77777777" w:rsidR="00510445" w:rsidRDefault="00510445" w:rsidP="00F02BA1">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41BE" w14:textId="77777777" w:rsidR="00496DA7" w:rsidRDefault="00496DA7">
      <w:r>
        <w:separator/>
      </w:r>
    </w:p>
  </w:footnote>
  <w:footnote w:type="continuationSeparator" w:id="0">
    <w:p w14:paraId="7CF22154" w14:textId="77777777" w:rsidR="00496DA7" w:rsidRDefault="00496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130183"/>
      <w:docPartObj>
        <w:docPartGallery w:val="Page Numbers (Top of Page)"/>
        <w:docPartUnique/>
      </w:docPartObj>
    </w:sdtPr>
    <w:sdtEndPr>
      <w:rPr>
        <w:noProof/>
      </w:rPr>
    </w:sdtEndPr>
    <w:sdtContent>
      <w:p w14:paraId="1922852D" w14:textId="77777777" w:rsidR="00510445" w:rsidRPr="000407CC" w:rsidRDefault="00510445"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6134C9">
          <w:rPr>
            <w:noProof/>
            <w:sz w:val="26"/>
          </w:rPr>
          <w:t>30</w:t>
        </w:r>
        <w:r w:rsidRPr="00F02BA1">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4B1F" w14:textId="77777777" w:rsidR="00510445" w:rsidRPr="000407CC" w:rsidRDefault="00510445" w:rsidP="000407CC">
    <w:pPr>
      <w:pStyle w:val="Header"/>
      <w:tabs>
        <w:tab w:val="clear" w:pos="4320"/>
        <w:tab w:val="clear" w:pos="8640"/>
      </w:tabs>
      <w:jc w:val="right"/>
      <w:rPr>
        <w:b/>
        <w:bCs/>
        <w:szCs w:val="26"/>
      </w:rPr>
    </w:pPr>
    <w:r w:rsidRPr="00960439">
      <w:rPr>
        <w:rFonts w:eastAsia="Calibri"/>
        <w:b/>
        <w:color w:val="000000"/>
        <w:szCs w:val="26"/>
      </w:rPr>
      <w:t>Mẫu số 02A/BCĐX-PN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5DB1B55"/>
    <w:multiLevelType w:val="multilevel"/>
    <w:tmpl w:val="94F26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6" w15:restartNumberingAfterBreak="0">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2072605"/>
    <w:multiLevelType w:val="hybridMultilevel"/>
    <w:tmpl w:val="78061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84CA4"/>
    <w:multiLevelType w:val="multilevel"/>
    <w:tmpl w:val="CC8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2" w15:restartNumberingAfterBreak="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BCC789A"/>
    <w:multiLevelType w:val="multilevel"/>
    <w:tmpl w:val="102E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7" w15:restartNumberingAfterBreak="0">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20" w15:restartNumberingAfterBreak="0">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21" w15:restartNumberingAfterBreak="0">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2" w15:restartNumberingAfterBreak="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3" w15:restartNumberingAfterBreak="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5" w15:restartNumberingAfterBreak="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6" w15:restartNumberingAfterBreak="0">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21342C"/>
    <w:multiLevelType w:val="multilevel"/>
    <w:tmpl w:val="7390E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9" w15:restartNumberingAfterBreak="0">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B666FF1"/>
    <w:multiLevelType w:val="multilevel"/>
    <w:tmpl w:val="6494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230B1"/>
    <w:multiLevelType w:val="hybridMultilevel"/>
    <w:tmpl w:val="D30AC00C"/>
    <w:lvl w:ilvl="0" w:tplc="B07E7EE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DB96E62"/>
    <w:multiLevelType w:val="multilevel"/>
    <w:tmpl w:val="E16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916426">
    <w:abstractNumId w:val="25"/>
  </w:num>
  <w:num w:numId="2" w16cid:durableId="510414046">
    <w:abstractNumId w:val="22"/>
  </w:num>
  <w:num w:numId="3" w16cid:durableId="2136215316">
    <w:abstractNumId w:val="15"/>
  </w:num>
  <w:num w:numId="4" w16cid:durableId="318464058">
    <w:abstractNumId w:val="11"/>
  </w:num>
  <w:num w:numId="5" w16cid:durableId="85545174">
    <w:abstractNumId w:val="20"/>
  </w:num>
  <w:num w:numId="6" w16cid:durableId="1378621794">
    <w:abstractNumId w:val="17"/>
  </w:num>
  <w:num w:numId="7" w16cid:durableId="778261482">
    <w:abstractNumId w:val="6"/>
  </w:num>
  <w:num w:numId="8" w16cid:durableId="1585413719">
    <w:abstractNumId w:val="19"/>
  </w:num>
  <w:num w:numId="9" w16cid:durableId="503017478">
    <w:abstractNumId w:val="16"/>
  </w:num>
  <w:num w:numId="10" w16cid:durableId="1576357488">
    <w:abstractNumId w:val="2"/>
  </w:num>
  <w:num w:numId="11" w16cid:durableId="910770634">
    <w:abstractNumId w:val="24"/>
  </w:num>
  <w:num w:numId="12" w16cid:durableId="1544097462">
    <w:abstractNumId w:val="33"/>
  </w:num>
  <w:num w:numId="13" w16cid:durableId="563875155">
    <w:abstractNumId w:val="4"/>
  </w:num>
  <w:num w:numId="14" w16cid:durableId="537740726">
    <w:abstractNumId w:val="9"/>
  </w:num>
  <w:num w:numId="15" w16cid:durableId="875657030">
    <w:abstractNumId w:val="32"/>
  </w:num>
  <w:num w:numId="16" w16cid:durableId="1263225983">
    <w:abstractNumId w:val="23"/>
  </w:num>
  <w:num w:numId="17" w16cid:durableId="379667881">
    <w:abstractNumId w:val="0"/>
  </w:num>
  <w:num w:numId="18" w16cid:durableId="720599120">
    <w:abstractNumId w:val="5"/>
  </w:num>
  <w:num w:numId="19" w16cid:durableId="1888763467">
    <w:abstractNumId w:val="26"/>
  </w:num>
  <w:num w:numId="20" w16cid:durableId="493765938">
    <w:abstractNumId w:val="12"/>
  </w:num>
  <w:num w:numId="21" w16cid:durableId="187916980">
    <w:abstractNumId w:val="28"/>
  </w:num>
  <w:num w:numId="22" w16cid:durableId="80222784">
    <w:abstractNumId w:val="21"/>
  </w:num>
  <w:num w:numId="23" w16cid:durableId="1120611347">
    <w:abstractNumId w:val="10"/>
  </w:num>
  <w:num w:numId="24" w16cid:durableId="2142379738">
    <w:abstractNumId w:val="13"/>
  </w:num>
  <w:num w:numId="25" w16cid:durableId="379481525">
    <w:abstractNumId w:val="35"/>
  </w:num>
  <w:num w:numId="26" w16cid:durableId="484590016">
    <w:abstractNumId w:val="29"/>
  </w:num>
  <w:num w:numId="27" w16cid:durableId="533347527">
    <w:abstractNumId w:val="18"/>
  </w:num>
  <w:num w:numId="28" w16cid:durableId="557909148">
    <w:abstractNumId w:val="1"/>
  </w:num>
  <w:num w:numId="29" w16cid:durableId="523597546">
    <w:abstractNumId w:val="34"/>
  </w:num>
  <w:num w:numId="30" w16cid:durableId="813840465">
    <w:abstractNumId w:val="36"/>
  </w:num>
  <w:num w:numId="31" w16cid:durableId="303200721">
    <w:abstractNumId w:val="14"/>
  </w:num>
  <w:num w:numId="32" w16cid:durableId="604077356">
    <w:abstractNumId w:val="3"/>
  </w:num>
  <w:num w:numId="33" w16cid:durableId="764881851">
    <w:abstractNumId w:val="27"/>
  </w:num>
  <w:num w:numId="34" w16cid:durableId="1207645721">
    <w:abstractNumId w:val="30"/>
  </w:num>
  <w:num w:numId="35" w16cid:durableId="1667246592">
    <w:abstractNumId w:val="8"/>
  </w:num>
  <w:num w:numId="36" w16cid:durableId="548030919">
    <w:abstractNumId w:val="7"/>
  </w:num>
  <w:num w:numId="37" w16cid:durableId="453522727">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574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38F"/>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6B26"/>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5174"/>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6B3"/>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4877"/>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6DA7"/>
    <w:rsid w:val="004978B8"/>
    <w:rsid w:val="00497B74"/>
    <w:rsid w:val="00497C57"/>
    <w:rsid w:val="004A39C2"/>
    <w:rsid w:val="004A4E6D"/>
    <w:rsid w:val="004A64C2"/>
    <w:rsid w:val="004A7CDD"/>
    <w:rsid w:val="004B03FE"/>
    <w:rsid w:val="004B079A"/>
    <w:rsid w:val="004B10EE"/>
    <w:rsid w:val="004B2DA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67A23"/>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5A3"/>
    <w:rsid w:val="007B074D"/>
    <w:rsid w:val="007B31EC"/>
    <w:rsid w:val="007B33C2"/>
    <w:rsid w:val="007B3C8D"/>
    <w:rsid w:val="007B41E9"/>
    <w:rsid w:val="007B5DC4"/>
    <w:rsid w:val="007B6DF2"/>
    <w:rsid w:val="007B7607"/>
    <w:rsid w:val="007C020B"/>
    <w:rsid w:val="007C1027"/>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1C77"/>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92"/>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296"/>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B84"/>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3808"/>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3B4"/>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2168"/>
    <w:rsid w:val="00C225BD"/>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1546"/>
    <w:rsid w:val="00C5387E"/>
    <w:rsid w:val="00C54A45"/>
    <w:rsid w:val="00C551F9"/>
    <w:rsid w:val="00C5624E"/>
    <w:rsid w:val="00C613AD"/>
    <w:rsid w:val="00C61F0E"/>
    <w:rsid w:val="00C63D88"/>
    <w:rsid w:val="00C6401E"/>
    <w:rsid w:val="00C648E1"/>
    <w:rsid w:val="00C661D4"/>
    <w:rsid w:val="00C67F42"/>
    <w:rsid w:val="00C708E3"/>
    <w:rsid w:val="00C7120D"/>
    <w:rsid w:val="00C71D88"/>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0E"/>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3CD"/>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5F6"/>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52D5"/>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6D6D"/>
    <w:rsid w:val="00EA7BF0"/>
    <w:rsid w:val="00EA7FA3"/>
    <w:rsid w:val="00EB0114"/>
    <w:rsid w:val="00EB1303"/>
    <w:rsid w:val="00EB1C8A"/>
    <w:rsid w:val="00EB263A"/>
    <w:rsid w:val="00EB2772"/>
    <w:rsid w:val="00EB2818"/>
    <w:rsid w:val="00EB30BE"/>
    <w:rsid w:val="00EB325F"/>
    <w:rsid w:val="00EB38B6"/>
    <w:rsid w:val="00EB45E2"/>
    <w:rsid w:val="00EB49B5"/>
    <w:rsid w:val="00EB639C"/>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1AF"/>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3912"/>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1C84F"/>
  <w15:docId w15:val="{4F11852F-5184-446D-B68A-7024186D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F5BF4"/>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BD3DF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BD3D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8</Pages>
  <Words>2823</Words>
  <Characters>16094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cp:lastModifiedBy>
  <cp:revision>15</cp:revision>
  <cp:lastPrinted>2017-06-26T08:03:00Z</cp:lastPrinted>
  <dcterms:created xsi:type="dcterms:W3CDTF">2023-09-30T14:06:00Z</dcterms:created>
  <dcterms:modified xsi:type="dcterms:W3CDTF">2025-12-23T00:37:00Z</dcterms:modified>
</cp:coreProperties>
</file>