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E540" w14:textId="77777777" w:rsidR="00005C16" w:rsidRPr="00005C16" w:rsidRDefault="00005C16" w:rsidP="00B54DA8">
      <w:pPr>
        <w:shd w:val="clear" w:color="auto" w:fill="FFFFFF"/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FE5BBF0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3B67D169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87400" wp14:editId="242722C8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A25C61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18D980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b/>
          <w:sz w:val="26"/>
          <w:szCs w:val="28"/>
          <w:lang w:val="pt-BR"/>
        </w:rPr>
        <w:t>PHƯƠNG ÁN  SỬ DỤNG VỐN</w:t>
      </w:r>
    </w:p>
    <w:p w14:paraId="3F725344" w14:textId="0C6E1306" w:rsidR="00357443" w:rsidRPr="00A250DE" w:rsidRDefault="00005C16" w:rsidP="00005C16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</w:pPr>
      <w:r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 xml:space="preserve"> </w:t>
      </w:r>
      <w:r w:rsidR="00357443"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>(Áp dụng đối với khách hàng cá nhân vay vốn ngắn hạn)</w:t>
      </w:r>
    </w:p>
    <w:p w14:paraId="0BCFF848" w14:textId="77777777" w:rsid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</w:p>
    <w:p w14:paraId="6669CD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sz w:val="26"/>
          <w:szCs w:val="28"/>
          <w:lang w:val="pt-BR"/>
        </w:rPr>
        <w:t>Kính gửi: Agribank [Tên chi nhánh/PGD]</w:t>
      </w:r>
    </w:p>
    <w:p w14:paraId="03F291CC" w14:textId="77777777" w:rsidR="00005C16" w:rsidRPr="00005C16" w:rsidRDefault="00005C16" w:rsidP="00005C16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8"/>
          <w:lang w:val="pt-BR"/>
        </w:rPr>
      </w:pPr>
    </w:p>
    <w:p w14:paraId="2999EFDA" w14:textId="77777777" w:rsidR="007408CA" w:rsidRDefault="007408CA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p w14:paraId="4140DAE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[Danh xưng]: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[Tên khách hàng]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[Năm sinh]</w:t>
      </w:r>
    </w:p>
    <w:p w14:paraId="701AF788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 xml:space="preserve">[Loại giấy tờ tùy thân] số: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pt-BR"/>
        </w:rPr>
        <w:t>[CMND]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 xml:space="preserve"> cấp ngày [Ngày cấp]. Nơi cấp: [Nơi cấp]</w:t>
      </w:r>
    </w:p>
    <w:p w14:paraId="559702E8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CMND [CMND cũ]</w:t>
      </w:r>
    </w:p>
    <w:p w14:paraId="1D576AB4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[Địa chỉ]</w:t>
      </w:r>
    </w:p>
    <w:p w14:paraId="680F03AC" w14:textId="3DA54EDC" w:rsidR="00E235CD" w:rsidRPr="00E235CD" w:rsidRDefault="00E235CD" w:rsidP="00E235CD">
      <w:pPr>
        <w:shd w:val="clear" w:color="auto" w:fill="FFFFFF"/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Số điện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>thoại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: [Số điện thoại];</w:t>
      </w:r>
    </w:p>
    <w:p w14:paraId="6C98857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[TV.Danh xưng]: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[TV.Họ và tên]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[TV.Năm sinh]</w:t>
      </w:r>
    </w:p>
    <w:p w14:paraId="324559C3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[TV.Loại giấy tờ tùy thân] số: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[TV.CMND]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cấp ngày [TV.Ngày cấp]. Nơi cấp: [TV.Nơi cấp]</w:t>
      </w:r>
    </w:p>
    <w:p w14:paraId="2991496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CMND [TV.CMND cũ]</w:t>
      </w:r>
    </w:p>
    <w:p w14:paraId="45BA0421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[TV.Địa chỉ hiện tại]</w:t>
      </w:r>
    </w:p>
    <w:p w14:paraId="396B834A" w14:textId="0C3D4EAB" w:rsidR="00E235CD" w:rsidRPr="00E235CD" w:rsidRDefault="00E235CD" w:rsidP="00E235CD">
      <w:pPr>
        <w:shd w:val="clear" w:color="auto" w:fill="FFFFFF"/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điện thoại: [TV.Số điện thoại]</w:t>
      </w:r>
    </w:p>
    <w:p w14:paraId="263B8E27" w14:textId="77777777" w:rsidR="00357443" w:rsidRPr="003D3D67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Phương án sử dụng vốn</w:t>
      </w:r>
    </w:p>
    <w:p w14:paraId="221D2246" w14:textId="57267B9F" w:rsidR="00005C16" w:rsidRPr="003D3D67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</w:pPr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Thực hiện vay vốn sử dụng vào mục đích: Chung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2105067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☒</w:t>
          </w:r>
        </w:sdtContent>
      </w:sdt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   Cá nhân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-237635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☐</w:t>
          </w:r>
        </w:sdtContent>
      </w:sdt>
    </w:p>
    <w:p w14:paraId="514EA806" w14:textId="217B03DB" w:rsidR="00A35F15" w:rsidRDefault="00357443" w:rsidP="00A35F15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5EA4393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Chi phí bình quân 01 năm của hoạt động sản xuất kinh doanh như sau:</w:t>
      </w:r>
    </w:p>
    <w:p w14:paraId="372F5191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4887" w:type="pct"/>
        <w:jc w:val="center"/>
        <w:tblLook w:val="04A0" w:firstRow="1" w:lastRow="0" w:firstColumn="1" w:lastColumn="0" w:noHBand="0" w:noVBand="1"/>
      </w:tblPr>
      <w:tblGrid>
        <w:gridCol w:w="1723"/>
        <w:gridCol w:w="1641"/>
        <w:gridCol w:w="870"/>
        <w:gridCol w:w="1253"/>
        <w:gridCol w:w="1150"/>
        <w:gridCol w:w="2994"/>
      </w:tblGrid>
      <w:tr w:rsidR="00CF6786" w:rsidRPr="00BF6BCB" w14:paraId="5723DD69" w14:textId="77777777" w:rsidTr="00F531F7">
        <w:trPr>
          <w:trHeight w:val="491"/>
          <w:jc w:val="center"/>
        </w:trPr>
        <w:tc>
          <w:tcPr>
            <w:tcW w:w="58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59088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AA2A7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45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2C13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EAD6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215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29BC26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CF6786" w:rsidRPr="00BF6BCB" w14:paraId="45C668AE" w14:textId="77777777" w:rsidTr="00F531F7">
        <w:trPr>
          <w:trHeight w:val="491"/>
          <w:jc w:val="center"/>
        </w:trPr>
        <w:tc>
          <w:tcPr>
            <w:tcW w:w="5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1FCA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68801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C7971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86E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5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C46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F6786" w:rsidRPr="00BF6BCB" w14:paraId="7A2F2E48" w14:textId="77777777" w:rsidTr="00F531F7">
        <w:trPr>
          <w:trHeight w:val="312"/>
          <w:jc w:val="center"/>
        </w:trPr>
        <w:tc>
          <w:tcPr>
            <w:tcW w:w="5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AC84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3442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A9AF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870F7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228F2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DA48F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CF6786" w:rsidRPr="00BF6BCB" w14:paraId="7059D4EC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F839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37B5B0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41CA3A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7C9C4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454F9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3C962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0C3DBA4E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51C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B2F21D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3329CD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76361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C6C22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9D43C5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CF6786" w:rsidRPr="00BF6BCB" w14:paraId="01795BF1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0FEB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[/PA_CHIPHI]</w:t>
            </w: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D90ED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1B562D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5D0C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E7CA6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D606F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153DF77A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8E952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ABAE2E" w14:textId="77777777" w:rsidR="00CF6786" w:rsidRPr="002541DF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45F35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4291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F8455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833F4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398D60D3" w14:textId="6F4023AF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Tổng chi phí bình quân: </w:t>
      </w:r>
      <w:r w:rsidR="00F531F7" w:rsidRP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đồng;</w:t>
      </w:r>
    </w:p>
    <w:p w14:paraId="7FC8411C" w14:textId="0E5DEF75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 lưu động tối đa 6 tháng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(2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</w:t>
      </w:r>
      <w:r w:rsidR="007A720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9A3816" w:rsidRPr="00B93552">
        <w:rPr>
          <w:rFonts w:ascii="Times New Roman" w:eastAsia="Times New Roman" w:hAnsi="Times New Roman" w:cs="Times New Roman"/>
          <w:sz w:val="26"/>
          <w:szCs w:val="28"/>
        </w:rPr>
        <w:t>[PA.Phân tích vòng quay vốn]</w:t>
      </w:r>
      <w:r w:rsidR="007A720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Vòng quay </w:t>
      </w:r>
      <w:r w:rsidR="000F39A8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 w:rsidR="007A720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 là phù hợp.</w:t>
      </w:r>
    </w:p>
    <w:p w14:paraId="4076D3CC" w14:textId="5D1F9C0E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9A7FFEB" w14:textId="6B9D2E7C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2D11A6CD" w14:textId="77777777" w:rsidR="00A35F15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1938C471" w14:textId="6980DFFF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động: [HĐTD.Vốn bằng sức lao động] đồng.</w:t>
      </w:r>
    </w:p>
    <w:p w14:paraId="31D4DED8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4E75DC5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A9391B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A4AAABF" w14:textId="77777777" w:rsidR="00A35F15" w:rsidRPr="00700A0F" w:rsidRDefault="00A35F15" w:rsidP="00A35F15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0AAE652" w14:textId="7BB5C48F" w:rsidR="00005C16" w:rsidRPr="00A35F15" w:rsidRDefault="00A35F15" w:rsidP="00A35F15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E576F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; Lãi suất: [</w:t>
      </w:r>
      <w:r w:rsidR="00C5526D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PA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.Lãi suất vay].</w:t>
      </w:r>
    </w:p>
    <w:p w14:paraId="01ADFBA2" w14:textId="77777777" w:rsidR="00357443" w:rsidRPr="003E10AA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- Phương thức vay, kỳ hạn trả nợ gốc, lãi theo thỏa thuận với Agribank.</w:t>
      </w:r>
    </w:p>
    <w:p w14:paraId="0A9B280F" w14:textId="3B5C72E6" w:rsidR="00357443" w:rsidRPr="003E10AA" w:rsidRDefault="00357443" w:rsidP="004E5730">
      <w:pPr>
        <w:shd w:val="clear" w:color="auto" w:fill="FFFFFF"/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Phương án</w:t>
      </w:r>
      <w:r w:rsidR="00AE2B2C"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thực hiện hoạt động kinh doanh</w:t>
      </w: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3EC2B9F" w14:textId="77777777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- Doanh thu</w:t>
      </w: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lợi nhuận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dự kiến của phương án như sau:</w:t>
      </w:r>
    </w:p>
    <w:p w14:paraId="204567A9" w14:textId="6EE75683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8"/>
        <w:gridCol w:w="2611"/>
        <w:gridCol w:w="1163"/>
        <w:gridCol w:w="1470"/>
        <w:gridCol w:w="1275"/>
        <w:gridCol w:w="2517"/>
      </w:tblGrid>
      <w:tr w:rsidR="00953C07" w:rsidRPr="00CA21A6" w14:paraId="0E2039CE" w14:textId="77777777" w:rsidTr="007A0CC8">
        <w:trPr>
          <w:trHeight w:val="312"/>
        </w:trPr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B957F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2E7A0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CD1B2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57B26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6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22059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FAB01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953C07" w:rsidRPr="00CA21A6" w14:paraId="4D7D6827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651A8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747E3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DAF98" w14:textId="2D08C828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65C2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D01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08AE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953C07" w:rsidRPr="00CA21A6" w14:paraId="4B3C3D61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18ED6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8C72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5D00D" w14:textId="44F382BB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4603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998E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C08D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953C07" w:rsidRPr="00CA21A6" w14:paraId="26194B21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B9631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DBB7B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23D2" w14:textId="4CEB1A1C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0E35D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F49D7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09BE4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953C07" w:rsidRPr="00CA21A6" w14:paraId="165ACE34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3E78A" w14:textId="58603158" w:rsidR="00953C07" w:rsidRPr="00CA21A6" w:rsidRDefault="000F39A8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6559A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EBED3" w14:textId="33D559BF" w:rsidR="00953C07" w:rsidRPr="00CA21A6" w:rsidRDefault="003F70AC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ồng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823D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032FB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09256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0F39A8" w:rsidRPr="00CA21A6" w14:paraId="56D65497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7231EF" w14:textId="7D51EFE8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245C3" w14:textId="5B6BF9EF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B1C8F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3393A1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38717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26415" w14:textId="4364BC3B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[PA.Thuế]</w:t>
            </w:r>
          </w:p>
        </w:tc>
      </w:tr>
      <w:tr w:rsidR="000F39A8" w:rsidRPr="00CA21A6" w14:paraId="51AFFC9B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55604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1A8FA" w14:textId="77777777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C4A45" w14:textId="725581FB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A35E6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283B5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397B5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0F39A8" w:rsidRPr="00CA21A6" w14:paraId="5E4BCEBF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A97E7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271B3" w14:textId="77777777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D8BC" w14:textId="556863E8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960B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3CD48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72038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F39A8" w:rsidRPr="00CA21A6" w14:paraId="379CC21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75D64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67D4C" w14:textId="77777777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1C0C0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C4E0F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B53CB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A4B04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0F39A8" w:rsidRPr="00CA21A6" w14:paraId="4B3B84CC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F3DA2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C2FB2" w14:textId="77777777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69DA" w14:textId="20CDA083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F8DCA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3DB2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EC229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0F39A8" w:rsidRPr="00CA21A6" w14:paraId="0EEED973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26126" w14:textId="77777777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5BCE1" w14:textId="77777777" w:rsidR="000F39A8" w:rsidRPr="00CA21A6" w:rsidRDefault="000F39A8" w:rsidP="000F39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BE7EB" w14:textId="0B938448" w:rsidR="000F39A8" w:rsidRPr="00CA21A6" w:rsidRDefault="000F39A8" w:rsidP="000F39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CF697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CDEFE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36B79" w14:textId="77777777" w:rsidR="000F39A8" w:rsidRPr="00CA21A6" w:rsidRDefault="000F39A8" w:rsidP="000F39A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6B8B3827" w14:textId="71F7AB39" w:rsidR="00AE2B2C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bCs/>
          <w:sz w:val="26"/>
          <w:szCs w:val="26"/>
          <w:lang w:val="pt-BR"/>
        </w:rPr>
        <w:t>3. Nguồn trả nợ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</w:t>
      </w:r>
    </w:p>
    <w:p w14:paraId="2B1D861F" w14:textId="7F5204B3" w:rsidR="00357443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Từ nguồn thu của phương án kinh doanh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 [</w:t>
      </w:r>
      <w:r w:rsidR="00C5526D" w:rsidRPr="00D77419">
        <w:rPr>
          <w:rFonts w:ascii="Times New Roman" w:eastAsia="Times New Roman" w:hAnsi="Times New Roman" w:cs="Times New Roman"/>
          <w:b/>
          <w:bCs/>
          <w:sz w:val="26"/>
          <w:szCs w:val="26"/>
        </w:rPr>
        <w:t>PA.Tổng doanh thu dự kiến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] đồng</w:t>
      </w:r>
    </w:p>
    <w:p w14:paraId="26EF6C50" w14:textId="77777777" w:rsidR="00357443" w:rsidRPr="00D77419" w:rsidRDefault="00357443" w:rsidP="00D77419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 xml:space="preserve">4. </w:t>
      </w:r>
      <w:r w:rsidRPr="00D77419">
        <w:rPr>
          <w:rFonts w:ascii="Times New Roman" w:eastAsia="Calibri" w:hAnsi="Times New Roman" w:cs="Times New Roman"/>
          <w:b/>
          <w:sz w:val="26"/>
          <w:szCs w:val="26"/>
          <w:lang w:val="pt-BR"/>
        </w:rPr>
        <w:t>Tài sản bảo đảm:</w:t>
      </w:r>
    </w:p>
    <w:p w14:paraId="1E387B14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77D6791E" w14:textId="289C642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theo Giấy chứng nhận số [Số seri] do [Cơ quan cấp] cấp ngày [Cấp ngày]. Giá trị ước tính: [Tổng giá trị TS] đồng</w:t>
      </w:r>
    </w:p>
    <w:p w14:paraId="79F15F58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3BE39F17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265B1364" w14:textId="6A0477D1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nhãn hiệu [Nhãn hiệu], Giấy chứng nhận đăng ký số [Giấy đăng ký số] do [Cơ quan cấp] cấp ngày [Cấp ngày]. Giá trị ước tính: [Giá trị tài sản] đồng</w:t>
      </w:r>
    </w:p>
    <w:p w14:paraId="2A826F1C" w14:textId="0F03BB99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[/ĐS]</w:t>
      </w:r>
    </w:p>
    <w:p w14:paraId="1CA2A358" w14:textId="71A6E3EA" w:rsidR="007408CA" w:rsidRDefault="007408CA" w:rsidP="004E5730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III</w:t>
      </w:r>
      <w:r w:rsidRPr="007408CA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CF6786" w:rsidRPr="007408CA" w14:paraId="3CD447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ECE437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79FFB63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61FEA250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00A5CFC7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7420AA4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2432683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09137A1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6BED44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51E2295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6C59CD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C3BAB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283D44F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18C292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49827240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B3F6B5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Calibri"/>
                <w:b/>
              </w:rPr>
              <w:t>II</w:t>
            </w:r>
          </w:p>
        </w:tc>
        <w:tc>
          <w:tcPr>
            <w:tcW w:w="1006" w:type="pct"/>
            <w:vAlign w:val="center"/>
          </w:tcPr>
          <w:p w14:paraId="5B04EDA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671DD05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7DCFA8E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228F57F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702EABD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582146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C65EED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[#NLQ]</w:t>
            </w:r>
          </w:p>
        </w:tc>
        <w:tc>
          <w:tcPr>
            <w:tcW w:w="1006" w:type="pct"/>
            <w:vAlign w:val="center"/>
          </w:tcPr>
          <w:p w14:paraId="5D89B0E2" w14:textId="77777777" w:rsidR="00CF6786" w:rsidRPr="007408CA" w:rsidRDefault="00CF6786" w:rsidP="004035B3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0653C012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55FC309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46E086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2EA3AC9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7ECCB45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F9192F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5EC0F08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2AD7D46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34FCC5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  <w:szCs w:val="28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60409E6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A52EA5">
              <w:rPr>
                <w:rFonts w:eastAsia="Calibri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2A0AE3AA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[NLQ.Mối liên quan]</w:t>
            </w:r>
          </w:p>
        </w:tc>
      </w:tr>
      <w:tr w:rsidR="00CF6786" w:rsidRPr="007408CA" w14:paraId="73F8A7B3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2F67A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[/NLQ]</w:t>
            </w:r>
          </w:p>
        </w:tc>
        <w:tc>
          <w:tcPr>
            <w:tcW w:w="1006" w:type="pct"/>
            <w:vAlign w:val="center"/>
          </w:tcPr>
          <w:p w14:paraId="4BA8BA8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23098C3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055D1E8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376291A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B7A0AA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</w:tbl>
    <w:p w14:paraId="2BC6307C" w14:textId="2D3748CB" w:rsidR="00357443" w:rsidRPr="00AE2B2C" w:rsidRDefault="007408CA" w:rsidP="004E5730">
      <w:pPr>
        <w:shd w:val="clear" w:color="auto" w:fill="FFFFFF"/>
        <w:tabs>
          <w:tab w:val="left" w:pos="180"/>
        </w:tabs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IV</w:t>
      </w:r>
      <w:r w:rsidR="00357443"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. Cam kết của cá nhân vay vốn: </w:t>
      </w:r>
    </w:p>
    <w:p w14:paraId="6D3ED478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Cung cấp thông tin, hồ sơ đúng sự thật và chịu trách nhiệm về tính chính xác các nội dung đã cung cấp.</w:t>
      </w:r>
    </w:p>
    <w:p w14:paraId="1E69EE1E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Sử dụng vốn vay đúng mục đích, trả nợ gốc, lãi và phí (nếu có) đầy đủ, đúng hạn.</w:t>
      </w:r>
    </w:p>
    <w:p w14:paraId="60E0A560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AE2B2C" w:rsidRPr="00AE2B2C" w14:paraId="4E090CD8" w14:textId="77777777" w:rsidTr="006D0BC6">
        <w:tc>
          <w:tcPr>
            <w:tcW w:w="2141" w:type="pct"/>
            <w:vMerge w:val="restart"/>
          </w:tcPr>
          <w:p w14:paraId="745CF3A3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2CFBAC2D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AE2B2C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AE2B2C" w:rsidRPr="00AE2B2C" w14:paraId="14796CAB" w14:textId="77777777" w:rsidTr="006D0BC6">
        <w:tc>
          <w:tcPr>
            <w:tcW w:w="2141" w:type="pct"/>
            <w:vMerge/>
          </w:tcPr>
          <w:p w14:paraId="4C3E93C8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7B84D47" w14:textId="60739EE2" w:rsidR="00AE2B2C" w:rsidRPr="00AE2B2C" w:rsidRDefault="00AE2B2C" w:rsidP="00AE2B2C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E2B2C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>KHÁCH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 xml:space="preserve"> HÀNG VAY</w:t>
            </w:r>
            <w:r w:rsidRPr="00AE2B2C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val="de-DE"/>
              </w:rPr>
              <w:t xml:space="preserve">                                                                </w:t>
            </w:r>
            <w:r w:rsidRPr="00AE2B2C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0E152C94" w14:textId="29D4BC42" w:rsidR="00357443" w:rsidRPr="00A250DE" w:rsidRDefault="00357443" w:rsidP="00AE2B2C">
      <w:pPr>
        <w:shd w:val="clear" w:color="auto" w:fill="FFFFFF"/>
        <w:tabs>
          <w:tab w:val="left" w:pos="284"/>
        </w:tabs>
        <w:spacing w:before="60" w:after="6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pt-BR"/>
        </w:rPr>
      </w:pPr>
    </w:p>
    <w:sectPr w:rsidR="00357443" w:rsidRPr="00A250DE" w:rsidSect="00005C16">
      <w:headerReference w:type="default" r:id="rId6"/>
      <w:headerReference w:type="first" r:id="rId7"/>
      <w:pgSz w:w="11907" w:h="16840" w:code="9"/>
      <w:pgMar w:top="1134" w:right="851" w:bottom="113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09624" w14:textId="77777777" w:rsidR="00FB110D" w:rsidRDefault="00FB110D" w:rsidP="00B50217">
      <w:pPr>
        <w:spacing w:after="0" w:line="240" w:lineRule="auto"/>
      </w:pPr>
      <w:r>
        <w:separator/>
      </w:r>
    </w:p>
  </w:endnote>
  <w:endnote w:type="continuationSeparator" w:id="0">
    <w:p w14:paraId="22960842" w14:textId="77777777" w:rsidR="00FB110D" w:rsidRDefault="00FB110D" w:rsidP="00B50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4716D" w14:textId="77777777" w:rsidR="00FB110D" w:rsidRDefault="00FB110D" w:rsidP="00B50217">
      <w:pPr>
        <w:spacing w:after="0" w:line="240" w:lineRule="auto"/>
      </w:pPr>
      <w:r>
        <w:separator/>
      </w:r>
    </w:p>
  </w:footnote>
  <w:footnote w:type="continuationSeparator" w:id="0">
    <w:p w14:paraId="1C93C9E9" w14:textId="77777777" w:rsidR="00FB110D" w:rsidRDefault="00FB110D" w:rsidP="00B50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268269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9738F94" w14:textId="1A33C89A" w:rsidR="00B50217" w:rsidRPr="00B54DA8" w:rsidRDefault="00B50217" w:rsidP="00B54DA8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B54DA8">
          <w:rPr>
            <w:rFonts w:ascii="Times New Roman" w:hAnsi="Times New Roman" w:cs="Times New Roman"/>
            <w:sz w:val="26"/>
          </w:rPr>
          <w:fldChar w:fldCharType="begin"/>
        </w:r>
        <w:r w:rsidRPr="00B54DA8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B54DA8">
          <w:rPr>
            <w:rFonts w:ascii="Times New Roman" w:hAnsi="Times New Roman" w:cs="Times New Roman"/>
            <w:sz w:val="26"/>
          </w:rPr>
          <w:fldChar w:fldCharType="separate"/>
        </w:r>
        <w:r w:rsidR="00836055">
          <w:rPr>
            <w:rFonts w:ascii="Times New Roman" w:hAnsi="Times New Roman" w:cs="Times New Roman"/>
            <w:noProof/>
            <w:sz w:val="26"/>
          </w:rPr>
          <w:t>3</w:t>
        </w:r>
        <w:r w:rsidRPr="00B54DA8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Y="1"/>
      <w:tblOverlap w:val="never"/>
      <w:tblW w:w="5000" w:type="pct"/>
      <w:tblLook w:val="04A0" w:firstRow="1" w:lastRow="0" w:firstColumn="1" w:lastColumn="0" w:noHBand="0" w:noVBand="1"/>
    </w:tblPr>
    <w:tblGrid>
      <w:gridCol w:w="4202"/>
      <w:gridCol w:w="5652"/>
    </w:tblGrid>
    <w:tr w:rsidR="00005C16" w:rsidRPr="00005C16" w14:paraId="639E2804" w14:textId="77777777" w:rsidTr="00B54DA8">
      <w:trPr>
        <w:trHeight w:val="250"/>
      </w:trPr>
      <w:tc>
        <w:tcPr>
          <w:tcW w:w="2132" w:type="pct"/>
          <w:hideMark/>
        </w:tcPr>
        <w:p w14:paraId="693BA234" w14:textId="77777777" w:rsidR="00005C16" w:rsidRPr="00005C16" w:rsidRDefault="00005C16" w:rsidP="00B54DA8">
          <w:pPr>
            <w:spacing w:after="0" w:line="276" w:lineRule="auto"/>
            <w:rPr>
              <w:rFonts w:ascii="Times New Roman" w:eastAsia="Calibri" w:hAnsi="Times New Roman" w:cs="Times New Roman"/>
              <w:b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Calibri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45720F13" wp14:editId="43B91BC7">
                <wp:extent cx="2056130" cy="581660"/>
                <wp:effectExtent l="0" t="0" r="1270" b="8890"/>
                <wp:docPr id="1" name="Picture 1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68" w:type="pct"/>
          <w:hideMark/>
        </w:tcPr>
        <w:p w14:paraId="2FCA889F" w14:textId="77777777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005C16">
              <w:rPr>
                <w:rFonts w:ascii="Times New Roman" w:eastAsia="Calibri" w:hAnsi="Times New Roman" w:cs="Times New Roman"/>
                <w:bCs/>
                <w:i/>
                <w:kern w:val="2"/>
                <w:u w:val="single"/>
                <w:lang w:val="vi-VN"/>
                <w14:ligatures w14:val="standardContextual"/>
              </w:rPr>
              <w:t>https://www.agribank.com.vn</w:t>
            </w:r>
          </w:hyperlink>
        </w:p>
        <w:p w14:paraId="07E80C8A" w14:textId="77777777" w:rsidR="00005C16" w:rsidRPr="00005C16" w:rsidRDefault="00005C16" w:rsidP="00B54DA8">
          <w:pPr>
            <w:spacing w:after="60"/>
            <w:jc w:val="right"/>
            <w:rPr>
              <w:rFonts w:ascii="Times New Roman" w:eastAsia="Calibri" w:hAnsi="Times New Roman" w:cs="Times New Roman"/>
              <w:i/>
              <w:iCs/>
            </w:rPr>
          </w:pPr>
          <w:r w:rsidRPr="00005C16">
            <w:rPr>
              <w:rFonts w:ascii="Times New Roman" w:eastAsia="Calibri" w:hAnsi="Times New Roman" w:cs="Times New Roman"/>
              <w:i/>
              <w:iCs/>
              <w:noProof/>
            </w:rPr>
            <w:drawing>
              <wp:inline distT="0" distB="0" distL="0" distR="0" wp14:anchorId="2F6B6CE6" wp14:editId="473D7198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005C16">
            <w:rPr>
              <w:rFonts w:ascii="Times New Roman" w:eastAsia="Calibri" w:hAnsi="Times New Roman" w:cs="Times New Roman"/>
              <w:i/>
              <w:iCs/>
            </w:rPr>
            <w:t xml:space="preserve">  </w:t>
          </w:r>
          <w:hyperlink r:id="rId4" w:history="1">
            <w:r w:rsidRPr="00005C16">
              <w:rPr>
                <w:rFonts w:ascii="Times New Roman" w:eastAsia="Calibri" w:hAnsi="Times New Roman" w:cs="Times New Roman"/>
                <w:i/>
                <w:iCs/>
                <w:u w:val="single"/>
              </w:rPr>
              <w:t>1900558818</w:t>
            </w:r>
          </w:hyperlink>
        </w:p>
        <w:p w14:paraId="6C35B643" w14:textId="743A47CB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</w:t>
          </w:r>
          <w:r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E</w:t>
          </w: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/PASDV-CN</w:t>
          </w:r>
        </w:p>
      </w:tc>
    </w:tr>
  </w:tbl>
  <w:p w14:paraId="19EB0B70" w14:textId="77777777" w:rsidR="00005C16" w:rsidRDefault="00005C16" w:rsidP="00005C1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43F4"/>
    <w:rsid w:val="00005C16"/>
    <w:rsid w:val="000609FF"/>
    <w:rsid w:val="000F39A8"/>
    <w:rsid w:val="002358E5"/>
    <w:rsid w:val="00252153"/>
    <w:rsid w:val="002E05EB"/>
    <w:rsid w:val="002E3173"/>
    <w:rsid w:val="003117B9"/>
    <w:rsid w:val="0033566F"/>
    <w:rsid w:val="00343B30"/>
    <w:rsid w:val="00357443"/>
    <w:rsid w:val="00371F1A"/>
    <w:rsid w:val="003822BA"/>
    <w:rsid w:val="003A3D65"/>
    <w:rsid w:val="003D3D67"/>
    <w:rsid w:val="003E10AA"/>
    <w:rsid w:val="003E39A3"/>
    <w:rsid w:val="003F70AC"/>
    <w:rsid w:val="00427AA7"/>
    <w:rsid w:val="004362EA"/>
    <w:rsid w:val="004364D9"/>
    <w:rsid w:val="00460738"/>
    <w:rsid w:val="0047336E"/>
    <w:rsid w:val="004E5730"/>
    <w:rsid w:val="004F65BE"/>
    <w:rsid w:val="00506EDF"/>
    <w:rsid w:val="0053017F"/>
    <w:rsid w:val="005A58A5"/>
    <w:rsid w:val="005D2979"/>
    <w:rsid w:val="006843F4"/>
    <w:rsid w:val="006F723C"/>
    <w:rsid w:val="007216A8"/>
    <w:rsid w:val="007408CA"/>
    <w:rsid w:val="00756446"/>
    <w:rsid w:val="007A7202"/>
    <w:rsid w:val="007B7F16"/>
    <w:rsid w:val="007E694F"/>
    <w:rsid w:val="007F18D3"/>
    <w:rsid w:val="007F4768"/>
    <w:rsid w:val="007F4D9C"/>
    <w:rsid w:val="00836055"/>
    <w:rsid w:val="008566B2"/>
    <w:rsid w:val="0086494E"/>
    <w:rsid w:val="008D1ACA"/>
    <w:rsid w:val="00942372"/>
    <w:rsid w:val="00953C07"/>
    <w:rsid w:val="00992DC7"/>
    <w:rsid w:val="009A2AA2"/>
    <w:rsid w:val="009A3816"/>
    <w:rsid w:val="00A250DE"/>
    <w:rsid w:val="00A35F15"/>
    <w:rsid w:val="00A364C0"/>
    <w:rsid w:val="00A805BD"/>
    <w:rsid w:val="00A94972"/>
    <w:rsid w:val="00AA25E2"/>
    <w:rsid w:val="00AE2B2C"/>
    <w:rsid w:val="00B50217"/>
    <w:rsid w:val="00B54DA8"/>
    <w:rsid w:val="00B6049D"/>
    <w:rsid w:val="00B81DA4"/>
    <w:rsid w:val="00BF6BCB"/>
    <w:rsid w:val="00C5526D"/>
    <w:rsid w:val="00C802F8"/>
    <w:rsid w:val="00CB1A91"/>
    <w:rsid w:val="00CE578F"/>
    <w:rsid w:val="00CE6EF8"/>
    <w:rsid w:val="00CF6786"/>
    <w:rsid w:val="00D50055"/>
    <w:rsid w:val="00D77419"/>
    <w:rsid w:val="00DB1BC4"/>
    <w:rsid w:val="00E235CD"/>
    <w:rsid w:val="00E3662B"/>
    <w:rsid w:val="00E576F2"/>
    <w:rsid w:val="00E60B96"/>
    <w:rsid w:val="00E62B4C"/>
    <w:rsid w:val="00E63386"/>
    <w:rsid w:val="00E66726"/>
    <w:rsid w:val="00F05F1E"/>
    <w:rsid w:val="00F14F9C"/>
    <w:rsid w:val="00F531F7"/>
    <w:rsid w:val="00F92D0C"/>
    <w:rsid w:val="00FB110D"/>
    <w:rsid w:val="00FD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B3357"/>
  <w15:docId w15:val="{11868256-0C65-4AB4-BE32-01B9E31DC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443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nhideWhenUsed/>
    <w:rsid w:val="003574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7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7443"/>
    <w:rPr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74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443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1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17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A364C0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59"/>
    <w:rsid w:val="00AE2B2C"/>
    <w:pPr>
      <w:spacing w:after="0" w:line="240" w:lineRule="auto"/>
    </w:pPr>
    <w:rPr>
      <w:rFonts w:ascii="Calibri" w:hAnsi="Calibr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AE2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AE2B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6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60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1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</Company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42</cp:revision>
  <dcterms:created xsi:type="dcterms:W3CDTF">2023-09-08T04:07:00Z</dcterms:created>
  <dcterms:modified xsi:type="dcterms:W3CDTF">2026-04-26T11:02:00Z</dcterms:modified>
</cp:coreProperties>
</file>