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E6852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BF4FA2A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102DF813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92AA12" wp14:editId="6B936514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9D7D64" id="Straight Connector 2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2697D3AC" w14:textId="1099A9BA" w:rsidR="007E6D30" w:rsidRPr="00AF53E5" w:rsidRDefault="007E6D30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PHƯƠNG ÁN SỬ DỤNG VỐN</w:t>
      </w:r>
    </w:p>
    <w:p w14:paraId="29A03857" w14:textId="77777777" w:rsidR="007E6D30" w:rsidRPr="00F15094" w:rsidRDefault="007E6D30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6"/>
          <w:lang w:val="pt-BR"/>
        </w:rPr>
      </w:pPr>
      <w:r w:rsidRPr="00F15094">
        <w:rPr>
          <w:rFonts w:ascii="Times New Roman" w:eastAsia="Times New Roman" w:hAnsi="Times New Roman" w:cs="Times New Roman"/>
          <w:i/>
          <w:iCs/>
          <w:sz w:val="24"/>
          <w:szCs w:val="26"/>
          <w:lang w:val="pt-BR"/>
        </w:rPr>
        <w:t>(Áp dụng đối với khách hàng cá nhân vay vốn phục vụ đời sống có TSBĐ)</w:t>
      </w:r>
    </w:p>
    <w:p w14:paraId="029E26B2" w14:textId="77777777" w:rsidR="007E6D30" w:rsidRPr="00AF53E5" w:rsidRDefault="007E6D30" w:rsidP="00F15094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8"/>
          <w:lang w:val="pt-BR"/>
        </w:rPr>
      </w:pPr>
    </w:p>
    <w:p w14:paraId="083F19EA" w14:textId="4C91350B" w:rsidR="007E6D30" w:rsidRPr="00AF53E5" w:rsidRDefault="007E6D30" w:rsidP="00F15094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Kính gửi: Agribank </w:t>
      </w:r>
      <w:r w:rsid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[</w:t>
      </w:r>
      <w:r w:rsidR="00AF53E5" w:rsidRP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Tên chi nhánh/PGD</w:t>
      </w:r>
      <w:r w:rsid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]</w:t>
      </w:r>
    </w:p>
    <w:p w14:paraId="77D1CFAB" w14:textId="77777777" w:rsidR="007E6D30" w:rsidRPr="00AF53E5" w:rsidRDefault="007E6D30" w:rsidP="00F1509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</w:p>
    <w:p w14:paraId="4CB8388D" w14:textId="77777777" w:rsidR="000053F6" w:rsidRDefault="000053F6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0053F6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p w14:paraId="43CC3BD7" w14:textId="708F6861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b/>
          <w:bCs/>
          <w:sz w:val="26"/>
          <w:szCs w:val="26"/>
          <w:lang w:val="es-MX"/>
        </w:rPr>
      </w:pPr>
      <w:r>
        <w:rPr>
          <w:rFonts w:ascii="Times New Roman" w:eastAsia="Calibri" w:hAnsi="Times New Roman"/>
          <w:b/>
          <w:sz w:val="26"/>
          <w:szCs w:val="26"/>
          <w:lang w:val="en-AU"/>
        </w:rPr>
        <w:t>1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. [Danh xưng]: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[Tên khách hàng]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.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Sinh năm: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[Năm sinh]</w:t>
      </w:r>
    </w:p>
    <w:p w14:paraId="0D207F4D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pt-BR"/>
        </w:rPr>
        <w:t xml:space="preserve">[Loại giấy tờ tùy thân] số: </w:t>
      </w:r>
      <w:r w:rsidRPr="007059F1">
        <w:rPr>
          <w:rFonts w:ascii="Times New Roman" w:eastAsia="Calibri" w:hAnsi="Times New Roman"/>
          <w:b/>
          <w:sz w:val="26"/>
          <w:szCs w:val="26"/>
          <w:lang w:val="pt-BR"/>
        </w:rPr>
        <w:t>[CMND]</w:t>
      </w:r>
      <w:r w:rsidRPr="007059F1">
        <w:rPr>
          <w:rFonts w:ascii="Times New Roman" w:eastAsia="Calibri" w:hAnsi="Times New Roman"/>
          <w:sz w:val="26"/>
          <w:szCs w:val="26"/>
          <w:lang w:val="pt-BR"/>
        </w:rPr>
        <w:t xml:space="preserve"> cấp ngày [Ngày cấp]. Nơi cấp: [Nơi cấp]</w:t>
      </w:r>
    </w:p>
    <w:p w14:paraId="32C0586F" w14:textId="77777777" w:rsidR="002C6AE9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Nơi cư trú: [Địa chỉ]</w:t>
      </w:r>
    </w:p>
    <w:p w14:paraId="180D5B4A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 xml:space="preserve">Số điện </w:t>
      </w:r>
      <w:r w:rsidRPr="007059F1">
        <w:rPr>
          <w:rFonts w:ascii="Times New Roman" w:eastAsia="Calibri" w:hAnsi="Times New Roman"/>
          <w:sz w:val="26"/>
          <w:szCs w:val="26"/>
          <w:lang w:val="pt-BR"/>
        </w:rPr>
        <w:t>thoại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: [Số điện thoạ</w:t>
      </w:r>
      <w:r>
        <w:rPr>
          <w:rFonts w:ascii="Times New Roman" w:eastAsia="Calibri" w:hAnsi="Times New Roman"/>
          <w:sz w:val="26"/>
          <w:szCs w:val="26"/>
          <w:lang w:val="es-MX"/>
        </w:rPr>
        <w:t>i].</w:t>
      </w:r>
    </w:p>
    <w:p w14:paraId="5AC95AE4" w14:textId="5373EBDD" w:rsidR="002C6AE9" w:rsidRDefault="002C6AE9" w:rsidP="002C6AE9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pt-BR"/>
        </w:rPr>
        <w:t>[HĐTD.Giấy tờ ủy quyền]</w:t>
      </w:r>
    </w:p>
    <w:p w14:paraId="4E189DFA" w14:textId="6C54AE46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b/>
          <w:bCs/>
          <w:sz w:val="26"/>
          <w:szCs w:val="26"/>
          <w:lang w:val="es-MX"/>
        </w:rPr>
      </w:pPr>
      <w:r>
        <w:rPr>
          <w:rFonts w:ascii="Times New Roman" w:eastAsia="Calibri" w:hAnsi="Times New Roman"/>
          <w:b/>
          <w:sz w:val="26"/>
          <w:szCs w:val="26"/>
          <w:lang w:val="en-AU"/>
        </w:rPr>
        <w:t>2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. [TV.Danh xưng]: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[TV.Họ và tên]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.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Sinh năm: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[TV.Năm sinh]</w:t>
      </w:r>
    </w:p>
    <w:p w14:paraId="21716B0B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 xml:space="preserve">[TV.Loại giấy tờ tùy thân] số: 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[TV.CMND]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cấp ngày [TV.Ngày cấp]. Nơi cấp: [TV.Nơi cấp]</w:t>
      </w:r>
    </w:p>
    <w:p w14:paraId="17245C11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Nơi cư trú: [TV.Địa chỉ hiện tại]</w:t>
      </w:r>
    </w:p>
    <w:p w14:paraId="1535DAD3" w14:textId="68ECAE32" w:rsidR="002C6AE9" w:rsidRDefault="002C6AE9" w:rsidP="002C6AE9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Số điện thoại: [TV.Số điện thoại]</w:t>
      </w:r>
    </w:p>
    <w:p w14:paraId="3EE6F427" w14:textId="19116E26" w:rsidR="007E6D30" w:rsidRPr="009551AF" w:rsidRDefault="007E6D30" w:rsidP="0027465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</w:t>
      </w:r>
      <w:r w:rsidR="00F15094"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. Phương án sử dụng vốn như sau:</w:t>
      </w:r>
    </w:p>
    <w:p w14:paraId="37729448" w14:textId="77777777" w:rsidR="00AF53E5" w:rsidRPr="009551AF" w:rsidRDefault="00AF53E5" w:rsidP="00274656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6"/>
          <w:lang w:val="de-DE"/>
        </w:rPr>
      </w:pPr>
      <w:r w:rsidRPr="009551AF">
        <w:rPr>
          <w:rFonts w:ascii="Times New Roman" w:eastAsia="Calibri" w:hAnsi="Times New Roman" w:cs="Times New Roman"/>
          <w:sz w:val="26"/>
          <w:szCs w:val="26"/>
          <w:lang w:val="de-DE"/>
        </w:rPr>
        <w:t xml:space="preserve">Thực hiện vay vốn sử dụng vào mục đích: Chung </w:t>
      </w:r>
      <w:sdt>
        <w:sdtPr>
          <w:rPr>
            <w:rFonts w:ascii="Times New Roman" w:eastAsia="Calibri" w:hAnsi="Times New Roman" w:cs="Times New Roman"/>
            <w:sz w:val="26"/>
            <w:szCs w:val="26"/>
            <w:lang w:val="de-DE"/>
          </w:rPr>
          <w:id w:val="-707877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9551AF">
            <w:rPr>
              <w:rFonts w:ascii="Times New Roman" w:eastAsia="MS Gothic" w:hAnsi="Times New Roman" w:cs="Times New Roman" w:hint="eastAsia"/>
              <w:sz w:val="26"/>
              <w:szCs w:val="26"/>
              <w:lang w:val="de-DE"/>
            </w:rPr>
            <w:t>☒</w:t>
          </w:r>
        </w:sdtContent>
      </w:sdt>
      <w:r w:rsidRPr="009551AF">
        <w:rPr>
          <w:rFonts w:ascii="Times New Roman" w:eastAsia="Calibri" w:hAnsi="Times New Roman" w:cs="Times New Roman"/>
          <w:sz w:val="26"/>
          <w:szCs w:val="26"/>
          <w:lang w:val="de-DE"/>
        </w:rPr>
        <w:t xml:space="preserve">   Cá nhân </w:t>
      </w:r>
      <w:sdt>
        <w:sdtPr>
          <w:rPr>
            <w:rFonts w:ascii="Times New Roman" w:eastAsia="Calibri" w:hAnsi="Times New Roman" w:cs="Times New Roman"/>
            <w:sz w:val="26"/>
            <w:szCs w:val="26"/>
            <w:lang w:val="de-DE"/>
          </w:rPr>
          <w:id w:val="4590683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9551AF">
            <w:rPr>
              <w:rFonts w:ascii="Times New Roman" w:eastAsia="MS Gothic" w:hAnsi="Times New Roman" w:cs="Times New Roman" w:hint="eastAsia"/>
              <w:sz w:val="26"/>
              <w:szCs w:val="26"/>
              <w:lang w:val="de-DE"/>
            </w:rPr>
            <w:t>☐</w:t>
          </w:r>
        </w:sdtContent>
      </w:sdt>
    </w:p>
    <w:p w14:paraId="2ADE13EE" w14:textId="760B1736" w:rsidR="007E6D30" w:rsidRPr="009551AF" w:rsidRDefault="007E6D30" w:rsidP="00274656">
      <w:pPr>
        <w:shd w:val="clear" w:color="auto" w:fill="FFFFFF" w:themeFill="background1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AF53E5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[HĐTD.Tổng nhu cầu vốn] đồng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A9380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Trong đó:</w:t>
      </w:r>
    </w:p>
    <w:p w14:paraId="24AF60AA" w14:textId="0462C7A9" w:rsidR="007E6D30" w:rsidRDefault="007E6D30" w:rsidP="00274656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Vốn đối ứng: </w:t>
      </w:r>
      <w:r w:rsidR="00AF53E5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[HĐTD.Vốn đối ứng] đồng</w:t>
      </w:r>
      <w:r w:rsidR="00F15094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A9380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Trong đó:</w:t>
      </w:r>
    </w:p>
    <w:p w14:paraId="47E64261" w14:textId="77777777" w:rsidR="00A9380E" w:rsidRPr="00EC39AC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678D5C7A" w14:textId="77777777" w:rsidR="00A9380E" w:rsidRPr="00EC39AC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35219AF9" w14:textId="77777777" w:rsidR="00A9380E" w:rsidRPr="00EC39AC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3128E50A" w14:textId="40B69040" w:rsidR="00662027" w:rsidRPr="009551AF" w:rsidRDefault="007E6D30" w:rsidP="00274656">
      <w:pPr>
        <w:shd w:val="clear" w:color="auto" w:fill="FFFFFF" w:themeFill="background1"/>
        <w:tabs>
          <w:tab w:val="left" w:leader="dot" w:pos="8789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Vốn vay Agribank 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[Tên chi nhánh/PGD] số tiền: </w:t>
      </w:r>
      <w:r w:rsidR="00F15094" w:rsidRPr="009551AF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[HĐTD.Số tiền vay]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đồng (Bằng chữ: [HĐTD.Bằng chữ])</w:t>
      </w:r>
    </w:p>
    <w:p w14:paraId="0A2BE8DC" w14:textId="16FF5DF7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Mục đích vay</w:t>
      </w:r>
      <w:r w:rsidR="00F15094" w:rsidRPr="009551A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  <w:r w:rsidR="00F15094"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>[HĐTD.Mục đích vay]</w:t>
      </w:r>
      <w:r w:rsidR="00A9380E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</w:p>
    <w:p w14:paraId="5190FF63" w14:textId="5DC494A9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3. Thời hạn vay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F15094" w:rsidRP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[HĐTD.Thời hạn vay] tháng</w:t>
      </w:r>
      <w:r w:rsid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.</w:t>
      </w:r>
    </w:p>
    <w:p w14:paraId="42A24D09" w14:textId="5987FF9E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4. Lãi suất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  <w:r w:rsidR="00F15094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F15094" w:rsidRP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[HĐTD.Lãi suất vay]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>%/năm</w:t>
      </w:r>
    </w:p>
    <w:p w14:paraId="6B9DFEFA" w14:textId="77777777" w:rsidR="001B5620" w:rsidRDefault="007E6D30" w:rsidP="001B562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5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</w:t>
      </w: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Phương thức vay, kỳ hạn trả nợ gốc, lãi theo thỏa thuận với Agribank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CAD9716" w14:textId="274B9FE1" w:rsidR="00A9380E" w:rsidRPr="001B5620" w:rsidRDefault="001B5620" w:rsidP="001B562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***</w:t>
      </w:r>
      <w:r w:rsidRPr="00CB44E0"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Add phương án vào đây</w:t>
      </w:r>
      <w:r>
        <w:rPr>
          <w:rFonts w:ascii="Times New Roman" w:eastAsia="Times New Roman" w:hAnsi="Times New Roman" w:cs="Times New Roman"/>
          <w:b/>
          <w:bCs/>
          <w:color w:val="EE0000"/>
          <w:sz w:val="26"/>
          <w:szCs w:val="28"/>
          <w:lang w:val="de-DE"/>
        </w:rPr>
        <w:t>***</w:t>
      </w:r>
    </w:p>
    <w:p w14:paraId="20EDCD0A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6. Nguồn trả nợ: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a) Thu nhập để trả nợ: Từ lương và phụ cấp của [PA.Mô tả người trả nợ]. [PA.Câu thu nhập];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Tổng lương và phụ cấp bình quân trong [PA.Kỳ text]: [PA.Tổng thu nhập kỳ] đồng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b) Tổng chi phí bình quân trong [PA.Kỳ text]: [PA.Tổng chi phí kỳ] đồng, trong đó: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sinh hoạt bình quân trong [PA.Kỳ text]: [PA.Chi phí sinh hoạt kỳ] đồng;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lãi vay (lãi suất bình quân là [PA.Lãi suất vay khác]/năm): [PA.Chi phí lãi vay kỳ] đồng;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Chi phí khác (các khoản vay khác;...): [PA.Chi phí khác kỳ] đồng.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c) Thu nhập bình quân còn lại để trả gốc: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[PA.Tổng thu nhập kỳ] đồng - [PA.Tổng chi phí kỳ] đồng = [PA.Dư trả gốc] đồng.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d) Định kỳ trả nợ: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lãi vay: hàng tháng;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e) Thu nhập còn lại sau khi trả nợ:</w:t>
      </w:r>
    </w:p>
    <w:p>
      <w:pPr>
        <w:spacing w:before="120" w:after="12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[PA.Dư trả gốc] đồng – [PA.Số tiền trả gốc mỗi kỳ] đồng = [PA.Thu nhập còn lại] đồng.</w:t>
      </w:r>
    </w:p>
    <w:p w14:paraId="11B3C5EC" w14:textId="4CBB592F" w:rsidR="007E6D30" w:rsidRPr="009551AF" w:rsidRDefault="007E6D30" w:rsidP="0027465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III. Tài sản bảo đảm</w:t>
      </w:r>
      <w:r w:rsidR="00F15094"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:</w:t>
      </w:r>
    </w:p>
    <w:p w14:paraId="62C304AC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6E971598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theo Giấy chứng nhận số [Số seri] do [Cơ quan cấp] cấp ngày [Cấp ngày]. Giá trị ước tính: [Tổng giá trị TS] đồng</w:t>
      </w:r>
    </w:p>
    <w:p w14:paraId="352463A0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500ED142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637EAC89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nhãn hiệu [Nhãn hiệu], Giấy chứng nhận đăng ký số [Giấy đăng ký số] do [Cơ quan cấp] cấp ngày [Cấp ngày]. Giá trị ước tính: [Giá trị tài sản] đồng</w:t>
      </w:r>
    </w:p>
    <w:p w14:paraId="0DAE02A0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lastRenderedPageBreak/>
        <w:t>[/ĐS]</w:t>
      </w:r>
    </w:p>
    <w:p w14:paraId="56C975BF" w14:textId="01422F33" w:rsidR="000053F6" w:rsidRPr="000053F6" w:rsidRDefault="000053F6" w:rsidP="00274656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IV</w:t>
      </w:r>
      <w:r w:rsidRPr="000053F6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2C6AE9" w:rsidRPr="002C6AE9" w14:paraId="2DED74E0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EDD7D0E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1213706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0ECB217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21CF9F1C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3517B69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69C461EB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Mối quan hệ liên quan</w:t>
            </w:r>
          </w:p>
        </w:tc>
      </w:tr>
      <w:tr w:rsidR="002C6AE9" w:rsidRPr="002C6AE9" w14:paraId="6622CE3B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9A97C8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461C42DB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453D9B4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677AFD2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744FE0B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376CDB3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2C6AE9" w:rsidRPr="002C6AE9" w14:paraId="3177F830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04E93E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Calibri" w:hAnsi="Times New Roman"/>
                <w:b/>
                <w:sz w:val="26"/>
              </w:rPr>
              <w:t>II</w:t>
            </w:r>
          </w:p>
        </w:tc>
        <w:tc>
          <w:tcPr>
            <w:tcW w:w="1006" w:type="pct"/>
            <w:vAlign w:val="center"/>
          </w:tcPr>
          <w:p w14:paraId="418E243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0511585C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0577823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54CC1635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347CC400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Mối quan hệ liên quan</w:t>
            </w:r>
          </w:p>
        </w:tc>
      </w:tr>
      <w:tr w:rsidR="002C6AE9" w:rsidRPr="002C6AE9" w14:paraId="12DC7245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2790827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[#NLQ]</w:t>
            </w:r>
          </w:p>
        </w:tc>
        <w:tc>
          <w:tcPr>
            <w:tcW w:w="1006" w:type="pct"/>
            <w:vAlign w:val="center"/>
          </w:tcPr>
          <w:p w14:paraId="583A9B48" w14:textId="77777777" w:rsidR="002C6AE9" w:rsidRPr="002C6AE9" w:rsidRDefault="002C6AE9" w:rsidP="001A010D">
            <w:pPr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5B63EE3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23B5FA9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175B2117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1E11259B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2C6AE9" w:rsidRPr="002C6AE9" w14:paraId="38AFA667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E187511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7B4FE94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43B4923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015B4BB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267544C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7BDBC20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[NLQ.Mối liên quan]</w:t>
            </w:r>
          </w:p>
        </w:tc>
      </w:tr>
      <w:tr w:rsidR="002C6AE9" w:rsidRPr="002C6AE9" w14:paraId="0054702B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58F9875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[/NLQ]</w:t>
            </w:r>
          </w:p>
        </w:tc>
        <w:tc>
          <w:tcPr>
            <w:tcW w:w="1006" w:type="pct"/>
            <w:vAlign w:val="center"/>
          </w:tcPr>
          <w:p w14:paraId="30D88E95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7EE2A7F1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5851C32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53B7CF7C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4D9FA39C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3D4D8B5C" w14:textId="0FC06F6C" w:rsidR="000053F6" w:rsidRPr="009551AF" w:rsidRDefault="000053F6" w:rsidP="00274656">
      <w:pPr>
        <w:shd w:val="clear" w:color="auto" w:fill="FFFFFF"/>
        <w:spacing w:before="120"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V. Cam kết của khách hàng</w:t>
      </w:r>
    </w:p>
    <w:p w14:paraId="56C892A7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Cung cấp thông tin, hồ sơ đúng sự thật và chịu trách nhiệm về tính chính xác các nội dung đã cung cấp.</w:t>
      </w:r>
    </w:p>
    <w:p w14:paraId="67AF05DB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Sử dụng vốn vay đúng mục đích, trả nợ gốc, lãi và phí (nếu có) đầy đủ, đúng hạn.</w:t>
      </w:r>
    </w:p>
    <w:p w14:paraId="40807FB2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F15094" w:rsidRPr="00F15094" w14:paraId="29108A80" w14:textId="77777777" w:rsidTr="00F15094">
        <w:tc>
          <w:tcPr>
            <w:tcW w:w="2141" w:type="pct"/>
            <w:vMerge w:val="restart"/>
          </w:tcPr>
          <w:p w14:paraId="4BCE9253" w14:textId="01C11C48" w:rsidR="00F15094" w:rsidRPr="00F15094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4ED05317" w14:textId="77777777" w:rsidR="00F15094" w:rsidRPr="00F15094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F15094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F15094" w:rsidRPr="00F15094" w14:paraId="4969FAA3" w14:textId="77777777" w:rsidTr="00F15094">
        <w:tc>
          <w:tcPr>
            <w:tcW w:w="2141" w:type="pct"/>
            <w:vMerge/>
          </w:tcPr>
          <w:p w14:paraId="7A9E0E9D" w14:textId="77777777" w:rsidR="00F15094" w:rsidRPr="00F15094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CA38D21" w14:textId="77777777" w:rsidR="00F15094" w:rsidRPr="00F15094" w:rsidRDefault="00F15094" w:rsidP="00F15094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F15094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de-DE"/>
              </w:rPr>
              <w:t>KHÁCH HÀNG VAY</w:t>
            </w:r>
            <w:r w:rsidRPr="00F15094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val="de-DE"/>
              </w:rPr>
              <w:t xml:space="preserve">                                                                     </w:t>
            </w:r>
            <w:r w:rsidRPr="00F15094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68669A32" w14:textId="77777777" w:rsidR="00F15094" w:rsidRPr="00F15094" w:rsidRDefault="00F15094" w:rsidP="00F15094">
      <w:pPr>
        <w:shd w:val="clear" w:color="auto" w:fill="FFFFFF"/>
        <w:spacing w:after="200" w:line="276" w:lineRule="auto"/>
        <w:rPr>
          <w:rFonts w:ascii="Times New Roman" w:eastAsia="Calibri" w:hAnsi="Times New Roman" w:cs="Times New Roman"/>
          <w:bCs/>
          <w:iCs/>
          <w:sz w:val="26"/>
          <w:szCs w:val="26"/>
          <w:lang w:val="de-DE"/>
        </w:rPr>
      </w:pPr>
    </w:p>
    <w:sectPr w:rsidR="00F15094" w:rsidRPr="00F15094" w:rsidSect="00AF53E5">
      <w:headerReference w:type="default" r:id="rId6"/>
      <w:headerReference w:type="first" r:id="rId7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2C5D3" w14:textId="77777777" w:rsidR="00D20E35" w:rsidRDefault="00D20E35" w:rsidP="0009349B">
      <w:pPr>
        <w:spacing w:after="0" w:line="240" w:lineRule="auto"/>
      </w:pPr>
      <w:r>
        <w:separator/>
      </w:r>
    </w:p>
  </w:endnote>
  <w:endnote w:type="continuationSeparator" w:id="0">
    <w:p w14:paraId="6391BD4D" w14:textId="77777777" w:rsidR="00D20E35" w:rsidRDefault="00D20E35" w:rsidP="00093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4744" w14:textId="77777777" w:rsidR="00D20E35" w:rsidRDefault="00D20E35" w:rsidP="0009349B">
      <w:pPr>
        <w:spacing w:after="0" w:line="240" w:lineRule="auto"/>
      </w:pPr>
      <w:r>
        <w:separator/>
      </w:r>
    </w:p>
  </w:footnote>
  <w:footnote w:type="continuationSeparator" w:id="0">
    <w:p w14:paraId="148918D1" w14:textId="77777777" w:rsidR="00D20E35" w:rsidRDefault="00D20E35" w:rsidP="00093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251646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3634DF3" w14:textId="2006C004" w:rsidR="0009349B" w:rsidRPr="00AF53E5" w:rsidRDefault="0009349B" w:rsidP="00AF53E5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AF53E5">
          <w:rPr>
            <w:rFonts w:ascii="Times New Roman" w:hAnsi="Times New Roman" w:cs="Times New Roman"/>
            <w:sz w:val="26"/>
          </w:rPr>
          <w:fldChar w:fldCharType="begin"/>
        </w:r>
        <w:r w:rsidRPr="00AF53E5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AF53E5">
          <w:rPr>
            <w:rFonts w:ascii="Times New Roman" w:hAnsi="Times New Roman" w:cs="Times New Roman"/>
            <w:sz w:val="26"/>
          </w:rPr>
          <w:fldChar w:fldCharType="separate"/>
        </w:r>
        <w:r w:rsidR="00274656">
          <w:rPr>
            <w:rFonts w:ascii="Times New Roman" w:hAnsi="Times New Roman" w:cs="Times New Roman"/>
            <w:noProof/>
            <w:sz w:val="26"/>
          </w:rPr>
          <w:t>2</w:t>
        </w:r>
        <w:r w:rsidRPr="00AF53E5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3510"/>
      <w:gridCol w:w="6344"/>
    </w:tblGrid>
    <w:tr w:rsidR="00AF53E5" w:rsidRPr="00AF53E5" w14:paraId="332672F3" w14:textId="77777777" w:rsidTr="009849EF">
      <w:trPr>
        <w:trHeight w:val="250"/>
      </w:trPr>
      <w:tc>
        <w:tcPr>
          <w:tcW w:w="1781" w:type="pct"/>
          <w:hideMark/>
        </w:tcPr>
        <w:p w14:paraId="68B611D0" w14:textId="77777777" w:rsidR="00AF53E5" w:rsidRPr="00AF53E5" w:rsidRDefault="00AF53E5" w:rsidP="00032DAD">
          <w:pPr>
            <w:spacing w:after="0" w:line="276" w:lineRule="auto"/>
            <w:rPr>
              <w:rFonts w:ascii="Times New Roman" w:hAnsi="Times New Roman" w:cs="Times New Roman"/>
              <w:b/>
              <w:kern w:val="2"/>
              <w:lang w:val="vi-VN"/>
              <w14:ligatures w14:val="standardContextual"/>
            </w:rPr>
          </w:pPr>
          <w:r w:rsidRPr="00AF53E5">
            <w:rPr>
              <w:rFonts w:ascii="Times New Roman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6514AA71" wp14:editId="64DBACE8">
                <wp:extent cx="2056130" cy="581660"/>
                <wp:effectExtent l="0" t="0" r="1270" b="8890"/>
                <wp:docPr id="3" name="Picture 3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19" w:type="pct"/>
          <w:hideMark/>
        </w:tcPr>
        <w:p w14:paraId="2BD65133" w14:textId="77777777" w:rsidR="00AF53E5" w:rsidRPr="00AF53E5" w:rsidRDefault="00AF53E5" w:rsidP="00032DAD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AF53E5">
              <w:rPr>
                <w:rStyle w:val="Hyperlink"/>
                <w:rFonts w:ascii="Times New Roman" w:hAnsi="Times New Roman" w:cs="Times New Roman"/>
                <w:bCs/>
                <w:i/>
                <w:color w:val="auto"/>
                <w:kern w:val="2"/>
                <w:lang w:val="vi-VN"/>
                <w14:ligatures w14:val="standardContextual"/>
              </w:rPr>
              <w:t>https://www.agribank.com.vn</w:t>
            </w:r>
          </w:hyperlink>
        </w:p>
        <w:p w14:paraId="57F5D5F0" w14:textId="77777777" w:rsidR="00AF53E5" w:rsidRPr="00AF53E5" w:rsidRDefault="00AF53E5" w:rsidP="00032DAD">
          <w:pPr>
            <w:spacing w:after="0" w:line="276" w:lineRule="auto"/>
            <w:jc w:val="right"/>
            <w:rPr>
              <w:rFonts w:ascii="Times New Roman" w:hAnsi="Times New Roman" w:cs="Times New Roman"/>
              <w:i/>
              <w:iCs/>
            </w:rPr>
          </w:pPr>
          <w:r w:rsidRPr="00AF53E5">
            <w:rPr>
              <w:rFonts w:ascii="Times New Roman" w:hAnsi="Times New Roman" w:cs="Times New Roman"/>
              <w:i/>
              <w:iCs/>
              <w:noProof/>
            </w:rPr>
            <w:drawing>
              <wp:inline distT="0" distB="0" distL="0" distR="0" wp14:anchorId="5A8523C9" wp14:editId="40BAB840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AF53E5">
            <w:rPr>
              <w:rFonts w:ascii="Times New Roman" w:hAnsi="Times New Roman" w:cs="Times New Roman"/>
              <w:i/>
              <w:iCs/>
            </w:rPr>
            <w:t xml:space="preserve">  </w:t>
          </w:r>
          <w:hyperlink r:id="rId4" w:history="1">
            <w:r w:rsidRPr="00AF53E5">
              <w:rPr>
                <w:rStyle w:val="Hyperlink"/>
                <w:rFonts w:ascii="Times New Roman" w:hAnsi="Times New Roman" w:cs="Times New Roman"/>
                <w:i/>
                <w:iCs/>
                <w:color w:val="auto"/>
                <w:u w:val="none"/>
              </w:rPr>
              <w:t>1900558818</w:t>
            </w:r>
          </w:hyperlink>
        </w:p>
        <w:p w14:paraId="0D1D2BD0" w14:textId="77777777" w:rsidR="00AF53E5" w:rsidRPr="00AF53E5" w:rsidRDefault="00AF53E5" w:rsidP="00032DAD">
          <w:pPr>
            <w:spacing w:after="0" w:line="240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AF53E5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01B/PASDV-CN</w:t>
          </w:r>
        </w:p>
      </w:tc>
    </w:tr>
  </w:tbl>
  <w:p w14:paraId="68DC560D" w14:textId="77777777" w:rsidR="003D0EBC" w:rsidRPr="00032DAD" w:rsidRDefault="003D0EBC" w:rsidP="00032DAD">
    <w:pPr>
      <w:pStyle w:val="Header"/>
      <w:tabs>
        <w:tab w:val="clear" w:pos="4680"/>
        <w:tab w:val="clear" w:pos="9360"/>
      </w:tabs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4CA3"/>
    <w:rsid w:val="000053F6"/>
    <w:rsid w:val="00032DAD"/>
    <w:rsid w:val="0009349B"/>
    <w:rsid w:val="001B5620"/>
    <w:rsid w:val="002614EF"/>
    <w:rsid w:val="00274656"/>
    <w:rsid w:val="002C6AE9"/>
    <w:rsid w:val="002F7D14"/>
    <w:rsid w:val="003D0EBC"/>
    <w:rsid w:val="0047336E"/>
    <w:rsid w:val="00474CDD"/>
    <w:rsid w:val="004A2DB6"/>
    <w:rsid w:val="005520D0"/>
    <w:rsid w:val="005A390C"/>
    <w:rsid w:val="006068E7"/>
    <w:rsid w:val="00614CA3"/>
    <w:rsid w:val="00662027"/>
    <w:rsid w:val="006737FC"/>
    <w:rsid w:val="00684B69"/>
    <w:rsid w:val="007059F1"/>
    <w:rsid w:val="007E6D30"/>
    <w:rsid w:val="009551AF"/>
    <w:rsid w:val="009849EF"/>
    <w:rsid w:val="009C16E8"/>
    <w:rsid w:val="00A5462D"/>
    <w:rsid w:val="00A9380E"/>
    <w:rsid w:val="00AF53E5"/>
    <w:rsid w:val="00B21138"/>
    <w:rsid w:val="00B43A4C"/>
    <w:rsid w:val="00B54B09"/>
    <w:rsid w:val="00B93790"/>
    <w:rsid w:val="00BF6FA0"/>
    <w:rsid w:val="00CA3E34"/>
    <w:rsid w:val="00D20E35"/>
    <w:rsid w:val="00D23308"/>
    <w:rsid w:val="00D65C87"/>
    <w:rsid w:val="00E114E2"/>
    <w:rsid w:val="00E310B4"/>
    <w:rsid w:val="00F15094"/>
    <w:rsid w:val="00FB3776"/>
    <w:rsid w:val="00FD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8251B1"/>
  <w15:docId w15:val="{D97BB541-86FE-4DD9-8A90-0C440F58A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9F1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49B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9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49B"/>
    <w:rPr>
      <w:rFonts w:asciiTheme="minorHAnsi" w:hAnsiTheme="minorHAnsi"/>
      <w:kern w:val="0"/>
      <w:sz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D0E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9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90C"/>
    <w:rPr>
      <w:rFonts w:ascii="Tahoma" w:hAnsi="Tahoma" w:cs="Tahoma"/>
      <w:kern w:val="0"/>
      <w:sz w:val="16"/>
      <w:szCs w:val="16"/>
      <w14:ligatures w14:val="none"/>
    </w:rPr>
  </w:style>
  <w:style w:type="table" w:customStyle="1" w:styleId="TableGrid1">
    <w:name w:val="Table Grid1"/>
    <w:basedOn w:val="TableNormal"/>
    <w:next w:val="TableGrid"/>
    <w:uiPriority w:val="59"/>
    <w:rsid w:val="00F15094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15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0053F6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053F6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614E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59"/>
    <w:rsid w:val="007059F1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2C6AE9"/>
    <w:pPr>
      <w:ind w:left="720"/>
      <w:contextualSpacing/>
    </w:pPr>
  </w:style>
  <w:style w:type="table" w:customStyle="1" w:styleId="TableGrid21">
    <w:name w:val="Table Grid21"/>
    <w:basedOn w:val="TableNormal"/>
    <w:next w:val="TableGrid"/>
    <w:uiPriority w:val="59"/>
    <w:rsid w:val="002C6AE9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B5620"/>
    <w:rPr>
      <w:rFonts w:asciiTheme="minorHAnsi" w:hAnsiTheme="minorHAnsi"/>
      <w:kern w:val="0"/>
      <w:sz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7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529</Words>
  <Characters>2086</Characters>
  <Application>Microsoft Office Word</Application>
  <DocSecurity>0</DocSecurity>
  <Lines>80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17</cp:revision>
  <dcterms:created xsi:type="dcterms:W3CDTF">2023-09-08T01:19:00Z</dcterms:created>
  <dcterms:modified xsi:type="dcterms:W3CDTF">2026-04-07T09:56:00Z</dcterms:modified>
</cp:coreProperties>
</file>