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EC1629" w14:textId="77777777" w:rsidR="001F78B9" w:rsidRPr="001F78B9" w:rsidRDefault="001F78B9" w:rsidP="001F78B9">
      <w:pPr>
        <w:shd w:val="clear" w:color="auto" w:fill="FFFFFF"/>
        <w:spacing w:before="120" w:after="0" w:line="240" w:lineRule="auto"/>
        <w:jc w:val="center"/>
        <w:rPr>
          <w:rFonts w:ascii="Times New Roman" w:eastAsia="Times New Roman" w:hAnsi="Times New Roman"/>
          <w:b/>
          <w:sz w:val="24"/>
          <w:szCs w:val="28"/>
          <w:lang w:val="pt-BR"/>
        </w:rPr>
      </w:pPr>
      <w:bookmarkStart w:id="0" w:name="_Hlk8820915"/>
      <w:r w:rsidRPr="001F78B9">
        <w:rPr>
          <w:rFonts w:ascii="Times New Roman" w:eastAsia="Times New Roman" w:hAnsi="Times New Roman"/>
          <w:b/>
          <w:sz w:val="24"/>
          <w:szCs w:val="28"/>
          <w:lang w:val="pt-BR"/>
        </w:rPr>
        <w:t>CỘNG HÒA XÃ HỘI CHỦ NGHĨA VIỆT NAM</w:t>
      </w:r>
    </w:p>
    <w:p w14:paraId="7C1ACC07" w14:textId="77777777" w:rsidR="001F78B9" w:rsidRPr="001F78B9" w:rsidRDefault="001F78B9" w:rsidP="001F78B9">
      <w:pPr>
        <w:shd w:val="clear" w:color="auto" w:fill="FFFFFF"/>
        <w:spacing w:after="0" w:line="240" w:lineRule="auto"/>
        <w:jc w:val="center"/>
        <w:rPr>
          <w:rFonts w:ascii="Times New Roman" w:eastAsia="Times New Roman" w:hAnsi="Times New Roman"/>
          <w:b/>
          <w:sz w:val="26"/>
          <w:szCs w:val="28"/>
          <w:lang w:val="pt-BR"/>
        </w:rPr>
      </w:pPr>
      <w:r w:rsidRPr="001F78B9">
        <w:rPr>
          <w:rFonts w:ascii="Times New Roman" w:eastAsia="Times New Roman" w:hAnsi="Times New Roman"/>
          <w:b/>
          <w:sz w:val="26"/>
          <w:szCs w:val="28"/>
          <w:lang w:val="pt-BR"/>
        </w:rPr>
        <w:t>Độc lập - Tự do - Hạnh phúc</w:t>
      </w:r>
    </w:p>
    <w:p w14:paraId="2B122C68" w14:textId="77777777" w:rsidR="001F78B9" w:rsidRPr="001F78B9" w:rsidRDefault="001F78B9" w:rsidP="001F78B9">
      <w:pPr>
        <w:shd w:val="clear" w:color="auto" w:fill="FFFFFF"/>
        <w:spacing w:after="0" w:line="240" w:lineRule="auto"/>
        <w:jc w:val="center"/>
        <w:rPr>
          <w:rFonts w:ascii="Times New Roman" w:eastAsia="Times New Roman" w:hAnsi="Times New Roman"/>
          <w:b/>
          <w:sz w:val="26"/>
          <w:szCs w:val="28"/>
          <w:lang w:val="pt-BR"/>
        </w:rPr>
      </w:pPr>
      <w:r w:rsidRPr="001F78B9">
        <w:rPr>
          <w:rFonts w:ascii="Times New Roman" w:eastAsia="Times New Roman" w:hAnsi="Times New Roman"/>
          <w:b/>
          <w:noProof/>
          <w:sz w:val="26"/>
          <w:szCs w:val="28"/>
        </w:rPr>
        <mc:AlternateContent>
          <mc:Choice Requires="wps">
            <w:drawing>
              <wp:anchor distT="0" distB="0" distL="114300" distR="114300" simplePos="0" relativeHeight="251659264" behindDoc="0" locked="0" layoutInCell="1" allowOverlap="1" wp14:anchorId="3D3C286B" wp14:editId="47E76996">
                <wp:simplePos x="0" y="0"/>
                <wp:positionH relativeFrom="margin">
                  <wp:align>center</wp:align>
                </wp:positionH>
                <wp:positionV relativeFrom="paragraph">
                  <wp:posOffset>27940</wp:posOffset>
                </wp:positionV>
                <wp:extent cx="1980000" cy="0"/>
                <wp:effectExtent l="0" t="0" r="20320" b="19050"/>
                <wp:wrapNone/>
                <wp:docPr id="28" name="Straight Connector 2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980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04DFF57" id="Straight Connector 28" o:spid="_x0000_s1026" style="position:absolute;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from="0,2.2pt" to="155.9pt,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">
                <w10:wrap anchorx="margin"/>
              </v:line>
            </w:pict>
          </mc:Fallback>
        </mc:AlternateContent>
      </w:r>
    </w:p>
    <w:p w14:paraId="733E543D" w14:textId="77777777" w:rsidR="001F78B9" w:rsidRPr="001F78B9" w:rsidRDefault="001F78B9" w:rsidP="001F78B9">
      <w:pPr>
        <w:spacing w:after="0"/>
        <w:jc w:val="center"/>
        <w:rPr>
          <w:rFonts w:ascii="Times New Roman" w:hAnsi="Times New Roman"/>
          <w:b/>
          <w:sz w:val="26"/>
          <w:szCs w:val="28"/>
        </w:rPr>
      </w:pPr>
      <w:r w:rsidRPr="001F78B9">
        <w:rPr>
          <w:rFonts w:ascii="Times New Roman" w:hAnsi="Times New Roman"/>
          <w:b/>
          <w:sz w:val="26"/>
          <w:szCs w:val="28"/>
        </w:rPr>
        <w:t>HỢP ĐỒNG TÍN DỤNG</w:t>
      </w:r>
    </w:p>
    <w:bookmarkEnd w:id="0"/>
    <w:p w14:paraId="3932ACC9" w14:textId="77777777" w:rsidR="001F78B9" w:rsidRPr="001F78B9" w:rsidRDefault="001F78B9" w:rsidP="001F78B9">
      <w:pPr>
        <w:spacing w:after="0"/>
        <w:jc w:val="center"/>
        <w:rPr>
          <w:rFonts w:ascii="Times New Roman" w:hAnsi="Times New Roman"/>
          <w:sz w:val="26"/>
          <w:szCs w:val="28"/>
        </w:rPr>
      </w:pPr>
      <w:r w:rsidRPr="001F78B9">
        <w:rPr>
          <w:rFonts w:ascii="Times New Roman" w:hAnsi="Times New Roman"/>
          <w:sz w:val="26"/>
          <w:szCs w:val="28"/>
        </w:rPr>
        <w:t>Số: [HĐTD.Số HĐ tín dụng]</w:t>
      </w:r>
    </w:p>
    <w:p w14:paraId="681B61D3" w14:textId="77777777" w:rsidR="001F78B9" w:rsidRPr="001F78B9" w:rsidRDefault="001F78B9" w:rsidP="001F78B9">
      <w:pPr>
        <w:spacing w:after="0"/>
        <w:jc w:val="center"/>
        <w:rPr>
          <w:rFonts w:ascii="Times New Roman" w:hAnsi="Times New Roman"/>
          <w:sz w:val="26"/>
          <w:szCs w:val="28"/>
        </w:rPr>
      </w:pPr>
      <w:r w:rsidRPr="001F78B9">
        <w:rPr>
          <w:rFonts w:ascii="Times New Roman" w:hAnsi="Times New Roman"/>
          <w:sz w:val="26"/>
          <w:szCs w:val="28"/>
        </w:rPr>
        <w:t>Mã khách hàng: [Mã khách hàng]</w:t>
      </w:r>
    </w:p>
    <w:p w14:paraId="7D84CE70" w14:textId="77777777" w:rsidR="001F78B9" w:rsidRPr="001F78B9" w:rsidRDefault="001F78B9" w:rsidP="001F78B9">
      <w:pPr>
        <w:spacing w:after="0" w:line="240" w:lineRule="auto"/>
        <w:jc w:val="center"/>
        <w:rPr>
          <w:rFonts w:ascii="Times New Roman" w:hAnsi="Times New Roman"/>
          <w:sz w:val="26"/>
          <w:szCs w:val="28"/>
        </w:rPr>
      </w:pPr>
    </w:p>
    <w:p w14:paraId="6AF0A961" w14:textId="77777777" w:rsidR="001F78B9" w:rsidRPr="001F78B9" w:rsidRDefault="001F78B9" w:rsidP="00A3737B">
      <w:pPr>
        <w:spacing w:after="0"/>
        <w:ind w:firstLine="567"/>
        <w:jc w:val="both"/>
        <w:rPr>
          <w:rFonts w:ascii="Times New Roman" w:hAnsi="Times New Roman"/>
          <w:sz w:val="26"/>
          <w:szCs w:val="26"/>
          <w:lang w:val="pt-BR"/>
        </w:rPr>
      </w:pPr>
      <w:r w:rsidRPr="001F78B9">
        <w:rPr>
          <w:rFonts w:ascii="Times New Roman" w:hAnsi="Times New Roman"/>
          <w:sz w:val="26"/>
          <w:szCs w:val="26"/>
          <w:lang w:val="pt-BR"/>
        </w:rPr>
        <w:t>Hôm nay, ngày [Ngày] tháng [Tháng] năm [Năm], tại Ngân hàng Nông nghiệp và Phát triển nông thôn Việt Nam (Agribank) - [Tên chi nhánh/PGD], chúng tôi gồm:</w:t>
      </w:r>
    </w:p>
    <w:p w14:paraId="40B06A87" w14:textId="3C6EA16E" w:rsidR="001F78B9" w:rsidRPr="00836DF5" w:rsidRDefault="001F78B9" w:rsidP="00836DF5">
      <w:pPr>
        <w:spacing w:after="0"/>
        <w:ind w:firstLine="567"/>
        <w:jc w:val="both"/>
        <w:rPr>
          <w:rFonts w:ascii="Times New Roman" w:hAnsi="Times New Roman"/>
          <w:b/>
          <w:sz w:val="26"/>
          <w:szCs w:val="26"/>
        </w:rPr>
      </w:pPr>
      <w:r w:rsidRPr="001F78B9">
        <w:rPr>
          <w:rFonts w:ascii="Times New Roman" w:hAnsi="Times New Roman"/>
          <w:b/>
          <w:bCs/>
          <w:sz w:val="26"/>
          <w:szCs w:val="26"/>
          <w:lang w:val="es-MX"/>
        </w:rPr>
        <w:t>1. BÊN CHO VAY</w:t>
      </w:r>
      <w:r w:rsidRPr="001F78B9">
        <w:rPr>
          <w:rFonts w:ascii="Times New Roman" w:hAnsi="Times New Roman"/>
          <w:b/>
          <w:sz w:val="26"/>
          <w:szCs w:val="26"/>
          <w:lang w:val="pt-BR"/>
        </w:rPr>
        <w:t>: NGÂN HÀNG NÔNG NGHIỆP VÀ PHÁT TRIỂN NÔNG THÔN VIỆT NAM</w:t>
      </w:r>
      <w:r w:rsidRPr="001F78B9">
        <w:rPr>
          <w:rFonts w:ascii="Times New Roman" w:hAnsi="Times New Roman"/>
          <w:b/>
          <w:sz w:val="26"/>
          <w:szCs w:val="26"/>
        </w:rPr>
        <w:t xml:space="preserve"> (AGRIBANK)</w:t>
      </w:r>
      <w:r w:rsidR="00836DF5">
        <w:rPr>
          <w:rFonts w:ascii="Times New Roman" w:hAnsi="Times New Roman"/>
          <w:b/>
          <w:sz w:val="26"/>
          <w:szCs w:val="26"/>
        </w:rPr>
        <w:t xml:space="preserve"> - </w:t>
      </w:r>
      <w:r w:rsidRPr="001F78B9">
        <w:rPr>
          <w:rFonts w:ascii="Times New Roman" w:hAnsi="Times New Roman"/>
          <w:b/>
          <w:sz w:val="26"/>
          <w:szCs w:val="26"/>
          <w:lang w:val="pt-BR"/>
        </w:rPr>
        <w:t>[Tên gọi in hoa]</w:t>
      </w:r>
    </w:p>
    <w:p w14:paraId="4AF39C34" w14:textId="77777777" w:rsidR="001F78B9" w:rsidRPr="001F78B9" w:rsidRDefault="001F78B9" w:rsidP="00A3737B">
      <w:pPr>
        <w:spacing w:after="0"/>
        <w:ind w:firstLine="567"/>
        <w:jc w:val="both"/>
        <w:rPr>
          <w:rFonts w:ascii="Times New Roman" w:hAnsi="Times New Roman"/>
          <w:sz w:val="26"/>
          <w:szCs w:val="26"/>
          <w:lang w:val="pt-BR"/>
        </w:rPr>
      </w:pPr>
      <w:r w:rsidRPr="001F78B9">
        <w:rPr>
          <w:rFonts w:ascii="Times New Roman" w:hAnsi="Times New Roman"/>
          <w:sz w:val="26"/>
          <w:szCs w:val="26"/>
          <w:lang w:val="pt-BR"/>
        </w:rPr>
        <w:t>Địa chỉ trụ sở: [Địa chỉ trụ sở]</w:t>
      </w:r>
    </w:p>
    <w:p w14:paraId="7EBC4496" w14:textId="77777777" w:rsidR="001F78B9" w:rsidRPr="001F78B9" w:rsidRDefault="001F78B9" w:rsidP="00A3737B">
      <w:pPr>
        <w:spacing w:after="0"/>
        <w:ind w:firstLine="567"/>
        <w:jc w:val="both"/>
        <w:rPr>
          <w:rFonts w:ascii="Times New Roman" w:eastAsia="Times New Roman" w:hAnsi="Times New Roman"/>
          <w:sz w:val="26"/>
          <w:szCs w:val="26"/>
          <w:lang w:val="pt-BR"/>
        </w:rPr>
      </w:pPr>
      <w:r w:rsidRPr="001F78B9">
        <w:rPr>
          <w:rFonts w:ascii="Times New Roman" w:eastAsia="Times New Roman" w:hAnsi="Times New Roman"/>
          <w:sz w:val="26"/>
          <w:szCs w:val="26"/>
          <w:lang w:val="pt-BR"/>
        </w:rPr>
        <w:t>Mã số đăng ký chi nhánh: [Mã số thuế CN]</w:t>
      </w:r>
    </w:p>
    <w:p w14:paraId="17A03C8F" w14:textId="77777777" w:rsidR="001F78B9" w:rsidRPr="001F78B9" w:rsidRDefault="001F78B9" w:rsidP="00A3737B">
      <w:pPr>
        <w:spacing w:after="0"/>
        <w:ind w:firstLine="567"/>
        <w:jc w:val="both"/>
        <w:rPr>
          <w:rFonts w:ascii="Times New Roman" w:hAnsi="Times New Roman"/>
          <w:sz w:val="26"/>
          <w:szCs w:val="26"/>
          <w:lang w:val="pt-BR"/>
        </w:rPr>
      </w:pPr>
      <w:r w:rsidRPr="001F78B9">
        <w:rPr>
          <w:rFonts w:ascii="Times New Roman" w:eastAsia="Times New Roman" w:hAnsi="Times New Roman"/>
          <w:sz w:val="26"/>
          <w:szCs w:val="26"/>
          <w:lang w:val="pt-BR"/>
        </w:rPr>
        <w:t>Điện thoại: [Điện thoại]. Fax: [Fax]</w:t>
      </w:r>
    </w:p>
    <w:p w14:paraId="793FFC68" w14:textId="468B3EDE" w:rsidR="001F78B9" w:rsidRPr="001F78B9" w:rsidRDefault="001F78B9" w:rsidP="00A3737B">
      <w:pPr>
        <w:spacing w:after="0"/>
        <w:ind w:firstLine="567"/>
        <w:jc w:val="both"/>
        <w:rPr>
          <w:rFonts w:ascii="Times New Roman" w:hAnsi="Times New Roman"/>
          <w:sz w:val="26"/>
          <w:szCs w:val="26"/>
          <w:lang w:val="pt-BR"/>
        </w:rPr>
      </w:pPr>
      <w:r w:rsidRPr="001F78B9">
        <w:rPr>
          <w:rFonts w:ascii="Times New Roman" w:hAnsi="Times New Roman"/>
          <w:sz w:val="26"/>
          <w:szCs w:val="26"/>
          <w:lang w:val="pt-BR"/>
        </w:rPr>
        <w:t xml:space="preserve">Người đại diện là </w:t>
      </w:r>
      <w:r w:rsidR="000B0FF1">
        <w:rPr>
          <w:rFonts w:ascii="Times New Roman" w:hAnsi="Times New Roman"/>
          <w:sz w:val="26"/>
          <w:szCs w:val="26"/>
          <w:lang w:val="pt-BR"/>
        </w:rPr>
        <w:t>ông</w:t>
      </w:r>
      <w:r w:rsidRPr="001F78B9">
        <w:rPr>
          <w:rFonts w:ascii="Times New Roman" w:hAnsi="Times New Roman"/>
          <w:sz w:val="26"/>
          <w:szCs w:val="26"/>
          <w:lang w:val="pt-BR"/>
        </w:rPr>
        <w:t xml:space="preserve">: </w:t>
      </w:r>
      <w:r w:rsidRPr="001F78B9">
        <w:rPr>
          <w:rFonts w:ascii="Times New Roman" w:hAnsi="Times New Roman"/>
          <w:b/>
          <w:sz w:val="26"/>
          <w:szCs w:val="26"/>
          <w:lang w:val="pt-BR"/>
        </w:rPr>
        <w:t>[Người phê duyệt]</w:t>
      </w:r>
      <w:r w:rsidR="00C815D7">
        <w:rPr>
          <w:rFonts w:ascii="Times New Roman" w:hAnsi="Times New Roman"/>
          <w:sz w:val="26"/>
          <w:szCs w:val="26"/>
          <w:lang w:val="pt-BR"/>
        </w:rPr>
        <w:t xml:space="preserve"> </w:t>
      </w:r>
      <w:r w:rsidRPr="001F78B9">
        <w:rPr>
          <w:rFonts w:ascii="Times New Roman" w:hAnsi="Times New Roman"/>
          <w:sz w:val="26"/>
          <w:szCs w:val="26"/>
          <w:lang w:val="pt-BR"/>
        </w:rPr>
        <w:t xml:space="preserve"> Chức vụ: [Chức vụ NPD]</w:t>
      </w:r>
    </w:p>
    <w:p w14:paraId="27A52A97" w14:textId="197CE9F7" w:rsidR="001F78B9" w:rsidRPr="001F78B9" w:rsidRDefault="00064F4D" w:rsidP="00A3737B">
      <w:pPr>
        <w:spacing w:after="0"/>
        <w:ind w:firstLine="567"/>
        <w:jc w:val="both"/>
        <w:rPr>
          <w:rFonts w:ascii="Times New Roman" w:hAnsi="Times New Roman"/>
          <w:b/>
          <w:sz w:val="26"/>
          <w:szCs w:val="26"/>
          <w:lang w:val="pt-BR"/>
        </w:rPr>
      </w:pPr>
      <w:r w:rsidRPr="001F78B9">
        <w:rPr>
          <w:rFonts w:ascii="Times New Roman" w:hAnsi="Times New Roman"/>
          <w:b/>
          <w:sz w:val="26"/>
          <w:szCs w:val="26"/>
          <w:lang w:val="pt-BR"/>
        </w:rPr>
        <w:t xml:space="preserve"> </w:t>
      </w:r>
      <w:r w:rsidR="001F78B9" w:rsidRPr="001F78B9">
        <w:rPr>
          <w:rFonts w:ascii="Times New Roman" w:hAnsi="Times New Roman"/>
          <w:b/>
          <w:sz w:val="26"/>
          <w:szCs w:val="26"/>
          <w:lang w:val="pt-BR"/>
        </w:rPr>
        <w:t>(Sau đây gọi là “Ngân hàng”).</w:t>
      </w:r>
    </w:p>
    <w:p w14:paraId="08A345C5" w14:textId="78100EB5" w:rsidR="00B34EDF" w:rsidRPr="00766D5B" w:rsidRDefault="001F78B9" w:rsidP="00766D5B">
      <w:pPr>
        <w:spacing w:after="0"/>
        <w:ind w:firstLine="567"/>
        <w:jc w:val="both"/>
        <w:rPr>
          <w:rFonts w:ascii="Times New Roman" w:hAnsi="Times New Roman"/>
          <w:b/>
          <w:bCs/>
          <w:sz w:val="26"/>
          <w:szCs w:val="26"/>
          <w:lang w:val="es-MX"/>
        </w:rPr>
      </w:pPr>
      <w:r w:rsidRPr="001F78B9">
        <w:rPr>
          <w:rFonts w:ascii="Times New Roman" w:hAnsi="Times New Roman"/>
          <w:b/>
          <w:bCs/>
          <w:sz w:val="26"/>
          <w:szCs w:val="26"/>
          <w:lang w:val="es-MX"/>
        </w:rPr>
        <w:t>2. BÊN VAY:</w:t>
      </w:r>
    </w:p>
    <w:tbl>
      <w:tblPr>
        <w:tblStyle w:val="TableGrid1112"/>
        <w:tblW w:w="10455" w:type="dxa"/>
        <w:tblInd w:w="-6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97"/>
        <w:gridCol w:w="9858"/>
      </w:tblGrid>
      <w:tr w:rsidR="00B34EDF" w:rsidRPr="00B34EDF" w14:paraId="68341CEC" w14:textId="77777777" w:rsidTr="00B34EDF">
        <w:tc>
          <w:tcPr>
            <w:tcW w:w="597" w:type="dxa"/>
          </w:tcPr>
          <w:p w14:paraId="7AB84CF6" w14:textId="77777777" w:rsidR="00B34EDF" w:rsidRPr="00B34EDF" w:rsidRDefault="00B34EDF" w:rsidP="00A3737B">
            <w:pPr>
              <w:spacing w:line="276" w:lineRule="auto"/>
              <w:rPr>
                <w:rFonts w:ascii="Times New Roman" w:hAnsi="Times New Roman"/>
                <w:color w:val="FFFFFF" w:themeColor="background1"/>
                <w:sz w:val="20"/>
                <w:szCs w:val="20"/>
                <w:lang w:val="es-MX"/>
              </w:rPr>
            </w:pPr>
          </w:p>
        </w:tc>
        <w:tc>
          <w:tcPr>
            <w:tcW w:w="9858" w:type="dxa"/>
            <w:hideMark/>
          </w:tcPr>
          <w:p w14:paraId="0B6D74A1" w14:textId="252ED937" w:rsidR="00B34EDF" w:rsidRPr="00B34EDF" w:rsidRDefault="00B34EDF" w:rsidP="00A3737B">
            <w:pPr>
              <w:spacing w:line="276" w:lineRule="auto"/>
              <w:ind w:firstLine="571"/>
              <w:jc w:val="both"/>
              <w:rPr>
                <w:rFonts w:ascii="Times New Roman" w:hAnsi="Times New Roman"/>
                <w:b/>
                <w:bCs/>
                <w:szCs w:val="26"/>
                <w:lang w:val="es-MX"/>
              </w:rPr>
            </w:pPr>
            <w:r w:rsidRPr="00B34EDF">
              <w:rPr>
                <w:rFonts w:ascii="Times New Roman" w:hAnsi="Times New Roman"/>
                <w:b/>
                <w:szCs w:val="26"/>
                <w:lang w:val="en-AU"/>
              </w:rPr>
              <w:t>[Danh xưng]:</w:t>
            </w:r>
            <w:r w:rsidRPr="00B34EDF">
              <w:rPr>
                <w:rFonts w:ascii="Times New Roman" w:hAnsi="Times New Roman"/>
                <w:szCs w:val="26"/>
                <w:lang w:val="en-AU"/>
              </w:rPr>
              <w:t xml:space="preserve"> </w:t>
            </w:r>
            <w:r w:rsidRPr="00B34EDF">
              <w:rPr>
                <w:rFonts w:ascii="Times New Roman" w:hAnsi="Times New Roman"/>
                <w:b/>
                <w:szCs w:val="26"/>
                <w:lang w:val="en-AU"/>
              </w:rPr>
              <w:t>[Tên khách hàng]</w:t>
            </w:r>
            <w:r w:rsidRPr="00B34EDF">
              <w:rPr>
                <w:rFonts w:ascii="Times New Roman" w:hAnsi="Times New Roman"/>
                <w:szCs w:val="26"/>
                <w:lang w:val="en-AU"/>
              </w:rPr>
              <w:t>.</w:t>
            </w:r>
            <w:r w:rsidRPr="00B34EDF">
              <w:rPr>
                <w:rFonts w:ascii="Times New Roman" w:hAnsi="Times New Roman"/>
                <w:b/>
                <w:szCs w:val="26"/>
                <w:lang w:val="en-AU"/>
              </w:rPr>
              <w:t xml:space="preserve"> </w:t>
            </w:r>
            <w:r w:rsidRPr="00B34EDF">
              <w:rPr>
                <w:rFonts w:ascii="Times New Roman" w:hAnsi="Times New Roman"/>
                <w:szCs w:val="26"/>
                <w:lang w:val="es-MX"/>
              </w:rPr>
              <w:t>Sinh năm:</w:t>
            </w:r>
            <w:r w:rsidRPr="00B34EDF">
              <w:rPr>
                <w:rFonts w:ascii="Times New Roman" w:hAnsi="Times New Roman"/>
                <w:b/>
                <w:szCs w:val="26"/>
                <w:lang w:val="es-MX"/>
              </w:rPr>
              <w:t xml:space="preserve"> </w:t>
            </w:r>
            <w:r w:rsidRPr="00B34EDF">
              <w:rPr>
                <w:rFonts w:ascii="Times New Roman" w:hAnsi="Times New Roman"/>
                <w:szCs w:val="26"/>
                <w:lang w:val="en-AU"/>
              </w:rPr>
              <w:t>[Năm sinh]</w:t>
            </w:r>
          </w:p>
          <w:p w14:paraId="011FF053" w14:textId="77777777" w:rsidR="00B34EDF" w:rsidRDefault="00B34EDF" w:rsidP="00A3737B">
            <w:pPr>
              <w:spacing w:line="276" w:lineRule="auto"/>
              <w:ind w:firstLine="571"/>
              <w:jc w:val="both"/>
              <w:rPr>
                <w:rFonts w:ascii="Times New Roman" w:hAnsi="Times New Roman"/>
                <w:szCs w:val="26"/>
                <w:lang w:val="pt-BR"/>
              </w:rPr>
            </w:pPr>
            <w:r w:rsidRPr="00B34EDF">
              <w:rPr>
                <w:rFonts w:ascii="Times New Roman" w:hAnsi="Times New Roman"/>
                <w:szCs w:val="26"/>
                <w:lang w:val="pt-BR"/>
              </w:rPr>
              <w:t xml:space="preserve">[Loại giấy tờ tùy thân] số: </w:t>
            </w:r>
            <w:r w:rsidRPr="00B34EDF">
              <w:rPr>
                <w:rFonts w:ascii="Times New Roman" w:hAnsi="Times New Roman"/>
                <w:b/>
                <w:szCs w:val="26"/>
                <w:lang w:val="pt-BR"/>
              </w:rPr>
              <w:t>[CMND]</w:t>
            </w:r>
            <w:r w:rsidRPr="00B34EDF">
              <w:rPr>
                <w:rFonts w:ascii="Times New Roman" w:hAnsi="Times New Roman"/>
                <w:szCs w:val="26"/>
                <w:lang w:val="pt-BR"/>
              </w:rPr>
              <w:t xml:space="preserve"> cấp ngày: [Ngày cấp]. Nơi cấp: [Nơi cấp]</w:t>
            </w:r>
          </w:p>
          <w:p w14:paraId="04067938" w14:textId="26B91CA9" w:rsidR="00866671" w:rsidRPr="00B34EDF" w:rsidRDefault="00866671" w:rsidP="00A3737B">
            <w:pPr>
              <w:spacing w:line="276" w:lineRule="auto"/>
              <w:ind w:firstLine="571"/>
              <w:jc w:val="both"/>
              <w:rPr>
                <w:rFonts w:ascii="Times New Roman" w:hAnsi="Times New Roman"/>
                <w:szCs w:val="26"/>
                <w:lang w:val="pt-BR"/>
              </w:rPr>
            </w:pPr>
            <w:r>
              <w:rPr>
                <w:rFonts w:ascii="Times New Roman" w:hAnsi="Times New Roman"/>
                <w:szCs w:val="26"/>
                <w:lang w:val="pt-BR"/>
              </w:rPr>
              <w:t>CMND số [CMND cũ]</w:t>
            </w:r>
          </w:p>
          <w:p w14:paraId="41535D98" w14:textId="77777777" w:rsidR="00B34EDF" w:rsidRPr="00B34EDF" w:rsidRDefault="00B34EDF" w:rsidP="00A3737B">
            <w:pPr>
              <w:spacing w:line="276" w:lineRule="auto"/>
              <w:ind w:firstLine="571"/>
              <w:jc w:val="both"/>
              <w:rPr>
                <w:rFonts w:ascii="Times New Roman" w:hAnsi="Times New Roman"/>
                <w:szCs w:val="26"/>
                <w:lang w:val="es-MX"/>
              </w:rPr>
            </w:pPr>
            <w:r w:rsidRPr="00B34EDF">
              <w:rPr>
                <w:rFonts w:ascii="Times New Roman" w:hAnsi="Times New Roman"/>
                <w:szCs w:val="26"/>
                <w:lang w:val="es-MX"/>
              </w:rPr>
              <w:t>Nơi cư trú: [Địa chỉ]</w:t>
            </w:r>
          </w:p>
          <w:p w14:paraId="79B32234" w14:textId="735E0B73" w:rsidR="00B34EDF" w:rsidRPr="00B34EDF" w:rsidRDefault="00B34EDF" w:rsidP="00A3737B">
            <w:pPr>
              <w:spacing w:line="276" w:lineRule="auto"/>
              <w:ind w:firstLine="571"/>
              <w:jc w:val="both"/>
              <w:rPr>
                <w:rFonts w:ascii="Times New Roman" w:hAnsi="Times New Roman"/>
                <w:b/>
                <w:szCs w:val="26"/>
                <w:lang w:val="en-AU"/>
              </w:rPr>
            </w:pPr>
            <w:r w:rsidRPr="00B34EDF">
              <w:rPr>
                <w:rFonts w:ascii="Times New Roman" w:hAnsi="Times New Roman"/>
                <w:szCs w:val="26"/>
                <w:lang w:val="es-MX"/>
              </w:rPr>
              <w:t xml:space="preserve">Số điện </w:t>
            </w:r>
            <w:r w:rsidRPr="00B34EDF">
              <w:rPr>
                <w:rFonts w:ascii="Times New Roman" w:hAnsi="Times New Roman"/>
                <w:szCs w:val="26"/>
                <w:lang w:val="pt-BR"/>
              </w:rPr>
              <w:t>thoại</w:t>
            </w:r>
            <w:r w:rsidRPr="00B34EDF">
              <w:rPr>
                <w:rFonts w:ascii="Times New Roman" w:hAnsi="Times New Roman"/>
                <w:szCs w:val="26"/>
                <w:lang w:val="es-MX"/>
              </w:rPr>
              <w:t>: [Số điện thoại].</w:t>
            </w:r>
          </w:p>
        </w:tc>
      </w:tr>
      <w:tr w:rsidR="00B34EDF" w:rsidRPr="00B34EDF" w14:paraId="34B056C1" w14:textId="77777777" w:rsidTr="00B34EDF">
        <w:tc>
          <w:tcPr>
            <w:tcW w:w="597" w:type="dxa"/>
            <w:hideMark/>
          </w:tcPr>
          <w:p w14:paraId="3246897D" w14:textId="77777777" w:rsidR="00B34EDF" w:rsidRPr="00B34EDF" w:rsidRDefault="00B34EDF" w:rsidP="00A3737B">
            <w:pPr>
              <w:spacing w:line="276" w:lineRule="auto"/>
              <w:rPr>
                <w:rFonts w:ascii="Times New Roman" w:hAnsi="Times New Roman"/>
                <w:color w:val="FFFFFF" w:themeColor="background1"/>
                <w:sz w:val="20"/>
                <w:szCs w:val="20"/>
                <w:lang w:val="es-MX"/>
              </w:rPr>
            </w:pPr>
            <w:r w:rsidRPr="00B34EDF">
              <w:rPr>
                <w:rFonts w:ascii="Times New Roman" w:hAnsi="Times New Roman"/>
                <w:color w:val="FFFFFF" w:themeColor="background1"/>
                <w:sz w:val="20"/>
                <w:szCs w:val="20"/>
                <w:lang w:val="es-MX"/>
              </w:rPr>
              <w:t>[TV.STT]</w:t>
            </w:r>
          </w:p>
        </w:tc>
        <w:tc>
          <w:tcPr>
            <w:tcW w:w="9858" w:type="dxa"/>
            <w:hideMark/>
          </w:tcPr>
          <w:p w14:paraId="57154EA2" w14:textId="77777777" w:rsidR="00B34EDF" w:rsidRPr="00B34EDF" w:rsidRDefault="00B34EDF" w:rsidP="00A3737B">
            <w:pPr>
              <w:spacing w:line="276" w:lineRule="auto"/>
              <w:ind w:firstLine="571"/>
              <w:jc w:val="both"/>
              <w:rPr>
                <w:rFonts w:ascii="Times New Roman" w:hAnsi="Times New Roman"/>
                <w:b/>
                <w:bCs/>
                <w:szCs w:val="26"/>
                <w:lang w:val="es-MX"/>
              </w:rPr>
            </w:pPr>
            <w:r w:rsidRPr="00B34EDF">
              <w:rPr>
                <w:rFonts w:ascii="Times New Roman" w:hAnsi="Times New Roman"/>
                <w:b/>
                <w:szCs w:val="26"/>
                <w:lang w:val="en-AU"/>
              </w:rPr>
              <w:t>[TV.START2]. [TV.Danh xưng]:</w:t>
            </w:r>
            <w:r w:rsidRPr="00B34EDF">
              <w:rPr>
                <w:rFonts w:ascii="Times New Roman" w:hAnsi="Times New Roman"/>
                <w:szCs w:val="26"/>
                <w:lang w:val="en-AU"/>
              </w:rPr>
              <w:t xml:space="preserve"> </w:t>
            </w:r>
            <w:r w:rsidRPr="00B34EDF">
              <w:rPr>
                <w:rFonts w:ascii="Times New Roman" w:hAnsi="Times New Roman"/>
                <w:b/>
                <w:szCs w:val="26"/>
                <w:lang w:val="en-AU"/>
              </w:rPr>
              <w:t>[TV.Họ và tên]</w:t>
            </w:r>
            <w:r w:rsidRPr="00B34EDF">
              <w:rPr>
                <w:rFonts w:ascii="Times New Roman" w:hAnsi="Times New Roman"/>
                <w:szCs w:val="26"/>
                <w:lang w:val="en-AU"/>
              </w:rPr>
              <w:t>.</w:t>
            </w:r>
            <w:r w:rsidRPr="00B34EDF">
              <w:rPr>
                <w:rFonts w:ascii="Times New Roman" w:hAnsi="Times New Roman"/>
                <w:b/>
                <w:szCs w:val="26"/>
                <w:lang w:val="en-AU"/>
              </w:rPr>
              <w:t xml:space="preserve"> </w:t>
            </w:r>
            <w:r w:rsidRPr="00B34EDF">
              <w:rPr>
                <w:rFonts w:ascii="Times New Roman" w:hAnsi="Times New Roman"/>
                <w:szCs w:val="26"/>
                <w:lang w:val="es-MX"/>
              </w:rPr>
              <w:t>Sinh năm:</w:t>
            </w:r>
            <w:r w:rsidRPr="00B34EDF">
              <w:rPr>
                <w:rFonts w:ascii="Times New Roman" w:hAnsi="Times New Roman"/>
                <w:b/>
                <w:szCs w:val="26"/>
                <w:lang w:val="es-MX"/>
              </w:rPr>
              <w:t xml:space="preserve"> </w:t>
            </w:r>
            <w:r w:rsidRPr="00B34EDF">
              <w:rPr>
                <w:rFonts w:ascii="Times New Roman" w:hAnsi="Times New Roman"/>
                <w:szCs w:val="26"/>
                <w:lang w:val="en-AU"/>
              </w:rPr>
              <w:t>[TV.Năm sinh]</w:t>
            </w:r>
          </w:p>
          <w:p w14:paraId="67768EF7" w14:textId="77777777" w:rsidR="00B34EDF" w:rsidRDefault="00B34EDF" w:rsidP="00A3737B">
            <w:pPr>
              <w:spacing w:line="276" w:lineRule="auto"/>
              <w:ind w:firstLine="571"/>
              <w:jc w:val="both"/>
              <w:rPr>
                <w:rFonts w:ascii="Times New Roman" w:hAnsi="Times New Roman"/>
                <w:szCs w:val="26"/>
                <w:lang w:val="es-MX"/>
              </w:rPr>
            </w:pPr>
            <w:r w:rsidRPr="00B34EDF">
              <w:rPr>
                <w:rFonts w:ascii="Times New Roman" w:hAnsi="Times New Roman"/>
                <w:szCs w:val="26"/>
                <w:lang w:val="es-MX"/>
              </w:rPr>
              <w:t xml:space="preserve">[TV.Loại giấy tờ tùy thân] số: </w:t>
            </w:r>
            <w:r w:rsidRPr="00B34EDF">
              <w:rPr>
                <w:rFonts w:ascii="Times New Roman" w:hAnsi="Times New Roman"/>
                <w:b/>
                <w:szCs w:val="26"/>
                <w:lang w:val="es-MX"/>
              </w:rPr>
              <w:t xml:space="preserve">[TV.CMND] </w:t>
            </w:r>
            <w:r w:rsidRPr="00B34EDF">
              <w:rPr>
                <w:rFonts w:ascii="Times New Roman" w:hAnsi="Times New Roman"/>
                <w:szCs w:val="26"/>
                <w:lang w:val="es-MX"/>
              </w:rPr>
              <w:t>cấp ngày: [TV.Ngày cấp]. Nơi cấp: [TV.Nơi cấp]</w:t>
            </w:r>
          </w:p>
          <w:p w14:paraId="1313391B" w14:textId="78A8CE95" w:rsidR="00866671" w:rsidRPr="00B34EDF" w:rsidRDefault="00866671" w:rsidP="00A3737B">
            <w:pPr>
              <w:spacing w:line="276" w:lineRule="auto"/>
              <w:ind w:firstLine="571"/>
              <w:jc w:val="both"/>
              <w:rPr>
                <w:rFonts w:ascii="Times New Roman" w:hAnsi="Times New Roman"/>
                <w:szCs w:val="26"/>
                <w:lang w:val="es-MX"/>
              </w:rPr>
            </w:pPr>
            <w:r>
              <w:rPr>
                <w:rFonts w:ascii="Times New Roman" w:hAnsi="Times New Roman"/>
                <w:szCs w:val="26"/>
                <w:lang w:val="es-MX"/>
              </w:rPr>
              <w:t>CMND số [TV.CMND cũ]</w:t>
            </w:r>
          </w:p>
          <w:p w14:paraId="1BA56F6D" w14:textId="3F6006F0" w:rsidR="00B34EDF" w:rsidRPr="00B34EDF" w:rsidRDefault="00B34EDF" w:rsidP="004C685C">
            <w:pPr>
              <w:spacing w:line="276" w:lineRule="auto"/>
              <w:ind w:firstLine="571"/>
              <w:jc w:val="both"/>
              <w:rPr>
                <w:rFonts w:ascii="Times New Roman" w:hAnsi="Times New Roman"/>
                <w:szCs w:val="26"/>
                <w:lang w:val="es-MX"/>
              </w:rPr>
            </w:pPr>
            <w:r w:rsidRPr="00B34EDF">
              <w:rPr>
                <w:rFonts w:ascii="Times New Roman" w:hAnsi="Times New Roman"/>
                <w:szCs w:val="26"/>
                <w:lang w:val="es-MX"/>
              </w:rPr>
              <w:t>Nơi cư trú: [TV.Địa chỉ hiện tại]</w:t>
            </w:r>
          </w:p>
        </w:tc>
      </w:tr>
    </w:tbl>
    <w:p w14:paraId="1442AE21" w14:textId="67B455BB" w:rsidR="00A35D76" w:rsidRPr="00E67D39" w:rsidRDefault="00A35D76" w:rsidP="00A3737B">
      <w:pPr>
        <w:spacing w:after="0"/>
        <w:ind w:firstLine="567"/>
        <w:jc w:val="both"/>
        <w:rPr>
          <w:rFonts w:ascii="Times New Roman" w:hAnsi="Times New Roman"/>
          <w:color w:val="1F497D" w:themeColor="text2"/>
          <w:sz w:val="26"/>
          <w:szCs w:val="26"/>
          <w:lang w:val="en-AU"/>
        </w:rPr>
      </w:pPr>
      <w:r w:rsidRPr="00E67D39">
        <w:rPr>
          <w:rFonts w:ascii="Times New Roman" w:hAnsi="Times New Roman"/>
          <w:color w:val="1F497D" w:themeColor="text2"/>
          <w:sz w:val="26"/>
          <w:szCs w:val="26"/>
          <w:lang w:val="en-AU"/>
        </w:rPr>
        <w:t>Chúng tôi thống nhất c</w:t>
      </w:r>
      <w:r w:rsidRPr="00E67D39">
        <w:rPr>
          <w:rFonts w:ascii="Times New Roman" w:hAnsi="Times New Roman"/>
          <w:color w:val="1F497D" w:themeColor="text2"/>
          <w:sz w:val="26"/>
          <w:szCs w:val="26"/>
        </w:rPr>
        <w:t>ử</w:t>
      </w:r>
      <w:r w:rsidRPr="00E67D39">
        <w:rPr>
          <w:rFonts w:ascii="Times New Roman" w:hAnsi="Times New Roman"/>
          <w:color w:val="1F497D" w:themeColor="text2"/>
          <w:sz w:val="26"/>
          <w:szCs w:val="26"/>
          <w:lang w:val="en-AU"/>
        </w:rPr>
        <w:t xml:space="preserve"> [Danh xưng]: [Tên khách hàng] sinh năm [Năm sinh], số </w:t>
      </w:r>
      <w:r w:rsidRPr="00E67D39">
        <w:rPr>
          <w:rFonts w:ascii="Times New Roman" w:hAnsi="Times New Roman"/>
          <w:color w:val="1F497D" w:themeColor="text2"/>
          <w:sz w:val="26"/>
          <w:szCs w:val="26"/>
          <w:lang w:val="es-MX"/>
        </w:rPr>
        <w:t xml:space="preserve">[Loại giấy tờ tùy thân]: [CMND] cấp ngày [Ngày cấp] </w:t>
      </w:r>
      <w:r w:rsidRPr="00E67D39">
        <w:rPr>
          <w:rFonts w:ascii="Times New Roman" w:hAnsi="Times New Roman"/>
          <w:color w:val="1F497D" w:themeColor="text2"/>
          <w:sz w:val="26"/>
          <w:szCs w:val="26"/>
          <w:lang w:val="en-AU"/>
        </w:rPr>
        <w:t xml:space="preserve">là </w:t>
      </w:r>
      <w:r w:rsidRPr="00E67D39">
        <w:rPr>
          <w:rFonts w:ascii="Times New Roman" w:hAnsi="Times New Roman"/>
          <w:color w:val="1F497D" w:themeColor="text2"/>
          <w:sz w:val="26"/>
          <w:szCs w:val="26"/>
        </w:rPr>
        <w:t xml:space="preserve">người đại diện </w:t>
      </w:r>
      <w:r w:rsidRPr="00E67D39">
        <w:rPr>
          <w:rFonts w:ascii="Times New Roman" w:hAnsi="Times New Roman"/>
          <w:color w:val="1F497D" w:themeColor="text2"/>
          <w:sz w:val="26"/>
          <w:szCs w:val="26"/>
          <w:lang w:val="en-AU"/>
        </w:rPr>
        <w:t>Bên vay</w:t>
      </w:r>
      <w:r w:rsidRPr="00E67D39">
        <w:rPr>
          <w:rFonts w:ascii="Times New Roman" w:hAnsi="Times New Roman"/>
          <w:color w:val="1F497D" w:themeColor="text2"/>
          <w:sz w:val="26"/>
          <w:szCs w:val="26"/>
        </w:rPr>
        <w:t>:</w:t>
      </w:r>
      <w:r w:rsidRPr="00E67D39">
        <w:rPr>
          <w:rFonts w:ascii="Times New Roman" w:hAnsi="Times New Roman"/>
          <w:b/>
          <w:color w:val="1F497D" w:themeColor="text2"/>
          <w:sz w:val="26"/>
          <w:szCs w:val="26"/>
        </w:rPr>
        <w:t xml:space="preserve"> </w:t>
      </w:r>
      <w:r w:rsidRPr="00E67D39">
        <w:rPr>
          <w:rFonts w:ascii="Times New Roman" w:hAnsi="Times New Roman"/>
          <w:color w:val="1F497D" w:themeColor="text2"/>
          <w:sz w:val="26"/>
          <w:szCs w:val="26"/>
        </w:rPr>
        <w:t xml:space="preserve">từ sau thời điểm giao kết Hợp đồng này đại diện cho </w:t>
      </w:r>
      <w:r w:rsidRPr="00E67D39">
        <w:rPr>
          <w:rFonts w:ascii="Times New Roman" w:hAnsi="Times New Roman"/>
          <w:color w:val="1F497D" w:themeColor="text2"/>
          <w:sz w:val="26"/>
          <w:szCs w:val="26"/>
          <w:lang w:val="en-AU"/>
        </w:rPr>
        <w:t xml:space="preserve">Bên vay </w:t>
      </w:r>
      <w:r w:rsidRPr="00E67D39">
        <w:rPr>
          <w:rFonts w:ascii="Times New Roman" w:hAnsi="Times New Roman"/>
          <w:color w:val="1F497D" w:themeColor="text2"/>
          <w:sz w:val="26"/>
          <w:szCs w:val="26"/>
        </w:rPr>
        <w:t xml:space="preserve">được toàn quyền thay mặt và nhân danh Bên </w:t>
      </w:r>
      <w:r w:rsidRPr="00E67D39">
        <w:rPr>
          <w:rFonts w:ascii="Times New Roman" w:hAnsi="Times New Roman"/>
          <w:color w:val="1F497D" w:themeColor="text2"/>
          <w:sz w:val="26"/>
          <w:szCs w:val="26"/>
          <w:lang w:val="en-AU"/>
        </w:rPr>
        <w:t>vay</w:t>
      </w:r>
      <w:r w:rsidRPr="00E67D39">
        <w:rPr>
          <w:rFonts w:ascii="Times New Roman" w:hAnsi="Times New Roman"/>
          <w:color w:val="1F497D" w:themeColor="text2"/>
          <w:sz w:val="26"/>
          <w:szCs w:val="26"/>
        </w:rPr>
        <w:t xml:space="preserve"> xác lập, thực hiện các giao dịch liên quan đến việc vay vốn tại Ngân hàng Nông nghiệp và Phát triển nông thôn Việt Nam (Agribank), bao gồm nhưng không giới hạn như: nhận tiền vay và hồ sơ tài liệu liên quan đến khoản vay, đại diện đứng tên trong các văn bản, chứng từ theo quy định nội bộ của Agribank; </w:t>
      </w:r>
      <w:r w:rsidRPr="00E67D39">
        <w:rPr>
          <w:rFonts w:ascii="Times New Roman" w:hAnsi="Times New Roman"/>
          <w:color w:val="1F497D" w:themeColor="text2"/>
          <w:sz w:val="26"/>
          <w:szCs w:val="26"/>
          <w:lang w:val="en-AU"/>
        </w:rPr>
        <w:t>trả nợ</w:t>
      </w:r>
      <w:r w:rsidRPr="00E67D39">
        <w:rPr>
          <w:rFonts w:ascii="Times New Roman" w:hAnsi="Times New Roman"/>
          <w:color w:val="1F497D" w:themeColor="text2"/>
          <w:sz w:val="26"/>
          <w:szCs w:val="26"/>
        </w:rPr>
        <w:t xml:space="preserve"> gốc</w:t>
      </w:r>
      <w:r w:rsidRPr="00E67D39">
        <w:rPr>
          <w:rFonts w:ascii="Times New Roman" w:hAnsi="Times New Roman"/>
          <w:color w:val="1F497D" w:themeColor="text2"/>
          <w:sz w:val="26"/>
          <w:szCs w:val="26"/>
          <w:lang w:val="en-AU"/>
        </w:rPr>
        <w:t>,</w:t>
      </w:r>
      <w:r w:rsidRPr="00E67D39">
        <w:rPr>
          <w:rFonts w:ascii="Times New Roman" w:hAnsi="Times New Roman"/>
          <w:color w:val="1F497D" w:themeColor="text2"/>
          <w:sz w:val="26"/>
          <w:szCs w:val="26"/>
        </w:rPr>
        <w:t xml:space="preserve"> lãi tiề</w:t>
      </w:r>
      <w:r w:rsidR="00E67D39" w:rsidRPr="00E67D39">
        <w:rPr>
          <w:rFonts w:ascii="Times New Roman" w:hAnsi="Times New Roman"/>
          <w:color w:val="1F497D" w:themeColor="text2"/>
          <w:sz w:val="26"/>
          <w:szCs w:val="26"/>
        </w:rPr>
        <w:t>n vay</w:t>
      </w:r>
      <w:r w:rsidRPr="00E67D39">
        <w:rPr>
          <w:rFonts w:ascii="Times New Roman" w:hAnsi="Times New Roman"/>
          <w:color w:val="1F497D" w:themeColor="text2"/>
          <w:sz w:val="26"/>
          <w:szCs w:val="26"/>
        </w:rPr>
        <w:t>; thực hiện các công việc liên quan đến xử lý nợ vay.</w:t>
      </w:r>
    </w:p>
    <w:p w14:paraId="04F7CD4E" w14:textId="640BCF3C" w:rsidR="00257CFC" w:rsidRPr="00EB6D64" w:rsidRDefault="00257CFC" w:rsidP="00A3737B">
      <w:pPr>
        <w:spacing w:after="0"/>
        <w:ind w:firstLine="567"/>
        <w:jc w:val="both"/>
        <w:rPr>
          <w:rFonts w:ascii="Times New Roman" w:hAnsi="Times New Roman"/>
          <w:sz w:val="26"/>
          <w:szCs w:val="26"/>
          <w:lang w:val="pt-BR"/>
        </w:rPr>
      </w:pPr>
      <w:r w:rsidRPr="00EB6D64">
        <w:rPr>
          <w:rFonts w:ascii="Times New Roman" w:hAnsi="Times New Roman"/>
          <w:sz w:val="26"/>
          <w:szCs w:val="26"/>
          <w:lang w:val="pt-BR"/>
        </w:rPr>
        <w:t>(Sau đây gọi là “Khách hàng”).</w:t>
      </w:r>
    </w:p>
    <w:p w14:paraId="04F7CD4F" w14:textId="77777777" w:rsidR="00257CFC" w:rsidRPr="00EB6D64" w:rsidRDefault="00257CFC" w:rsidP="00A3737B">
      <w:pPr>
        <w:spacing w:after="0"/>
        <w:ind w:firstLine="567"/>
        <w:contextualSpacing/>
        <w:jc w:val="both"/>
        <w:rPr>
          <w:rFonts w:ascii="Times New Roman" w:hAnsi="Times New Roman"/>
          <w:sz w:val="26"/>
          <w:szCs w:val="26"/>
          <w:lang w:val="pt-BR"/>
        </w:rPr>
      </w:pPr>
      <w:r w:rsidRPr="00EB6D64">
        <w:rPr>
          <w:rFonts w:ascii="Times New Roman" w:hAnsi="Times New Roman"/>
          <w:sz w:val="26"/>
          <w:szCs w:val="26"/>
          <w:lang w:val="pt-BR"/>
        </w:rPr>
        <w:t>Ngân hàng và Khách hàng thỏa thuận ký kết Hợp đồng tín dụng này với các điều khoản sau đây:</w:t>
      </w:r>
    </w:p>
    <w:p w14:paraId="04F7CD50" w14:textId="77777777" w:rsidR="00257CFC" w:rsidRPr="00EB6D64" w:rsidRDefault="00257CFC" w:rsidP="00A3737B">
      <w:pPr>
        <w:tabs>
          <w:tab w:val="left" w:pos="0"/>
        </w:tabs>
        <w:spacing w:after="0"/>
        <w:ind w:firstLine="567"/>
        <w:jc w:val="both"/>
        <w:rPr>
          <w:rFonts w:ascii="Times New Roman" w:hAnsi="Times New Roman"/>
          <w:b/>
          <w:sz w:val="26"/>
          <w:szCs w:val="26"/>
          <w:lang w:val="es-MX"/>
        </w:rPr>
      </w:pPr>
      <w:r w:rsidRPr="00EB6D64">
        <w:rPr>
          <w:rFonts w:ascii="Times New Roman" w:hAnsi="Times New Roman"/>
          <w:b/>
          <w:sz w:val="26"/>
          <w:szCs w:val="26"/>
          <w:lang w:val="es-MX"/>
        </w:rPr>
        <w:t>Điều 1. S</w:t>
      </w:r>
      <w:r w:rsidRPr="00EB6D64">
        <w:rPr>
          <w:rFonts w:ascii="Times New Roman" w:hAnsi="Times New Roman"/>
          <w:b/>
          <w:sz w:val="26"/>
          <w:szCs w:val="26"/>
          <w:lang w:val="pl-PL"/>
        </w:rPr>
        <w:t>ố tiền cho vay</w:t>
      </w:r>
      <w:r w:rsidRPr="00EB6D64">
        <w:rPr>
          <w:rFonts w:ascii="Times New Roman" w:hAnsi="Times New Roman"/>
          <w:b/>
          <w:sz w:val="26"/>
          <w:szCs w:val="26"/>
          <w:lang w:val="es-MX"/>
        </w:rPr>
        <w:t xml:space="preserve">, </w:t>
      </w:r>
      <w:r w:rsidRPr="00EB6D64">
        <w:rPr>
          <w:rFonts w:ascii="Times New Roman" w:hAnsi="Times New Roman"/>
          <w:b/>
          <w:sz w:val="26"/>
          <w:szCs w:val="26"/>
          <w:lang w:val="pl-PL"/>
        </w:rPr>
        <w:t>phương thức cho vay, mục đích sử dụng vốn vay,</w:t>
      </w:r>
      <w:r w:rsidRPr="00EB6D64">
        <w:rPr>
          <w:rFonts w:ascii="Times New Roman" w:hAnsi="Times New Roman"/>
          <w:b/>
          <w:sz w:val="26"/>
          <w:szCs w:val="26"/>
          <w:lang w:val="es-MX"/>
        </w:rPr>
        <w:t xml:space="preserve"> thời hạn cho vay</w:t>
      </w:r>
    </w:p>
    <w:p w14:paraId="04F7CD51" w14:textId="33B2414A" w:rsidR="00257CFC" w:rsidRPr="00EB6D64" w:rsidRDefault="00257CFC" w:rsidP="00A3737B">
      <w:pPr>
        <w:tabs>
          <w:tab w:val="left" w:leader="dot" w:pos="9072"/>
        </w:tabs>
        <w:spacing w:after="0"/>
        <w:ind w:firstLine="567"/>
        <w:jc w:val="both"/>
        <w:rPr>
          <w:rFonts w:ascii="Times New Roman" w:hAnsi="Times New Roman"/>
          <w:sz w:val="26"/>
          <w:szCs w:val="26"/>
          <w:lang w:val="es-MX"/>
        </w:rPr>
      </w:pPr>
      <w:r w:rsidRPr="00EB6D64">
        <w:rPr>
          <w:rFonts w:ascii="Times New Roman" w:hAnsi="Times New Roman"/>
          <w:sz w:val="26"/>
          <w:szCs w:val="26"/>
          <w:lang w:val="es-MX"/>
        </w:rPr>
        <w:lastRenderedPageBreak/>
        <w:t xml:space="preserve">1. Số tiền cho vay: </w:t>
      </w:r>
      <w:r w:rsidR="001F073D" w:rsidRPr="00EB6D64">
        <w:rPr>
          <w:rFonts w:ascii="Times New Roman" w:hAnsi="Times New Roman"/>
          <w:b/>
          <w:sz w:val="26"/>
          <w:szCs w:val="26"/>
          <w:lang w:val="pl-PL"/>
        </w:rPr>
        <w:t>[HĐTD.Số tiền vay]</w:t>
      </w:r>
      <w:r w:rsidR="001F073D" w:rsidRPr="00EB6D64">
        <w:rPr>
          <w:rFonts w:ascii="Times New Roman" w:hAnsi="Times New Roman"/>
          <w:sz w:val="26"/>
          <w:szCs w:val="26"/>
          <w:lang w:val="pl-PL"/>
        </w:rPr>
        <w:t xml:space="preserve"> đồng. (Bằng chữ:</w:t>
      </w:r>
      <w:r w:rsidR="001F073D" w:rsidRPr="00EB6D64">
        <w:rPr>
          <w:rFonts w:ascii="Times New Roman" w:hAnsi="Times New Roman"/>
          <w:sz w:val="26"/>
        </w:rPr>
        <w:t xml:space="preserve"> </w:t>
      </w:r>
      <w:r w:rsidR="001F073D" w:rsidRPr="00EB6D64">
        <w:rPr>
          <w:rFonts w:ascii="Times New Roman" w:hAnsi="Times New Roman"/>
          <w:sz w:val="26"/>
          <w:szCs w:val="26"/>
          <w:lang w:val="pl-PL"/>
        </w:rPr>
        <w:t>[HĐTD.Bằng chữ])</w:t>
      </w:r>
    </w:p>
    <w:p w14:paraId="04F7CD52" w14:textId="77777777" w:rsidR="00257CFC" w:rsidRPr="00EB6D64" w:rsidRDefault="00257CFC" w:rsidP="00A3737B">
      <w:pPr>
        <w:tabs>
          <w:tab w:val="left" w:pos="0"/>
        </w:tabs>
        <w:spacing w:after="0"/>
        <w:ind w:firstLine="567"/>
        <w:jc w:val="both"/>
        <w:rPr>
          <w:rFonts w:ascii="Times New Roman" w:hAnsi="Times New Roman"/>
          <w:sz w:val="26"/>
          <w:szCs w:val="26"/>
        </w:rPr>
      </w:pPr>
      <w:r w:rsidRPr="00EB6D64">
        <w:rPr>
          <w:rFonts w:ascii="Times New Roman" w:hAnsi="Times New Roman"/>
          <w:sz w:val="26"/>
          <w:szCs w:val="26"/>
        </w:rPr>
        <w:t>2. Phương thức cho vay: Cho vay từng lần.</w:t>
      </w:r>
    </w:p>
    <w:p w14:paraId="04F7CD53" w14:textId="0938CC67" w:rsidR="00257CFC" w:rsidRPr="00EB6D64" w:rsidRDefault="00257CFC" w:rsidP="00A3737B">
      <w:pPr>
        <w:spacing w:after="0"/>
        <w:ind w:firstLine="567"/>
        <w:jc w:val="both"/>
        <w:rPr>
          <w:rFonts w:ascii="Times New Roman" w:hAnsi="Times New Roman"/>
          <w:sz w:val="26"/>
          <w:szCs w:val="26"/>
          <w:lang w:val="es-MX"/>
        </w:rPr>
      </w:pPr>
      <w:r w:rsidRPr="00EB6D64">
        <w:rPr>
          <w:rFonts w:ascii="Times New Roman" w:hAnsi="Times New Roman"/>
          <w:sz w:val="26"/>
          <w:szCs w:val="26"/>
        </w:rPr>
        <w:t xml:space="preserve">3. </w:t>
      </w:r>
      <w:r w:rsidRPr="00EB6D64">
        <w:rPr>
          <w:rFonts w:ascii="Times New Roman" w:hAnsi="Times New Roman"/>
          <w:sz w:val="26"/>
          <w:szCs w:val="26"/>
          <w:lang w:val="es-MX"/>
        </w:rPr>
        <w:t xml:space="preserve">Mục đích sử dụng vốn vay: </w:t>
      </w:r>
      <w:r w:rsidR="00F32AB7" w:rsidRPr="00EB6D64">
        <w:rPr>
          <w:rFonts w:ascii="Times New Roman" w:hAnsi="Times New Roman"/>
          <w:sz w:val="26"/>
          <w:szCs w:val="26"/>
          <w:lang w:val="es-MX"/>
        </w:rPr>
        <w:t>[HĐTD.Mục đích vay]</w:t>
      </w:r>
    </w:p>
    <w:p w14:paraId="5EFE6C38" w14:textId="400B18CF" w:rsidR="00F32AB7" w:rsidRPr="00EB6D64" w:rsidRDefault="00257CFC" w:rsidP="00A3737B">
      <w:pPr>
        <w:spacing w:after="0"/>
        <w:ind w:firstLine="567"/>
        <w:jc w:val="both"/>
        <w:rPr>
          <w:rFonts w:ascii="Times New Roman" w:eastAsia="Times New Roman" w:hAnsi="Times New Roman"/>
          <w:sz w:val="26"/>
          <w:szCs w:val="26"/>
        </w:rPr>
      </w:pPr>
      <w:r w:rsidRPr="00EB6D64">
        <w:rPr>
          <w:rFonts w:ascii="Times New Roman" w:hAnsi="Times New Roman"/>
          <w:sz w:val="26"/>
          <w:szCs w:val="26"/>
          <w:lang w:val="pl-PL"/>
        </w:rPr>
        <w:t>4. Thời hạn cho vay</w:t>
      </w:r>
      <w:r w:rsidR="00F32AB7" w:rsidRPr="00EB6D64">
        <w:rPr>
          <w:rFonts w:ascii="Times New Roman" w:hAnsi="Times New Roman"/>
          <w:sz w:val="26"/>
          <w:szCs w:val="26"/>
          <w:lang w:val="pl-PL"/>
        </w:rPr>
        <w:t>:</w:t>
      </w:r>
      <w:r w:rsidRPr="00EB6D64">
        <w:rPr>
          <w:rFonts w:ascii="Times New Roman" w:hAnsi="Times New Roman"/>
          <w:sz w:val="26"/>
          <w:szCs w:val="26"/>
          <w:lang w:val="pl-PL"/>
        </w:rPr>
        <w:t xml:space="preserve"> </w:t>
      </w:r>
      <w:r w:rsidR="00F32AB7" w:rsidRPr="00EB6D64">
        <w:rPr>
          <w:rFonts w:ascii="Times New Roman" w:hAnsi="Times New Roman"/>
          <w:b/>
          <w:sz w:val="26"/>
          <w:szCs w:val="26"/>
          <w:lang w:val="pl-PL"/>
        </w:rPr>
        <w:t>[HĐTD.Thời hạn vay]</w:t>
      </w:r>
      <w:r w:rsidR="00F32AB7" w:rsidRPr="00EB6D64">
        <w:rPr>
          <w:rFonts w:ascii="Times New Roman" w:hAnsi="Times New Roman"/>
          <w:sz w:val="26"/>
          <w:szCs w:val="26"/>
          <w:lang w:val="pl-PL"/>
        </w:rPr>
        <w:t xml:space="preserve">, </w:t>
      </w:r>
      <w:r w:rsidR="00AB3135">
        <w:rPr>
          <w:rFonts w:ascii="Times New Roman" w:hAnsi="Times New Roman"/>
          <w:sz w:val="26"/>
          <w:szCs w:val="26"/>
          <w:lang w:val="pl-PL"/>
        </w:rPr>
        <w:t>ngày trả nợ cuối cùng:</w:t>
      </w:r>
      <w:r w:rsidR="00F32AB7" w:rsidRPr="00EB6D64">
        <w:rPr>
          <w:rFonts w:ascii="Times New Roman" w:hAnsi="Times New Roman"/>
          <w:sz w:val="26"/>
          <w:szCs w:val="26"/>
          <w:lang w:val="pl-PL"/>
        </w:rPr>
        <w:t xml:space="preserve"> </w:t>
      </w:r>
      <w:r w:rsidR="00F32AB7" w:rsidRPr="00EB6D64">
        <w:rPr>
          <w:rFonts w:ascii="Times New Roman" w:hAnsi="Times New Roman"/>
          <w:sz w:val="26"/>
          <w:szCs w:val="26"/>
        </w:rPr>
        <w:t>[HĐTD.Hạn trả cuối]</w:t>
      </w:r>
      <w:r w:rsidR="003F39A1">
        <w:rPr>
          <w:rFonts w:ascii="Times New Roman" w:hAnsi="Times New Roman"/>
          <w:sz w:val="26"/>
          <w:szCs w:val="26"/>
        </w:rPr>
        <w:t>.</w:t>
      </w:r>
    </w:p>
    <w:p w14:paraId="04F7CD55" w14:textId="77777777" w:rsidR="00257CFC" w:rsidRPr="00EB6D64" w:rsidRDefault="00257CFC" w:rsidP="00A3737B">
      <w:pPr>
        <w:spacing w:after="0"/>
        <w:ind w:firstLine="567"/>
        <w:jc w:val="both"/>
        <w:rPr>
          <w:rFonts w:ascii="Times New Roman" w:hAnsi="Times New Roman"/>
          <w:b/>
          <w:sz w:val="26"/>
          <w:szCs w:val="26"/>
          <w:lang w:val="pl-PL"/>
        </w:rPr>
      </w:pPr>
      <w:r w:rsidRPr="00EB6D64">
        <w:rPr>
          <w:rFonts w:ascii="Times New Roman" w:hAnsi="Times New Roman"/>
          <w:b/>
          <w:sz w:val="26"/>
          <w:szCs w:val="26"/>
          <w:lang w:val="pl-PL"/>
        </w:rPr>
        <w:t xml:space="preserve">Điều 2. Lãi suất cho vay, </w:t>
      </w:r>
      <w:r w:rsidR="00D47C0B" w:rsidRPr="00EB6D64">
        <w:rPr>
          <w:rFonts w:ascii="Times New Roman" w:hAnsi="Times New Roman"/>
          <w:b/>
          <w:sz w:val="26"/>
          <w:szCs w:val="26"/>
          <w:lang w:val="pl-PL"/>
        </w:rPr>
        <w:t>phương pháp tính lãi</w:t>
      </w:r>
      <w:r w:rsidRPr="00EB6D64">
        <w:rPr>
          <w:rFonts w:ascii="Times New Roman" w:hAnsi="Times New Roman"/>
          <w:b/>
          <w:sz w:val="26"/>
          <w:szCs w:val="26"/>
          <w:lang w:val="pl-PL"/>
        </w:rPr>
        <w:t xml:space="preserve">, phí </w:t>
      </w:r>
    </w:p>
    <w:p w14:paraId="04F7CD56" w14:textId="2B94FE76" w:rsidR="00257CFC" w:rsidRPr="00EB6D64" w:rsidRDefault="00F32AB7" w:rsidP="00A3737B">
      <w:pPr>
        <w:spacing w:after="0"/>
        <w:ind w:firstLine="567"/>
        <w:jc w:val="both"/>
        <w:rPr>
          <w:rFonts w:ascii="Times New Roman" w:hAnsi="Times New Roman"/>
          <w:sz w:val="26"/>
          <w:szCs w:val="26"/>
          <w:lang w:val="pl-PL"/>
        </w:rPr>
      </w:pPr>
      <w:r w:rsidRPr="00EB6D64">
        <w:rPr>
          <w:rFonts w:ascii="Times New Roman" w:hAnsi="Times New Roman"/>
          <w:sz w:val="26"/>
          <w:szCs w:val="26"/>
          <w:lang w:val="pl-PL"/>
        </w:rPr>
        <w:t xml:space="preserve">1. </w:t>
      </w:r>
      <w:r w:rsidR="00257CFC" w:rsidRPr="00EB6D64">
        <w:rPr>
          <w:rFonts w:ascii="Times New Roman" w:hAnsi="Times New Roman"/>
          <w:sz w:val="26"/>
          <w:szCs w:val="26"/>
          <w:lang w:val="pl-PL"/>
        </w:rPr>
        <w:t>Lãi suất cho vay</w:t>
      </w:r>
    </w:p>
    <w:p w14:paraId="04F7CD57" w14:textId="54D6143F" w:rsidR="00484E47" w:rsidRPr="00DC5A72" w:rsidRDefault="00257CFC" w:rsidP="00A3737B">
      <w:pPr>
        <w:spacing w:after="0"/>
        <w:ind w:firstLine="567"/>
        <w:jc w:val="both"/>
        <w:rPr>
          <w:rFonts w:ascii="Times New Roman" w:hAnsi="Times New Roman"/>
          <w:sz w:val="26"/>
          <w:szCs w:val="26"/>
        </w:rPr>
      </w:pPr>
      <w:r w:rsidRPr="00EB6D64">
        <w:rPr>
          <w:rFonts w:ascii="Times New Roman" w:hAnsi="Times New Roman"/>
          <w:sz w:val="26"/>
          <w:szCs w:val="26"/>
          <w:lang w:val="vi-VN"/>
        </w:rPr>
        <w:t>a)</w:t>
      </w:r>
      <w:r w:rsidR="00484E47" w:rsidRPr="00EB6D64">
        <w:rPr>
          <w:rFonts w:ascii="Times New Roman" w:hAnsi="Times New Roman"/>
          <w:sz w:val="26"/>
          <w:szCs w:val="26"/>
          <w:lang w:val="vi-VN"/>
        </w:rPr>
        <w:t xml:space="preserve"> </w:t>
      </w:r>
      <w:r w:rsidR="00484E47" w:rsidRPr="00EB6D64">
        <w:rPr>
          <w:rFonts w:ascii="Times New Roman" w:hAnsi="Times New Roman"/>
          <w:sz w:val="26"/>
          <w:szCs w:val="26"/>
          <w:lang w:val="pl-PL"/>
        </w:rPr>
        <w:t>Mức lãi suất</w:t>
      </w:r>
      <w:r w:rsidR="00484E47" w:rsidRPr="00EB6D64">
        <w:rPr>
          <w:rFonts w:ascii="Times New Roman" w:hAnsi="Times New Roman"/>
          <w:sz w:val="26"/>
          <w:szCs w:val="26"/>
          <w:lang w:val="vi-VN"/>
        </w:rPr>
        <w:t xml:space="preserve"> áp dụng tại thời điểm giải ngân vốn vay</w:t>
      </w:r>
      <w:r w:rsidR="00484E47" w:rsidRPr="00EB6D64">
        <w:rPr>
          <w:rFonts w:ascii="Times New Roman" w:hAnsi="Times New Roman"/>
          <w:sz w:val="26"/>
          <w:szCs w:val="26"/>
          <w:lang w:val="pl-PL"/>
        </w:rPr>
        <w:t xml:space="preserve">: </w:t>
      </w:r>
      <w:r w:rsidR="00F32AB7" w:rsidRPr="00EB6D64">
        <w:rPr>
          <w:rFonts w:ascii="Times New Roman" w:hAnsi="Times New Roman"/>
          <w:sz w:val="26"/>
          <w:szCs w:val="26"/>
          <w:lang w:val="vi-VN"/>
        </w:rPr>
        <w:t>[HĐTD.Lãi suất vay</w:t>
      </w:r>
      <w:r w:rsidR="00DC5A72">
        <w:rPr>
          <w:rFonts w:ascii="Times New Roman" w:hAnsi="Times New Roman"/>
          <w:sz w:val="26"/>
          <w:szCs w:val="26"/>
        </w:rPr>
        <w:t>].</w:t>
      </w:r>
    </w:p>
    <w:p w14:paraId="04F7CD58" w14:textId="3BBAD6F3" w:rsidR="00484E47" w:rsidRPr="00EB6D64" w:rsidRDefault="00484E47" w:rsidP="00A3737B">
      <w:pPr>
        <w:tabs>
          <w:tab w:val="left" w:pos="567"/>
        </w:tabs>
        <w:spacing w:after="0"/>
        <w:ind w:firstLine="567"/>
        <w:jc w:val="both"/>
        <w:rPr>
          <w:rFonts w:ascii="Times New Roman" w:hAnsi="Times New Roman"/>
          <w:sz w:val="26"/>
          <w:szCs w:val="26"/>
        </w:rPr>
      </w:pPr>
      <w:r w:rsidRPr="00EB6D64">
        <w:rPr>
          <w:rFonts w:ascii="Times New Roman" w:hAnsi="Times New Roman"/>
          <w:sz w:val="26"/>
          <w:szCs w:val="26"/>
          <w:lang w:val="pl-PL"/>
        </w:rPr>
        <w:t>b)</w:t>
      </w:r>
      <w:r w:rsidRPr="00EB6D64">
        <w:rPr>
          <w:rFonts w:ascii="Times New Roman" w:hAnsi="Times New Roman"/>
          <w:sz w:val="26"/>
          <w:szCs w:val="26"/>
          <w:lang w:val="vi-VN"/>
        </w:rPr>
        <w:t xml:space="preserve"> </w:t>
      </w:r>
      <w:r w:rsidR="00257CFC" w:rsidRPr="00EB6D64">
        <w:rPr>
          <w:rFonts w:ascii="Times New Roman" w:hAnsi="Times New Roman"/>
          <w:sz w:val="26"/>
          <w:szCs w:val="26"/>
          <w:lang w:val="pl-PL"/>
        </w:rPr>
        <w:t xml:space="preserve">Phương thức áp dụng lãi suất: </w:t>
      </w:r>
      <w:r w:rsidR="00F32AB7" w:rsidRPr="00EB6D64">
        <w:rPr>
          <w:rFonts w:ascii="Times New Roman" w:hAnsi="Times New Roman"/>
          <w:sz w:val="26"/>
          <w:szCs w:val="26"/>
          <w:lang w:val="vi-VN"/>
        </w:rPr>
        <w:t>[HĐTD.Phương thức áp dụng LS]</w:t>
      </w:r>
    </w:p>
    <w:p w14:paraId="6DF09B5B" w14:textId="77777777" w:rsidR="00E67D39" w:rsidRPr="00E67D39" w:rsidRDefault="00E67D39" w:rsidP="00E67D39">
      <w:pPr>
        <w:tabs>
          <w:tab w:val="left" w:pos="567"/>
        </w:tabs>
        <w:spacing w:after="0"/>
        <w:ind w:firstLine="567"/>
        <w:jc w:val="both"/>
        <w:rPr>
          <w:rFonts w:ascii="Times New Roman" w:hAnsi="Times New Roman"/>
          <w:sz w:val="26"/>
          <w:szCs w:val="26"/>
          <w:lang w:val="pl-PL"/>
        </w:rPr>
      </w:pPr>
      <w:r w:rsidRPr="00E67D39">
        <w:rPr>
          <w:rFonts w:ascii="Times New Roman" w:hAnsi="Times New Roman"/>
          <w:sz w:val="26"/>
          <w:szCs w:val="26"/>
          <w:lang w:val="pl-PL"/>
        </w:rPr>
        <w:t>- Khi có sự thay đổi về lãi suất, Ngân hàng sẽ điều chỉnh và gửi thông báo bằng văn bản đến khách hàng mà không phải lập phụ lục hợp đồng về việc thay đổi lãi suất. Agribank được quyền chủ động điều chỉnh lãi suất cho vay theo định kỳ tối đa 05 (năm) ngày đầu tháng của kỳ điều chỉnh tiếp theo (từ ngày 01 đến ngày 05 của kỳ điều chỉnh tiếp theo).</w:t>
      </w:r>
    </w:p>
    <w:p w14:paraId="04F7CD5C" w14:textId="0A0FF802" w:rsidR="00257CFC" w:rsidRPr="00EB6D64" w:rsidRDefault="00257CFC" w:rsidP="00A3737B">
      <w:pPr>
        <w:tabs>
          <w:tab w:val="left" w:pos="284"/>
          <w:tab w:val="left" w:pos="567"/>
        </w:tabs>
        <w:spacing w:after="0"/>
        <w:ind w:firstLine="567"/>
        <w:jc w:val="both"/>
        <w:rPr>
          <w:rFonts w:ascii="Times New Roman" w:hAnsi="Times New Roman"/>
          <w:sz w:val="26"/>
          <w:szCs w:val="26"/>
          <w:lang w:val="pl-PL"/>
        </w:rPr>
      </w:pPr>
      <w:r w:rsidRPr="00EB6D64">
        <w:rPr>
          <w:rFonts w:ascii="Times New Roman" w:hAnsi="Times New Roman"/>
          <w:sz w:val="26"/>
          <w:szCs w:val="26"/>
          <w:lang w:val="vi-VN"/>
        </w:rPr>
        <w:t xml:space="preserve">c) </w:t>
      </w:r>
      <w:r w:rsidRPr="00EB6D64">
        <w:rPr>
          <w:rFonts w:ascii="Times New Roman" w:hAnsi="Times New Roman"/>
          <w:sz w:val="26"/>
          <w:szCs w:val="26"/>
          <w:lang w:val="pl-PL"/>
        </w:rPr>
        <w:t>Lãi suất áp dụng đối với dư nợ gốc quá hạn</w:t>
      </w:r>
      <w:r w:rsidR="00F32AB7" w:rsidRPr="00EB6D64">
        <w:rPr>
          <w:rFonts w:ascii="Times New Roman" w:hAnsi="Times New Roman"/>
          <w:sz w:val="26"/>
          <w:szCs w:val="26"/>
          <w:lang w:val="pl-PL"/>
        </w:rPr>
        <w:t>:</w:t>
      </w:r>
      <w:r w:rsidRPr="00EB6D64">
        <w:rPr>
          <w:rFonts w:ascii="Times New Roman" w:hAnsi="Times New Roman"/>
          <w:sz w:val="26"/>
          <w:szCs w:val="26"/>
          <w:lang w:val="pl-PL"/>
        </w:rPr>
        <w:t xml:space="preserve"> </w:t>
      </w:r>
      <w:r w:rsidR="000B0FF1">
        <w:rPr>
          <w:rFonts w:ascii="Times New Roman" w:hAnsi="Times New Roman"/>
          <w:sz w:val="26"/>
          <w:szCs w:val="26"/>
          <w:lang w:val="pl-PL"/>
        </w:rPr>
        <w:t>Bằng 150% lãi suất trong hạn.</w:t>
      </w:r>
    </w:p>
    <w:p w14:paraId="04F7CD5D" w14:textId="552C3C47" w:rsidR="00257CFC" w:rsidRPr="00EB6D64" w:rsidRDefault="00257CFC" w:rsidP="00A3737B">
      <w:pPr>
        <w:tabs>
          <w:tab w:val="left" w:pos="567"/>
        </w:tabs>
        <w:spacing w:after="0"/>
        <w:ind w:firstLine="567"/>
        <w:jc w:val="both"/>
        <w:rPr>
          <w:rFonts w:ascii="Times New Roman" w:hAnsi="Times New Roman"/>
          <w:sz w:val="26"/>
          <w:szCs w:val="26"/>
          <w:lang w:val="pl-PL"/>
        </w:rPr>
      </w:pPr>
      <w:r w:rsidRPr="00EB6D64">
        <w:rPr>
          <w:rFonts w:ascii="Times New Roman" w:hAnsi="Times New Roman"/>
          <w:sz w:val="26"/>
          <w:szCs w:val="26"/>
          <w:lang w:val="vi-VN"/>
        </w:rPr>
        <w:t xml:space="preserve">d) </w:t>
      </w:r>
      <w:r w:rsidRPr="00EB6D64">
        <w:rPr>
          <w:rFonts w:ascii="Times New Roman" w:hAnsi="Times New Roman"/>
          <w:sz w:val="26"/>
          <w:szCs w:val="26"/>
          <w:lang w:val="pl-PL"/>
        </w:rPr>
        <w:t xml:space="preserve">Lãi chậm trả: </w:t>
      </w:r>
      <w:r w:rsidR="000B0FF1">
        <w:rPr>
          <w:rFonts w:ascii="Times New Roman" w:hAnsi="Times New Roman"/>
          <w:sz w:val="26"/>
          <w:szCs w:val="26"/>
          <w:lang w:val="pl-PL"/>
        </w:rPr>
        <w:t>10%/năm</w:t>
      </w:r>
      <w:r w:rsidR="000A6FE1">
        <w:rPr>
          <w:rFonts w:ascii="Times New Roman" w:hAnsi="Times New Roman"/>
          <w:sz w:val="26"/>
          <w:szCs w:val="26"/>
          <w:lang w:val="pl-PL"/>
        </w:rPr>
        <w:t>.</w:t>
      </w:r>
    </w:p>
    <w:p w14:paraId="04F7CD5E" w14:textId="0DF2C56B" w:rsidR="00257CFC" w:rsidRPr="00EB6D64" w:rsidRDefault="00F32AB7" w:rsidP="00A3737B">
      <w:pPr>
        <w:tabs>
          <w:tab w:val="left" w:pos="284"/>
          <w:tab w:val="left" w:pos="567"/>
        </w:tabs>
        <w:spacing w:after="0"/>
        <w:ind w:firstLine="567"/>
        <w:jc w:val="both"/>
        <w:rPr>
          <w:rFonts w:ascii="Times New Roman" w:hAnsi="Times New Roman"/>
          <w:sz w:val="26"/>
          <w:szCs w:val="26"/>
          <w:lang w:val="pt-BR"/>
        </w:rPr>
      </w:pPr>
      <w:r w:rsidRPr="00EB6D64">
        <w:rPr>
          <w:rFonts w:ascii="Times New Roman" w:hAnsi="Times New Roman"/>
          <w:sz w:val="26"/>
          <w:szCs w:val="26"/>
          <w:lang w:val="pt-BR"/>
        </w:rPr>
        <w:t xml:space="preserve">2. </w:t>
      </w:r>
      <w:r w:rsidR="00257CFC" w:rsidRPr="00EB6D64">
        <w:rPr>
          <w:rFonts w:ascii="Times New Roman" w:hAnsi="Times New Roman"/>
          <w:sz w:val="26"/>
          <w:szCs w:val="26"/>
          <w:lang w:val="pt-BR"/>
        </w:rPr>
        <w:t>Phương pháp tính lãi:</w:t>
      </w:r>
    </w:p>
    <w:p w14:paraId="04F7CD5F" w14:textId="097C8C9F" w:rsidR="00257CFC" w:rsidRPr="00EB6D64" w:rsidRDefault="00257CFC" w:rsidP="00A3737B">
      <w:pPr>
        <w:tabs>
          <w:tab w:val="left" w:pos="284"/>
          <w:tab w:val="left" w:pos="567"/>
        </w:tabs>
        <w:spacing w:after="0"/>
        <w:ind w:firstLine="567"/>
        <w:jc w:val="both"/>
        <w:rPr>
          <w:rFonts w:ascii="Times New Roman" w:hAnsi="Times New Roman"/>
          <w:sz w:val="26"/>
          <w:szCs w:val="26"/>
          <w:lang w:val="pl-PL"/>
        </w:rPr>
      </w:pPr>
      <w:r w:rsidRPr="00EB6D64">
        <w:rPr>
          <w:rFonts w:ascii="Times New Roman" w:hAnsi="Times New Roman"/>
          <w:sz w:val="26"/>
          <w:szCs w:val="26"/>
          <w:lang w:val="pl-PL"/>
        </w:rPr>
        <w:t xml:space="preserve">a) </w:t>
      </w:r>
      <w:r w:rsidR="005354A4">
        <w:rPr>
          <w:rFonts w:ascii="Times New Roman" w:hAnsi="Times New Roman"/>
          <w:sz w:val="26"/>
          <w:szCs w:val="26"/>
          <w:lang w:val="pl-PL"/>
        </w:rPr>
        <w:t>Tiền l</w:t>
      </w:r>
      <w:r w:rsidRPr="00EB6D64">
        <w:rPr>
          <w:rFonts w:ascii="Times New Roman" w:hAnsi="Times New Roman"/>
          <w:sz w:val="26"/>
          <w:szCs w:val="26"/>
          <w:lang w:val="pl-PL"/>
        </w:rPr>
        <w:t>ãi trên dư nợ gốc trong hạn được tính bằng (=) số dư nợ gốc trong hạn nhân (x) số ngày dư nợ trong hạn nhân (x) lãi suất cho vay trong hạn chia (:) cho ba trăm sáu mươi lăm (365) ngày.</w:t>
      </w:r>
    </w:p>
    <w:p w14:paraId="04F7CD60" w14:textId="0A2B5C0C" w:rsidR="00257CFC" w:rsidRPr="00EB6D64" w:rsidRDefault="00257CFC" w:rsidP="00A3737B">
      <w:pPr>
        <w:tabs>
          <w:tab w:val="left" w:pos="284"/>
          <w:tab w:val="left" w:pos="567"/>
        </w:tabs>
        <w:spacing w:after="0"/>
        <w:ind w:firstLine="567"/>
        <w:jc w:val="both"/>
        <w:rPr>
          <w:rFonts w:ascii="Times New Roman" w:hAnsi="Times New Roman"/>
          <w:sz w:val="26"/>
          <w:szCs w:val="26"/>
          <w:lang w:val="vi-VN"/>
        </w:rPr>
      </w:pPr>
      <w:r w:rsidRPr="00EB6D64">
        <w:rPr>
          <w:rFonts w:ascii="Times New Roman" w:hAnsi="Times New Roman"/>
          <w:sz w:val="26"/>
          <w:szCs w:val="26"/>
          <w:lang w:val="pl-PL"/>
        </w:rPr>
        <w:t>b) Tiền lãi trên dư nợ gốc bị quá hạn bằng (=) dư nợ gốc bị quá hạn nhân (x) số ngày quá hạn nhân (x) mức lãi suất áp dụng đối với dư nợ gốc bị quá hạn chia (:) cho ba trăm sáu mươi lăm (365) ngày;</w:t>
      </w:r>
    </w:p>
    <w:p w14:paraId="04F7CD61" w14:textId="3C76F93F" w:rsidR="00257CFC" w:rsidRPr="00EB6D64" w:rsidRDefault="00257CFC" w:rsidP="00A3737B">
      <w:pPr>
        <w:tabs>
          <w:tab w:val="left" w:pos="284"/>
          <w:tab w:val="left" w:pos="567"/>
        </w:tabs>
        <w:spacing w:after="0"/>
        <w:ind w:firstLine="567"/>
        <w:jc w:val="both"/>
        <w:rPr>
          <w:rFonts w:ascii="Times New Roman" w:hAnsi="Times New Roman"/>
          <w:sz w:val="26"/>
          <w:szCs w:val="26"/>
          <w:lang w:val="pl-PL"/>
        </w:rPr>
      </w:pPr>
      <w:r w:rsidRPr="00EB6D64">
        <w:rPr>
          <w:rFonts w:ascii="Times New Roman" w:hAnsi="Times New Roman"/>
          <w:sz w:val="26"/>
          <w:szCs w:val="26"/>
          <w:lang w:val="pl-PL"/>
        </w:rPr>
        <w:t>c) Tiền lãi chậm trả bằng (=) số tiền</w:t>
      </w:r>
      <w:r w:rsidRPr="00EB6D64">
        <w:rPr>
          <w:rFonts w:ascii="Times New Roman" w:hAnsi="Times New Roman"/>
          <w:sz w:val="26"/>
          <w:szCs w:val="26"/>
          <w:lang w:val="vi-VN"/>
        </w:rPr>
        <w:t xml:space="preserve"> </w:t>
      </w:r>
      <w:r w:rsidRPr="00EB6D64">
        <w:rPr>
          <w:rFonts w:ascii="Times New Roman" w:hAnsi="Times New Roman"/>
          <w:sz w:val="26"/>
          <w:szCs w:val="26"/>
          <w:lang w:val="pl-PL"/>
        </w:rPr>
        <w:t>lãi trong</w:t>
      </w:r>
      <w:r w:rsidRPr="00EB6D64">
        <w:rPr>
          <w:rFonts w:ascii="Times New Roman" w:hAnsi="Times New Roman"/>
          <w:sz w:val="26"/>
          <w:szCs w:val="26"/>
          <w:lang w:val="vi-VN"/>
        </w:rPr>
        <w:t xml:space="preserve"> hạn phải trả nhưng chưa</w:t>
      </w:r>
      <w:r w:rsidRPr="00EB6D64">
        <w:rPr>
          <w:rFonts w:ascii="Times New Roman" w:hAnsi="Times New Roman"/>
          <w:sz w:val="26"/>
          <w:szCs w:val="26"/>
          <w:lang w:val="pl-PL"/>
        </w:rPr>
        <w:t xml:space="preserve"> trả nhân (x) số ngày chậm trả nhân (x) lãi suất chậm trả chia (:) cho ba trăm sáu mươi lăm (365) ngày;</w:t>
      </w:r>
    </w:p>
    <w:p w14:paraId="275EE2FA" w14:textId="12995B0F" w:rsidR="00F32AB7" w:rsidRPr="00E67D39" w:rsidRDefault="00F32AB7" w:rsidP="00E67D39">
      <w:pPr>
        <w:tabs>
          <w:tab w:val="left" w:pos="0"/>
        </w:tabs>
        <w:spacing w:after="0"/>
        <w:ind w:firstLine="567"/>
        <w:jc w:val="both"/>
        <w:rPr>
          <w:rFonts w:ascii="Times New Roman" w:hAnsi="Times New Roman"/>
          <w:sz w:val="26"/>
          <w:szCs w:val="26"/>
          <w:lang w:val="pl-PL"/>
        </w:rPr>
      </w:pPr>
      <w:r w:rsidRPr="00F32AB7">
        <w:rPr>
          <w:rFonts w:ascii="Times New Roman" w:hAnsi="Times New Roman"/>
          <w:sz w:val="26"/>
          <w:szCs w:val="26"/>
          <w:lang w:val="pl-PL"/>
        </w:rPr>
        <w:t>3. Các loại phí:</w:t>
      </w:r>
      <w:r w:rsidRPr="00F32AB7">
        <w:rPr>
          <w:rFonts w:ascii="Times New Roman" w:hAnsi="Times New Roman"/>
          <w:bCs/>
          <w:sz w:val="26"/>
          <w:szCs w:val="26"/>
          <w:lang w:val="pl-PL"/>
        </w:rPr>
        <w:t xml:space="preserve"> [HĐTD.Phí khác (nếu có)]</w:t>
      </w:r>
    </w:p>
    <w:p w14:paraId="04F7CD63" w14:textId="286DABA6" w:rsidR="00B25636" w:rsidRPr="007004C2" w:rsidRDefault="00B25636" w:rsidP="00A3737B">
      <w:pPr>
        <w:spacing w:after="0"/>
        <w:ind w:firstLine="567"/>
        <w:jc w:val="both"/>
        <w:rPr>
          <w:rFonts w:ascii="Times New Roman" w:hAnsi="Times New Roman"/>
          <w:b/>
          <w:bCs/>
          <w:sz w:val="26"/>
          <w:szCs w:val="26"/>
          <w:lang w:val="pl-PL" w:eastAsia="x-none"/>
        </w:rPr>
      </w:pPr>
      <w:r w:rsidRPr="007004C2">
        <w:rPr>
          <w:rFonts w:ascii="Times New Roman" w:hAnsi="Times New Roman"/>
          <w:b/>
          <w:bCs/>
          <w:sz w:val="26"/>
          <w:szCs w:val="26"/>
          <w:lang w:val="pl-PL" w:eastAsia="x-none"/>
        </w:rPr>
        <w:t>Điều 3. Bảo đảm thực hiện nghĩa vụ</w:t>
      </w:r>
    </w:p>
    <w:p w14:paraId="04F7CD64" w14:textId="1F67B93E" w:rsidR="00B25636" w:rsidRDefault="00B25636" w:rsidP="00A3737B">
      <w:pPr>
        <w:spacing w:after="0"/>
        <w:ind w:firstLine="567"/>
        <w:jc w:val="both"/>
        <w:rPr>
          <w:rFonts w:ascii="Times New Roman" w:hAnsi="Times New Roman"/>
          <w:bCs/>
          <w:sz w:val="26"/>
          <w:szCs w:val="26"/>
          <w:lang w:val="pl-PL" w:eastAsia="x-none"/>
        </w:rPr>
      </w:pPr>
      <w:r w:rsidRPr="007004C2">
        <w:rPr>
          <w:rFonts w:ascii="Times New Roman" w:hAnsi="Times New Roman"/>
          <w:bCs/>
          <w:sz w:val="26"/>
          <w:szCs w:val="26"/>
          <w:lang w:val="pl-PL" w:eastAsia="x-none"/>
        </w:rPr>
        <w:t>1. Nghĩa vụ của Khách hàng theo Hợp đồng này được bảo đảm bằng (các) biện pháp bảo đảm tại (các) hợp đồng thế chấp/cầm cố</w:t>
      </w:r>
      <w:r w:rsidR="00F32AB7" w:rsidRPr="007004C2">
        <w:rPr>
          <w:rFonts w:ascii="Times New Roman" w:hAnsi="Times New Roman"/>
          <w:bCs/>
          <w:sz w:val="26"/>
          <w:szCs w:val="26"/>
          <w:lang w:val="pl-PL" w:eastAsia="x-none"/>
        </w:rPr>
        <w:t>:</w:t>
      </w:r>
    </w:p>
    <w:p w14:paraId="0441C88E" w14:textId="77777777" w:rsidR="00F44B1A" w:rsidRPr="00F44B1A" w:rsidRDefault="00F44B1A" w:rsidP="00F44B1A">
      <w:pPr>
        <w:spacing w:after="0"/>
        <w:ind w:firstLine="567"/>
        <w:jc w:val="both"/>
        <w:rPr>
          <w:rFonts w:ascii="Times New Roman" w:eastAsia="Times New Roman" w:hAnsi="Times New Roman"/>
          <w:sz w:val="26"/>
          <w:szCs w:val="26"/>
          <w:lang w:val="vi-VN"/>
        </w:rPr>
      </w:pPr>
      <w:r w:rsidRPr="00F44B1A">
        <w:rPr>
          <w:rFonts w:ascii="Times New Roman" w:eastAsia="Times New Roman" w:hAnsi="Times New Roman"/>
          <w:sz w:val="26"/>
          <w:szCs w:val="26"/>
          <w:lang w:val="vi-VN"/>
        </w:rPr>
        <w:t>[#SĐ]</w:t>
      </w:r>
    </w:p>
    <w:p w14:paraId="6AB7B498" w14:textId="77777777" w:rsidR="00F44B1A" w:rsidRPr="00F44B1A" w:rsidRDefault="00F44B1A" w:rsidP="00F44B1A">
      <w:pPr>
        <w:spacing w:after="0"/>
        <w:ind w:firstLine="567"/>
        <w:jc w:val="both"/>
        <w:rPr>
          <w:rFonts w:ascii="Times New Roman" w:eastAsia="Times New Roman" w:hAnsi="Times New Roman"/>
          <w:sz w:val="26"/>
          <w:szCs w:val="26"/>
          <w:lang w:val="vi-VN"/>
        </w:rPr>
      </w:pPr>
      <w:r w:rsidRPr="00F44B1A">
        <w:rPr>
          <w:rFonts w:ascii="Times New Roman" w:eastAsia="Times New Roman" w:hAnsi="Times New Roman"/>
          <w:sz w:val="26"/>
          <w:szCs w:val="26"/>
          <w:lang w:val="vi-VN"/>
        </w:rPr>
        <w:t>- [Tên HĐ thế chấp] số [Số HĐ thế chấp] ngày [Ngày ký HĐTC]; [Văn bản sửa đổi, bổ sung]</w:t>
      </w:r>
    </w:p>
    <w:p w14:paraId="24981039" w14:textId="77777777" w:rsidR="00F44B1A" w:rsidRPr="00F44B1A" w:rsidRDefault="00F44B1A" w:rsidP="00F44B1A">
      <w:pPr>
        <w:spacing w:after="0"/>
        <w:ind w:firstLine="567"/>
        <w:jc w:val="both"/>
        <w:rPr>
          <w:rFonts w:ascii="Times New Roman" w:eastAsia="Times New Roman" w:hAnsi="Times New Roman"/>
          <w:sz w:val="26"/>
          <w:szCs w:val="26"/>
          <w:lang w:val="vi-VN"/>
        </w:rPr>
      </w:pPr>
      <w:r w:rsidRPr="00F44B1A">
        <w:rPr>
          <w:rFonts w:ascii="Times New Roman" w:eastAsia="Times New Roman" w:hAnsi="Times New Roman"/>
          <w:sz w:val="26"/>
          <w:szCs w:val="26"/>
          <w:lang w:val="vi-VN"/>
        </w:rPr>
        <w:t>[/SĐ]</w:t>
      </w:r>
    </w:p>
    <w:p w14:paraId="78B32ED9" w14:textId="77777777" w:rsidR="00F44B1A" w:rsidRPr="00F44B1A" w:rsidRDefault="00F44B1A" w:rsidP="00F44B1A">
      <w:pPr>
        <w:spacing w:after="0"/>
        <w:ind w:firstLine="567"/>
        <w:jc w:val="both"/>
        <w:rPr>
          <w:rFonts w:ascii="Times New Roman" w:eastAsia="Times New Roman" w:hAnsi="Times New Roman"/>
          <w:sz w:val="26"/>
          <w:szCs w:val="26"/>
          <w:lang w:val="vi-VN"/>
        </w:rPr>
      </w:pPr>
      <w:r w:rsidRPr="00F44B1A">
        <w:rPr>
          <w:rFonts w:ascii="Times New Roman" w:eastAsia="Times New Roman" w:hAnsi="Times New Roman"/>
          <w:sz w:val="26"/>
          <w:szCs w:val="26"/>
          <w:lang w:val="vi-VN"/>
        </w:rPr>
        <w:t>[#ĐS]</w:t>
      </w:r>
    </w:p>
    <w:p w14:paraId="0D193A5D" w14:textId="77777777" w:rsidR="00F44B1A" w:rsidRPr="00F44B1A" w:rsidRDefault="00F44B1A" w:rsidP="00F44B1A">
      <w:pPr>
        <w:spacing w:after="0"/>
        <w:ind w:firstLine="567"/>
        <w:jc w:val="both"/>
        <w:rPr>
          <w:rFonts w:ascii="Times New Roman" w:eastAsia="Times New Roman" w:hAnsi="Times New Roman"/>
          <w:sz w:val="26"/>
          <w:szCs w:val="26"/>
          <w:lang w:val="vi-VN"/>
        </w:rPr>
      </w:pPr>
      <w:r w:rsidRPr="00F44B1A">
        <w:rPr>
          <w:rFonts w:ascii="Times New Roman" w:eastAsia="Times New Roman" w:hAnsi="Times New Roman"/>
          <w:sz w:val="26"/>
          <w:szCs w:val="26"/>
          <w:lang w:val="vi-VN"/>
        </w:rPr>
        <w:t>- [Tên HĐ thế chấp] số [Số HĐ thế chấp] ngày [Ngày ký HĐTC]; [Văn bản sửa đổi, bổ sung]</w:t>
      </w:r>
    </w:p>
    <w:p w14:paraId="21136CBC" w14:textId="77777777" w:rsidR="00F44B1A" w:rsidRDefault="00F44B1A" w:rsidP="00F44B1A">
      <w:pPr>
        <w:spacing w:after="0"/>
        <w:ind w:firstLine="567"/>
        <w:jc w:val="both"/>
        <w:rPr>
          <w:rFonts w:ascii="Times New Roman" w:eastAsia="Times New Roman" w:hAnsi="Times New Roman"/>
          <w:sz w:val="26"/>
          <w:szCs w:val="26"/>
        </w:rPr>
      </w:pPr>
      <w:r w:rsidRPr="00F44B1A">
        <w:rPr>
          <w:rFonts w:ascii="Times New Roman" w:eastAsia="Times New Roman" w:hAnsi="Times New Roman"/>
          <w:sz w:val="26"/>
          <w:szCs w:val="26"/>
          <w:lang w:val="vi-VN"/>
        </w:rPr>
        <w:t>[/ĐS]</w:t>
      </w:r>
    </w:p>
    <w:p w14:paraId="04F7CD65" w14:textId="177C92AB" w:rsidR="00B25636" w:rsidRPr="007004C2" w:rsidRDefault="00B25636" w:rsidP="00F44B1A">
      <w:pPr>
        <w:spacing w:after="0"/>
        <w:ind w:firstLine="567"/>
        <w:jc w:val="both"/>
        <w:rPr>
          <w:rFonts w:ascii="Times New Roman" w:hAnsi="Times New Roman"/>
          <w:bCs/>
          <w:sz w:val="26"/>
          <w:szCs w:val="26"/>
          <w:lang w:val="pl-PL" w:eastAsia="x-none"/>
        </w:rPr>
      </w:pPr>
      <w:r w:rsidRPr="007004C2">
        <w:rPr>
          <w:rFonts w:ascii="Times New Roman" w:hAnsi="Times New Roman"/>
          <w:bCs/>
          <w:sz w:val="26"/>
          <w:szCs w:val="26"/>
          <w:lang w:val="pl-PL" w:eastAsia="x-none"/>
        </w:rPr>
        <w:t>Chi tiết về các biện pháp và tài sản bảo đảm thực hiện nghĩa vụ được quy định cụ thể trong Hợp đồng bảo đảm được giao kết giữa Ngân hàng và Bên bảo đảm.</w:t>
      </w:r>
    </w:p>
    <w:p w14:paraId="3FE353AE" w14:textId="46B7C39F" w:rsidR="005354A4" w:rsidRDefault="005354A4" w:rsidP="00A3737B">
      <w:pPr>
        <w:tabs>
          <w:tab w:val="left" w:pos="0"/>
        </w:tabs>
        <w:spacing w:after="0"/>
        <w:ind w:firstLine="567"/>
        <w:jc w:val="both"/>
        <w:rPr>
          <w:rFonts w:ascii="Times New Roman" w:hAnsi="Times New Roman"/>
          <w:sz w:val="26"/>
          <w:szCs w:val="26"/>
          <w:lang w:val="pl-PL"/>
        </w:rPr>
      </w:pPr>
      <w:r w:rsidRPr="005354A4">
        <w:rPr>
          <w:rFonts w:ascii="Times New Roman" w:hAnsi="Times New Roman"/>
          <w:sz w:val="26"/>
          <w:szCs w:val="26"/>
          <w:lang w:val="pl-PL"/>
        </w:rPr>
        <w:t>2. Nghĩa vụ của Khách hàng còn được bảo đảm theo (các) Hợp đồng bảo đảm khác được giao kết trước hoặc sau thời điểm giao kết Hợp đồng này.</w:t>
      </w:r>
    </w:p>
    <w:p w14:paraId="04F7CD67" w14:textId="0740729C" w:rsidR="000E6E1B" w:rsidRPr="007004C2" w:rsidRDefault="00B25636" w:rsidP="00A3737B">
      <w:pPr>
        <w:tabs>
          <w:tab w:val="left" w:pos="0"/>
          <w:tab w:val="left" w:pos="567"/>
        </w:tabs>
        <w:spacing w:after="0"/>
        <w:ind w:firstLine="567"/>
        <w:jc w:val="both"/>
        <w:rPr>
          <w:rFonts w:ascii="Times New Roman" w:hAnsi="Times New Roman"/>
          <w:bCs/>
          <w:sz w:val="26"/>
          <w:szCs w:val="26"/>
          <w:lang w:val="pl-PL" w:eastAsia="x-none"/>
        </w:rPr>
      </w:pPr>
      <w:r w:rsidRPr="007004C2">
        <w:rPr>
          <w:rFonts w:ascii="Times New Roman" w:hAnsi="Times New Roman"/>
          <w:bCs/>
          <w:sz w:val="26"/>
          <w:szCs w:val="26"/>
          <w:lang w:val="pl-PL" w:eastAsia="x-none"/>
        </w:rPr>
        <w:lastRenderedPageBreak/>
        <w:t>3. Trường hợp phải xử lý tài sản bảo đảm để thu hồi nợ, nếu số tiền bán tài sản bảo đảm lớn hơn phạm vi bảo đảm, Ngân hàng được quyền sử dụng phần còn lại để</w:t>
      </w:r>
      <w:r w:rsidRPr="007004C2">
        <w:rPr>
          <w:rFonts w:ascii="Times New Roman" w:hAnsi="Times New Roman"/>
          <w:bCs/>
          <w:sz w:val="26"/>
          <w:szCs w:val="26"/>
          <w:lang w:eastAsia="x-none"/>
        </w:rPr>
        <w:t xml:space="preserve"> </w:t>
      </w:r>
      <w:r w:rsidRPr="007004C2">
        <w:rPr>
          <w:rFonts w:ascii="Times New Roman" w:hAnsi="Times New Roman"/>
          <w:bCs/>
          <w:sz w:val="26"/>
          <w:szCs w:val="26"/>
          <w:lang w:val="pl-PL" w:eastAsia="x-none"/>
        </w:rPr>
        <w:t xml:space="preserve">thu nợ cho </w:t>
      </w:r>
      <w:r w:rsidRPr="007004C2">
        <w:rPr>
          <w:rFonts w:ascii="Times New Roman" w:hAnsi="Times New Roman"/>
          <w:bCs/>
          <w:sz w:val="26"/>
          <w:szCs w:val="26"/>
          <w:lang w:eastAsia="x-none"/>
        </w:rPr>
        <w:t>nghĩa vụ</w:t>
      </w:r>
      <w:r w:rsidRPr="007004C2">
        <w:rPr>
          <w:rFonts w:ascii="Times New Roman" w:hAnsi="Times New Roman"/>
          <w:bCs/>
          <w:sz w:val="26"/>
          <w:szCs w:val="26"/>
          <w:lang w:val="pl-PL" w:eastAsia="x-none"/>
        </w:rPr>
        <w:t xml:space="preserve"> khác</w:t>
      </w:r>
      <w:r w:rsidRPr="007004C2">
        <w:rPr>
          <w:rFonts w:ascii="Times New Roman" w:hAnsi="Times New Roman"/>
          <w:bCs/>
          <w:sz w:val="26"/>
          <w:szCs w:val="26"/>
          <w:lang w:eastAsia="x-none"/>
        </w:rPr>
        <w:t xml:space="preserve"> </w:t>
      </w:r>
      <w:r w:rsidRPr="007004C2">
        <w:rPr>
          <w:rFonts w:ascii="Times New Roman" w:hAnsi="Times New Roman"/>
          <w:bCs/>
          <w:sz w:val="26"/>
          <w:szCs w:val="26"/>
          <w:lang w:val="pl-PL" w:eastAsia="x-none"/>
        </w:rPr>
        <w:t>của Khách hàng tại Ngân hàng.</w:t>
      </w:r>
    </w:p>
    <w:p w14:paraId="04F7CD68" w14:textId="2708BC8C" w:rsidR="00257CFC" w:rsidRPr="007004C2" w:rsidRDefault="00257CFC" w:rsidP="00A3737B">
      <w:pPr>
        <w:spacing w:after="0"/>
        <w:ind w:firstLine="567"/>
        <w:jc w:val="both"/>
        <w:rPr>
          <w:rFonts w:ascii="Times New Roman" w:hAnsi="Times New Roman"/>
          <w:bCs/>
          <w:sz w:val="26"/>
          <w:szCs w:val="26"/>
          <w:lang w:val="pl-PL" w:eastAsia="x-none"/>
        </w:rPr>
      </w:pPr>
      <w:r w:rsidRPr="007004C2">
        <w:rPr>
          <w:rFonts w:ascii="Times New Roman" w:hAnsi="Times New Roman"/>
          <w:b/>
          <w:sz w:val="26"/>
          <w:szCs w:val="26"/>
          <w:lang w:val="pl-PL"/>
        </w:rPr>
        <w:t>Điều 4. Giải ngân vốn vay</w:t>
      </w:r>
    </w:p>
    <w:p w14:paraId="04F7CD69" w14:textId="77777777" w:rsidR="00257CFC" w:rsidRPr="007004C2" w:rsidRDefault="00257CFC" w:rsidP="00A3737B">
      <w:pPr>
        <w:spacing w:after="0"/>
        <w:ind w:firstLine="567"/>
        <w:jc w:val="both"/>
        <w:rPr>
          <w:rFonts w:ascii="Times New Roman" w:hAnsi="Times New Roman"/>
          <w:sz w:val="26"/>
          <w:szCs w:val="26"/>
          <w:lang w:val="vi-VN"/>
        </w:rPr>
      </w:pPr>
      <w:r w:rsidRPr="007004C2">
        <w:rPr>
          <w:rFonts w:ascii="Times New Roman" w:hAnsi="Times New Roman"/>
          <w:sz w:val="26"/>
          <w:szCs w:val="26"/>
          <w:lang w:val="es-ES"/>
        </w:rPr>
        <w:t xml:space="preserve">1. Điều kiện giải ngân vốn vay: Ngân hàng giải ngân vốn vay khi </w:t>
      </w:r>
      <w:r w:rsidRPr="007004C2">
        <w:rPr>
          <w:rFonts w:ascii="Times New Roman" w:hAnsi="Times New Roman"/>
          <w:sz w:val="26"/>
          <w:szCs w:val="26"/>
          <w:lang w:val="pl-PL"/>
        </w:rPr>
        <w:t>Khách hàng đáp ứng các điều kiện sau:</w:t>
      </w:r>
    </w:p>
    <w:p w14:paraId="04F7CD6A" w14:textId="77777777" w:rsidR="00592E93" w:rsidRPr="007004C2" w:rsidRDefault="00257CFC" w:rsidP="00A3737B">
      <w:pPr>
        <w:spacing w:after="0"/>
        <w:ind w:firstLine="567"/>
        <w:jc w:val="both"/>
        <w:rPr>
          <w:rFonts w:ascii="Times New Roman" w:eastAsia="Times New Roman" w:hAnsi="Times New Roman"/>
          <w:sz w:val="26"/>
          <w:szCs w:val="26"/>
        </w:rPr>
      </w:pPr>
      <w:r w:rsidRPr="007004C2">
        <w:rPr>
          <w:rFonts w:ascii="Times New Roman" w:eastAsia="Times New Roman" w:hAnsi="Times New Roman"/>
          <w:sz w:val="26"/>
          <w:szCs w:val="26"/>
        </w:rPr>
        <w:t>a) Số tiền đề nghị giải ngân vốn vay không vượt quá số tiền cho vay quy định tại khoản 1 Điều 1 Hợp đồng này;</w:t>
      </w:r>
    </w:p>
    <w:p w14:paraId="04F7CD6B" w14:textId="13CA7BBB" w:rsidR="00257CFC" w:rsidRPr="007004C2" w:rsidRDefault="00592E93" w:rsidP="00A3737B">
      <w:pPr>
        <w:spacing w:after="0"/>
        <w:ind w:firstLine="567"/>
        <w:jc w:val="both"/>
        <w:rPr>
          <w:rFonts w:ascii="Times New Roman" w:hAnsi="Times New Roman"/>
          <w:sz w:val="26"/>
          <w:szCs w:val="26"/>
          <w:lang w:val="pl-PL"/>
        </w:rPr>
      </w:pPr>
      <w:r w:rsidRPr="007004C2">
        <w:rPr>
          <w:rFonts w:ascii="Times New Roman" w:eastAsia="Times New Roman" w:hAnsi="Times New Roman"/>
          <w:sz w:val="26"/>
          <w:szCs w:val="26"/>
        </w:rPr>
        <w:t xml:space="preserve">b) </w:t>
      </w:r>
      <w:r w:rsidRPr="007004C2">
        <w:rPr>
          <w:rFonts w:ascii="Times New Roman" w:hAnsi="Times New Roman"/>
          <w:sz w:val="26"/>
          <w:szCs w:val="26"/>
          <w:lang w:val="pl-PL"/>
        </w:rPr>
        <w:t>Không thuộc trường hợp tạm dừng cho vay, chấm dứt cho vay quy định tại Điều 6 Hợp đồng này.</w:t>
      </w:r>
      <w:r w:rsidR="00257CFC" w:rsidRPr="007004C2">
        <w:rPr>
          <w:rFonts w:ascii="Times New Roman" w:eastAsia="Times New Roman" w:hAnsi="Times New Roman"/>
          <w:sz w:val="26"/>
          <w:szCs w:val="26"/>
        </w:rPr>
        <w:t xml:space="preserve"> </w:t>
      </w:r>
    </w:p>
    <w:p w14:paraId="72297F8C" w14:textId="77777777" w:rsidR="008F426D" w:rsidRPr="007004C2" w:rsidRDefault="008F426D" w:rsidP="00A3737B">
      <w:pPr>
        <w:spacing w:after="0"/>
        <w:ind w:firstLine="567"/>
        <w:jc w:val="both"/>
        <w:rPr>
          <w:rFonts w:ascii="Times New Roman" w:eastAsia="Times New Roman" w:hAnsi="Times New Roman"/>
          <w:sz w:val="26"/>
          <w:szCs w:val="26"/>
        </w:rPr>
      </w:pPr>
      <w:r w:rsidRPr="007004C2">
        <w:rPr>
          <w:rFonts w:ascii="Times New Roman" w:eastAsia="Times New Roman" w:hAnsi="Times New Roman"/>
          <w:sz w:val="26"/>
          <w:szCs w:val="26"/>
        </w:rPr>
        <w:t>c) Hoàn thiện thủ tục về bảo đảm tiền vay theo quy định của pháp luật, quy định của Ngân hàng; Chấp hành đầy đủ thỏa thuận về tài sản bảo đảm, biện pháp bảo đảm theo yêu cầu của Ngân hàng.</w:t>
      </w:r>
    </w:p>
    <w:p w14:paraId="04F7CD6E" w14:textId="153603C7" w:rsidR="00257CFC" w:rsidRPr="007004C2" w:rsidRDefault="00257CFC" w:rsidP="00A3737B">
      <w:pPr>
        <w:spacing w:after="0"/>
        <w:ind w:firstLine="567"/>
        <w:jc w:val="both"/>
        <w:rPr>
          <w:rFonts w:ascii="Times New Roman" w:hAnsi="Times New Roman"/>
          <w:sz w:val="26"/>
          <w:szCs w:val="26"/>
          <w:lang w:val="vi-VN"/>
        </w:rPr>
      </w:pPr>
      <w:r w:rsidRPr="007004C2">
        <w:rPr>
          <w:rFonts w:ascii="Times New Roman" w:hAnsi="Times New Roman"/>
          <w:sz w:val="26"/>
          <w:szCs w:val="26"/>
          <w:lang w:val="pl-PL"/>
        </w:rPr>
        <w:t xml:space="preserve">2. Mỗi lần rút vốn, Ngân hàng cùng Khách hàng ký </w:t>
      </w:r>
      <w:r w:rsidR="00B25636" w:rsidRPr="007004C2">
        <w:rPr>
          <w:rFonts w:ascii="Times New Roman" w:hAnsi="Times New Roman"/>
          <w:sz w:val="26"/>
          <w:szCs w:val="26"/>
          <w:lang w:val="pl-PL"/>
        </w:rPr>
        <w:t>Báo</w:t>
      </w:r>
      <w:r w:rsidR="00B25636" w:rsidRPr="007004C2">
        <w:rPr>
          <w:rFonts w:ascii="Times New Roman" w:hAnsi="Times New Roman"/>
          <w:sz w:val="26"/>
          <w:szCs w:val="26"/>
          <w:lang w:val="vi-VN"/>
        </w:rPr>
        <w:t xml:space="preserve"> cáo đề xuất cho vay kiêm </w:t>
      </w:r>
      <w:r w:rsidRPr="007004C2">
        <w:rPr>
          <w:rFonts w:ascii="Times New Roman" w:hAnsi="Times New Roman"/>
          <w:sz w:val="26"/>
          <w:szCs w:val="26"/>
          <w:lang w:val="pl-PL"/>
        </w:rPr>
        <w:t>giấy nhận nợ,</w:t>
      </w:r>
      <w:r w:rsidRPr="007004C2">
        <w:rPr>
          <w:rFonts w:ascii="Times New Roman" w:eastAsia="Times New Roman" w:hAnsi="Times New Roman"/>
          <w:sz w:val="26"/>
          <w:szCs w:val="26"/>
        </w:rPr>
        <w:t xml:space="preserve"> cung cấp cho Ngân hàng</w:t>
      </w:r>
      <w:r w:rsidRPr="007004C2">
        <w:rPr>
          <w:rFonts w:ascii="Times New Roman" w:hAnsi="Times New Roman"/>
          <w:sz w:val="26"/>
          <w:szCs w:val="26"/>
          <w:lang w:val="pl-PL"/>
        </w:rPr>
        <w:t xml:space="preserve"> t</w:t>
      </w:r>
      <w:r w:rsidRPr="007004C2">
        <w:rPr>
          <w:rFonts w:ascii="Times New Roman" w:eastAsia="Times New Roman" w:hAnsi="Times New Roman"/>
          <w:sz w:val="26"/>
          <w:szCs w:val="26"/>
        </w:rPr>
        <w:t>ài liệu chứng minh mục đích sử dụng vốn vay</w:t>
      </w:r>
      <w:r w:rsidRPr="007004C2">
        <w:rPr>
          <w:rFonts w:ascii="Times New Roman" w:hAnsi="Times New Roman"/>
          <w:sz w:val="26"/>
          <w:szCs w:val="26"/>
          <w:lang w:val="pl-PL"/>
        </w:rPr>
        <w:t xml:space="preserve"> </w:t>
      </w:r>
      <w:r w:rsidRPr="007004C2">
        <w:rPr>
          <w:rFonts w:ascii="Times New Roman" w:eastAsia="Times New Roman" w:hAnsi="Times New Roman"/>
          <w:sz w:val="26"/>
          <w:szCs w:val="26"/>
        </w:rPr>
        <w:t>có nội dung, hình thức, số lượng đáp ứng yêu cầu của Ngân hàng</w:t>
      </w:r>
      <w:r w:rsidRPr="007004C2">
        <w:rPr>
          <w:rFonts w:ascii="Times New Roman" w:eastAsia="Times New Roman" w:hAnsi="Times New Roman"/>
          <w:sz w:val="26"/>
          <w:szCs w:val="26"/>
          <w:lang w:val="vi-VN"/>
        </w:rPr>
        <w:t xml:space="preserve"> và</w:t>
      </w:r>
      <w:r w:rsidRPr="007004C2">
        <w:rPr>
          <w:rFonts w:ascii="Times New Roman" w:hAnsi="Times New Roman"/>
          <w:sz w:val="26"/>
          <w:szCs w:val="26"/>
          <w:lang w:val="pl-PL"/>
        </w:rPr>
        <w:t xml:space="preserve"> phù hợp với mục đích sử dụng vốn nêu tại Điều 1 Hợp đồng này.</w:t>
      </w:r>
    </w:p>
    <w:p w14:paraId="04F7CD6F" w14:textId="11D9B6A0" w:rsidR="00B83A41" w:rsidRPr="007004C2" w:rsidRDefault="00B83A41" w:rsidP="00A3737B">
      <w:pPr>
        <w:spacing w:after="0"/>
        <w:ind w:firstLine="567"/>
        <w:jc w:val="both"/>
        <w:rPr>
          <w:rFonts w:ascii="Times New Roman" w:hAnsi="Times New Roman"/>
          <w:sz w:val="26"/>
          <w:szCs w:val="26"/>
          <w:lang w:val="vi-VN"/>
        </w:rPr>
      </w:pPr>
      <w:r w:rsidRPr="007004C2">
        <w:rPr>
          <w:rFonts w:ascii="Times New Roman" w:hAnsi="Times New Roman"/>
          <w:sz w:val="26"/>
          <w:szCs w:val="26"/>
          <w:lang w:val="es-ES"/>
        </w:rPr>
        <w:t>3. Phương thức giải ngân vốn vay:</w:t>
      </w:r>
      <w:r w:rsidRPr="007004C2">
        <w:rPr>
          <w:rFonts w:ascii="Times New Roman" w:hAnsi="Times New Roman"/>
          <w:sz w:val="26"/>
          <w:szCs w:val="26"/>
          <w:lang w:val="vi-VN"/>
        </w:rPr>
        <w:t xml:space="preserve"> bằng tiền mặt và/hoặc chuyển khoản vào tài khoản do Khách hàng chỉ định phù hợp với quy định của Ngân hàng và pháp luật.</w:t>
      </w:r>
    </w:p>
    <w:p w14:paraId="04F7CD70" w14:textId="086BB5CF" w:rsidR="00257CFC" w:rsidRPr="007004C2" w:rsidRDefault="00257CFC" w:rsidP="00A3737B">
      <w:pPr>
        <w:tabs>
          <w:tab w:val="left" w:pos="567"/>
        </w:tabs>
        <w:spacing w:after="0"/>
        <w:ind w:firstLine="567"/>
        <w:jc w:val="both"/>
        <w:rPr>
          <w:rFonts w:ascii="Times New Roman" w:hAnsi="Times New Roman"/>
          <w:b/>
          <w:sz w:val="26"/>
          <w:szCs w:val="26"/>
          <w:lang w:val="pl-PL"/>
        </w:rPr>
      </w:pPr>
      <w:r w:rsidRPr="007004C2">
        <w:rPr>
          <w:rFonts w:ascii="Times New Roman" w:hAnsi="Times New Roman"/>
          <w:b/>
          <w:sz w:val="26"/>
          <w:szCs w:val="26"/>
          <w:lang w:val="pl-PL"/>
        </w:rPr>
        <w:t xml:space="preserve">Điều 5. </w:t>
      </w:r>
      <w:bookmarkStart w:id="1" w:name="_Hlk212034867"/>
      <w:r>
        <w:rPr>
          <w:rFonts w:ascii="Times New Roman" w:hAnsi="Times New Roman"/>
          <w:b/>
          <w:sz w:val="26"/>
          <w:szCs w:val="26"/>
          <w:lang w:val="pl-PL"/>
        </w:rPr>
        <w:t>Đồng tiền cho vay, đồng tiền trả nợ, kỳ hạn trả nợ, cơ cấu nợ, chuyển nợ quá hạn, thứ tự thu nợ, xử lý nợ vay</w:t>
      </w:r>
      <w:bookmarkEnd w:id="1"/>
    </w:p>
    <w:p w14:paraId="04F7CD71" w14:textId="5CBC7FBB" w:rsidR="00257CFC" w:rsidRPr="007004C2" w:rsidRDefault="007004C2" w:rsidP="00A3737B">
      <w:pPr>
        <w:autoSpaceDE w:val="0"/>
        <w:autoSpaceDN w:val="0"/>
        <w:adjustRightInd w:val="0"/>
        <w:spacing w:after="0"/>
        <w:ind w:firstLine="567"/>
        <w:jc w:val="both"/>
        <w:rPr>
          <w:rFonts w:ascii="Times New Roman" w:hAnsi="Times New Roman"/>
          <w:sz w:val="26"/>
          <w:szCs w:val="26"/>
          <w:lang w:val="pl-PL"/>
        </w:rPr>
      </w:pPr>
      <w:r>
        <w:rPr>
          <w:rFonts w:ascii="Times New Roman" w:hAnsi="Times New Roman"/>
          <w:sz w:val="26"/>
          <w:szCs w:val="26"/>
          <w:lang w:val="pl-PL"/>
        </w:rPr>
        <w:t xml:space="preserve">1. </w:t>
      </w:r>
      <w:r w:rsidR="00257CFC" w:rsidRPr="007004C2">
        <w:rPr>
          <w:rFonts w:ascii="Times New Roman" w:hAnsi="Times New Roman"/>
          <w:sz w:val="26"/>
          <w:szCs w:val="26"/>
          <w:lang w:val="pl-PL"/>
        </w:rPr>
        <w:t>Đồng tiền cho</w:t>
      </w:r>
      <w:r w:rsidR="00257CFC" w:rsidRPr="007004C2">
        <w:rPr>
          <w:rFonts w:ascii="Times New Roman" w:hAnsi="Times New Roman"/>
          <w:sz w:val="26"/>
          <w:szCs w:val="26"/>
          <w:lang w:val="vi-VN"/>
        </w:rPr>
        <w:t xml:space="preserve"> vay, đồng tiền </w:t>
      </w:r>
      <w:r w:rsidR="00257CFC" w:rsidRPr="007004C2">
        <w:rPr>
          <w:rFonts w:ascii="Times New Roman" w:hAnsi="Times New Roman"/>
          <w:sz w:val="26"/>
          <w:szCs w:val="26"/>
          <w:lang w:val="pl-PL"/>
        </w:rPr>
        <w:t>trả nợ: VN</w:t>
      </w:r>
      <w:r w:rsidR="00D46289" w:rsidRPr="007004C2">
        <w:rPr>
          <w:rFonts w:ascii="Times New Roman" w:hAnsi="Times New Roman"/>
          <w:sz w:val="26"/>
          <w:szCs w:val="26"/>
          <w:lang w:val="pl-PL"/>
        </w:rPr>
        <w:t>D</w:t>
      </w:r>
      <w:r w:rsidR="009E0A04" w:rsidRPr="007004C2">
        <w:rPr>
          <w:rFonts w:ascii="Times New Roman" w:hAnsi="Times New Roman"/>
          <w:sz w:val="26"/>
          <w:szCs w:val="26"/>
          <w:lang w:val="pl-PL"/>
        </w:rPr>
        <w:t>.</w:t>
      </w:r>
    </w:p>
    <w:p w14:paraId="04F7CD72" w14:textId="7BB9EEDE" w:rsidR="00257CFC" w:rsidRPr="007004C2" w:rsidRDefault="00257CFC" w:rsidP="00A3737B">
      <w:pPr>
        <w:autoSpaceDE w:val="0"/>
        <w:autoSpaceDN w:val="0"/>
        <w:adjustRightInd w:val="0"/>
        <w:spacing w:after="0"/>
        <w:ind w:firstLine="567"/>
        <w:jc w:val="both"/>
        <w:rPr>
          <w:rFonts w:ascii="Times New Roman" w:hAnsi="Times New Roman"/>
          <w:sz w:val="26"/>
          <w:szCs w:val="26"/>
        </w:rPr>
      </w:pPr>
      <w:r w:rsidRPr="007004C2">
        <w:rPr>
          <w:rFonts w:ascii="Times New Roman" w:hAnsi="Times New Roman"/>
          <w:sz w:val="26"/>
          <w:szCs w:val="26"/>
          <w:lang w:val="pl-PL"/>
        </w:rPr>
        <w:t>2. Kỳ hạn trả nợ gốc, lãi tiề</w:t>
      </w:r>
      <w:r w:rsidR="00BC6E99" w:rsidRPr="007004C2">
        <w:rPr>
          <w:rFonts w:ascii="Times New Roman" w:hAnsi="Times New Roman"/>
          <w:sz w:val="26"/>
          <w:szCs w:val="26"/>
          <w:lang w:val="pl-PL"/>
        </w:rPr>
        <w:t>n vay</w:t>
      </w:r>
      <w:r w:rsidR="00BC6E99" w:rsidRPr="007004C2">
        <w:rPr>
          <w:rFonts w:ascii="Times New Roman" w:hAnsi="Times New Roman"/>
          <w:sz w:val="26"/>
          <w:szCs w:val="26"/>
        </w:rPr>
        <w:t xml:space="preserve">: </w:t>
      </w:r>
      <w:r w:rsidRPr="007004C2">
        <w:rPr>
          <w:rFonts w:ascii="Times New Roman" w:hAnsi="Times New Roman"/>
          <w:sz w:val="26"/>
          <w:szCs w:val="26"/>
          <w:lang w:val="pl-PL"/>
        </w:rPr>
        <w:t xml:space="preserve">Khách hàng phải trả nợ </w:t>
      </w:r>
      <w:r w:rsidR="00290789" w:rsidRPr="007004C2">
        <w:rPr>
          <w:rFonts w:ascii="Times New Roman" w:hAnsi="Times New Roman"/>
          <w:sz w:val="26"/>
          <w:szCs w:val="26"/>
          <w:lang w:val="pl-PL"/>
        </w:rPr>
        <w:t>gốc</w:t>
      </w:r>
      <w:r w:rsidRPr="007004C2">
        <w:rPr>
          <w:rFonts w:ascii="Times New Roman" w:hAnsi="Times New Roman"/>
          <w:sz w:val="26"/>
          <w:szCs w:val="26"/>
          <w:lang w:val="pl-PL"/>
        </w:rPr>
        <w:t xml:space="preserve">, lãi vào </w:t>
      </w:r>
      <w:r w:rsidRPr="007004C2">
        <w:rPr>
          <w:rFonts w:ascii="Times New Roman" w:hAnsi="Times New Roman"/>
          <w:sz w:val="26"/>
          <w:szCs w:val="26"/>
          <w:lang w:val="vi-VN"/>
        </w:rPr>
        <w:t xml:space="preserve">ngày </w:t>
      </w:r>
      <w:r w:rsidRPr="007004C2">
        <w:rPr>
          <w:rFonts w:ascii="Times New Roman" w:hAnsi="Times New Roman"/>
          <w:sz w:val="26"/>
          <w:szCs w:val="26"/>
          <w:lang w:val="pl-PL"/>
        </w:rPr>
        <w:t xml:space="preserve">đến hạn trả nợ ghi trên </w:t>
      </w:r>
      <w:r w:rsidR="00EB6D64" w:rsidRPr="007004C2">
        <w:rPr>
          <w:rFonts w:ascii="Times New Roman" w:hAnsi="Times New Roman"/>
          <w:sz w:val="26"/>
          <w:szCs w:val="26"/>
          <w:lang w:val="pl-PL"/>
        </w:rPr>
        <w:t xml:space="preserve">Báo cáo đề xuất giải ngân kiêm giấy nhận nợ hoặc </w:t>
      </w:r>
      <w:r w:rsidRPr="007004C2">
        <w:rPr>
          <w:rFonts w:ascii="Times New Roman" w:hAnsi="Times New Roman"/>
          <w:sz w:val="26"/>
          <w:szCs w:val="26"/>
          <w:lang w:val="pl-PL"/>
        </w:rPr>
        <w:t>P</w:t>
      </w:r>
      <w:r w:rsidRPr="007004C2">
        <w:rPr>
          <w:rFonts w:ascii="Times New Roman" w:hAnsi="Times New Roman"/>
          <w:sz w:val="26"/>
          <w:szCs w:val="26"/>
          <w:lang w:val="vi-VN"/>
        </w:rPr>
        <w:t>hụ lục nhận tiền vay và định kỳ trả nợ kèm theo Hợp đồng này</w:t>
      </w:r>
      <w:r w:rsidRPr="007004C2">
        <w:rPr>
          <w:rFonts w:ascii="Times New Roman" w:hAnsi="Times New Roman"/>
          <w:sz w:val="26"/>
          <w:szCs w:val="26"/>
          <w:lang w:val="pl-PL"/>
        </w:rPr>
        <w:t>. Trường hợp ngày đến hạn trả nợ không phải ngày làm việc thì được chuyển sang ngày làm việc tiếp theo.</w:t>
      </w:r>
    </w:p>
    <w:p w14:paraId="53C81555" w14:textId="61F70DA3" w:rsidR="00EB6D64" w:rsidRPr="00EB6D64" w:rsidRDefault="00EB6D64" w:rsidP="00A3737B">
      <w:pPr>
        <w:shd w:val="clear" w:color="auto" w:fill="FFFFFF" w:themeFill="background1"/>
        <w:spacing w:after="0"/>
        <w:ind w:firstLine="567"/>
        <w:jc w:val="both"/>
        <w:rPr>
          <w:rFonts w:ascii="Times New Roman" w:hAnsi="Times New Roman"/>
          <w:sz w:val="26"/>
          <w:szCs w:val="26"/>
          <w:lang w:val="pl-PL"/>
        </w:rPr>
      </w:pPr>
      <w:r w:rsidRPr="00EB6D64">
        <w:rPr>
          <w:rFonts w:ascii="Times New Roman" w:hAnsi="Times New Roman"/>
          <w:sz w:val="26"/>
          <w:szCs w:val="26"/>
          <w:lang w:val="pl-PL"/>
        </w:rPr>
        <w:t xml:space="preserve">Khách hàng đồng ý để Ngân hàng được tự động trích tiền trên tài khoản số </w:t>
      </w:r>
      <w:r w:rsidRPr="00EB6D64">
        <w:rPr>
          <w:rFonts w:ascii="Times New Roman" w:hAnsi="Times New Roman"/>
          <w:b/>
          <w:sz w:val="26"/>
          <w:szCs w:val="26"/>
          <w:lang w:val="pl-PL"/>
        </w:rPr>
        <w:t>[Số tài khoản]</w:t>
      </w:r>
      <w:r w:rsidRPr="00EB6D64">
        <w:rPr>
          <w:rFonts w:ascii="Times New Roman" w:hAnsi="Times New Roman"/>
          <w:sz w:val="26"/>
          <w:szCs w:val="26"/>
          <w:lang w:val="pl-PL"/>
        </w:rPr>
        <w:t xml:space="preserve"> mang tên </w:t>
      </w:r>
      <w:r w:rsidRPr="00EB6D64">
        <w:rPr>
          <w:rFonts w:ascii="Times New Roman" w:hAnsi="Times New Roman"/>
          <w:b/>
          <w:sz w:val="26"/>
          <w:szCs w:val="26"/>
          <w:lang w:val="pl-PL"/>
        </w:rPr>
        <w:t>[Tên khách hàng]</w:t>
      </w:r>
      <w:r w:rsidRPr="00EB6D64">
        <w:rPr>
          <w:rFonts w:ascii="Times New Roman" w:hAnsi="Times New Roman"/>
          <w:sz w:val="26"/>
          <w:szCs w:val="26"/>
          <w:lang w:val="pl-PL"/>
        </w:rPr>
        <w:t xml:space="preserve"> mở tại [N</w:t>
      </w:r>
      <w:r w:rsidRPr="00EB6D64">
        <w:rPr>
          <w:rFonts w:ascii="Times New Roman" w:hAnsi="Times New Roman" w:hint="eastAsia"/>
          <w:sz w:val="26"/>
          <w:szCs w:val="26"/>
          <w:lang w:val="pl-PL"/>
        </w:rPr>
        <w:t>ơ</w:t>
      </w:r>
      <w:r w:rsidRPr="00EB6D64">
        <w:rPr>
          <w:rFonts w:ascii="Times New Roman" w:hAnsi="Times New Roman"/>
          <w:sz w:val="26"/>
          <w:szCs w:val="26"/>
          <w:lang w:val="pl-PL"/>
        </w:rPr>
        <w:t>i mở tài khoản] để thu nợ gốc, lãi đến hạn thanh toán; thực hiện các công việc liên quan đến xử lý nợ vay.</w:t>
      </w:r>
    </w:p>
    <w:p w14:paraId="04F7CD74" w14:textId="77777777" w:rsidR="00257CFC" w:rsidRPr="007004C2" w:rsidRDefault="00BC6E99" w:rsidP="00A3737B">
      <w:pPr>
        <w:spacing w:after="0"/>
        <w:ind w:firstLine="567"/>
        <w:jc w:val="both"/>
        <w:rPr>
          <w:rFonts w:ascii="Times New Roman" w:hAnsi="Times New Roman"/>
          <w:sz w:val="26"/>
          <w:szCs w:val="26"/>
          <w:lang w:val="vi-VN"/>
        </w:rPr>
      </w:pPr>
      <w:r w:rsidRPr="007004C2">
        <w:rPr>
          <w:rFonts w:ascii="Times New Roman" w:hAnsi="Times New Roman"/>
          <w:sz w:val="26"/>
          <w:szCs w:val="26"/>
          <w:lang w:val="pl-PL"/>
        </w:rPr>
        <w:t>3</w:t>
      </w:r>
      <w:r w:rsidR="00257CFC" w:rsidRPr="007004C2">
        <w:rPr>
          <w:rFonts w:ascii="Times New Roman" w:hAnsi="Times New Roman"/>
          <w:sz w:val="26"/>
          <w:szCs w:val="26"/>
          <w:lang w:val="pl-PL"/>
        </w:rPr>
        <w:t>. Trả nợ trước hạn: Khách hàng có quyền trả nợ trước hạn nhưng phải trả đầy đủ lãi, phí trên dư nợ gốc trả trước hạn được thỏa thuận tại Điều 2 Hợp đồng này.</w:t>
      </w:r>
      <w:r w:rsidR="00257CFC" w:rsidRPr="007004C2">
        <w:rPr>
          <w:rFonts w:ascii="Times New Roman" w:hAnsi="Times New Roman"/>
          <w:sz w:val="26"/>
          <w:szCs w:val="26"/>
          <w:lang w:val="vi-VN"/>
        </w:rPr>
        <w:t xml:space="preserve"> Khách hàng không phải trả phí trả nợ trước hạn trong trường hợp </w:t>
      </w:r>
      <w:r w:rsidR="00257CFC" w:rsidRPr="007004C2">
        <w:rPr>
          <w:rFonts w:ascii="Times New Roman" w:hAnsi="Times New Roman"/>
          <w:sz w:val="26"/>
          <w:szCs w:val="26"/>
          <w:lang w:val="pt-BR"/>
        </w:rPr>
        <w:t>bị thu hồi nợ trước hạn</w:t>
      </w:r>
      <w:r w:rsidR="00257CFC" w:rsidRPr="007004C2">
        <w:rPr>
          <w:rFonts w:ascii="Times New Roman" w:hAnsi="Times New Roman"/>
          <w:sz w:val="26"/>
          <w:szCs w:val="26"/>
          <w:lang w:val="vi-VN"/>
        </w:rPr>
        <w:t xml:space="preserve"> theo quy định tại khoản 2 Điều 6 Hợp đồng này. </w:t>
      </w:r>
    </w:p>
    <w:p w14:paraId="04F7CD75" w14:textId="77777777" w:rsidR="00257CFC" w:rsidRPr="007004C2" w:rsidRDefault="00BC6E99" w:rsidP="00A3737B">
      <w:pPr>
        <w:spacing w:after="0"/>
        <w:ind w:firstLine="567"/>
        <w:jc w:val="both"/>
        <w:rPr>
          <w:rFonts w:ascii="Times New Roman" w:hAnsi="Times New Roman"/>
          <w:sz w:val="26"/>
          <w:szCs w:val="26"/>
          <w:lang w:val="pl-PL"/>
        </w:rPr>
      </w:pPr>
      <w:r w:rsidRPr="007004C2">
        <w:rPr>
          <w:rFonts w:ascii="Times New Roman" w:hAnsi="Times New Roman"/>
          <w:sz w:val="26"/>
          <w:szCs w:val="26"/>
          <w:lang w:val="pl-PL"/>
        </w:rPr>
        <w:t>4</w:t>
      </w:r>
      <w:r w:rsidR="00257CFC" w:rsidRPr="007004C2">
        <w:rPr>
          <w:rFonts w:ascii="Times New Roman" w:hAnsi="Times New Roman"/>
          <w:sz w:val="26"/>
          <w:szCs w:val="26"/>
          <w:lang w:val="pl-PL"/>
        </w:rPr>
        <w:t>. Cơ cấu lại thời hạn trả nợ: Trường hợp khách hàng không có khả năng trả nợ đúng kỳ hạn nợ gốc và/hoặc lãi tiền vay và có nhu cầu cơ cấu lại thời hạn trả nợ, theo  đề nghị của Khách hàng tại phương án cơ cấu nợ, Ngân hàng đánh giá khả năng trả nợ của khách hàng và quyết định cơ cấu lại thời hạn trả nợ theo quy định của Ngân hàng và quy định của pháp luật.</w:t>
      </w:r>
    </w:p>
    <w:p w14:paraId="4F564957" w14:textId="71513B72" w:rsidR="003F39A1" w:rsidRDefault="003F39A1" w:rsidP="003F39A1">
      <w:pPr>
        <w:spacing w:after="0" w:line="320" w:lineRule="exact"/>
        <w:ind w:firstLine="567"/>
        <w:jc w:val="both"/>
        <w:rPr>
          <w:rFonts w:ascii="Times New Roman" w:hAnsi="Times New Roman"/>
          <w:sz w:val="26"/>
          <w:szCs w:val="26"/>
          <w:lang w:val="pl-PL"/>
        </w:rPr>
      </w:pPr>
      <w:bookmarkStart w:id="2" w:name="_Hlk212034900"/>
      <w:r>
        <w:rPr>
          <w:rFonts w:ascii="Times New Roman" w:hAnsi="Times New Roman"/>
          <w:sz w:val="26"/>
          <w:szCs w:val="26"/>
          <w:lang w:val="pl-PL"/>
        </w:rPr>
        <w:t>5</w:t>
      </w:r>
      <w:r w:rsidRPr="001A4CAE">
        <w:rPr>
          <w:rFonts w:ascii="Times New Roman" w:hAnsi="Times New Roman"/>
          <w:sz w:val="26"/>
          <w:szCs w:val="26"/>
          <w:lang w:val="pl-PL"/>
        </w:rPr>
        <w:t xml:space="preserve">. Chuyển nợ quá hạn: </w:t>
      </w:r>
    </w:p>
    <w:p w14:paraId="3C4866DF" w14:textId="77777777" w:rsidR="003F39A1" w:rsidRDefault="003F39A1" w:rsidP="003F39A1">
      <w:pPr>
        <w:spacing w:after="0" w:line="320" w:lineRule="exact"/>
        <w:ind w:firstLine="567"/>
        <w:jc w:val="both"/>
        <w:rPr>
          <w:rFonts w:ascii="Times New Roman" w:hAnsi="Times New Roman"/>
          <w:sz w:val="26"/>
          <w:szCs w:val="26"/>
          <w:lang w:val="pl-PL"/>
        </w:rPr>
      </w:pPr>
      <w:r>
        <w:rPr>
          <w:rFonts w:ascii="Times New Roman" w:hAnsi="Times New Roman"/>
          <w:sz w:val="26"/>
          <w:szCs w:val="26"/>
          <w:lang w:val="pl-PL"/>
        </w:rPr>
        <w:t xml:space="preserve">- </w:t>
      </w:r>
      <w:r w:rsidRPr="001A4CAE">
        <w:rPr>
          <w:rFonts w:ascii="Times New Roman" w:hAnsi="Times New Roman"/>
          <w:sz w:val="26"/>
          <w:szCs w:val="26"/>
          <w:lang w:val="pl-PL"/>
        </w:rPr>
        <w:t xml:space="preserve">Đến kỳ hạn trả nợ đã thoả thuận trong Hợp đồng này, nếu Khách hàng không trả nợ thì Ngân hàng chuyển nợ quá hạn đối với số dư nợ gốc mà Khách hàng không trả được nợ </w:t>
      </w:r>
      <w:r w:rsidRPr="001A4CAE">
        <w:rPr>
          <w:rFonts w:ascii="Times New Roman" w:hAnsi="Times New Roman"/>
          <w:sz w:val="26"/>
          <w:szCs w:val="26"/>
          <w:lang w:val="pl-PL"/>
        </w:rPr>
        <w:lastRenderedPageBreak/>
        <w:t>đúng hạn. Khách hàng phải chịu lãi suất quá hạn theo quy định tại khoản 1 Điều 2 Hợp đồng này đối với dư nợ gốc bị quá hạn đó.</w:t>
      </w:r>
    </w:p>
    <w:p w14:paraId="409F51CD" w14:textId="77777777" w:rsidR="003F39A1" w:rsidRPr="003F39A1" w:rsidRDefault="003F39A1" w:rsidP="003F39A1">
      <w:pPr>
        <w:spacing w:after="0" w:line="320" w:lineRule="exact"/>
        <w:ind w:firstLine="567"/>
        <w:jc w:val="both"/>
        <w:rPr>
          <w:rFonts w:ascii="Times New Roman" w:hAnsi="Times New Roman"/>
          <w:sz w:val="26"/>
          <w:szCs w:val="26"/>
          <w:lang w:val="pl-PL"/>
        </w:rPr>
      </w:pPr>
      <w:r w:rsidRPr="003F39A1">
        <w:rPr>
          <w:rFonts w:ascii="Times New Roman" w:hAnsi="Times New Roman"/>
          <w:sz w:val="26"/>
          <w:szCs w:val="26"/>
          <w:lang w:val="pl-PL"/>
        </w:rPr>
        <w:t>- Hình thức và nội dung thông báo chuyển nợ quá hạn:</w:t>
      </w:r>
    </w:p>
    <w:p w14:paraId="3B1208AE" w14:textId="77777777" w:rsidR="003F39A1" w:rsidRPr="003F39A1" w:rsidRDefault="003F39A1" w:rsidP="003F39A1">
      <w:pPr>
        <w:spacing w:after="0" w:line="320" w:lineRule="exact"/>
        <w:ind w:firstLine="851"/>
        <w:jc w:val="both"/>
        <w:rPr>
          <w:rFonts w:ascii="Times New Roman" w:hAnsi="Times New Roman"/>
          <w:sz w:val="26"/>
          <w:szCs w:val="26"/>
          <w:lang w:val="pl-PL"/>
        </w:rPr>
      </w:pPr>
      <w:r w:rsidRPr="003F39A1">
        <w:rPr>
          <w:rFonts w:ascii="Times New Roman" w:hAnsi="Times New Roman"/>
          <w:sz w:val="26"/>
          <w:szCs w:val="26"/>
          <w:lang w:val="pl-PL"/>
        </w:rPr>
        <w:t>+ Khi khoản vay bị chuyển nợ quá hạn, Ngân hàng sẽ thông báo cho Khách hàng bằng văn bản (gửi trực tiếp hoặc qua bưu điện theo địa chỉ của Khách hàng đã đăng ký theo hợp đồng này) hoặc bằng phương tiện điện tử (tin nhắn SMS/email đã được Khách hàng đăng ký theo hợp đồng này).</w:t>
      </w:r>
    </w:p>
    <w:p w14:paraId="3DE3C192" w14:textId="77777777" w:rsidR="003F39A1" w:rsidRPr="003F39A1" w:rsidRDefault="003F39A1" w:rsidP="003F39A1">
      <w:pPr>
        <w:spacing w:after="0" w:line="320" w:lineRule="exact"/>
        <w:ind w:firstLine="851"/>
        <w:jc w:val="both"/>
        <w:rPr>
          <w:rFonts w:ascii="Times New Roman" w:hAnsi="Times New Roman"/>
          <w:sz w:val="26"/>
          <w:szCs w:val="26"/>
          <w:lang w:val="pl-PL"/>
        </w:rPr>
      </w:pPr>
      <w:r w:rsidRPr="003F39A1">
        <w:rPr>
          <w:rFonts w:ascii="Times New Roman" w:hAnsi="Times New Roman"/>
          <w:sz w:val="26"/>
          <w:szCs w:val="26"/>
          <w:lang w:val="pl-PL"/>
        </w:rPr>
        <w:t>+ Nội dung thông báo tối thiểu bao gồm: số dư nợ gốc, lãi bị quá hạn, thời điểm chuyển nợ quá hạn, lãi suất áp dụng đối với dư nợ gốc bị quá hạn.</w:t>
      </w:r>
    </w:p>
    <w:p w14:paraId="5B77EA51" w14:textId="77777777" w:rsidR="0094276F" w:rsidRPr="0094276F" w:rsidRDefault="0094276F" w:rsidP="0094276F">
      <w:pPr>
        <w:spacing w:before="60" w:after="60" w:line="264" w:lineRule="auto"/>
        <w:ind w:firstLine="567"/>
        <w:jc w:val="both"/>
        <w:rPr>
          <w:rFonts w:ascii="Times New Roman" w:hAnsi="Times New Roman"/>
          <w:sz w:val="26"/>
          <w:szCs w:val="26"/>
          <w:lang w:val="pl-PL"/>
        </w:rPr>
      </w:pPr>
      <w:bookmarkStart w:id="3" w:name="_Hlk218346665"/>
      <w:bookmarkEnd w:id="2"/>
      <w:r w:rsidRPr="0094276F">
        <w:rPr>
          <w:rFonts w:ascii="Times New Roman" w:hAnsi="Times New Roman"/>
          <w:sz w:val="26"/>
          <w:szCs w:val="26"/>
          <w:lang w:val="pl-PL"/>
        </w:rPr>
        <w:t xml:space="preserve">6. Chuyển nợ quá hạn: </w:t>
      </w:r>
    </w:p>
    <w:p w14:paraId="226506C2" w14:textId="77777777" w:rsidR="0094276F" w:rsidRPr="0094276F" w:rsidRDefault="0094276F" w:rsidP="0094276F">
      <w:pPr>
        <w:spacing w:before="60" w:after="60" w:line="264" w:lineRule="auto"/>
        <w:ind w:firstLine="567"/>
        <w:jc w:val="both"/>
        <w:rPr>
          <w:rFonts w:ascii="Times New Roman" w:hAnsi="Times New Roman"/>
          <w:sz w:val="26"/>
          <w:szCs w:val="26"/>
          <w:lang w:val="pl-PL"/>
        </w:rPr>
      </w:pPr>
      <w:r w:rsidRPr="0094276F">
        <w:rPr>
          <w:rFonts w:ascii="Times New Roman" w:hAnsi="Times New Roman"/>
          <w:sz w:val="26"/>
          <w:szCs w:val="26"/>
          <w:lang w:val="pl-PL"/>
        </w:rPr>
        <w:t>- Đến kỳ hạn trả nợ đã thoả thuận trong Hợp đồng này, nếu Khách hàng không trả nợ thì Ngân hàng chuyển nợ quá hạn đối với số dư nợ gốc mà Khách hàng không trả được nợ đúng hạn. Khách hàng phải chịu lãi suất quá hạn theo quy định tại khoản 1 Điều 2 Hợp đồng này đối với dư nợ gốc bị quá hạn đó.</w:t>
      </w:r>
    </w:p>
    <w:p w14:paraId="18C11872" w14:textId="77777777" w:rsidR="0094276F" w:rsidRPr="0094276F" w:rsidRDefault="0094276F" w:rsidP="0094276F">
      <w:pPr>
        <w:spacing w:before="60" w:after="60" w:line="264" w:lineRule="auto"/>
        <w:ind w:firstLine="567"/>
        <w:jc w:val="both"/>
        <w:rPr>
          <w:rFonts w:ascii="Times New Roman" w:hAnsi="Times New Roman"/>
          <w:sz w:val="26"/>
          <w:szCs w:val="26"/>
          <w:lang w:val="pl-PL"/>
        </w:rPr>
      </w:pPr>
      <w:r w:rsidRPr="0094276F">
        <w:rPr>
          <w:rFonts w:ascii="Times New Roman" w:hAnsi="Times New Roman"/>
          <w:sz w:val="26"/>
          <w:szCs w:val="26"/>
          <w:lang w:val="pl-PL"/>
        </w:rPr>
        <w:t>- Hình thức và nội dung thông báo chuyển nợ quá hạn:</w:t>
      </w:r>
    </w:p>
    <w:p w14:paraId="42D38A55" w14:textId="77777777" w:rsidR="0094276F" w:rsidRPr="0094276F" w:rsidRDefault="0094276F" w:rsidP="0094276F">
      <w:pPr>
        <w:spacing w:before="60" w:after="60" w:line="264" w:lineRule="auto"/>
        <w:ind w:firstLine="851"/>
        <w:jc w:val="both"/>
        <w:rPr>
          <w:rFonts w:ascii="Times New Roman" w:hAnsi="Times New Roman"/>
          <w:sz w:val="26"/>
          <w:szCs w:val="26"/>
          <w:lang w:val="pl-PL"/>
        </w:rPr>
      </w:pPr>
      <w:r w:rsidRPr="0094276F">
        <w:rPr>
          <w:rFonts w:ascii="Times New Roman" w:hAnsi="Times New Roman"/>
          <w:sz w:val="26"/>
          <w:szCs w:val="26"/>
          <w:lang w:val="pl-PL"/>
        </w:rPr>
        <w:t>+ Khi khoản vay bị chuyển nợ quá hạn, Ngân hàng sẽ thông báo cho Khách hàng bằng văn bản (gửi trực tiếp hoặc qua bưu điện theo địa chỉ của Khách hàng đã đăng ký theo hợp đồng này) hoặc bằng phương tiện điện tử (tin nhắn SMS/email đã được Khách hàng đăng ký theo hợp đồng này).</w:t>
      </w:r>
    </w:p>
    <w:p w14:paraId="486EAC34" w14:textId="77777777" w:rsidR="0094276F" w:rsidRPr="0094276F" w:rsidRDefault="0094276F" w:rsidP="0094276F">
      <w:pPr>
        <w:spacing w:before="60" w:after="60" w:line="264" w:lineRule="auto"/>
        <w:ind w:firstLine="851"/>
        <w:jc w:val="both"/>
        <w:rPr>
          <w:rFonts w:ascii="Times New Roman" w:hAnsi="Times New Roman"/>
          <w:sz w:val="26"/>
          <w:szCs w:val="26"/>
          <w:lang w:val="pl-PL"/>
        </w:rPr>
      </w:pPr>
      <w:r w:rsidRPr="0094276F">
        <w:rPr>
          <w:rFonts w:ascii="Times New Roman" w:hAnsi="Times New Roman"/>
          <w:sz w:val="26"/>
          <w:szCs w:val="26"/>
          <w:lang w:val="pl-PL"/>
        </w:rPr>
        <w:t>+ Nội dung thông báo tối thiểu bao gồm: số dư nợ gốc, lãi bị quá hạn, thời điểm chuyển nợ quá hạn, lãi suất áp dụng đối với dư nợ gốc bị quá hạn.</w:t>
      </w:r>
    </w:p>
    <w:p w14:paraId="58D1321D" w14:textId="77777777" w:rsidR="0094276F" w:rsidRPr="0094276F" w:rsidRDefault="0094276F" w:rsidP="0094276F">
      <w:pPr>
        <w:spacing w:before="60" w:after="60" w:line="264" w:lineRule="auto"/>
        <w:ind w:firstLine="567"/>
        <w:jc w:val="both"/>
        <w:rPr>
          <w:rFonts w:ascii="Times New Roman" w:hAnsi="Times New Roman"/>
          <w:sz w:val="26"/>
          <w:szCs w:val="26"/>
          <w:lang w:val="pl-PL"/>
        </w:rPr>
      </w:pPr>
      <w:r w:rsidRPr="0094276F">
        <w:rPr>
          <w:rFonts w:ascii="Times New Roman" w:hAnsi="Times New Roman"/>
          <w:sz w:val="26"/>
          <w:szCs w:val="26"/>
          <w:lang w:val="pl-PL"/>
        </w:rPr>
        <w:t xml:space="preserve">7. Thứ tự thu nợ: </w:t>
      </w:r>
    </w:p>
    <w:p w14:paraId="6C7C5999" w14:textId="77777777" w:rsidR="0094276F" w:rsidRPr="0094276F" w:rsidRDefault="0094276F" w:rsidP="0094276F">
      <w:pPr>
        <w:spacing w:before="60" w:after="60" w:line="264" w:lineRule="auto"/>
        <w:ind w:firstLine="567"/>
        <w:jc w:val="both"/>
        <w:rPr>
          <w:rFonts w:ascii="Times New Roman" w:hAnsi="Times New Roman"/>
          <w:sz w:val="26"/>
          <w:szCs w:val="26"/>
          <w:lang w:val="pl-PL"/>
        </w:rPr>
      </w:pPr>
      <w:r w:rsidRPr="0094276F">
        <w:rPr>
          <w:rFonts w:ascii="Times New Roman" w:hAnsi="Times New Roman"/>
          <w:sz w:val="26"/>
          <w:szCs w:val="26"/>
          <w:lang w:val="pl-PL"/>
        </w:rPr>
        <w:t xml:space="preserve">- Khoản nợ đến hạn trước thu trước, khoản nợ đến hạn sau thu sau. </w:t>
      </w:r>
    </w:p>
    <w:p w14:paraId="79864554" w14:textId="77777777" w:rsidR="0094276F" w:rsidRPr="0094276F" w:rsidRDefault="0094276F" w:rsidP="0094276F">
      <w:pPr>
        <w:spacing w:before="60" w:after="60" w:line="264" w:lineRule="auto"/>
        <w:ind w:firstLine="567"/>
        <w:jc w:val="both"/>
        <w:rPr>
          <w:rFonts w:ascii="Times New Roman" w:hAnsi="Times New Roman"/>
          <w:sz w:val="26"/>
          <w:szCs w:val="26"/>
          <w:lang w:val="pl-PL"/>
        </w:rPr>
      </w:pPr>
      <w:r w:rsidRPr="0094276F">
        <w:rPr>
          <w:rFonts w:ascii="Times New Roman" w:hAnsi="Times New Roman"/>
          <w:sz w:val="26"/>
          <w:szCs w:val="26"/>
          <w:lang w:val="pl-PL"/>
        </w:rPr>
        <w:t>- Đối với khoản nợ vay bị quá hạn trả nợ, Ngân hàng thực hiện theo thứ tự nợ gốc thu trước, nợ lãi tiền vay thu sau. Đối với khoản nợ vay có một hoặc một số kỳ hạn trả nợ bị quá hạn, Ngân hàng thực hiện thu nợ theo thứ tự thu nợ gốc đã quá hạn, thu nợ lãi trên nợ gốc quá hạn chưa trả, thu nợ gốc đến hạn, thu nợ lãi trên nợ gốc mà đến hạn chưa trả.</w:t>
      </w:r>
    </w:p>
    <w:p w14:paraId="2F1EA65F" w14:textId="77777777" w:rsidR="0094276F" w:rsidRPr="0094276F" w:rsidRDefault="0094276F" w:rsidP="0094276F">
      <w:pPr>
        <w:spacing w:before="60" w:after="60" w:line="264" w:lineRule="auto"/>
        <w:ind w:firstLine="567"/>
        <w:jc w:val="both"/>
        <w:rPr>
          <w:rFonts w:ascii="Times New Roman" w:hAnsi="Times New Roman"/>
          <w:sz w:val="26"/>
          <w:szCs w:val="26"/>
          <w:lang w:val="pl-PL"/>
        </w:rPr>
      </w:pPr>
      <w:r w:rsidRPr="0094276F">
        <w:rPr>
          <w:rFonts w:ascii="Times New Roman" w:hAnsi="Times New Roman"/>
          <w:sz w:val="26"/>
          <w:szCs w:val="26"/>
          <w:lang w:val="pl-PL"/>
        </w:rPr>
        <w:t>- Thu lãi chậm trả; phí và các nghĩa vụ tài chính khác (nếu có).</w:t>
      </w:r>
    </w:p>
    <w:p w14:paraId="45E151EB" w14:textId="77777777" w:rsidR="0094276F" w:rsidRPr="0094276F" w:rsidRDefault="0094276F" w:rsidP="0094276F">
      <w:pPr>
        <w:spacing w:before="60" w:after="60" w:line="264" w:lineRule="auto"/>
        <w:ind w:firstLine="567"/>
        <w:jc w:val="both"/>
        <w:rPr>
          <w:rFonts w:ascii="Times New Roman" w:hAnsi="Times New Roman"/>
          <w:sz w:val="26"/>
          <w:szCs w:val="26"/>
          <w:lang w:val="pl-PL"/>
        </w:rPr>
      </w:pPr>
      <w:r w:rsidRPr="0094276F">
        <w:rPr>
          <w:rFonts w:ascii="Times New Roman" w:hAnsi="Times New Roman"/>
          <w:sz w:val="26"/>
          <w:szCs w:val="26"/>
          <w:lang w:val="pl-PL"/>
        </w:rPr>
        <w:t>8. Xử lý nợ vay: Trường hợp khách hàng không trả được nợ đến hạn, thì Ngân hàng có quyền áp dụng các biện pháp thu hồi nợ theo thỏa thuận cho vay, hợp đồng bảo đảm và quy định của pháp luật có liên quan. Trường hợp sau khi áp dụng các biện pháp thu hồi nợ nhưng vẫn không đủ để hoàn thành nghĩa vụ trả nợ đối với Ngân hàng, thì khách hàng có trách nhiệm tiếp tục trả đầy đủ nợ gốc và lãi tiền vay cho Ngân hàng.</w:t>
      </w:r>
    </w:p>
    <w:bookmarkEnd w:id="3"/>
    <w:p w14:paraId="04F7CD78" w14:textId="77777777" w:rsidR="00286082" w:rsidRPr="007004C2" w:rsidRDefault="00286082" w:rsidP="00A3737B">
      <w:pPr>
        <w:spacing w:after="0"/>
        <w:ind w:firstLine="567"/>
        <w:jc w:val="both"/>
        <w:rPr>
          <w:rFonts w:ascii="Times New Roman" w:hAnsi="Times New Roman"/>
          <w:b/>
          <w:i/>
          <w:sz w:val="26"/>
          <w:szCs w:val="26"/>
          <w:lang w:val="pl-PL"/>
        </w:rPr>
      </w:pPr>
      <w:r w:rsidRPr="007004C2">
        <w:rPr>
          <w:rFonts w:ascii="Times New Roman" w:hAnsi="Times New Roman"/>
          <w:b/>
          <w:sz w:val="26"/>
          <w:szCs w:val="26"/>
          <w:lang w:val="pl-PL"/>
        </w:rPr>
        <w:t>Điều 6. Tạ</w:t>
      </w:r>
      <w:r w:rsidR="00733A37" w:rsidRPr="007004C2">
        <w:rPr>
          <w:rFonts w:ascii="Times New Roman" w:hAnsi="Times New Roman"/>
          <w:b/>
          <w:sz w:val="26"/>
          <w:szCs w:val="26"/>
          <w:lang w:val="pl-PL"/>
        </w:rPr>
        <w:t>m dừng</w:t>
      </w:r>
      <w:r w:rsidRPr="007004C2">
        <w:rPr>
          <w:rFonts w:ascii="Times New Roman" w:hAnsi="Times New Roman"/>
          <w:b/>
          <w:sz w:val="26"/>
          <w:szCs w:val="26"/>
          <w:lang w:val="pl-PL"/>
        </w:rPr>
        <w:t xml:space="preserve"> cho vay, c</w:t>
      </w:r>
      <w:r w:rsidRPr="007004C2">
        <w:rPr>
          <w:rFonts w:ascii="Times New Roman" w:hAnsi="Times New Roman"/>
          <w:b/>
          <w:sz w:val="26"/>
          <w:szCs w:val="26"/>
          <w:lang w:val="pt-BR"/>
        </w:rPr>
        <w:t>hấm dứt cho vay, thu hồi nợ trước hạn</w:t>
      </w:r>
    </w:p>
    <w:p w14:paraId="04F7CD79" w14:textId="77777777" w:rsidR="00286082" w:rsidRPr="007004C2" w:rsidRDefault="00286082" w:rsidP="00A3737B">
      <w:pPr>
        <w:spacing w:after="0"/>
        <w:ind w:firstLine="567"/>
        <w:jc w:val="both"/>
        <w:rPr>
          <w:rFonts w:ascii="Times New Roman" w:hAnsi="Times New Roman"/>
          <w:sz w:val="26"/>
          <w:szCs w:val="26"/>
          <w:lang w:val="pl-PL"/>
        </w:rPr>
      </w:pPr>
      <w:r w:rsidRPr="007004C2">
        <w:rPr>
          <w:rFonts w:ascii="Times New Roman" w:hAnsi="Times New Roman"/>
          <w:sz w:val="26"/>
          <w:szCs w:val="26"/>
          <w:lang w:val="pl-PL"/>
        </w:rPr>
        <w:t>1. Ngân hàng có quyền tạ</w:t>
      </w:r>
      <w:r w:rsidR="00733A37" w:rsidRPr="007004C2">
        <w:rPr>
          <w:rFonts w:ascii="Times New Roman" w:hAnsi="Times New Roman"/>
          <w:sz w:val="26"/>
          <w:szCs w:val="26"/>
          <w:lang w:val="pl-PL"/>
        </w:rPr>
        <w:t>m dừng</w:t>
      </w:r>
      <w:r w:rsidRPr="007004C2">
        <w:rPr>
          <w:rFonts w:ascii="Times New Roman" w:hAnsi="Times New Roman"/>
          <w:sz w:val="26"/>
          <w:szCs w:val="26"/>
          <w:lang w:val="pl-PL"/>
        </w:rPr>
        <w:t xml:space="preserve"> cho vay hoặc chấm dứt cho vay, thu hồi nợ trước hạn đối với Khách hàng trong các trường hợp sau:</w:t>
      </w:r>
    </w:p>
    <w:p w14:paraId="04F7CD7A" w14:textId="77777777" w:rsidR="000E6E1B" w:rsidRPr="007004C2" w:rsidRDefault="000E6E1B" w:rsidP="00A3737B">
      <w:pPr>
        <w:tabs>
          <w:tab w:val="left" w:pos="567"/>
          <w:tab w:val="left" w:leader="dot" w:pos="9072"/>
        </w:tabs>
        <w:spacing w:after="0"/>
        <w:ind w:firstLine="567"/>
        <w:jc w:val="both"/>
        <w:rPr>
          <w:rFonts w:ascii="Times New Roman" w:hAnsi="Times New Roman"/>
          <w:sz w:val="26"/>
          <w:szCs w:val="26"/>
          <w:lang w:val="pl-PL"/>
        </w:rPr>
      </w:pPr>
      <w:r w:rsidRPr="007004C2">
        <w:rPr>
          <w:rFonts w:ascii="Times New Roman" w:hAnsi="Times New Roman"/>
          <w:sz w:val="26"/>
          <w:szCs w:val="26"/>
          <w:lang w:val="pt-BR"/>
        </w:rPr>
        <w:t>a) Có căn cứ cho rằng Khách hàng hoặc Bên bảo đảm cung cấp thông tin, tài liệu sai sự thật</w:t>
      </w:r>
      <w:r w:rsidRPr="007004C2">
        <w:rPr>
          <w:rFonts w:ascii="Times New Roman" w:hAnsi="Times New Roman"/>
          <w:sz w:val="26"/>
          <w:szCs w:val="26"/>
        </w:rPr>
        <w:t>,</w:t>
      </w:r>
      <w:r w:rsidRPr="007004C2">
        <w:rPr>
          <w:rFonts w:ascii="Times New Roman" w:hAnsi="Times New Roman"/>
          <w:sz w:val="26"/>
          <w:szCs w:val="26"/>
          <w:lang w:val="pt-BR"/>
        </w:rPr>
        <w:t xml:space="preserve"> </w:t>
      </w:r>
      <w:r w:rsidRPr="007004C2">
        <w:rPr>
          <w:rFonts w:ascii="Times New Roman" w:hAnsi="Times New Roman"/>
          <w:sz w:val="26"/>
          <w:szCs w:val="26"/>
          <w:lang w:val="pl-PL"/>
        </w:rPr>
        <w:t>vi phạm nội dung đã thỏa thuận trong Hợp đồng này;</w:t>
      </w:r>
    </w:p>
    <w:p w14:paraId="04F7CD7B" w14:textId="77777777" w:rsidR="00286082" w:rsidRPr="007004C2" w:rsidRDefault="00286082" w:rsidP="00A3737B">
      <w:pPr>
        <w:tabs>
          <w:tab w:val="left" w:pos="0"/>
          <w:tab w:val="left" w:pos="851"/>
        </w:tabs>
        <w:spacing w:after="0"/>
        <w:ind w:firstLine="567"/>
        <w:jc w:val="both"/>
        <w:rPr>
          <w:rFonts w:ascii="Times New Roman" w:eastAsia="Times New Roman" w:hAnsi="Times New Roman"/>
          <w:sz w:val="26"/>
          <w:szCs w:val="26"/>
          <w:lang w:val="pl-PL"/>
        </w:rPr>
      </w:pPr>
      <w:r w:rsidRPr="007004C2">
        <w:rPr>
          <w:rFonts w:ascii="Times New Roman" w:eastAsia="Times New Roman" w:hAnsi="Times New Roman"/>
          <w:sz w:val="26"/>
          <w:szCs w:val="26"/>
        </w:rPr>
        <w:t xml:space="preserve">b) </w:t>
      </w:r>
      <w:r w:rsidRPr="007004C2">
        <w:rPr>
          <w:rFonts w:ascii="Times New Roman" w:eastAsia="Times New Roman" w:hAnsi="Times New Roman"/>
          <w:sz w:val="26"/>
          <w:szCs w:val="26"/>
          <w:lang w:val="pl-PL"/>
        </w:rPr>
        <w:t>Tài sản  bảo đảm</w:t>
      </w:r>
      <w:r w:rsidRPr="007004C2">
        <w:rPr>
          <w:rFonts w:ascii="Times New Roman" w:eastAsia="Times New Roman" w:hAnsi="Times New Roman"/>
          <w:sz w:val="26"/>
          <w:szCs w:val="26"/>
        </w:rPr>
        <w:t xml:space="preserve"> </w:t>
      </w:r>
      <w:r w:rsidRPr="007004C2">
        <w:rPr>
          <w:rFonts w:ascii="Times New Roman" w:eastAsia="Times New Roman" w:hAnsi="Times New Roman"/>
          <w:sz w:val="26"/>
          <w:szCs w:val="26"/>
          <w:lang w:val="pl-PL"/>
        </w:rPr>
        <w:t>phát sinh tranh chấp, bị cơ quan nhà nước có thẩm quyền kê biên, tịch thu, tạm giữ theo quy định của pháp luật hoặc xảy ra các sự kiện pháp lý khác đe dọa làm ảnh hưởng đến nghĩa vụ được bảo đảm tại Hợp đồng này; Giá trị tài sản bảo đảm bị sụt</w:t>
      </w:r>
      <w:r w:rsidRPr="007004C2">
        <w:rPr>
          <w:rFonts w:ascii="Times New Roman" w:eastAsia="Times New Roman" w:hAnsi="Times New Roman"/>
          <w:sz w:val="26"/>
          <w:szCs w:val="26"/>
        </w:rPr>
        <w:t xml:space="preserve"> </w:t>
      </w:r>
      <w:r w:rsidRPr="007004C2">
        <w:rPr>
          <w:rFonts w:ascii="Times New Roman" w:eastAsia="Times New Roman" w:hAnsi="Times New Roman"/>
          <w:sz w:val="26"/>
          <w:szCs w:val="26"/>
          <w:lang w:val="pl-PL"/>
        </w:rPr>
        <w:t xml:space="preserve">giảm không còn đủ giá trị để đảm bảo cho nghĩa vụ hoàn trả nợ vay mà Khách hàng và/hoặc </w:t>
      </w:r>
      <w:r w:rsidRPr="007004C2">
        <w:rPr>
          <w:rFonts w:ascii="Times New Roman" w:eastAsia="Times New Roman" w:hAnsi="Times New Roman"/>
          <w:sz w:val="26"/>
          <w:szCs w:val="26"/>
          <w:lang w:val="pl-PL"/>
        </w:rPr>
        <w:lastRenderedPageBreak/>
        <w:t>Bên bảo đảm không bổ sung tài sản bảo đảm và/hoặc biện pháp bảo đảm khác theo yêu</w:t>
      </w:r>
      <w:r w:rsidRPr="007004C2">
        <w:rPr>
          <w:rFonts w:ascii="Times New Roman" w:eastAsia="Times New Roman" w:hAnsi="Times New Roman"/>
          <w:sz w:val="26"/>
          <w:szCs w:val="26"/>
        </w:rPr>
        <w:t xml:space="preserve"> cầu </w:t>
      </w:r>
      <w:r w:rsidRPr="007004C2">
        <w:rPr>
          <w:rFonts w:ascii="Times New Roman" w:eastAsia="Times New Roman" w:hAnsi="Times New Roman"/>
          <w:sz w:val="26"/>
          <w:szCs w:val="26"/>
          <w:lang w:val="pl-PL"/>
        </w:rPr>
        <w:t>của</w:t>
      </w:r>
      <w:r w:rsidRPr="007004C2">
        <w:rPr>
          <w:rFonts w:ascii="Times New Roman" w:eastAsia="Times New Roman" w:hAnsi="Times New Roman"/>
          <w:sz w:val="26"/>
          <w:szCs w:val="26"/>
        </w:rPr>
        <w:t xml:space="preserve"> Ngân hàng</w:t>
      </w:r>
      <w:r w:rsidRPr="007004C2">
        <w:rPr>
          <w:rFonts w:ascii="Times New Roman" w:eastAsia="Times New Roman" w:hAnsi="Times New Roman"/>
          <w:sz w:val="26"/>
          <w:szCs w:val="26"/>
          <w:lang w:val="pl-PL"/>
        </w:rPr>
        <w:t>;</w:t>
      </w:r>
    </w:p>
    <w:p w14:paraId="04F7CD7C" w14:textId="77777777" w:rsidR="00286082" w:rsidRPr="007004C2" w:rsidRDefault="00286082" w:rsidP="00A3737B">
      <w:pPr>
        <w:tabs>
          <w:tab w:val="left" w:pos="567"/>
          <w:tab w:val="left" w:leader="dot" w:pos="9072"/>
        </w:tabs>
        <w:spacing w:after="0"/>
        <w:ind w:firstLine="567"/>
        <w:jc w:val="both"/>
        <w:rPr>
          <w:rFonts w:ascii="Times New Roman" w:hAnsi="Times New Roman"/>
          <w:sz w:val="26"/>
          <w:szCs w:val="26"/>
          <w:lang w:val="pt-BR"/>
        </w:rPr>
      </w:pPr>
      <w:r w:rsidRPr="007004C2">
        <w:rPr>
          <w:rFonts w:ascii="Times New Roman" w:hAnsi="Times New Roman"/>
          <w:sz w:val="26"/>
          <w:szCs w:val="26"/>
          <w:lang w:val="pt-BR"/>
        </w:rPr>
        <w:t>c) Kết luận của cơ quan Nhà</w:t>
      </w:r>
      <w:r w:rsidRPr="007004C2">
        <w:rPr>
          <w:rFonts w:ascii="Times New Roman" w:hAnsi="Times New Roman"/>
          <w:sz w:val="26"/>
          <w:szCs w:val="26"/>
        </w:rPr>
        <w:t xml:space="preserve"> nước </w:t>
      </w:r>
      <w:r w:rsidRPr="007004C2">
        <w:rPr>
          <w:rFonts w:ascii="Times New Roman" w:hAnsi="Times New Roman"/>
          <w:sz w:val="26"/>
          <w:szCs w:val="26"/>
          <w:lang w:val="pt-BR"/>
        </w:rPr>
        <w:t>có thẩm quyền về việc Khách</w:t>
      </w:r>
      <w:r w:rsidRPr="007004C2">
        <w:rPr>
          <w:rFonts w:ascii="Times New Roman" w:hAnsi="Times New Roman"/>
          <w:sz w:val="26"/>
          <w:szCs w:val="26"/>
        </w:rPr>
        <w:t xml:space="preserve"> hàng vi phạm pháp luật, vi phạm thỏa thuận với Ngân hàng dẫn đến phải </w:t>
      </w:r>
      <w:r w:rsidR="00733A37" w:rsidRPr="007004C2">
        <w:rPr>
          <w:rFonts w:ascii="Times New Roman" w:hAnsi="Times New Roman"/>
          <w:sz w:val="26"/>
          <w:szCs w:val="26"/>
        </w:rPr>
        <w:t xml:space="preserve">tạm dừng cho vay, </w:t>
      </w:r>
      <w:r w:rsidRPr="007004C2">
        <w:rPr>
          <w:rFonts w:ascii="Times New Roman" w:hAnsi="Times New Roman"/>
          <w:sz w:val="26"/>
          <w:szCs w:val="26"/>
          <w:lang w:val="pl-PL"/>
        </w:rPr>
        <w:t>chấm dứt cho vay, thu hồi nợ trước hạn đối với khoản</w:t>
      </w:r>
      <w:r w:rsidRPr="007004C2">
        <w:rPr>
          <w:rFonts w:ascii="Times New Roman" w:hAnsi="Times New Roman"/>
          <w:sz w:val="26"/>
          <w:szCs w:val="26"/>
        </w:rPr>
        <w:t xml:space="preserve"> vay</w:t>
      </w:r>
      <w:r w:rsidRPr="007004C2">
        <w:rPr>
          <w:rFonts w:ascii="Times New Roman" w:hAnsi="Times New Roman"/>
          <w:sz w:val="26"/>
          <w:szCs w:val="26"/>
          <w:lang w:val="pl-PL"/>
        </w:rPr>
        <w:t>;</w:t>
      </w:r>
    </w:p>
    <w:p w14:paraId="04F7CD7D" w14:textId="77777777" w:rsidR="00286082" w:rsidRPr="007004C2" w:rsidRDefault="00286082" w:rsidP="00A3737B">
      <w:pPr>
        <w:tabs>
          <w:tab w:val="left" w:pos="567"/>
          <w:tab w:val="left" w:leader="dot" w:pos="9072"/>
        </w:tabs>
        <w:spacing w:after="0"/>
        <w:ind w:firstLine="567"/>
        <w:jc w:val="both"/>
        <w:rPr>
          <w:rFonts w:ascii="Times New Roman" w:hAnsi="Times New Roman"/>
          <w:sz w:val="26"/>
          <w:szCs w:val="26"/>
          <w:lang w:val="pt-BR"/>
        </w:rPr>
      </w:pPr>
      <w:r w:rsidRPr="007004C2">
        <w:rPr>
          <w:rFonts w:ascii="Times New Roman" w:hAnsi="Times New Roman"/>
          <w:sz w:val="26"/>
          <w:szCs w:val="26"/>
          <w:lang w:val="pt-BR"/>
        </w:rPr>
        <w:t xml:space="preserve">d) </w:t>
      </w:r>
      <w:r w:rsidRPr="007004C2">
        <w:rPr>
          <w:rFonts w:ascii="Times New Roman" w:hAnsi="Times New Roman"/>
          <w:sz w:val="26"/>
          <w:szCs w:val="26"/>
        </w:rPr>
        <w:t xml:space="preserve">Khách hàng </w:t>
      </w:r>
      <w:r w:rsidRPr="007004C2">
        <w:rPr>
          <w:rFonts w:ascii="Times New Roman" w:eastAsia="Times New Roman" w:hAnsi="Times New Roman"/>
          <w:sz w:val="26"/>
          <w:szCs w:val="26"/>
          <w:lang w:val="pt-BR"/>
        </w:rPr>
        <w:t>bị phân loại vào nhóm nợ</w:t>
      </w:r>
      <w:r w:rsidRPr="007004C2">
        <w:rPr>
          <w:rFonts w:ascii="Times New Roman" w:eastAsia="Times New Roman" w:hAnsi="Times New Roman"/>
          <w:sz w:val="26"/>
          <w:szCs w:val="26"/>
        </w:rPr>
        <w:t xml:space="preserve"> xấu tại </w:t>
      </w:r>
      <w:r w:rsidRPr="007004C2">
        <w:rPr>
          <w:rFonts w:ascii="Times New Roman" w:eastAsia="Times New Roman" w:hAnsi="Times New Roman"/>
          <w:sz w:val="26"/>
          <w:szCs w:val="26"/>
          <w:lang w:val="pt-BR"/>
        </w:rPr>
        <w:t>các tổ chức tín dụng khác, chi nhánh ngân hàng nước ngoài</w:t>
      </w:r>
      <w:r w:rsidRPr="007004C2">
        <w:rPr>
          <w:rFonts w:ascii="Times New Roman" w:eastAsia="Times New Roman" w:hAnsi="Times New Roman"/>
          <w:sz w:val="26"/>
          <w:szCs w:val="26"/>
        </w:rPr>
        <w:t xml:space="preserve"> hoặc</w:t>
      </w:r>
      <w:r w:rsidRPr="007004C2">
        <w:rPr>
          <w:rFonts w:ascii="Times New Roman" w:hAnsi="Times New Roman"/>
          <w:sz w:val="26"/>
          <w:szCs w:val="26"/>
          <w:lang w:val="pt-BR"/>
        </w:rPr>
        <w:t xml:space="preserve"> các trường hợp khác theo</w:t>
      </w:r>
      <w:r w:rsidRPr="007004C2">
        <w:rPr>
          <w:rFonts w:ascii="Times New Roman" w:hAnsi="Times New Roman"/>
          <w:sz w:val="26"/>
          <w:szCs w:val="26"/>
        </w:rPr>
        <w:t xml:space="preserve"> đánh giá của Ngân hàng </w:t>
      </w:r>
      <w:r w:rsidRPr="007004C2">
        <w:rPr>
          <w:rFonts w:ascii="Times New Roman" w:hAnsi="Times New Roman"/>
          <w:sz w:val="26"/>
          <w:szCs w:val="26"/>
          <w:lang w:val="pt-BR"/>
        </w:rPr>
        <w:t>có nguy cơ ảnh hưởng đến khả năng trả nợ của Khách hàng.</w:t>
      </w:r>
    </w:p>
    <w:p w14:paraId="07F27F2C" w14:textId="77777777" w:rsidR="003F39A1" w:rsidRPr="003F39A1" w:rsidRDefault="003F39A1" w:rsidP="003F39A1">
      <w:pPr>
        <w:tabs>
          <w:tab w:val="left" w:pos="567"/>
          <w:tab w:val="left" w:leader="dot" w:pos="9072"/>
        </w:tabs>
        <w:spacing w:after="0"/>
        <w:ind w:firstLine="567"/>
        <w:jc w:val="both"/>
        <w:rPr>
          <w:rFonts w:ascii="Times New Roman" w:hAnsi="Times New Roman"/>
          <w:sz w:val="26"/>
          <w:szCs w:val="26"/>
          <w:lang w:val="pt-BR"/>
        </w:rPr>
      </w:pPr>
      <w:bookmarkStart w:id="4" w:name="_Hlk212034950"/>
      <w:r w:rsidRPr="003F39A1">
        <w:rPr>
          <w:rFonts w:ascii="Times New Roman" w:hAnsi="Times New Roman"/>
          <w:sz w:val="26"/>
          <w:szCs w:val="26"/>
          <w:lang w:val="pt-BR"/>
        </w:rPr>
        <w:t>2. Khách hàng phải trả số nợ gốc bị thu hồi trước hạn và tiền lãi, phí theo thông báo bằng văn bản của Ngân hàng. Trường hợp Khách hàng bị thu hồi nợ trước hạn mà không trả nợ theo thời hạn thông báo của Ngân hàng thì khoản nợ gốc của Khách hàng bị chuyển sang nợ quá hạn. Khách hàng phải chịu lãi quá hạn trên số nợ gốc quá hạn và lãi chậm trả trên số lãi quá hạn theo quy định tại Điều 2 Hợp đồng này.</w:t>
      </w:r>
    </w:p>
    <w:p w14:paraId="7D057BB8" w14:textId="77777777" w:rsidR="003F39A1" w:rsidRPr="003F39A1" w:rsidRDefault="003F39A1" w:rsidP="003F39A1">
      <w:pPr>
        <w:tabs>
          <w:tab w:val="left" w:pos="567"/>
          <w:tab w:val="left" w:leader="dot" w:pos="9072"/>
        </w:tabs>
        <w:spacing w:after="0"/>
        <w:ind w:firstLine="567"/>
        <w:jc w:val="both"/>
        <w:rPr>
          <w:rFonts w:ascii="Times New Roman" w:hAnsi="Times New Roman"/>
          <w:sz w:val="26"/>
          <w:szCs w:val="26"/>
          <w:lang w:val="pt-BR"/>
        </w:rPr>
      </w:pPr>
      <w:r w:rsidRPr="003F39A1">
        <w:rPr>
          <w:rFonts w:ascii="Times New Roman" w:hAnsi="Times New Roman"/>
          <w:sz w:val="26"/>
          <w:szCs w:val="26"/>
          <w:lang w:val="pt-BR"/>
        </w:rPr>
        <w:t>3. Khi thực hiện tạm ngừng cho vay, chấm dứt cho vay, thu hồi nợ trước hạn, Ngân hàng thực hiện thông báo cho Khách hàng. Hình thức và nội dung thông báo chấm dứt cho vay, thu hồi nợ trước hạn:</w:t>
      </w:r>
    </w:p>
    <w:p w14:paraId="56683FA6" w14:textId="77777777" w:rsidR="003F39A1" w:rsidRPr="003F39A1" w:rsidRDefault="003F39A1" w:rsidP="003F39A1">
      <w:pPr>
        <w:tabs>
          <w:tab w:val="left" w:pos="567"/>
          <w:tab w:val="left" w:leader="dot" w:pos="9072"/>
        </w:tabs>
        <w:spacing w:after="0"/>
        <w:ind w:firstLine="567"/>
        <w:jc w:val="both"/>
        <w:rPr>
          <w:rFonts w:ascii="Times New Roman" w:hAnsi="Times New Roman"/>
          <w:sz w:val="26"/>
          <w:szCs w:val="26"/>
          <w:lang w:val="pt-BR"/>
        </w:rPr>
      </w:pPr>
      <w:r w:rsidRPr="003F39A1">
        <w:rPr>
          <w:rFonts w:ascii="Times New Roman" w:hAnsi="Times New Roman"/>
          <w:sz w:val="26"/>
          <w:szCs w:val="26"/>
          <w:lang w:val="pt-BR"/>
        </w:rPr>
        <w:t>- Khi quyết định chấm dứt cho vay hoặc thu hồi nợ trước hạn, Ngân hàng sẽ thông báo cho Khách hàng bằng văn bản (gửi trực tiếp hoặc qua bưu điện theo địa chỉ của Khách hàng đã đăng ký theo hợp đồng này) hoặc bằng phương tiện điện tử (tin nhắn SMS/email đã được Khách hàng đăng ký theo hợp đồng này).</w:t>
      </w:r>
    </w:p>
    <w:p w14:paraId="785E9C3E" w14:textId="77777777" w:rsidR="003F39A1" w:rsidRPr="003F39A1" w:rsidRDefault="003F39A1" w:rsidP="003F39A1">
      <w:pPr>
        <w:tabs>
          <w:tab w:val="left" w:pos="567"/>
          <w:tab w:val="left" w:leader="dot" w:pos="9072"/>
        </w:tabs>
        <w:spacing w:after="0"/>
        <w:ind w:firstLine="567"/>
        <w:jc w:val="both"/>
        <w:rPr>
          <w:rFonts w:ascii="Times New Roman" w:hAnsi="Times New Roman"/>
          <w:sz w:val="26"/>
          <w:szCs w:val="26"/>
          <w:lang w:val="pt-BR"/>
        </w:rPr>
      </w:pPr>
      <w:r w:rsidRPr="003F39A1">
        <w:rPr>
          <w:rFonts w:ascii="Times New Roman" w:hAnsi="Times New Roman"/>
          <w:sz w:val="26"/>
          <w:szCs w:val="26"/>
          <w:lang w:val="pt-BR"/>
        </w:rPr>
        <w:t>- Nội dung thông báo tối thiểu bao gồm: thời điểm chấm dứt cho vay, thu hồi nợ trước hạn, số dư nợ gốc bị thu hồi trước hạn, thời hạn hoàn trả số dư nợ gốc bị thu hồi trước hạn, thời điểm chuyển nợ quá hạn và lãi suất áp dụng đối với dư nợ gốc bị thu hồi trước hạn.</w:t>
      </w:r>
    </w:p>
    <w:bookmarkEnd w:id="4"/>
    <w:p w14:paraId="04F7CD7F" w14:textId="77777777" w:rsidR="00C9555E" w:rsidRPr="007004C2" w:rsidRDefault="00C9555E" w:rsidP="00A3737B">
      <w:pPr>
        <w:spacing w:after="0"/>
        <w:ind w:firstLine="567"/>
        <w:jc w:val="both"/>
        <w:rPr>
          <w:rFonts w:ascii="Times New Roman" w:hAnsi="Times New Roman"/>
          <w:b/>
          <w:sz w:val="26"/>
          <w:szCs w:val="26"/>
          <w:lang w:val="pl-PL"/>
        </w:rPr>
      </w:pPr>
      <w:r w:rsidRPr="007004C2">
        <w:rPr>
          <w:rFonts w:ascii="Times New Roman" w:hAnsi="Times New Roman"/>
          <w:b/>
          <w:sz w:val="26"/>
          <w:szCs w:val="26"/>
          <w:lang w:val="pl-PL"/>
        </w:rPr>
        <w:t xml:space="preserve">Điều 7. Quyền và nghĩa vụ của Khách hàng </w:t>
      </w:r>
    </w:p>
    <w:p w14:paraId="04F7CD80" w14:textId="77777777" w:rsidR="00185C47" w:rsidRPr="007004C2" w:rsidRDefault="00185C47" w:rsidP="00A3737B">
      <w:pPr>
        <w:tabs>
          <w:tab w:val="left" w:pos="6840"/>
        </w:tabs>
        <w:spacing w:after="0"/>
        <w:ind w:firstLine="567"/>
        <w:jc w:val="both"/>
        <w:rPr>
          <w:rFonts w:ascii="Times New Roman" w:hAnsi="Times New Roman"/>
          <w:sz w:val="26"/>
          <w:szCs w:val="26"/>
          <w:lang w:val="pl-PL" w:eastAsia="vi-VN"/>
        </w:rPr>
      </w:pPr>
      <w:r w:rsidRPr="007004C2">
        <w:rPr>
          <w:rFonts w:ascii="Times New Roman" w:hAnsi="Times New Roman"/>
          <w:sz w:val="26"/>
          <w:szCs w:val="26"/>
          <w:lang w:val="pl-PL" w:eastAsia="vi-VN"/>
        </w:rPr>
        <w:t xml:space="preserve">1. </w:t>
      </w:r>
      <w:r w:rsidRPr="007004C2">
        <w:rPr>
          <w:rFonts w:ascii="Times New Roman" w:hAnsi="Times New Roman"/>
          <w:sz w:val="26"/>
          <w:szCs w:val="26"/>
          <w:lang w:eastAsia="vi-VN"/>
        </w:rPr>
        <w:t>Q</w:t>
      </w:r>
      <w:r w:rsidRPr="007004C2">
        <w:rPr>
          <w:rFonts w:ascii="Times New Roman" w:hAnsi="Times New Roman"/>
          <w:sz w:val="26"/>
          <w:szCs w:val="26"/>
          <w:lang w:val="pl-PL" w:eastAsia="vi-VN"/>
        </w:rPr>
        <w:t>uyền của Khách hàng:</w:t>
      </w:r>
    </w:p>
    <w:p w14:paraId="04F7CD81" w14:textId="77777777" w:rsidR="00185C47" w:rsidRPr="007004C2" w:rsidRDefault="00185C47" w:rsidP="00A3737B">
      <w:pPr>
        <w:spacing w:after="0"/>
        <w:ind w:firstLine="567"/>
        <w:jc w:val="both"/>
        <w:rPr>
          <w:rFonts w:ascii="Times New Roman" w:hAnsi="Times New Roman"/>
          <w:sz w:val="26"/>
          <w:szCs w:val="26"/>
          <w:lang w:val="pl-PL" w:eastAsia="vi-VN"/>
        </w:rPr>
      </w:pPr>
      <w:r w:rsidRPr="007004C2">
        <w:rPr>
          <w:rFonts w:ascii="Times New Roman" w:hAnsi="Times New Roman"/>
          <w:sz w:val="26"/>
          <w:szCs w:val="26"/>
          <w:lang w:val="pl-PL" w:eastAsia="vi-VN"/>
        </w:rPr>
        <w:t xml:space="preserve">a) Nhận tiền vay theo thỏa thuận tại </w:t>
      </w:r>
      <w:r w:rsidRPr="007004C2">
        <w:rPr>
          <w:rFonts w:ascii="Times New Roman" w:hAnsi="Times New Roman"/>
          <w:sz w:val="26"/>
          <w:szCs w:val="26"/>
          <w:lang w:eastAsia="vi-VN"/>
        </w:rPr>
        <w:t>H</w:t>
      </w:r>
      <w:r w:rsidRPr="007004C2">
        <w:rPr>
          <w:rFonts w:ascii="Times New Roman" w:hAnsi="Times New Roman"/>
          <w:sz w:val="26"/>
          <w:szCs w:val="26"/>
          <w:lang w:val="pl-PL" w:eastAsia="vi-VN"/>
        </w:rPr>
        <w:t>ợp đồng này;</w:t>
      </w:r>
    </w:p>
    <w:p w14:paraId="04F7CD82" w14:textId="77777777" w:rsidR="00185C47" w:rsidRPr="007004C2" w:rsidRDefault="00185C47" w:rsidP="00A3737B">
      <w:pPr>
        <w:tabs>
          <w:tab w:val="left" w:pos="540"/>
          <w:tab w:val="left" w:pos="1134"/>
        </w:tabs>
        <w:spacing w:after="0"/>
        <w:ind w:firstLine="567"/>
        <w:jc w:val="both"/>
        <w:rPr>
          <w:rFonts w:ascii="Times New Roman" w:hAnsi="Times New Roman"/>
          <w:sz w:val="26"/>
          <w:szCs w:val="26"/>
          <w:lang w:val="pl-PL" w:eastAsia="vi-VN"/>
        </w:rPr>
      </w:pPr>
      <w:r w:rsidRPr="007004C2">
        <w:rPr>
          <w:rFonts w:ascii="Times New Roman" w:hAnsi="Times New Roman"/>
          <w:sz w:val="26"/>
          <w:szCs w:val="26"/>
          <w:lang w:val="pl-PL" w:eastAsia="vi-VN"/>
        </w:rPr>
        <w:t>b) Từ chối các yêu cầu không</w:t>
      </w:r>
      <w:r w:rsidRPr="007004C2">
        <w:rPr>
          <w:rFonts w:ascii="Times New Roman" w:hAnsi="Times New Roman"/>
          <w:sz w:val="26"/>
          <w:szCs w:val="26"/>
          <w:lang w:eastAsia="vi-VN"/>
        </w:rPr>
        <w:t xml:space="preserve"> phù hợp với quy định pháp luật </w:t>
      </w:r>
      <w:r w:rsidRPr="007004C2">
        <w:rPr>
          <w:rFonts w:ascii="Times New Roman" w:hAnsi="Times New Roman"/>
          <w:sz w:val="26"/>
          <w:szCs w:val="26"/>
          <w:lang w:val="pl-PL" w:eastAsia="vi-VN"/>
        </w:rPr>
        <w:t>của Ngân hàng;</w:t>
      </w:r>
    </w:p>
    <w:p w14:paraId="04F7CD83" w14:textId="77777777" w:rsidR="00185C47" w:rsidRPr="007004C2" w:rsidRDefault="00185C47" w:rsidP="00A3737B">
      <w:pPr>
        <w:tabs>
          <w:tab w:val="left" w:pos="540"/>
          <w:tab w:val="left" w:pos="1134"/>
        </w:tabs>
        <w:spacing w:after="0"/>
        <w:ind w:firstLine="567"/>
        <w:jc w:val="both"/>
        <w:rPr>
          <w:rFonts w:ascii="Times New Roman" w:hAnsi="Times New Roman"/>
          <w:sz w:val="26"/>
          <w:szCs w:val="26"/>
          <w:lang w:val="pl-PL" w:eastAsia="vi-VN"/>
        </w:rPr>
      </w:pPr>
      <w:r w:rsidRPr="007004C2">
        <w:rPr>
          <w:rFonts w:ascii="Times New Roman" w:hAnsi="Times New Roman"/>
          <w:sz w:val="26"/>
          <w:szCs w:val="26"/>
          <w:lang w:val="pl-PL" w:eastAsia="vi-VN"/>
        </w:rPr>
        <w:t>c) Khiếu nại, khởi kiện việc Ngân hàng vi phạm Hợp đồng này theo quy định của pháp luật;</w:t>
      </w:r>
    </w:p>
    <w:p w14:paraId="04F7CD84" w14:textId="272E726D" w:rsidR="00185C47" w:rsidRPr="007004C2" w:rsidRDefault="00185C47" w:rsidP="00A3737B">
      <w:pPr>
        <w:tabs>
          <w:tab w:val="left" w:pos="540"/>
          <w:tab w:val="left" w:pos="1134"/>
        </w:tabs>
        <w:spacing w:after="0"/>
        <w:ind w:firstLine="567"/>
        <w:jc w:val="both"/>
        <w:rPr>
          <w:rFonts w:ascii="Times New Roman" w:hAnsi="Times New Roman"/>
          <w:sz w:val="26"/>
          <w:szCs w:val="26"/>
          <w:lang w:val="pl-PL" w:eastAsia="vi-VN"/>
        </w:rPr>
      </w:pPr>
      <w:r w:rsidRPr="007004C2">
        <w:rPr>
          <w:rFonts w:ascii="Times New Roman" w:hAnsi="Times New Roman"/>
          <w:sz w:val="26"/>
          <w:szCs w:val="26"/>
          <w:lang w:val="pl-PL" w:eastAsia="vi-VN"/>
        </w:rPr>
        <w:t>d) Yêu cầu Ngân hàng</w:t>
      </w:r>
      <w:r w:rsidRPr="007004C2">
        <w:rPr>
          <w:rFonts w:ascii="Times New Roman" w:hAnsi="Times New Roman"/>
          <w:sz w:val="26"/>
          <w:szCs w:val="26"/>
          <w:lang w:eastAsia="vi-VN"/>
        </w:rPr>
        <w:t xml:space="preserve"> </w:t>
      </w:r>
      <w:r w:rsidRPr="007004C2">
        <w:rPr>
          <w:rFonts w:ascii="Times New Roman" w:hAnsi="Times New Roman"/>
          <w:sz w:val="26"/>
          <w:szCs w:val="26"/>
          <w:lang w:val="pl-PL" w:eastAsia="vi-VN"/>
        </w:rPr>
        <w:t>thông báo lý do tạm</w:t>
      </w:r>
      <w:r w:rsidRPr="007004C2">
        <w:rPr>
          <w:rFonts w:ascii="Times New Roman" w:hAnsi="Times New Roman"/>
          <w:sz w:val="26"/>
          <w:szCs w:val="26"/>
          <w:lang w:eastAsia="vi-VN"/>
        </w:rPr>
        <w:t xml:space="preserve"> </w:t>
      </w:r>
      <w:r w:rsidR="00733A37" w:rsidRPr="007004C2">
        <w:rPr>
          <w:rFonts w:ascii="Times New Roman" w:hAnsi="Times New Roman"/>
          <w:sz w:val="26"/>
          <w:szCs w:val="26"/>
          <w:lang w:eastAsia="vi-VN"/>
        </w:rPr>
        <w:t>dừng</w:t>
      </w:r>
      <w:r w:rsidRPr="007004C2">
        <w:rPr>
          <w:rFonts w:ascii="Times New Roman" w:hAnsi="Times New Roman"/>
          <w:sz w:val="26"/>
          <w:szCs w:val="26"/>
          <w:lang w:eastAsia="vi-VN"/>
        </w:rPr>
        <w:t xml:space="preserve"> cho vay, </w:t>
      </w:r>
      <w:r w:rsidRPr="007004C2">
        <w:rPr>
          <w:rFonts w:ascii="Times New Roman" w:hAnsi="Times New Roman"/>
          <w:sz w:val="26"/>
          <w:szCs w:val="26"/>
          <w:lang w:val="pl-PL" w:eastAsia="vi-VN"/>
        </w:rPr>
        <w:t>chấm dứt cho vay, thu hồi nợ trước hạ</w:t>
      </w:r>
      <w:r w:rsidR="007004C2">
        <w:rPr>
          <w:rFonts w:ascii="Times New Roman" w:hAnsi="Times New Roman"/>
          <w:sz w:val="26"/>
          <w:szCs w:val="26"/>
          <w:lang w:val="pl-PL" w:eastAsia="vi-VN"/>
        </w:rPr>
        <w:t>n.</w:t>
      </w:r>
    </w:p>
    <w:p w14:paraId="04F7CD85" w14:textId="77777777" w:rsidR="00185C47" w:rsidRPr="007004C2" w:rsidRDefault="00185C47" w:rsidP="00A3737B">
      <w:pPr>
        <w:spacing w:after="0"/>
        <w:ind w:firstLine="567"/>
        <w:jc w:val="both"/>
        <w:rPr>
          <w:rFonts w:ascii="Times New Roman" w:hAnsi="Times New Roman"/>
          <w:sz w:val="26"/>
          <w:szCs w:val="26"/>
          <w:lang w:val="pl-PL" w:eastAsia="vi-VN"/>
        </w:rPr>
      </w:pPr>
      <w:r w:rsidRPr="007004C2">
        <w:rPr>
          <w:rFonts w:ascii="Times New Roman" w:hAnsi="Times New Roman"/>
          <w:sz w:val="26"/>
          <w:szCs w:val="26"/>
          <w:lang w:val="pl-PL" w:eastAsia="vi-VN"/>
        </w:rPr>
        <w:t xml:space="preserve">2. </w:t>
      </w:r>
      <w:r w:rsidRPr="007004C2">
        <w:rPr>
          <w:rFonts w:ascii="Times New Roman" w:hAnsi="Times New Roman"/>
          <w:sz w:val="26"/>
          <w:szCs w:val="26"/>
          <w:lang w:eastAsia="vi-VN"/>
        </w:rPr>
        <w:t>N</w:t>
      </w:r>
      <w:r w:rsidRPr="007004C2">
        <w:rPr>
          <w:rFonts w:ascii="Times New Roman" w:hAnsi="Times New Roman"/>
          <w:sz w:val="26"/>
          <w:szCs w:val="26"/>
          <w:lang w:val="pl-PL" w:eastAsia="vi-VN"/>
        </w:rPr>
        <w:t>ghĩa vụ của Khách hàng:</w:t>
      </w:r>
    </w:p>
    <w:p w14:paraId="04F7CD86" w14:textId="77777777" w:rsidR="00185C47" w:rsidRPr="007004C2" w:rsidRDefault="00185C47" w:rsidP="00A3737B">
      <w:pPr>
        <w:tabs>
          <w:tab w:val="left" w:pos="540"/>
          <w:tab w:val="left" w:pos="1134"/>
        </w:tabs>
        <w:spacing w:after="0"/>
        <w:ind w:firstLine="567"/>
        <w:jc w:val="both"/>
        <w:rPr>
          <w:rFonts w:ascii="Times New Roman" w:hAnsi="Times New Roman"/>
          <w:sz w:val="26"/>
          <w:szCs w:val="26"/>
          <w:lang w:val="pl-PL" w:eastAsia="vi-VN"/>
        </w:rPr>
      </w:pPr>
      <w:r w:rsidRPr="007004C2">
        <w:rPr>
          <w:rFonts w:ascii="Times New Roman" w:hAnsi="Times New Roman"/>
          <w:sz w:val="26"/>
          <w:szCs w:val="26"/>
          <w:lang w:val="pl-PL" w:eastAsia="vi-VN"/>
        </w:rPr>
        <w:t>a) Cung cấp cho Ngân hàng các thông tin, tài liệu, hồ sơ vay vốn theo quy định của Ngân hàng</w:t>
      </w:r>
      <w:r w:rsidRPr="007004C2" w:rsidDel="00AF51EC">
        <w:rPr>
          <w:rFonts w:ascii="Times New Roman" w:hAnsi="Times New Roman"/>
          <w:sz w:val="26"/>
          <w:szCs w:val="26"/>
          <w:lang w:val="pl-PL" w:eastAsia="vi-VN"/>
        </w:rPr>
        <w:t xml:space="preserve"> </w:t>
      </w:r>
      <w:r w:rsidRPr="007004C2">
        <w:rPr>
          <w:rFonts w:ascii="Times New Roman" w:hAnsi="Times New Roman"/>
          <w:sz w:val="26"/>
          <w:szCs w:val="26"/>
          <w:lang w:val="pl-PL" w:eastAsia="vi-VN"/>
        </w:rPr>
        <w:t>và chịu trách nhiệm trước pháp luật về tính chính xác, trung thực</w:t>
      </w:r>
      <w:r w:rsidRPr="007004C2">
        <w:rPr>
          <w:rFonts w:ascii="Times New Roman" w:hAnsi="Times New Roman"/>
          <w:sz w:val="26"/>
          <w:szCs w:val="26"/>
          <w:lang w:eastAsia="vi-VN"/>
        </w:rPr>
        <w:t xml:space="preserve">, đầy đủ </w:t>
      </w:r>
      <w:r w:rsidRPr="007004C2">
        <w:rPr>
          <w:rFonts w:ascii="Times New Roman" w:hAnsi="Times New Roman"/>
          <w:sz w:val="26"/>
          <w:szCs w:val="26"/>
          <w:lang w:val="pl-PL" w:eastAsia="vi-VN"/>
        </w:rPr>
        <w:t>của các thông tin, tài liệu, hồ sơ vay vốn đã cung cấp;</w:t>
      </w:r>
    </w:p>
    <w:p w14:paraId="04F7CD87" w14:textId="77777777" w:rsidR="00185C47" w:rsidRPr="007004C2" w:rsidRDefault="00185C47" w:rsidP="00A3737B">
      <w:pPr>
        <w:tabs>
          <w:tab w:val="left" w:pos="540"/>
          <w:tab w:val="left" w:pos="1134"/>
        </w:tabs>
        <w:spacing w:after="0"/>
        <w:ind w:firstLine="567"/>
        <w:jc w:val="both"/>
        <w:rPr>
          <w:rFonts w:ascii="Times New Roman" w:hAnsi="Times New Roman"/>
          <w:sz w:val="26"/>
          <w:szCs w:val="26"/>
          <w:lang w:val="pl-PL" w:eastAsia="vi-VN"/>
        </w:rPr>
      </w:pPr>
      <w:r w:rsidRPr="007004C2">
        <w:rPr>
          <w:rFonts w:ascii="Times New Roman" w:hAnsi="Times New Roman"/>
          <w:sz w:val="26"/>
          <w:szCs w:val="26"/>
          <w:lang w:val="pl-PL" w:eastAsia="vi-VN"/>
        </w:rPr>
        <w:t>b) Sử dụng vốn vay đúng mục đích; Báo cáo việc sử dụng vốn vay và cung cấp tài liệu chứng minh việc sử dụng vốn vay theo Hợp đồng này;</w:t>
      </w:r>
    </w:p>
    <w:p w14:paraId="04F7CD88" w14:textId="77777777" w:rsidR="00185C47" w:rsidRPr="007004C2" w:rsidRDefault="00185C47" w:rsidP="00A3737B">
      <w:pPr>
        <w:tabs>
          <w:tab w:val="left" w:pos="540"/>
          <w:tab w:val="left" w:pos="1134"/>
        </w:tabs>
        <w:spacing w:after="0"/>
        <w:ind w:firstLine="567"/>
        <w:jc w:val="both"/>
        <w:rPr>
          <w:rFonts w:ascii="Times New Roman" w:hAnsi="Times New Roman"/>
          <w:sz w:val="26"/>
          <w:szCs w:val="26"/>
          <w:lang w:eastAsia="vi-VN"/>
        </w:rPr>
      </w:pPr>
      <w:r w:rsidRPr="007004C2">
        <w:rPr>
          <w:rFonts w:ascii="Times New Roman" w:hAnsi="Times New Roman"/>
          <w:sz w:val="26"/>
          <w:szCs w:val="26"/>
          <w:lang w:val="pl-PL" w:eastAsia="vi-VN"/>
        </w:rPr>
        <w:t>c) Hoàn trả nợ gốc</w:t>
      </w:r>
      <w:r w:rsidRPr="007004C2">
        <w:rPr>
          <w:rFonts w:ascii="Times New Roman" w:hAnsi="Times New Roman"/>
          <w:sz w:val="26"/>
          <w:szCs w:val="26"/>
          <w:lang w:eastAsia="vi-VN"/>
        </w:rPr>
        <w:t>,</w:t>
      </w:r>
      <w:r w:rsidRPr="007004C2">
        <w:rPr>
          <w:rFonts w:ascii="Times New Roman" w:hAnsi="Times New Roman"/>
          <w:sz w:val="26"/>
          <w:szCs w:val="26"/>
          <w:lang w:val="pl-PL" w:eastAsia="vi-VN"/>
        </w:rPr>
        <w:t xml:space="preserve"> lãi</w:t>
      </w:r>
      <w:r w:rsidRPr="007004C2">
        <w:rPr>
          <w:rFonts w:ascii="Times New Roman" w:hAnsi="Times New Roman"/>
          <w:sz w:val="26"/>
          <w:szCs w:val="26"/>
          <w:lang w:eastAsia="vi-VN"/>
        </w:rPr>
        <w:t xml:space="preserve"> và các loại</w:t>
      </w:r>
      <w:r w:rsidRPr="007004C2">
        <w:rPr>
          <w:rFonts w:ascii="Times New Roman" w:hAnsi="Times New Roman"/>
          <w:sz w:val="26"/>
          <w:szCs w:val="26"/>
          <w:lang w:val="pl-PL" w:eastAsia="vi-VN"/>
        </w:rPr>
        <w:t xml:space="preserve"> phí đầy đủ đúng thời hạn thỏa thuận tại Hợp đồng này; </w:t>
      </w:r>
      <w:r w:rsidRPr="007004C2">
        <w:rPr>
          <w:rFonts w:ascii="Times New Roman" w:hAnsi="Times New Roman"/>
          <w:sz w:val="26"/>
          <w:szCs w:val="26"/>
          <w:lang w:eastAsia="vi-VN"/>
        </w:rPr>
        <w:t xml:space="preserve">Chấp hành thông báo </w:t>
      </w:r>
      <w:r w:rsidRPr="007004C2">
        <w:rPr>
          <w:rFonts w:ascii="Times New Roman" w:hAnsi="Times New Roman"/>
          <w:sz w:val="26"/>
          <w:szCs w:val="26"/>
          <w:lang w:val="pl-PL" w:eastAsia="vi-VN"/>
        </w:rPr>
        <w:t>tạm</w:t>
      </w:r>
      <w:r w:rsidRPr="007004C2">
        <w:rPr>
          <w:rFonts w:ascii="Times New Roman" w:hAnsi="Times New Roman"/>
          <w:sz w:val="26"/>
          <w:szCs w:val="26"/>
          <w:lang w:eastAsia="vi-VN"/>
        </w:rPr>
        <w:t xml:space="preserve"> </w:t>
      </w:r>
      <w:r w:rsidR="00733A37" w:rsidRPr="007004C2">
        <w:rPr>
          <w:rFonts w:ascii="Times New Roman" w:hAnsi="Times New Roman"/>
          <w:sz w:val="26"/>
          <w:szCs w:val="26"/>
          <w:lang w:eastAsia="vi-VN"/>
        </w:rPr>
        <w:t>dừng</w:t>
      </w:r>
      <w:r w:rsidRPr="007004C2">
        <w:rPr>
          <w:rFonts w:ascii="Times New Roman" w:hAnsi="Times New Roman"/>
          <w:sz w:val="26"/>
          <w:szCs w:val="26"/>
          <w:lang w:eastAsia="vi-VN"/>
        </w:rPr>
        <w:t xml:space="preserve"> cho vay, </w:t>
      </w:r>
      <w:r w:rsidRPr="007004C2">
        <w:rPr>
          <w:rFonts w:ascii="Times New Roman" w:hAnsi="Times New Roman"/>
          <w:sz w:val="26"/>
          <w:szCs w:val="26"/>
          <w:lang w:val="pl-PL" w:eastAsia="vi-VN"/>
        </w:rPr>
        <w:t>chấm dứt cho vay, thu hồi nợ trước hạn</w:t>
      </w:r>
      <w:r w:rsidRPr="007004C2">
        <w:rPr>
          <w:rFonts w:ascii="Times New Roman" w:hAnsi="Times New Roman"/>
          <w:sz w:val="26"/>
          <w:szCs w:val="26"/>
          <w:lang w:eastAsia="vi-VN"/>
        </w:rPr>
        <w:t xml:space="preserve"> của Ngân hàng.</w:t>
      </w:r>
    </w:p>
    <w:p w14:paraId="04F7CD89" w14:textId="479D980C" w:rsidR="00185C47" w:rsidRPr="007004C2" w:rsidRDefault="00185C47" w:rsidP="00A3737B">
      <w:pPr>
        <w:tabs>
          <w:tab w:val="left" w:pos="0"/>
          <w:tab w:val="left" w:pos="567"/>
        </w:tabs>
        <w:spacing w:after="0"/>
        <w:ind w:firstLine="567"/>
        <w:jc w:val="both"/>
        <w:rPr>
          <w:rFonts w:ascii="Times New Roman" w:hAnsi="Times New Roman"/>
          <w:bCs/>
          <w:sz w:val="26"/>
          <w:szCs w:val="26"/>
          <w:lang w:val="pl-PL" w:eastAsia="x-none"/>
        </w:rPr>
      </w:pPr>
      <w:r w:rsidRPr="007004C2">
        <w:rPr>
          <w:rFonts w:ascii="Times New Roman" w:hAnsi="Times New Roman"/>
          <w:sz w:val="26"/>
          <w:szCs w:val="26"/>
          <w:lang w:val="pl-PL" w:eastAsia="vi-VN"/>
        </w:rPr>
        <w:t>d) Chấp</w:t>
      </w:r>
      <w:r w:rsidRPr="007004C2">
        <w:rPr>
          <w:rFonts w:ascii="Times New Roman" w:hAnsi="Times New Roman"/>
          <w:sz w:val="26"/>
          <w:szCs w:val="26"/>
          <w:lang w:eastAsia="vi-VN"/>
        </w:rPr>
        <w:t xml:space="preserve"> hành</w:t>
      </w:r>
      <w:r w:rsidRPr="007004C2">
        <w:rPr>
          <w:rFonts w:ascii="Times New Roman" w:hAnsi="Times New Roman"/>
          <w:sz w:val="26"/>
          <w:szCs w:val="26"/>
          <w:lang w:val="pl-PL" w:eastAsia="vi-VN"/>
        </w:rPr>
        <w:t xml:space="preserve"> các yêu cầu kiểm tra, giám sát </w:t>
      </w:r>
      <w:r w:rsidRPr="007004C2">
        <w:rPr>
          <w:rFonts w:ascii="Times New Roman" w:hAnsi="Times New Roman"/>
          <w:sz w:val="26"/>
          <w:szCs w:val="26"/>
          <w:lang w:eastAsia="vi-VN"/>
        </w:rPr>
        <w:t>định kỳ hoặc đột xuất</w:t>
      </w:r>
      <w:r w:rsidRPr="007004C2">
        <w:rPr>
          <w:rFonts w:ascii="Times New Roman" w:hAnsi="Times New Roman"/>
          <w:sz w:val="26"/>
          <w:szCs w:val="26"/>
          <w:lang w:val="pl-PL" w:eastAsia="vi-VN"/>
        </w:rPr>
        <w:t xml:space="preserve"> theo</w:t>
      </w:r>
      <w:r w:rsidRPr="007004C2">
        <w:rPr>
          <w:rFonts w:ascii="Times New Roman" w:hAnsi="Times New Roman"/>
          <w:sz w:val="26"/>
          <w:szCs w:val="26"/>
          <w:lang w:eastAsia="vi-VN"/>
        </w:rPr>
        <w:t xml:space="preserve"> quy định </w:t>
      </w:r>
      <w:r w:rsidRPr="007004C2">
        <w:rPr>
          <w:rFonts w:ascii="Times New Roman" w:hAnsi="Times New Roman"/>
          <w:sz w:val="26"/>
          <w:szCs w:val="26"/>
          <w:lang w:val="pl-PL" w:eastAsia="vi-VN"/>
        </w:rPr>
        <w:t>của Ngân hàng về sử dụng vốn vay</w:t>
      </w:r>
      <w:r w:rsidRPr="007004C2">
        <w:rPr>
          <w:rFonts w:ascii="Times New Roman" w:hAnsi="Times New Roman"/>
          <w:sz w:val="26"/>
          <w:szCs w:val="26"/>
          <w:lang w:eastAsia="vi-VN"/>
        </w:rPr>
        <w:t>, kế hoạch</w:t>
      </w:r>
      <w:r w:rsidRPr="007004C2">
        <w:rPr>
          <w:rFonts w:ascii="Times New Roman" w:hAnsi="Times New Roman"/>
          <w:sz w:val="26"/>
          <w:szCs w:val="26"/>
          <w:lang w:val="pl-PL" w:eastAsia="vi-VN"/>
        </w:rPr>
        <w:t xml:space="preserve"> trả nợ,</w:t>
      </w:r>
      <w:r w:rsidRPr="007004C2">
        <w:rPr>
          <w:rFonts w:ascii="Times New Roman" w:hAnsi="Times New Roman"/>
          <w:sz w:val="26"/>
          <w:szCs w:val="26"/>
          <w:lang w:eastAsia="vi-VN"/>
        </w:rPr>
        <w:t xml:space="preserve"> tình hình tài chính,</w:t>
      </w:r>
      <w:r w:rsidRPr="007004C2">
        <w:rPr>
          <w:rFonts w:ascii="Times New Roman" w:hAnsi="Times New Roman"/>
          <w:sz w:val="26"/>
          <w:szCs w:val="26"/>
          <w:lang w:val="pl-PL" w:eastAsia="vi-VN"/>
        </w:rPr>
        <w:t xml:space="preserve"> tài sản bảo đảm, tình </w:t>
      </w:r>
      <w:r w:rsidRPr="007004C2">
        <w:rPr>
          <w:rFonts w:ascii="Times New Roman" w:hAnsi="Times New Roman"/>
          <w:sz w:val="26"/>
          <w:szCs w:val="26"/>
          <w:lang w:val="pl-PL" w:eastAsia="vi-VN"/>
        </w:rPr>
        <w:lastRenderedPageBreak/>
        <w:t>hình hoạt động sản xuất kinh doanh;</w:t>
      </w:r>
      <w:r w:rsidRPr="007004C2">
        <w:rPr>
          <w:rFonts w:ascii="Times New Roman" w:hAnsi="Times New Roman"/>
          <w:bCs/>
          <w:sz w:val="26"/>
          <w:szCs w:val="26"/>
          <w:lang w:val="pl-PL" w:eastAsia="x-none"/>
        </w:rPr>
        <w:t xml:space="preserve"> mua bảo hiểm tài</w:t>
      </w:r>
      <w:r w:rsidRPr="007004C2">
        <w:rPr>
          <w:rFonts w:ascii="Times New Roman" w:hAnsi="Times New Roman"/>
          <w:bCs/>
          <w:sz w:val="26"/>
          <w:szCs w:val="26"/>
          <w:lang w:eastAsia="x-none"/>
        </w:rPr>
        <w:t xml:space="preserve"> sản bảo đảm </w:t>
      </w:r>
      <w:r w:rsidRPr="007004C2">
        <w:rPr>
          <w:rFonts w:ascii="Times New Roman" w:hAnsi="Times New Roman"/>
          <w:bCs/>
          <w:sz w:val="26"/>
          <w:szCs w:val="26"/>
          <w:lang w:val="pl-PL" w:eastAsia="x-none"/>
        </w:rPr>
        <w:t>theo đúng thời hạn và các điều kiện, yêu cầu của Ngân hàng</w:t>
      </w:r>
      <w:r w:rsidRPr="007004C2">
        <w:rPr>
          <w:rFonts w:ascii="Times New Roman" w:hAnsi="Times New Roman"/>
          <w:bCs/>
          <w:sz w:val="26"/>
          <w:szCs w:val="26"/>
          <w:lang w:eastAsia="x-none"/>
        </w:rPr>
        <w:t xml:space="preserve"> (nếu có)</w:t>
      </w:r>
      <w:r w:rsidRPr="007004C2">
        <w:rPr>
          <w:rFonts w:ascii="Times New Roman" w:hAnsi="Times New Roman"/>
          <w:bCs/>
          <w:sz w:val="26"/>
          <w:szCs w:val="26"/>
          <w:lang w:val="pl-PL" w:eastAsia="x-none"/>
        </w:rPr>
        <w:t>.</w:t>
      </w:r>
      <w:r w:rsidRPr="007004C2">
        <w:rPr>
          <w:rFonts w:ascii="Times New Roman" w:hAnsi="Times New Roman"/>
          <w:bCs/>
          <w:sz w:val="26"/>
          <w:szCs w:val="26"/>
          <w:lang w:val="pl-PL" w:eastAsia="x-none"/>
        </w:rPr>
        <w:tab/>
      </w:r>
    </w:p>
    <w:p w14:paraId="04F7CD8A" w14:textId="77777777" w:rsidR="00185C47" w:rsidRPr="007004C2" w:rsidRDefault="00185C47" w:rsidP="00A3737B">
      <w:pPr>
        <w:tabs>
          <w:tab w:val="left" w:pos="540"/>
          <w:tab w:val="left" w:pos="1134"/>
        </w:tabs>
        <w:spacing w:after="0"/>
        <w:ind w:firstLine="567"/>
        <w:jc w:val="both"/>
        <w:rPr>
          <w:rFonts w:ascii="Times New Roman" w:hAnsi="Times New Roman"/>
          <w:sz w:val="26"/>
          <w:szCs w:val="26"/>
          <w:lang w:val="pl-PL" w:eastAsia="vi-VN"/>
        </w:rPr>
      </w:pPr>
      <w:r w:rsidRPr="007004C2">
        <w:rPr>
          <w:rFonts w:ascii="Times New Roman" w:hAnsi="Times New Roman"/>
          <w:sz w:val="26"/>
          <w:szCs w:val="26"/>
          <w:lang w:val="pl-PL" w:eastAsia="vi-VN"/>
        </w:rPr>
        <w:t>đ) Bổ sung, thay thế tài sản bảo đảm và/hoặc trả nợ trước hạn và/ hoặc giảm hạn mức vay theo yêu cầu của Ngân hàng khi có căn cứ cho rằng tài sản bảo đảm bị giảm sút giá trị hoặc xảy ra sự kiện pháp lý làm ảnh hưởng đến tài sản bảo đảm, giá trị tài sản bảo đảm;</w:t>
      </w:r>
    </w:p>
    <w:p w14:paraId="04F7CD8B" w14:textId="77777777" w:rsidR="00185C47" w:rsidRPr="007004C2" w:rsidRDefault="00185C47" w:rsidP="00A3737B">
      <w:pPr>
        <w:tabs>
          <w:tab w:val="left" w:pos="540"/>
          <w:tab w:val="left" w:pos="1134"/>
        </w:tabs>
        <w:spacing w:after="0"/>
        <w:ind w:firstLine="567"/>
        <w:jc w:val="both"/>
        <w:rPr>
          <w:rFonts w:ascii="Times New Roman" w:hAnsi="Times New Roman"/>
          <w:sz w:val="26"/>
          <w:szCs w:val="26"/>
          <w:lang w:val="pl-PL" w:eastAsia="vi-VN"/>
        </w:rPr>
      </w:pPr>
      <w:r w:rsidRPr="007004C2">
        <w:rPr>
          <w:rFonts w:ascii="Times New Roman" w:hAnsi="Times New Roman"/>
          <w:sz w:val="26"/>
          <w:szCs w:val="26"/>
          <w:lang w:val="pl-PL" w:eastAsia="vi-VN"/>
        </w:rPr>
        <w:t>e) Bàn giao tài sản bảo đảm và phối hợp với Ngân hàng để xử lý tài sản bảo đảm khi có căn cứ xử lý tài</w:t>
      </w:r>
      <w:r w:rsidRPr="007004C2">
        <w:rPr>
          <w:rFonts w:ascii="Times New Roman" w:hAnsi="Times New Roman"/>
          <w:sz w:val="26"/>
          <w:szCs w:val="26"/>
          <w:lang w:eastAsia="vi-VN"/>
        </w:rPr>
        <w:t xml:space="preserve"> sản bảo đảm </w:t>
      </w:r>
      <w:r w:rsidRPr="007004C2">
        <w:rPr>
          <w:rFonts w:ascii="Times New Roman" w:hAnsi="Times New Roman"/>
          <w:sz w:val="26"/>
          <w:szCs w:val="26"/>
          <w:lang w:val="pl-PL" w:eastAsia="vi-VN"/>
        </w:rPr>
        <w:t xml:space="preserve">theo </w:t>
      </w:r>
      <w:r w:rsidRPr="007004C2">
        <w:rPr>
          <w:rFonts w:ascii="Times New Roman" w:hAnsi="Times New Roman"/>
          <w:sz w:val="26"/>
          <w:szCs w:val="26"/>
          <w:lang w:eastAsia="vi-VN"/>
        </w:rPr>
        <w:t>H</w:t>
      </w:r>
      <w:r w:rsidRPr="007004C2">
        <w:rPr>
          <w:rFonts w:ascii="Times New Roman" w:hAnsi="Times New Roman"/>
          <w:sz w:val="26"/>
          <w:szCs w:val="26"/>
          <w:lang w:val="pl-PL" w:eastAsia="vi-VN"/>
        </w:rPr>
        <w:t>ợp đồng này, hợp đồng bảo đảm và quy định của pháp luật;</w:t>
      </w:r>
    </w:p>
    <w:p w14:paraId="04F7CD8C" w14:textId="77777777" w:rsidR="00185C47" w:rsidRPr="007004C2" w:rsidRDefault="00185C47" w:rsidP="00A3737B">
      <w:pPr>
        <w:tabs>
          <w:tab w:val="left" w:pos="540"/>
          <w:tab w:val="left" w:pos="1134"/>
        </w:tabs>
        <w:spacing w:after="0"/>
        <w:ind w:firstLine="567"/>
        <w:jc w:val="both"/>
        <w:rPr>
          <w:rFonts w:ascii="Times New Roman" w:hAnsi="Times New Roman"/>
          <w:sz w:val="26"/>
          <w:szCs w:val="26"/>
          <w:lang w:eastAsia="vi-VN"/>
        </w:rPr>
      </w:pPr>
      <w:r w:rsidRPr="007004C2">
        <w:rPr>
          <w:rFonts w:ascii="Times New Roman" w:hAnsi="Times New Roman"/>
          <w:sz w:val="26"/>
          <w:szCs w:val="26"/>
          <w:lang w:val="pl-PL" w:eastAsia="vi-VN"/>
        </w:rPr>
        <w:t>g) Có trách nhiệm tiếp tục trả nợ gốc</w:t>
      </w:r>
      <w:r w:rsidRPr="007004C2">
        <w:rPr>
          <w:rFonts w:ascii="Times New Roman" w:hAnsi="Times New Roman"/>
          <w:sz w:val="26"/>
          <w:szCs w:val="26"/>
          <w:lang w:eastAsia="vi-VN"/>
        </w:rPr>
        <w:t>,</w:t>
      </w:r>
      <w:r w:rsidRPr="007004C2">
        <w:rPr>
          <w:rFonts w:ascii="Times New Roman" w:hAnsi="Times New Roman"/>
          <w:sz w:val="26"/>
          <w:szCs w:val="26"/>
          <w:lang w:val="pl-PL" w:eastAsia="vi-VN"/>
        </w:rPr>
        <w:t xml:space="preserve"> lãi và</w:t>
      </w:r>
      <w:r w:rsidRPr="007004C2">
        <w:rPr>
          <w:rFonts w:ascii="Times New Roman" w:hAnsi="Times New Roman"/>
          <w:sz w:val="26"/>
          <w:szCs w:val="26"/>
          <w:lang w:eastAsia="vi-VN"/>
        </w:rPr>
        <w:t xml:space="preserve"> các khoản phí phát sinh còn lại </w:t>
      </w:r>
      <w:r w:rsidRPr="007004C2">
        <w:rPr>
          <w:rFonts w:ascii="Times New Roman" w:hAnsi="Times New Roman"/>
          <w:sz w:val="26"/>
          <w:szCs w:val="26"/>
          <w:lang w:val="pl-PL" w:eastAsia="vi-VN"/>
        </w:rPr>
        <w:t>cho Ngân hàng nếu</w:t>
      </w:r>
      <w:r w:rsidRPr="007004C2">
        <w:rPr>
          <w:rFonts w:ascii="Times New Roman" w:hAnsi="Times New Roman"/>
          <w:sz w:val="26"/>
          <w:szCs w:val="26"/>
          <w:lang w:eastAsia="vi-VN"/>
        </w:rPr>
        <w:t xml:space="preserve"> </w:t>
      </w:r>
      <w:r w:rsidRPr="007004C2">
        <w:rPr>
          <w:rFonts w:ascii="Times New Roman" w:hAnsi="Times New Roman"/>
          <w:sz w:val="26"/>
          <w:szCs w:val="26"/>
          <w:lang w:val="pl-PL" w:eastAsia="vi-VN"/>
        </w:rPr>
        <w:t>sau khi áp dụng các biện pháp xử lý nợ nhưng không đủ để hoàn thành nghĩa vụ trả nợ;</w:t>
      </w:r>
    </w:p>
    <w:p w14:paraId="04F7CD8D" w14:textId="77777777" w:rsidR="00C9555E" w:rsidRPr="007004C2" w:rsidRDefault="00185C47" w:rsidP="00A3737B">
      <w:pPr>
        <w:tabs>
          <w:tab w:val="left" w:pos="1134"/>
        </w:tabs>
        <w:spacing w:after="0"/>
        <w:ind w:firstLine="567"/>
        <w:jc w:val="both"/>
        <w:rPr>
          <w:rFonts w:ascii="Times New Roman" w:hAnsi="Times New Roman"/>
          <w:sz w:val="26"/>
          <w:szCs w:val="26"/>
          <w:lang w:val="pl-PL" w:eastAsia="vi-VN"/>
        </w:rPr>
      </w:pPr>
      <w:r w:rsidRPr="007004C2">
        <w:rPr>
          <w:rFonts w:ascii="Times New Roman" w:hAnsi="Times New Roman"/>
          <w:sz w:val="26"/>
          <w:szCs w:val="26"/>
          <w:lang w:val="pl-PL" w:eastAsia="vi-VN"/>
        </w:rPr>
        <w:t>h) Thực hiện các thỏa thuận, cam kết khác nêu trong Hợp đồng này và Hợp đồng bảo đảm.</w:t>
      </w:r>
    </w:p>
    <w:p w14:paraId="04F7CD8E" w14:textId="77777777" w:rsidR="00257CFC" w:rsidRPr="007004C2" w:rsidRDefault="00257CFC" w:rsidP="00A3737B">
      <w:pPr>
        <w:spacing w:after="0"/>
        <w:ind w:firstLine="567"/>
        <w:jc w:val="both"/>
        <w:rPr>
          <w:rStyle w:val="CommentReference"/>
          <w:rFonts w:ascii="Times New Roman" w:hAnsi="Times New Roman"/>
          <w:sz w:val="26"/>
          <w:szCs w:val="26"/>
          <w:lang w:val="pl-PL"/>
        </w:rPr>
      </w:pPr>
      <w:r w:rsidRPr="007004C2">
        <w:rPr>
          <w:rFonts w:ascii="Times New Roman" w:hAnsi="Times New Roman"/>
          <w:b/>
          <w:sz w:val="26"/>
          <w:szCs w:val="26"/>
          <w:lang w:val="pl-PL"/>
        </w:rPr>
        <w:t>Điều 8. Quyền và nghĩa vụ của Ngân hàng</w:t>
      </w:r>
    </w:p>
    <w:p w14:paraId="04F7CD8F" w14:textId="62EEEAE7" w:rsidR="00185C47" w:rsidRPr="007004C2" w:rsidRDefault="00185C47" w:rsidP="00A3737B">
      <w:pPr>
        <w:spacing w:after="0"/>
        <w:ind w:firstLine="567"/>
        <w:jc w:val="both"/>
        <w:rPr>
          <w:rFonts w:ascii="Times New Roman" w:hAnsi="Times New Roman"/>
          <w:sz w:val="26"/>
          <w:szCs w:val="26"/>
          <w:lang w:val="pl-PL" w:eastAsia="vi-VN"/>
        </w:rPr>
      </w:pPr>
      <w:r w:rsidRPr="007004C2">
        <w:rPr>
          <w:rFonts w:ascii="Times New Roman" w:hAnsi="Times New Roman"/>
          <w:sz w:val="26"/>
          <w:szCs w:val="26"/>
          <w:lang w:val="pl-PL"/>
        </w:rPr>
        <w:t>1. Ngân hàng</w:t>
      </w:r>
      <w:r w:rsidRPr="007004C2">
        <w:rPr>
          <w:rFonts w:ascii="Times New Roman" w:hAnsi="Times New Roman"/>
          <w:sz w:val="26"/>
          <w:szCs w:val="26"/>
          <w:lang w:val="pl-PL" w:eastAsia="vi-VN"/>
        </w:rPr>
        <w:t xml:space="preserve"> có quyề</w:t>
      </w:r>
      <w:r w:rsidR="007004C2">
        <w:rPr>
          <w:rFonts w:ascii="Times New Roman" w:hAnsi="Times New Roman"/>
          <w:sz w:val="26"/>
          <w:szCs w:val="26"/>
          <w:lang w:val="pl-PL" w:eastAsia="vi-VN"/>
        </w:rPr>
        <w:t>n:</w:t>
      </w:r>
    </w:p>
    <w:p w14:paraId="04F7CD90" w14:textId="3268FF99" w:rsidR="00185C47" w:rsidRPr="007004C2" w:rsidRDefault="00185C47" w:rsidP="00A3737B">
      <w:pPr>
        <w:spacing w:after="0"/>
        <w:ind w:firstLine="567"/>
        <w:jc w:val="both"/>
        <w:rPr>
          <w:rFonts w:ascii="Times New Roman" w:hAnsi="Times New Roman"/>
          <w:sz w:val="26"/>
          <w:szCs w:val="26"/>
          <w:lang w:val="pl-PL"/>
        </w:rPr>
      </w:pPr>
      <w:r w:rsidRPr="007004C2">
        <w:rPr>
          <w:rFonts w:ascii="Times New Roman" w:hAnsi="Times New Roman"/>
          <w:sz w:val="26"/>
          <w:szCs w:val="26"/>
          <w:lang w:val="pl-PL"/>
        </w:rPr>
        <w:t>a) Từ chối các yêu cầu của Khách hàng không đúng với quy định của pháp luật và thỏa thuận trong Hợp đồ</w:t>
      </w:r>
      <w:r w:rsidR="007004C2">
        <w:rPr>
          <w:rFonts w:ascii="Times New Roman" w:hAnsi="Times New Roman"/>
          <w:sz w:val="26"/>
          <w:szCs w:val="26"/>
          <w:lang w:val="pl-PL"/>
        </w:rPr>
        <w:t>ng này;</w:t>
      </w:r>
    </w:p>
    <w:p w14:paraId="04F7CD91" w14:textId="77777777" w:rsidR="00185C47" w:rsidRPr="007004C2" w:rsidRDefault="00185C47" w:rsidP="00A3737B">
      <w:pPr>
        <w:spacing w:after="0"/>
        <w:ind w:firstLine="567"/>
        <w:jc w:val="both"/>
        <w:rPr>
          <w:rFonts w:ascii="Times New Roman" w:hAnsi="Times New Roman"/>
          <w:sz w:val="26"/>
          <w:szCs w:val="26"/>
          <w:lang w:val="pl-PL"/>
        </w:rPr>
      </w:pPr>
      <w:r w:rsidRPr="007004C2">
        <w:rPr>
          <w:rFonts w:ascii="Times New Roman" w:hAnsi="Times New Roman"/>
          <w:sz w:val="26"/>
          <w:szCs w:val="26"/>
          <w:lang w:val="pl-PL"/>
        </w:rPr>
        <w:t>b) Kiểm tra, giám sát sử dụng vốn vay, tình hình hoạt động kinh doanh, tài sản bảo đảm, khả năng trả nợ của Khách hàng;</w:t>
      </w:r>
    </w:p>
    <w:p w14:paraId="04F7CD92" w14:textId="77777777" w:rsidR="00185C47" w:rsidRPr="007004C2" w:rsidRDefault="00185C47" w:rsidP="00A3737B">
      <w:pPr>
        <w:tabs>
          <w:tab w:val="left" w:pos="540"/>
          <w:tab w:val="left" w:pos="1134"/>
        </w:tabs>
        <w:spacing w:after="0"/>
        <w:ind w:firstLine="567"/>
        <w:jc w:val="both"/>
        <w:rPr>
          <w:rFonts w:ascii="Times New Roman" w:hAnsi="Times New Roman"/>
          <w:sz w:val="26"/>
          <w:szCs w:val="26"/>
        </w:rPr>
      </w:pPr>
      <w:r w:rsidRPr="007004C2">
        <w:rPr>
          <w:rFonts w:ascii="Times New Roman" w:hAnsi="Times New Roman"/>
          <w:sz w:val="26"/>
          <w:szCs w:val="26"/>
          <w:lang w:val="pl-PL" w:eastAsia="vi-VN"/>
        </w:rPr>
        <w:t>c) Y</w:t>
      </w:r>
      <w:r w:rsidRPr="007004C2">
        <w:rPr>
          <w:rFonts w:ascii="Times New Roman" w:hAnsi="Times New Roman"/>
          <w:sz w:val="26"/>
          <w:szCs w:val="26"/>
          <w:lang w:val="pl-PL"/>
        </w:rPr>
        <w:t xml:space="preserve">êu cầu Khách hàng </w:t>
      </w:r>
      <w:r w:rsidRPr="007004C2">
        <w:rPr>
          <w:rFonts w:ascii="Times New Roman" w:hAnsi="Times New Roman"/>
          <w:sz w:val="26"/>
          <w:szCs w:val="26"/>
          <w:lang w:val="pl-PL" w:eastAsia="vi-VN"/>
        </w:rPr>
        <w:t xml:space="preserve">bổ sung, thay đổi tài sản bảo đảm </w:t>
      </w:r>
      <w:r w:rsidRPr="007004C2">
        <w:rPr>
          <w:rFonts w:ascii="Times New Roman" w:hAnsi="Times New Roman"/>
          <w:sz w:val="26"/>
          <w:szCs w:val="26"/>
          <w:lang w:val="pl-PL"/>
        </w:rPr>
        <w:t xml:space="preserve">và/hoặc trả nợ trước hạn và/ hoặc giảm hạn mức cho vay theo tỷ lệ giảm tương ứng của giá trị tài sản </w:t>
      </w:r>
      <w:r w:rsidRPr="007004C2">
        <w:rPr>
          <w:rFonts w:ascii="Times New Roman" w:hAnsi="Times New Roman"/>
          <w:sz w:val="26"/>
          <w:szCs w:val="26"/>
          <w:lang w:val="pl-PL" w:eastAsia="vi-VN"/>
        </w:rPr>
        <w:t>khi có căn cứ cho rằng giá trị tài sản bảo đảm suy giảm hoặc xảy ra sự kiện pháp lý làm ảnh hưởng đến tài sản đảm bảo và giá trị tài sản bảo đảm</w:t>
      </w:r>
      <w:r w:rsidRPr="007004C2">
        <w:rPr>
          <w:rFonts w:ascii="Times New Roman" w:hAnsi="Times New Roman"/>
          <w:sz w:val="26"/>
          <w:szCs w:val="26"/>
          <w:lang w:val="pl-PL"/>
        </w:rPr>
        <w:t>;</w:t>
      </w:r>
    </w:p>
    <w:p w14:paraId="04F7CD93" w14:textId="77777777" w:rsidR="00185C47" w:rsidRPr="007004C2" w:rsidRDefault="00185C47" w:rsidP="00A3737B">
      <w:pPr>
        <w:tabs>
          <w:tab w:val="left" w:pos="540"/>
          <w:tab w:val="left" w:pos="1134"/>
        </w:tabs>
        <w:spacing w:after="0"/>
        <w:ind w:firstLine="567"/>
        <w:jc w:val="both"/>
        <w:rPr>
          <w:rFonts w:ascii="Times New Roman" w:hAnsi="Times New Roman"/>
          <w:sz w:val="26"/>
          <w:szCs w:val="26"/>
        </w:rPr>
      </w:pPr>
      <w:r w:rsidRPr="007004C2">
        <w:rPr>
          <w:rFonts w:ascii="Times New Roman" w:hAnsi="Times New Roman"/>
          <w:sz w:val="26"/>
          <w:szCs w:val="26"/>
          <w:lang w:val="pl-PL"/>
        </w:rPr>
        <w:t>d) Đ</w:t>
      </w:r>
      <w:r w:rsidRPr="007004C2">
        <w:rPr>
          <w:rFonts w:ascii="Times New Roman" w:hAnsi="Times New Roman"/>
          <w:sz w:val="26"/>
          <w:szCs w:val="26"/>
        </w:rPr>
        <w:t xml:space="preserve">ược </w:t>
      </w:r>
      <w:r w:rsidRPr="007004C2">
        <w:rPr>
          <w:rFonts w:ascii="Times New Roman" w:hAnsi="Times New Roman"/>
          <w:sz w:val="26"/>
          <w:szCs w:val="26"/>
          <w:lang w:val="pl-PL"/>
        </w:rPr>
        <w:t xml:space="preserve">chủ động trích tiền từ bất kỳ tài khoản nào của Khách hàng mở tại Agribank </w:t>
      </w:r>
      <w:r w:rsidRPr="007004C2">
        <w:rPr>
          <w:rFonts w:ascii="Times New Roman" w:hAnsi="Times New Roman"/>
          <w:sz w:val="26"/>
          <w:szCs w:val="26"/>
        </w:rPr>
        <w:t>để thu nợ gốc, lãi</w:t>
      </w:r>
      <w:r w:rsidRPr="007004C2">
        <w:rPr>
          <w:rFonts w:ascii="Times New Roman" w:hAnsi="Times New Roman"/>
          <w:sz w:val="26"/>
          <w:szCs w:val="26"/>
          <w:lang w:val="pl-PL"/>
        </w:rPr>
        <w:t>, phí</w:t>
      </w:r>
      <w:r w:rsidRPr="007004C2">
        <w:rPr>
          <w:rFonts w:ascii="Times New Roman" w:hAnsi="Times New Roman"/>
          <w:sz w:val="26"/>
          <w:szCs w:val="26"/>
        </w:rPr>
        <w:t xml:space="preserve"> </w:t>
      </w:r>
      <w:r w:rsidRPr="007004C2">
        <w:rPr>
          <w:rFonts w:ascii="Times New Roman" w:hAnsi="Times New Roman"/>
          <w:sz w:val="26"/>
          <w:szCs w:val="26"/>
          <w:lang w:val="pl-PL"/>
        </w:rPr>
        <w:t xml:space="preserve">quá hạn </w:t>
      </w:r>
      <w:r w:rsidRPr="007004C2">
        <w:rPr>
          <w:rFonts w:ascii="Times New Roman" w:hAnsi="Times New Roman"/>
          <w:sz w:val="26"/>
          <w:szCs w:val="26"/>
        </w:rPr>
        <w:t>của Khách hàng theo Hợp đồng này</w:t>
      </w:r>
      <w:r w:rsidRPr="007004C2">
        <w:rPr>
          <w:rFonts w:ascii="Times New Roman" w:hAnsi="Times New Roman"/>
          <w:sz w:val="26"/>
          <w:szCs w:val="26"/>
          <w:lang w:val="pl-PL"/>
        </w:rPr>
        <w:t xml:space="preserve"> và thông báo cho Khách hàng biết;</w:t>
      </w:r>
    </w:p>
    <w:p w14:paraId="04F7CD94" w14:textId="77777777" w:rsidR="00185C47" w:rsidRPr="007004C2" w:rsidRDefault="00185C47" w:rsidP="00A3737B">
      <w:pPr>
        <w:tabs>
          <w:tab w:val="left" w:pos="540"/>
          <w:tab w:val="left" w:pos="1134"/>
          <w:tab w:val="left" w:pos="7140"/>
        </w:tabs>
        <w:spacing w:after="0"/>
        <w:ind w:firstLine="567"/>
        <w:jc w:val="both"/>
        <w:rPr>
          <w:rFonts w:ascii="Times New Roman" w:hAnsi="Times New Roman"/>
          <w:i/>
          <w:sz w:val="26"/>
          <w:szCs w:val="26"/>
          <w:lang w:eastAsia="vi-VN"/>
        </w:rPr>
      </w:pPr>
      <w:r w:rsidRPr="007004C2">
        <w:rPr>
          <w:rFonts w:ascii="Times New Roman" w:hAnsi="Times New Roman"/>
          <w:sz w:val="26"/>
          <w:szCs w:val="26"/>
          <w:lang w:val="pl-PL"/>
        </w:rPr>
        <w:t>đ) Y</w:t>
      </w:r>
      <w:r w:rsidRPr="007004C2">
        <w:rPr>
          <w:rFonts w:ascii="Times New Roman" w:hAnsi="Times New Roman"/>
          <w:sz w:val="26"/>
          <w:szCs w:val="26"/>
          <w:lang w:eastAsia="vi-VN"/>
        </w:rPr>
        <w:t xml:space="preserve">êu cầu bất cứ Bên bảo lãnh, Bên bảo đảm nào thực hiện nghĩa vụ theo các Hợp đồng bảo đảm đã giao kết với Ngân hàng; </w:t>
      </w:r>
      <w:r w:rsidRPr="007004C2">
        <w:rPr>
          <w:rFonts w:ascii="Times New Roman" w:hAnsi="Times New Roman"/>
          <w:sz w:val="26"/>
          <w:szCs w:val="26"/>
          <w:lang w:val="pl-PL"/>
        </w:rPr>
        <w:t>T</w:t>
      </w:r>
      <w:r w:rsidRPr="007004C2">
        <w:rPr>
          <w:rFonts w:ascii="Times New Roman" w:hAnsi="Times New Roman"/>
          <w:sz w:val="26"/>
          <w:szCs w:val="26"/>
          <w:lang w:val="pl-PL" w:eastAsia="vi-VN"/>
        </w:rPr>
        <w:t>hu giữ tài sản bảo đảm và xử lý tài sản theo hợp đồng bảo đảm</w:t>
      </w:r>
      <w:r w:rsidRPr="007004C2">
        <w:rPr>
          <w:rFonts w:ascii="Times New Roman" w:hAnsi="Times New Roman"/>
          <w:sz w:val="26"/>
          <w:szCs w:val="26"/>
          <w:lang w:eastAsia="vi-VN"/>
        </w:rPr>
        <w:t xml:space="preserve">, </w:t>
      </w:r>
      <w:r w:rsidRPr="007004C2">
        <w:rPr>
          <w:rFonts w:ascii="Times New Roman" w:hAnsi="Times New Roman"/>
          <w:sz w:val="26"/>
          <w:szCs w:val="26"/>
          <w:lang w:val="pl-PL" w:eastAsia="vi-VN"/>
        </w:rPr>
        <w:t>để thu hồi nợ</w:t>
      </w:r>
      <w:r w:rsidRPr="007004C2">
        <w:rPr>
          <w:rFonts w:ascii="Times New Roman" w:hAnsi="Times New Roman"/>
          <w:sz w:val="26"/>
          <w:szCs w:val="26"/>
          <w:lang w:val="pl-PL"/>
        </w:rPr>
        <w:t xml:space="preserve"> và/hoặc </w:t>
      </w:r>
      <w:r w:rsidRPr="007004C2">
        <w:rPr>
          <w:rFonts w:ascii="Times New Roman" w:hAnsi="Times New Roman"/>
          <w:sz w:val="26"/>
          <w:szCs w:val="26"/>
        </w:rPr>
        <w:t>khởi kiện, tố cáo theo quy định của pháp luật;</w:t>
      </w:r>
    </w:p>
    <w:p w14:paraId="04F7CD95" w14:textId="77777777" w:rsidR="00185C47" w:rsidRPr="007004C2" w:rsidRDefault="00185C47" w:rsidP="00A3737B">
      <w:pPr>
        <w:tabs>
          <w:tab w:val="left" w:pos="540"/>
          <w:tab w:val="left" w:pos="1134"/>
        </w:tabs>
        <w:spacing w:after="0"/>
        <w:ind w:firstLine="567"/>
        <w:jc w:val="both"/>
        <w:rPr>
          <w:rFonts w:ascii="Times New Roman" w:hAnsi="Times New Roman"/>
          <w:sz w:val="26"/>
          <w:szCs w:val="26"/>
          <w:lang w:eastAsia="vi-VN"/>
        </w:rPr>
      </w:pPr>
      <w:r w:rsidRPr="007004C2">
        <w:rPr>
          <w:rFonts w:ascii="Times New Roman" w:hAnsi="Times New Roman"/>
          <w:sz w:val="26"/>
          <w:szCs w:val="26"/>
          <w:lang w:eastAsia="vi-VN"/>
        </w:rPr>
        <w:t xml:space="preserve">e) </w:t>
      </w:r>
      <w:r w:rsidRPr="007004C2">
        <w:rPr>
          <w:rFonts w:ascii="Times New Roman" w:hAnsi="Times New Roman"/>
          <w:sz w:val="26"/>
          <w:szCs w:val="26"/>
          <w:lang w:val="pl-PL"/>
        </w:rPr>
        <w:t>Được</w:t>
      </w:r>
      <w:r w:rsidRPr="007004C2">
        <w:rPr>
          <w:rFonts w:ascii="Times New Roman" w:hAnsi="Times New Roman"/>
          <w:sz w:val="26"/>
          <w:szCs w:val="26"/>
        </w:rPr>
        <w:t xml:space="preserve"> quyền </w:t>
      </w:r>
      <w:r w:rsidRPr="007004C2">
        <w:rPr>
          <w:rFonts w:ascii="Times New Roman" w:hAnsi="Times New Roman"/>
          <w:sz w:val="26"/>
          <w:szCs w:val="26"/>
          <w:lang w:val="pl-PL"/>
        </w:rPr>
        <w:t>bán</w:t>
      </w:r>
      <w:r w:rsidRPr="007004C2">
        <w:rPr>
          <w:rFonts w:ascii="Times New Roman" w:hAnsi="Times New Roman"/>
          <w:sz w:val="26"/>
          <w:szCs w:val="26"/>
        </w:rPr>
        <w:t xml:space="preserve"> một phần hoặc toàn bộ </w:t>
      </w:r>
      <w:r w:rsidRPr="007004C2">
        <w:rPr>
          <w:rFonts w:ascii="Times New Roman" w:hAnsi="Times New Roman"/>
          <w:sz w:val="26"/>
          <w:szCs w:val="26"/>
          <w:lang w:val="pl-PL"/>
        </w:rPr>
        <w:t>khoản vay</w:t>
      </w:r>
      <w:r w:rsidRPr="007004C2">
        <w:rPr>
          <w:rFonts w:ascii="Times New Roman" w:hAnsi="Times New Roman"/>
          <w:sz w:val="26"/>
          <w:szCs w:val="26"/>
        </w:rPr>
        <w:t xml:space="preserve"> của Khách hàng phát sinh theo Hợp đồng này và các văn bản có liên quan, </w:t>
      </w:r>
      <w:r w:rsidRPr="007004C2">
        <w:rPr>
          <w:rFonts w:ascii="Times New Roman" w:hAnsi="Times New Roman"/>
          <w:sz w:val="26"/>
          <w:szCs w:val="26"/>
          <w:lang w:eastAsia="vi-VN"/>
        </w:rPr>
        <w:t>miễn, giảm lãi tiền vay, phí, cơ cấu lại thời hạn trả nợ, khoanh nợ, xoá nợ theo quy định của Chính phủ, Ngân hàng Nhà nước, Ngân hàng và thông báo cho khách hàng;</w:t>
      </w:r>
    </w:p>
    <w:p w14:paraId="04F7CD96" w14:textId="216AADA0" w:rsidR="00185C47" w:rsidRPr="007004C2" w:rsidRDefault="00185C47" w:rsidP="00A3737B">
      <w:pPr>
        <w:tabs>
          <w:tab w:val="left" w:pos="540"/>
          <w:tab w:val="left" w:pos="1134"/>
        </w:tabs>
        <w:spacing w:after="0"/>
        <w:ind w:firstLine="567"/>
        <w:jc w:val="both"/>
        <w:rPr>
          <w:rFonts w:ascii="Times New Roman" w:hAnsi="Times New Roman"/>
          <w:sz w:val="26"/>
          <w:szCs w:val="26"/>
          <w:lang w:eastAsia="vi-VN"/>
        </w:rPr>
      </w:pPr>
      <w:r w:rsidRPr="007004C2">
        <w:rPr>
          <w:rFonts w:ascii="Times New Roman" w:hAnsi="Times New Roman"/>
          <w:sz w:val="26"/>
          <w:szCs w:val="26"/>
          <w:lang w:eastAsia="vi-VN"/>
        </w:rPr>
        <w:t>2. Ngân hàng có nghĩa vụ</w:t>
      </w:r>
      <w:r w:rsidR="007004C2">
        <w:rPr>
          <w:rFonts w:ascii="Times New Roman" w:hAnsi="Times New Roman"/>
          <w:sz w:val="26"/>
          <w:szCs w:val="26"/>
          <w:lang w:eastAsia="vi-VN"/>
        </w:rPr>
        <w:t>:</w:t>
      </w:r>
    </w:p>
    <w:p w14:paraId="04F7CD97" w14:textId="77777777" w:rsidR="00185C47" w:rsidRPr="007004C2" w:rsidRDefault="00185C47" w:rsidP="00A3737B">
      <w:pPr>
        <w:tabs>
          <w:tab w:val="left" w:pos="540"/>
          <w:tab w:val="left" w:pos="1134"/>
        </w:tabs>
        <w:spacing w:after="0"/>
        <w:ind w:firstLine="567"/>
        <w:jc w:val="both"/>
        <w:rPr>
          <w:rFonts w:ascii="Times New Roman" w:hAnsi="Times New Roman"/>
          <w:sz w:val="26"/>
          <w:szCs w:val="26"/>
          <w:lang w:val="pl-PL" w:eastAsia="vi-VN"/>
        </w:rPr>
      </w:pPr>
      <w:r w:rsidRPr="007004C2">
        <w:rPr>
          <w:rFonts w:ascii="Times New Roman" w:hAnsi="Times New Roman"/>
          <w:sz w:val="26"/>
          <w:szCs w:val="26"/>
          <w:lang w:val="pl-PL" w:eastAsia="vi-VN"/>
        </w:rPr>
        <w:t>a</w:t>
      </w:r>
      <w:r w:rsidRPr="007004C2">
        <w:rPr>
          <w:rFonts w:ascii="Times New Roman" w:hAnsi="Times New Roman"/>
          <w:sz w:val="26"/>
          <w:szCs w:val="26"/>
          <w:lang w:eastAsia="vi-VN"/>
        </w:rPr>
        <w:t>) Thực hiện đúng thỏa thuận trong hợp đồng này;</w:t>
      </w:r>
    </w:p>
    <w:p w14:paraId="04F7CD98" w14:textId="77777777" w:rsidR="00185C47" w:rsidRPr="007004C2" w:rsidRDefault="00185C47" w:rsidP="00A3737B">
      <w:pPr>
        <w:tabs>
          <w:tab w:val="left" w:pos="540"/>
          <w:tab w:val="left" w:pos="1134"/>
        </w:tabs>
        <w:spacing w:after="0"/>
        <w:ind w:firstLine="567"/>
        <w:jc w:val="both"/>
        <w:rPr>
          <w:rFonts w:ascii="Times New Roman" w:hAnsi="Times New Roman"/>
          <w:sz w:val="26"/>
          <w:szCs w:val="26"/>
          <w:lang w:val="pl-PL" w:eastAsia="vi-VN"/>
        </w:rPr>
      </w:pPr>
      <w:r w:rsidRPr="007004C2">
        <w:rPr>
          <w:rFonts w:ascii="Times New Roman" w:hAnsi="Times New Roman"/>
          <w:sz w:val="26"/>
          <w:szCs w:val="26"/>
          <w:lang w:val="pl-PL" w:eastAsia="vi-VN"/>
        </w:rPr>
        <w:t>b) Cung cấp thông tin, tài liệu cho khách hàng theo thỏa thuận tại Hợp đồng này;</w:t>
      </w:r>
    </w:p>
    <w:p w14:paraId="04F7CD99" w14:textId="77777777" w:rsidR="00185C47" w:rsidRPr="007004C2" w:rsidRDefault="00185C47" w:rsidP="00A3737B">
      <w:pPr>
        <w:tabs>
          <w:tab w:val="left" w:pos="540"/>
          <w:tab w:val="left" w:pos="1134"/>
        </w:tabs>
        <w:spacing w:after="0"/>
        <w:ind w:firstLine="567"/>
        <w:jc w:val="both"/>
        <w:rPr>
          <w:rFonts w:ascii="Times New Roman" w:hAnsi="Times New Roman"/>
          <w:sz w:val="26"/>
          <w:szCs w:val="26"/>
          <w:lang w:eastAsia="vi-VN"/>
        </w:rPr>
      </w:pPr>
      <w:r w:rsidRPr="007004C2">
        <w:rPr>
          <w:rFonts w:ascii="Times New Roman" w:hAnsi="Times New Roman"/>
          <w:sz w:val="26"/>
          <w:szCs w:val="26"/>
          <w:lang w:val="pl-PL" w:eastAsia="vi-VN"/>
        </w:rPr>
        <w:t>c</w:t>
      </w:r>
      <w:r w:rsidRPr="007004C2">
        <w:rPr>
          <w:rFonts w:ascii="Times New Roman" w:hAnsi="Times New Roman"/>
          <w:sz w:val="26"/>
          <w:szCs w:val="26"/>
          <w:lang w:eastAsia="vi-VN"/>
        </w:rPr>
        <w:t>) Lưu giữ hồ sơ tín dụng phù hợp với quy định của pháp luật.</w:t>
      </w:r>
    </w:p>
    <w:p w14:paraId="04F7CD9A" w14:textId="77777777" w:rsidR="00257CFC" w:rsidRPr="007004C2" w:rsidRDefault="00257CFC" w:rsidP="00A3737B">
      <w:pPr>
        <w:tabs>
          <w:tab w:val="left" w:pos="2520"/>
        </w:tabs>
        <w:spacing w:after="0"/>
        <w:ind w:firstLine="567"/>
        <w:jc w:val="both"/>
        <w:rPr>
          <w:rFonts w:ascii="Times New Roman" w:hAnsi="Times New Roman"/>
          <w:b/>
          <w:sz w:val="26"/>
          <w:szCs w:val="26"/>
          <w:lang w:val="vi-VN"/>
        </w:rPr>
      </w:pPr>
      <w:r w:rsidRPr="007004C2">
        <w:rPr>
          <w:rFonts w:ascii="Times New Roman" w:hAnsi="Times New Roman"/>
          <w:b/>
          <w:sz w:val="26"/>
          <w:szCs w:val="26"/>
          <w:lang w:val="vi-VN"/>
        </w:rPr>
        <w:t>Điều 9. Các cam kết, thoả thuận khác</w:t>
      </w:r>
    </w:p>
    <w:p w14:paraId="04F7CD9B" w14:textId="77777777" w:rsidR="00185C47" w:rsidRPr="007004C2" w:rsidRDefault="00185C47" w:rsidP="00A3737B">
      <w:pPr>
        <w:spacing w:after="0"/>
        <w:ind w:firstLine="567"/>
        <w:jc w:val="both"/>
        <w:rPr>
          <w:rFonts w:ascii="Times New Roman" w:eastAsia="Times New Roman" w:hAnsi="Times New Roman"/>
          <w:sz w:val="26"/>
          <w:szCs w:val="26"/>
          <w:lang w:eastAsia="vi-VN"/>
        </w:rPr>
      </w:pPr>
      <w:r w:rsidRPr="007004C2">
        <w:rPr>
          <w:rFonts w:ascii="Times New Roman" w:eastAsia="Times New Roman" w:hAnsi="Times New Roman"/>
          <w:sz w:val="26"/>
          <w:szCs w:val="26"/>
          <w:lang w:eastAsia="vi-VN"/>
        </w:rPr>
        <w:t xml:space="preserve">1. </w:t>
      </w:r>
      <w:r w:rsidRPr="007004C2">
        <w:rPr>
          <w:rFonts w:ascii="Times New Roman" w:eastAsia="Times New Roman" w:hAnsi="Times New Roman"/>
          <w:sz w:val="26"/>
          <w:szCs w:val="26"/>
          <w:lang w:val="es-ES" w:eastAsia="vi-VN"/>
        </w:rPr>
        <w:t>Cung cấp thông tin và trao đổi thông tin</w:t>
      </w:r>
    </w:p>
    <w:p w14:paraId="7DAD44CC" w14:textId="77777777" w:rsidR="00613EC3" w:rsidRPr="007004C2" w:rsidRDefault="00613EC3" w:rsidP="00613EC3">
      <w:pPr>
        <w:spacing w:before="60" w:after="60" w:line="264" w:lineRule="auto"/>
        <w:ind w:firstLine="567"/>
        <w:jc w:val="both"/>
        <w:rPr>
          <w:rFonts w:ascii="Times New Roman" w:hAnsi="Times New Roman"/>
          <w:sz w:val="26"/>
          <w:szCs w:val="26"/>
          <w:lang w:val="es-ES"/>
        </w:rPr>
      </w:pPr>
      <w:r w:rsidRPr="007004C2">
        <w:rPr>
          <w:rFonts w:ascii="Times New Roman" w:eastAsia="Times New Roman" w:hAnsi="Times New Roman"/>
          <w:sz w:val="26"/>
          <w:szCs w:val="26"/>
          <w:lang w:eastAsia="vi-VN"/>
        </w:rPr>
        <w:t>a</w:t>
      </w:r>
      <w:r w:rsidRPr="007004C2">
        <w:rPr>
          <w:rFonts w:ascii="Times New Roman" w:hAnsi="Times New Roman"/>
          <w:sz w:val="26"/>
          <w:szCs w:val="26"/>
          <w:lang w:val="es-ES"/>
        </w:rPr>
        <w:t>) Ngân hàng đã cung cấp cho Khách hàng đầy đủ các thông tin trước khi xác lập Hợp đồng này về thẩm quyền cho vay, lãi suất cho vay; các tiêu chí xác định khách hàng vay vốn theo lãi suất cho vay tối đa của Ngân hàng Nhà nước.</w:t>
      </w:r>
    </w:p>
    <w:p w14:paraId="7B353ED1" w14:textId="77777777" w:rsidR="00613EC3" w:rsidRPr="007004C2" w:rsidRDefault="00613EC3" w:rsidP="00613EC3">
      <w:pPr>
        <w:spacing w:before="60" w:after="60" w:line="264" w:lineRule="auto"/>
        <w:ind w:firstLine="567"/>
        <w:jc w:val="both"/>
        <w:rPr>
          <w:rFonts w:ascii="Times New Roman" w:hAnsi="Times New Roman"/>
          <w:sz w:val="26"/>
          <w:szCs w:val="26"/>
          <w:lang w:val="es-ES"/>
        </w:rPr>
      </w:pPr>
      <w:r w:rsidRPr="007004C2">
        <w:rPr>
          <w:rFonts w:ascii="Times New Roman" w:hAnsi="Times New Roman"/>
          <w:sz w:val="26"/>
          <w:szCs w:val="26"/>
          <w:lang w:val="es-ES"/>
        </w:rPr>
        <w:lastRenderedPageBreak/>
        <w:t xml:space="preserve">b) </w:t>
      </w:r>
      <w:r w:rsidRPr="00855376">
        <w:rPr>
          <w:rFonts w:ascii="Times New Roman" w:hAnsi="Times New Roman"/>
          <w:sz w:val="26"/>
          <w:szCs w:val="26"/>
          <w:lang w:val="es-ES"/>
        </w:rPr>
        <w:t>Cung cấp thông tin, tài liệu cho Bên thứ ba: Khách hàng đồng ý để Ngân hàng được cung cấp mọi thông tin, tài liệu liên quan đến Khách hàng, bên bảo đảm theo các Văn bản tín dụng mà Ngân hàng đang lưu giữ cho công ty con, chi nhánh/đơn vị trong cùng hệ thống của Ngân hàng, luật sư, nhà tư vấn, tổ chức kiểm toán cho Ngân hàng, bên nhận chuyển nhượng (hoặc có khả năng sẽ nhận chuyển nhượng) khoản vay, khoản bảo lãnh theo các Văn bản tín dụng, cơ quan Nhà nước có thẩm quyền, tổ chức và/hoặc cá nhân được Ngân hàng ủy thác xử lý nợ, Trung tâm thông tin tín dụng (CIC), các Công ty thông tin tín dụng và tổ chức, cá nhân khác theo quy định của pháp luật</w:t>
      </w:r>
      <w:r w:rsidRPr="007004C2">
        <w:rPr>
          <w:rFonts w:ascii="Times New Roman" w:hAnsi="Times New Roman"/>
          <w:sz w:val="26"/>
          <w:szCs w:val="26"/>
          <w:lang w:val="es-ES"/>
        </w:rPr>
        <w:t>;</w:t>
      </w:r>
    </w:p>
    <w:p w14:paraId="04F7CD9E" w14:textId="77777777" w:rsidR="00185C47" w:rsidRPr="007004C2" w:rsidRDefault="00185C47" w:rsidP="00A3737B">
      <w:pPr>
        <w:spacing w:after="0"/>
        <w:ind w:firstLine="567"/>
        <w:jc w:val="both"/>
        <w:rPr>
          <w:rFonts w:ascii="Times New Roman" w:hAnsi="Times New Roman"/>
          <w:sz w:val="26"/>
          <w:szCs w:val="26"/>
          <w:lang w:val="es-ES"/>
        </w:rPr>
      </w:pPr>
      <w:r w:rsidRPr="007004C2">
        <w:rPr>
          <w:rFonts w:ascii="Times New Roman" w:hAnsi="Times New Roman"/>
          <w:sz w:val="26"/>
          <w:szCs w:val="26"/>
          <w:lang w:val="es-ES"/>
        </w:rPr>
        <w:t>c) Hai bên sử dụng một hoặc một số phương tiện sau đây để trao đổi thông tin với nhau: Nhận trực tiếp, qua bưu điện, qua phương tiện điện tử (điện thoại, tin nhắn SMS, zalo, email...). Các bên tự chịu trách nhiệm rủi ro về hệ thống liên quan đến phương tiện trao đổi thông tin do mình cung cấp.</w:t>
      </w:r>
    </w:p>
    <w:p w14:paraId="04F7CD9F" w14:textId="77777777" w:rsidR="00185C47" w:rsidRPr="007004C2" w:rsidRDefault="00185C47" w:rsidP="00A3737B">
      <w:pPr>
        <w:tabs>
          <w:tab w:val="left" w:pos="600"/>
        </w:tabs>
        <w:spacing w:after="0"/>
        <w:ind w:firstLine="567"/>
        <w:jc w:val="both"/>
        <w:rPr>
          <w:rFonts w:ascii="Times New Roman" w:eastAsia="Times New Roman" w:hAnsi="Times New Roman"/>
          <w:sz w:val="26"/>
          <w:szCs w:val="26"/>
        </w:rPr>
      </w:pPr>
      <w:r w:rsidRPr="007004C2">
        <w:rPr>
          <w:rFonts w:ascii="Times New Roman" w:eastAsia="Times New Roman" w:hAnsi="Times New Roman"/>
          <w:sz w:val="26"/>
          <w:szCs w:val="26"/>
        </w:rPr>
        <w:tab/>
        <w:t>2</w:t>
      </w:r>
      <w:r w:rsidRPr="007004C2">
        <w:rPr>
          <w:rFonts w:ascii="Times New Roman" w:eastAsia="Times New Roman" w:hAnsi="Times New Roman"/>
          <w:sz w:val="26"/>
          <w:szCs w:val="26"/>
          <w:lang w:val="pl-PL"/>
        </w:rPr>
        <w:t>. Phạt vi phạm, bồi thường thiệt hại</w:t>
      </w:r>
      <w:r w:rsidRPr="007004C2">
        <w:rPr>
          <w:rFonts w:ascii="Times New Roman" w:eastAsia="Times New Roman" w:hAnsi="Times New Roman"/>
          <w:sz w:val="26"/>
          <w:szCs w:val="26"/>
        </w:rPr>
        <w:t xml:space="preserve">: </w:t>
      </w:r>
      <w:r w:rsidRPr="007004C2">
        <w:rPr>
          <w:rFonts w:ascii="Times New Roman" w:eastAsia="Times New Roman" w:hAnsi="Times New Roman"/>
          <w:sz w:val="26"/>
          <w:szCs w:val="26"/>
          <w:lang w:val="pl-PL"/>
        </w:rPr>
        <w:t>Ngân hàng và Khách hàng</w:t>
      </w:r>
      <w:r w:rsidRPr="007004C2">
        <w:rPr>
          <w:rFonts w:ascii="Times New Roman" w:eastAsia="Times New Roman" w:hAnsi="Times New Roman"/>
          <w:sz w:val="26"/>
          <w:szCs w:val="26"/>
        </w:rPr>
        <w:t xml:space="preserve"> thống nhất không áp dụng </w:t>
      </w:r>
      <w:r w:rsidRPr="007004C2">
        <w:rPr>
          <w:rFonts w:ascii="Times New Roman" w:eastAsia="Times New Roman" w:hAnsi="Times New Roman"/>
          <w:sz w:val="26"/>
          <w:szCs w:val="26"/>
          <w:lang w:val="pl-PL"/>
        </w:rPr>
        <w:t>Phạt vi phạm</w:t>
      </w:r>
      <w:r w:rsidRPr="007004C2">
        <w:rPr>
          <w:rFonts w:ascii="Times New Roman" w:eastAsia="Times New Roman" w:hAnsi="Times New Roman"/>
          <w:sz w:val="26"/>
          <w:szCs w:val="26"/>
        </w:rPr>
        <w:t xml:space="preserve"> và </w:t>
      </w:r>
      <w:r w:rsidRPr="007004C2">
        <w:rPr>
          <w:rFonts w:ascii="Times New Roman" w:eastAsia="Times New Roman" w:hAnsi="Times New Roman"/>
          <w:sz w:val="26"/>
          <w:szCs w:val="26"/>
          <w:lang w:val="pl-PL"/>
        </w:rPr>
        <w:t>Bồi thường thiệt hại</w:t>
      </w:r>
      <w:r w:rsidRPr="007004C2">
        <w:rPr>
          <w:rFonts w:ascii="Times New Roman" w:eastAsia="Times New Roman" w:hAnsi="Times New Roman"/>
          <w:sz w:val="26"/>
          <w:szCs w:val="26"/>
        </w:rPr>
        <w:t xml:space="preserve"> theo Hợp đồng này.</w:t>
      </w:r>
    </w:p>
    <w:p w14:paraId="366AE0B6" w14:textId="77777777" w:rsidR="003F39A1" w:rsidRPr="003F39A1" w:rsidRDefault="003F39A1" w:rsidP="003F39A1">
      <w:pPr>
        <w:spacing w:after="0"/>
        <w:ind w:firstLine="567"/>
        <w:jc w:val="both"/>
        <w:rPr>
          <w:rFonts w:ascii="Times New Roman" w:hAnsi="Times New Roman"/>
          <w:sz w:val="26"/>
          <w:szCs w:val="26"/>
        </w:rPr>
      </w:pPr>
      <w:bookmarkStart w:id="5" w:name="_Hlk212034989"/>
      <w:r w:rsidRPr="003F39A1">
        <w:rPr>
          <w:rFonts w:ascii="Times New Roman" w:hAnsi="Times New Roman"/>
          <w:sz w:val="26"/>
          <w:szCs w:val="26"/>
        </w:rPr>
        <w:t>3.</w:t>
      </w:r>
      <w:r w:rsidRPr="001A4CAE">
        <w:rPr>
          <w:rFonts w:ascii="Times New Roman" w:hAnsi="Times New Roman"/>
          <w:sz w:val="26"/>
          <w:szCs w:val="26"/>
        </w:rPr>
        <w:t xml:space="preserve"> </w:t>
      </w:r>
      <w:r w:rsidRPr="003F39A1">
        <w:rPr>
          <w:rFonts w:ascii="Times New Roman" w:hAnsi="Times New Roman"/>
          <w:sz w:val="26"/>
          <w:szCs w:val="26"/>
        </w:rPr>
        <w:t>G</w:t>
      </w:r>
      <w:r w:rsidRPr="001A4CAE">
        <w:rPr>
          <w:rFonts w:ascii="Times New Roman" w:hAnsi="Times New Roman"/>
          <w:sz w:val="26"/>
          <w:szCs w:val="26"/>
        </w:rPr>
        <w:t>iải quyết tranh chấp</w:t>
      </w:r>
      <w:r w:rsidRPr="003F39A1">
        <w:rPr>
          <w:rFonts w:ascii="Times New Roman" w:hAnsi="Times New Roman"/>
          <w:sz w:val="26"/>
          <w:szCs w:val="26"/>
        </w:rPr>
        <w:t xml:space="preserve">: </w:t>
      </w:r>
      <w:r w:rsidRPr="001A4CAE">
        <w:rPr>
          <w:rFonts w:ascii="Times New Roman" w:hAnsi="Times New Roman"/>
          <w:sz w:val="26"/>
          <w:szCs w:val="26"/>
        </w:rPr>
        <w:t xml:space="preserve">Mọi tranh chấp phát sinh giữa các bên được giải quyết trên cơ sở thương lượng, hòa giải. Trường hợp không thương lượng được, các Bên thống nhất giải quyết tranh chấp tại </w:t>
      </w:r>
      <w:r w:rsidRPr="003F39A1">
        <w:rPr>
          <w:rFonts w:ascii="Times New Roman" w:hAnsi="Times New Roman"/>
          <w:sz w:val="26"/>
          <w:szCs w:val="26"/>
        </w:rPr>
        <w:t>Tòa án nhân dân Khu vực 1, Lâm Đồng.</w:t>
      </w:r>
    </w:p>
    <w:bookmarkEnd w:id="5"/>
    <w:p w14:paraId="04F7CDA1" w14:textId="77777777" w:rsidR="00185C47" w:rsidRPr="007004C2" w:rsidRDefault="00185C47" w:rsidP="00A3737B">
      <w:pPr>
        <w:spacing w:after="0"/>
        <w:ind w:firstLine="567"/>
        <w:jc w:val="both"/>
        <w:rPr>
          <w:rFonts w:ascii="Times New Roman" w:hAnsi="Times New Roman"/>
          <w:sz w:val="26"/>
          <w:szCs w:val="26"/>
        </w:rPr>
      </w:pPr>
      <w:r w:rsidRPr="007004C2">
        <w:rPr>
          <w:rFonts w:ascii="Times New Roman" w:hAnsi="Times New Roman"/>
          <w:sz w:val="26"/>
          <w:szCs w:val="26"/>
        </w:rPr>
        <w:t xml:space="preserve">4. Sửa đổi, bổ sung hợp đồng: Việc sửa đổi, bổ sung Hợp đồng này phải được cả hai bên thoả thuận bằng văn bản. </w:t>
      </w:r>
    </w:p>
    <w:p w14:paraId="093D9ECB" w14:textId="77777777" w:rsidR="00EB6D64" w:rsidRPr="00EB6D64" w:rsidRDefault="00EB6D64" w:rsidP="00A3737B">
      <w:pPr>
        <w:tabs>
          <w:tab w:val="left" w:leader="dot" w:pos="9072"/>
        </w:tabs>
        <w:spacing w:after="0"/>
        <w:ind w:firstLine="567"/>
        <w:jc w:val="both"/>
        <w:rPr>
          <w:rFonts w:ascii="Times New Roman" w:hAnsi="Times New Roman"/>
          <w:sz w:val="26"/>
          <w:szCs w:val="26"/>
        </w:rPr>
      </w:pPr>
      <w:r w:rsidRPr="00EB6D64">
        <w:rPr>
          <w:rFonts w:ascii="Times New Roman" w:hAnsi="Times New Roman"/>
          <w:sz w:val="26"/>
          <w:szCs w:val="26"/>
        </w:rPr>
        <w:t>5. Thỏa thuận khác: [HĐTD.Bổ sung vào HĐTD]</w:t>
      </w:r>
    </w:p>
    <w:p w14:paraId="04F7CDA3" w14:textId="77777777" w:rsidR="00257CFC" w:rsidRPr="007004C2" w:rsidRDefault="00257CFC" w:rsidP="00A3737B">
      <w:pPr>
        <w:tabs>
          <w:tab w:val="left" w:pos="0"/>
          <w:tab w:val="left" w:pos="5535"/>
        </w:tabs>
        <w:spacing w:after="0"/>
        <w:ind w:firstLine="567"/>
        <w:jc w:val="both"/>
        <w:rPr>
          <w:rFonts w:ascii="Times New Roman" w:hAnsi="Times New Roman"/>
          <w:b/>
          <w:sz w:val="26"/>
          <w:szCs w:val="26"/>
          <w:lang w:val="vi-VN"/>
        </w:rPr>
      </w:pPr>
      <w:r w:rsidRPr="007004C2">
        <w:rPr>
          <w:rFonts w:ascii="Times New Roman" w:hAnsi="Times New Roman"/>
          <w:b/>
          <w:sz w:val="26"/>
          <w:szCs w:val="26"/>
          <w:lang w:val="vi-VN"/>
        </w:rPr>
        <w:t>Điều 10. Hiệu lực, thanh lý hợp đồng</w:t>
      </w:r>
      <w:r w:rsidR="00185C47" w:rsidRPr="007004C2">
        <w:rPr>
          <w:rFonts w:ascii="Times New Roman" w:hAnsi="Times New Roman"/>
          <w:b/>
          <w:sz w:val="26"/>
          <w:szCs w:val="26"/>
          <w:lang w:val="vi-VN"/>
        </w:rPr>
        <w:tab/>
      </w:r>
    </w:p>
    <w:p w14:paraId="04F7CDA4" w14:textId="681E7184" w:rsidR="00257CFC" w:rsidRPr="007004C2" w:rsidRDefault="00257CFC" w:rsidP="00A3737B">
      <w:pPr>
        <w:tabs>
          <w:tab w:val="left" w:pos="0"/>
        </w:tabs>
        <w:spacing w:after="0"/>
        <w:ind w:firstLine="567"/>
        <w:jc w:val="both"/>
        <w:rPr>
          <w:rFonts w:ascii="Times New Roman" w:hAnsi="Times New Roman"/>
          <w:sz w:val="26"/>
          <w:szCs w:val="26"/>
          <w:lang w:val="vi-VN"/>
        </w:rPr>
      </w:pPr>
      <w:r w:rsidRPr="007004C2">
        <w:rPr>
          <w:rFonts w:ascii="Times New Roman" w:hAnsi="Times New Roman"/>
          <w:sz w:val="26"/>
          <w:szCs w:val="26"/>
          <w:lang w:val="vi-VN"/>
        </w:rPr>
        <w:t>1. Hợp đồng này có hiệu lực kể từ</w:t>
      </w:r>
      <w:r w:rsidR="008968FB" w:rsidRPr="007004C2">
        <w:rPr>
          <w:rFonts w:ascii="Times New Roman" w:hAnsi="Times New Roman"/>
          <w:sz w:val="26"/>
          <w:szCs w:val="26"/>
          <w:lang w:val="vi-VN"/>
        </w:rPr>
        <w:t xml:space="preserve"> ngày</w:t>
      </w:r>
      <w:r w:rsidRPr="007004C2">
        <w:rPr>
          <w:rFonts w:ascii="Times New Roman" w:hAnsi="Times New Roman"/>
          <w:sz w:val="26"/>
          <w:szCs w:val="26"/>
          <w:lang w:val="vi-VN"/>
        </w:rPr>
        <w:t xml:space="preserve"> </w:t>
      </w:r>
      <w:r w:rsidR="00EB6D64" w:rsidRPr="007004C2">
        <w:rPr>
          <w:rFonts w:ascii="Times New Roman" w:hAnsi="Times New Roman"/>
          <w:sz w:val="26"/>
          <w:szCs w:val="26"/>
        </w:rPr>
        <w:t xml:space="preserve">ký </w:t>
      </w:r>
      <w:r w:rsidRPr="007004C2">
        <w:rPr>
          <w:rFonts w:ascii="Times New Roman" w:hAnsi="Times New Roman"/>
          <w:sz w:val="26"/>
          <w:szCs w:val="26"/>
          <w:lang w:val="vi-VN"/>
        </w:rPr>
        <w:t>cho đến khi Khách hàng</w:t>
      </w:r>
      <w:r w:rsidRPr="007004C2">
        <w:rPr>
          <w:rFonts w:ascii="Times New Roman" w:hAnsi="Times New Roman"/>
          <w:sz w:val="26"/>
          <w:szCs w:val="26"/>
          <w:lang w:val="vi-VN" w:eastAsia="vi-VN"/>
        </w:rPr>
        <w:t xml:space="preserve"> </w:t>
      </w:r>
      <w:r w:rsidRPr="007004C2">
        <w:rPr>
          <w:rFonts w:ascii="Times New Roman" w:hAnsi="Times New Roman"/>
          <w:sz w:val="26"/>
          <w:szCs w:val="26"/>
          <w:lang w:val="vi-VN"/>
        </w:rPr>
        <w:t>đã thực hiện xong tất cả nghĩa vụ của mình đối với Ngân hàng theo Hợp đồng này, trừ trường hợp có thỏa thuận khác.</w:t>
      </w:r>
    </w:p>
    <w:p w14:paraId="04F7CDA5" w14:textId="77777777" w:rsidR="00257CFC" w:rsidRPr="007004C2" w:rsidRDefault="00257CFC" w:rsidP="00A3737B">
      <w:pPr>
        <w:spacing w:after="0"/>
        <w:ind w:firstLine="567"/>
        <w:jc w:val="both"/>
        <w:rPr>
          <w:rFonts w:ascii="Times New Roman" w:hAnsi="Times New Roman"/>
          <w:sz w:val="26"/>
          <w:szCs w:val="26"/>
          <w:lang w:val="vi-VN"/>
        </w:rPr>
      </w:pPr>
      <w:r w:rsidRPr="007004C2">
        <w:rPr>
          <w:rFonts w:ascii="Times New Roman" w:hAnsi="Times New Roman"/>
          <w:sz w:val="26"/>
          <w:szCs w:val="26"/>
          <w:lang w:val="vi-VN"/>
        </w:rPr>
        <w:t>2. Hợp đồng này tự động được thanh lý khi hết hiệu lực nêu tại khoản 1 Điều này.</w:t>
      </w:r>
    </w:p>
    <w:p w14:paraId="04F7CDA6" w14:textId="1BEEDEDB" w:rsidR="00257CFC" w:rsidRPr="007004C2" w:rsidRDefault="00257CFC" w:rsidP="00A3737B">
      <w:pPr>
        <w:tabs>
          <w:tab w:val="left" w:pos="0"/>
        </w:tabs>
        <w:spacing w:after="0"/>
        <w:ind w:firstLine="567"/>
        <w:jc w:val="both"/>
        <w:rPr>
          <w:rFonts w:ascii="Times New Roman" w:hAnsi="Times New Roman"/>
          <w:sz w:val="26"/>
          <w:szCs w:val="26"/>
          <w:lang w:val="vi-VN"/>
        </w:rPr>
      </w:pPr>
      <w:r w:rsidRPr="007004C2">
        <w:rPr>
          <w:rFonts w:ascii="Times New Roman" w:hAnsi="Times New Roman"/>
          <w:sz w:val="26"/>
          <w:szCs w:val="26"/>
          <w:lang w:val="vi-VN"/>
        </w:rPr>
        <w:t xml:space="preserve">3. Hợp đồng này </w:t>
      </w:r>
      <w:r w:rsidR="00EB6D64" w:rsidRPr="007004C2">
        <w:rPr>
          <w:rFonts w:ascii="Times New Roman" w:hAnsi="Times New Roman"/>
          <w:sz w:val="26"/>
          <w:szCs w:val="26"/>
          <w:lang w:val="vi-VN"/>
        </w:rPr>
        <w:t xml:space="preserve">gồm </w:t>
      </w:r>
      <w:sdt>
        <w:sdtPr>
          <w:rPr>
            <w:rFonts w:ascii="Times New Roman" w:eastAsia="Times New Roman" w:hAnsi="Times New Roman"/>
            <w:color w:val="0000FF"/>
            <w:sz w:val="26"/>
            <w:szCs w:val="28"/>
          </w:rPr>
          <w:alias w:val="Bấm để chọn số trang"/>
          <w:tag w:val="Bấm để chọn số trang"/>
          <w:id w:val="-1786420838"/>
          <w:placeholder>
            <w:docPart w:val="9D2B5BE63BD44D2BA4ABE5D9FF2EC265"/>
          </w:placeholder>
          <w:dropDownList>
            <w:listItem w:displayText="02 (hai)" w:value="02 (hai)"/>
            <w:listItem w:displayText="03 (ba)" w:value="03 (ba)"/>
            <w:listItem w:displayText="04 (bốn)" w:value="04 (bốn)"/>
            <w:listItem w:displayText="05 (năm)" w:value="05 (năm)"/>
            <w:listItem w:displayText="06 (sáu)" w:value="06 (sáu)"/>
            <w:listItem w:displayText="07 (bảy)" w:value="07 (bảy)"/>
            <w:listItem w:displayText="08 (tám)" w:value="08 (tám)"/>
            <w:listItem w:displayText="09 (chín)" w:value="09 (chín)"/>
            <w:listItem w:displayText="10 (mười)" w:value="10 (mười)"/>
            <w:listItem w:displayText="11 (mười một)" w:value="11 (mười một)"/>
          </w:dropDownList>
        </w:sdtPr>
        <w:sdtContent>
          <w:r w:rsidR="00F951FB">
            <w:rPr>
              <w:rFonts w:ascii="Times New Roman" w:eastAsia="Times New Roman" w:hAnsi="Times New Roman"/>
              <w:color w:val="0000FF"/>
              <w:sz w:val="26"/>
              <w:szCs w:val="28"/>
            </w:rPr>
            <w:t>07 (bảy)</w:t>
          </w:r>
        </w:sdtContent>
      </w:sdt>
      <w:r w:rsidR="00EB6D64" w:rsidRPr="007004C2">
        <w:rPr>
          <w:rFonts w:ascii="Times New Roman" w:eastAsia="Times New Roman" w:hAnsi="Times New Roman"/>
          <w:sz w:val="26"/>
          <w:szCs w:val="28"/>
        </w:rPr>
        <w:t xml:space="preserve"> </w:t>
      </w:r>
      <w:r w:rsidR="00EB6D64" w:rsidRPr="007004C2">
        <w:rPr>
          <w:rFonts w:ascii="Times New Roman" w:eastAsia="Times New Roman" w:hAnsi="Times New Roman"/>
          <w:sz w:val="26"/>
          <w:szCs w:val="26"/>
          <w:lang w:val="vi-VN"/>
        </w:rPr>
        <w:t>trang</w:t>
      </w:r>
      <w:r w:rsidR="00EB6D64" w:rsidRPr="007004C2">
        <w:rPr>
          <w:rFonts w:ascii="Times New Roman" w:hAnsi="Times New Roman" w:hint="eastAsia"/>
          <w:sz w:val="26"/>
          <w:szCs w:val="26"/>
          <w:lang w:val="vi-VN"/>
        </w:rPr>
        <w:t xml:space="preserve"> </w:t>
      </w:r>
      <w:r w:rsidR="00EB6D64" w:rsidRPr="007004C2">
        <w:rPr>
          <w:rFonts w:ascii="Times New Roman" w:hAnsi="Times New Roman"/>
          <w:sz w:val="26"/>
          <w:szCs w:val="26"/>
        </w:rPr>
        <w:t>được lập thành 02 bản</w:t>
      </w:r>
      <w:r w:rsidRPr="007004C2">
        <w:rPr>
          <w:rFonts w:ascii="Times New Roman" w:hAnsi="Times New Roman"/>
          <w:sz w:val="26"/>
          <w:szCs w:val="26"/>
          <w:lang w:val="vi-VN"/>
        </w:rPr>
        <w:t xml:space="preserve">, các bản có giá trị pháp lý như nhau, </w:t>
      </w:r>
      <w:r w:rsidR="00185C47" w:rsidRPr="007004C2">
        <w:rPr>
          <w:rFonts w:ascii="Times New Roman" w:hAnsi="Times New Roman"/>
          <w:sz w:val="26"/>
          <w:szCs w:val="26"/>
        </w:rPr>
        <w:t>Khách hàng giữ 01 (một) bản</w:t>
      </w:r>
      <w:r w:rsidRPr="007004C2">
        <w:rPr>
          <w:rFonts w:ascii="Times New Roman" w:hAnsi="Times New Roman"/>
          <w:sz w:val="26"/>
          <w:szCs w:val="26"/>
          <w:lang w:val="vi-VN"/>
        </w:rPr>
        <w:t>.</w:t>
      </w:r>
    </w:p>
    <w:p w14:paraId="04F7CDA7" w14:textId="77777777" w:rsidR="00257CFC" w:rsidRPr="007004C2" w:rsidRDefault="00257CFC" w:rsidP="00A3737B">
      <w:pPr>
        <w:tabs>
          <w:tab w:val="left" w:pos="0"/>
        </w:tabs>
        <w:spacing w:after="0"/>
        <w:ind w:firstLine="567"/>
        <w:jc w:val="both"/>
        <w:rPr>
          <w:rFonts w:ascii="Times New Roman" w:hAnsi="Times New Roman"/>
          <w:sz w:val="26"/>
          <w:szCs w:val="26"/>
        </w:rPr>
      </w:pPr>
      <w:r w:rsidRPr="007004C2">
        <w:rPr>
          <w:rFonts w:ascii="Times New Roman" w:hAnsi="Times New Roman"/>
          <w:sz w:val="26"/>
          <w:szCs w:val="26"/>
          <w:lang w:val="vi-VN"/>
        </w:rPr>
        <w:t>Việc ký kết Hợp đồng này là hoàn toàn tự nguyện, các bên đã đọc kỹ và hiểu rõ toàn bộ nội dung các điều khoản quy định tại Hợp đồng này và cam kết tuân thủ.</w:t>
      </w:r>
    </w:p>
    <w:tbl>
      <w:tblPr>
        <w:tblW w:w="5000" w:type="pct"/>
        <w:tblLook w:val="04A0" w:firstRow="1" w:lastRow="0" w:firstColumn="1" w:lastColumn="0" w:noHBand="0" w:noVBand="1"/>
      </w:tblPr>
      <w:tblGrid>
        <w:gridCol w:w="4926"/>
        <w:gridCol w:w="4927"/>
      </w:tblGrid>
      <w:tr w:rsidR="00EB6D64" w:rsidRPr="00EB6D64" w14:paraId="35C2B843" w14:textId="77777777" w:rsidTr="00EE63F1">
        <w:tc>
          <w:tcPr>
            <w:tcW w:w="2500" w:type="pct"/>
          </w:tcPr>
          <w:p w14:paraId="7994F26B" w14:textId="77777777" w:rsidR="00EB6D64" w:rsidRPr="00EB6D64" w:rsidRDefault="00EB6D64" w:rsidP="00EB6D64">
            <w:pPr>
              <w:tabs>
                <w:tab w:val="left" w:pos="0"/>
              </w:tabs>
              <w:spacing w:before="60" w:after="0" w:line="240" w:lineRule="auto"/>
              <w:jc w:val="center"/>
              <w:rPr>
                <w:rFonts w:ascii="Times New Roman" w:eastAsia="Times New Roman" w:hAnsi="Times New Roman"/>
                <w:b/>
                <w:sz w:val="26"/>
                <w:szCs w:val="26"/>
                <w:lang w:val="vi-VN"/>
              </w:rPr>
            </w:pPr>
            <w:r w:rsidRPr="00EB6D64">
              <w:rPr>
                <w:rFonts w:ascii="Times New Roman" w:eastAsia="Times New Roman" w:hAnsi="Times New Roman"/>
                <w:b/>
                <w:sz w:val="26"/>
                <w:szCs w:val="26"/>
                <w:lang w:val="vi-VN"/>
              </w:rPr>
              <w:t>ĐẠI DIỆN NGÂN HÀNG</w:t>
            </w:r>
          </w:p>
          <w:p w14:paraId="6224FAF0" w14:textId="77777777" w:rsidR="00EB6D64" w:rsidRPr="00EB6D64" w:rsidRDefault="00EB6D64" w:rsidP="00EB6D64">
            <w:pPr>
              <w:tabs>
                <w:tab w:val="left" w:pos="0"/>
              </w:tabs>
              <w:spacing w:after="0" w:line="240" w:lineRule="auto"/>
              <w:jc w:val="center"/>
              <w:rPr>
                <w:rFonts w:ascii="Times New Roman" w:eastAsia="Times New Roman" w:hAnsi="Times New Roman"/>
                <w:sz w:val="26"/>
                <w:szCs w:val="26"/>
                <w:lang w:val="vi-VN"/>
              </w:rPr>
            </w:pPr>
            <w:r w:rsidRPr="00EB6D64">
              <w:rPr>
                <w:rFonts w:ascii="Times New Roman" w:eastAsia="Times New Roman" w:hAnsi="Times New Roman"/>
                <w:i/>
                <w:sz w:val="24"/>
                <w:szCs w:val="26"/>
                <w:lang w:val="vi-VN"/>
              </w:rPr>
              <w:t>(</w:t>
            </w:r>
            <w:r w:rsidRPr="00EB6D64">
              <w:rPr>
                <w:rFonts w:ascii="Times New Roman" w:eastAsia="Times New Roman" w:hAnsi="Times New Roman"/>
                <w:i/>
                <w:sz w:val="24"/>
                <w:szCs w:val="26"/>
              </w:rPr>
              <w:t>K</w:t>
            </w:r>
            <w:r w:rsidRPr="00EB6D64">
              <w:rPr>
                <w:rFonts w:ascii="Times New Roman" w:eastAsia="Times New Roman" w:hAnsi="Times New Roman"/>
                <w:i/>
                <w:sz w:val="24"/>
                <w:szCs w:val="26"/>
                <w:lang w:val="vi-VN"/>
              </w:rPr>
              <w:t>ý ghi rõ họ tên, đóng dấu)</w:t>
            </w:r>
          </w:p>
        </w:tc>
        <w:tc>
          <w:tcPr>
            <w:tcW w:w="2500" w:type="pct"/>
          </w:tcPr>
          <w:p w14:paraId="3FBBC3FF" w14:textId="77777777" w:rsidR="00EB6D64" w:rsidRPr="00EB6D64" w:rsidRDefault="00EB6D64" w:rsidP="00EB6D64">
            <w:pPr>
              <w:tabs>
                <w:tab w:val="left" w:pos="0"/>
              </w:tabs>
              <w:spacing w:before="60" w:after="0" w:line="240" w:lineRule="auto"/>
              <w:jc w:val="center"/>
              <w:rPr>
                <w:rFonts w:ascii="Times New Roman" w:eastAsia="Times New Roman" w:hAnsi="Times New Roman"/>
                <w:b/>
                <w:sz w:val="26"/>
                <w:szCs w:val="26"/>
                <w:lang w:val="vi-VN"/>
              </w:rPr>
            </w:pPr>
            <w:r w:rsidRPr="00EB6D64">
              <w:rPr>
                <w:rFonts w:ascii="Times New Roman" w:eastAsia="Times New Roman" w:hAnsi="Times New Roman"/>
                <w:b/>
                <w:sz w:val="26"/>
                <w:szCs w:val="26"/>
                <w:lang w:val="vi-VN"/>
              </w:rPr>
              <w:t>ĐẠI DIỆN KHÁCH HÀNG</w:t>
            </w:r>
          </w:p>
          <w:p w14:paraId="215ADC50" w14:textId="77777777" w:rsidR="00EB6D64" w:rsidRPr="00EB6D64" w:rsidRDefault="00EB6D64" w:rsidP="00EB6D64">
            <w:pPr>
              <w:tabs>
                <w:tab w:val="left" w:pos="0"/>
              </w:tabs>
              <w:spacing w:after="0" w:line="240" w:lineRule="auto"/>
              <w:jc w:val="center"/>
              <w:rPr>
                <w:rFonts w:ascii="Times New Roman" w:eastAsia="Times New Roman" w:hAnsi="Times New Roman"/>
                <w:sz w:val="26"/>
                <w:szCs w:val="26"/>
                <w:lang w:val="vi-VN"/>
              </w:rPr>
            </w:pPr>
            <w:r w:rsidRPr="00EB6D64">
              <w:rPr>
                <w:rFonts w:ascii="Times New Roman" w:eastAsia="Times New Roman" w:hAnsi="Times New Roman"/>
                <w:i/>
                <w:sz w:val="24"/>
                <w:szCs w:val="26"/>
                <w:lang w:val="vi-VN"/>
              </w:rPr>
              <w:t>(</w:t>
            </w:r>
            <w:r w:rsidRPr="00EB6D64">
              <w:rPr>
                <w:rFonts w:ascii="Times New Roman" w:eastAsia="Times New Roman" w:hAnsi="Times New Roman"/>
                <w:i/>
                <w:sz w:val="24"/>
                <w:szCs w:val="26"/>
              </w:rPr>
              <w:t>K</w:t>
            </w:r>
            <w:r w:rsidRPr="00EB6D64">
              <w:rPr>
                <w:rFonts w:ascii="Times New Roman" w:eastAsia="Times New Roman" w:hAnsi="Times New Roman"/>
                <w:i/>
                <w:sz w:val="24"/>
                <w:szCs w:val="26"/>
                <w:lang w:val="vi-VN"/>
              </w:rPr>
              <w:t>ý ghi rõ họ tên)</w:t>
            </w:r>
          </w:p>
        </w:tc>
      </w:tr>
    </w:tbl>
    <w:p w14:paraId="2CE0BB42" w14:textId="77777777" w:rsidR="00EB6D64" w:rsidRDefault="00EB6D64" w:rsidP="00EB6D64">
      <w:pPr>
        <w:tabs>
          <w:tab w:val="left" w:pos="0"/>
        </w:tabs>
        <w:spacing w:after="0" w:line="240" w:lineRule="auto"/>
        <w:jc w:val="both"/>
        <w:rPr>
          <w:rFonts w:ascii="Times New Roman" w:hAnsi="Times New Roman"/>
          <w:sz w:val="26"/>
          <w:szCs w:val="26"/>
        </w:rPr>
      </w:pPr>
    </w:p>
    <w:sectPr w:rsidR="00EB6D64" w:rsidSect="00912D1F">
      <w:headerReference w:type="default" r:id="rId8"/>
      <w:footerReference w:type="default" r:id="rId9"/>
      <w:headerReference w:type="first" r:id="rId10"/>
      <w:pgSz w:w="11906" w:h="16838" w:code="9"/>
      <w:pgMar w:top="1134" w:right="851" w:bottom="1134" w:left="1418" w:header="568" w:footer="56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629B9" w14:textId="77777777" w:rsidR="00E501F5" w:rsidRDefault="00E501F5" w:rsidP="00E737E2">
      <w:pPr>
        <w:spacing w:after="0" w:line="240" w:lineRule="auto"/>
      </w:pPr>
      <w:r>
        <w:separator/>
      </w:r>
    </w:p>
  </w:endnote>
  <w:endnote w:type="continuationSeparator" w:id="0">
    <w:p w14:paraId="2BE3A634" w14:textId="77777777" w:rsidR="00E501F5" w:rsidRDefault="00E501F5" w:rsidP="00E737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nArial">
    <w:panose1 w:val="020B7200000000000000"/>
    <w:charset w:val="00"/>
    <w:family w:val="swiss"/>
    <w:pitch w:val="variable"/>
    <w:sig w:usb0="00000007" w:usb1="00000000" w:usb2="00000000" w:usb3="00000000" w:csb0="00000011" w:csb1="00000000"/>
  </w:font>
  <w:font w:name="Tahoma">
    <w:panose1 w:val="020B0604030504040204"/>
    <w:charset w:val="00"/>
    <w:family w:val="swiss"/>
    <w:pitch w:val="variable"/>
    <w:sig w:usb0="E1002EFF" w:usb1="C000605B" w:usb2="00000029" w:usb3="00000000" w:csb0="000101FF" w:csb1="00000000"/>
  </w:font>
  <w:font w:name="Candara">
    <w:panose1 w:val="020E0502030303020204"/>
    <w:charset w:val="00"/>
    <w:family w:val="swiss"/>
    <w:pitch w:val="variable"/>
    <w:sig w:usb0="A00002EF" w:usb1="4000A44B" w:usb2="00000000" w:usb3="00000000" w:csb0="0000019F" w:csb1="00000000"/>
  </w:font>
  <w:font w:name="PMingLiU">
    <w:altName w:val="新細明體"/>
    <w:panose1 w:val="02010601000101010101"/>
    <w:charset w:val="88"/>
    <w:family w:val="roman"/>
    <w:pitch w:val="variable"/>
    <w:sig w:usb0="A00002FF" w:usb1="28CFFCFA" w:usb2="00000016" w:usb3="00000000" w:csb0="00100001" w:csb1="00000000"/>
  </w:font>
  <w:font w:name=".VnTime">
    <w:panose1 w:val="020B7200000000000000"/>
    <w:charset w:val="00"/>
    <w:family w:val="swiss"/>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VnArial Narrow">
    <w:panose1 w:val="020B7200000000000000"/>
    <w:charset w:val="00"/>
    <w:family w:val="swiss"/>
    <w:pitch w:val="variable"/>
    <w:sig w:usb0="00000007" w:usb1="00000000" w:usb2="00000000" w:usb3="00000000" w:csb0="00000003" w:csb1="00000000"/>
  </w:font>
  <w:font w:name=".VnTimeH">
    <w:panose1 w:val="020B7200000000000000"/>
    <w:charset w:val="00"/>
    <w:family w:val="swiss"/>
    <w:pitch w:val="variable"/>
    <w:sig w:usb0="00000003" w:usb1="00000000" w:usb2="00000000" w:usb3="00000000" w:csb0="00000001" w:csb1="00000000"/>
  </w:font>
  <w:font w:name="VNI-Times">
    <w:panose1 w:val="00000000000000000000"/>
    <w:charset w:val="00"/>
    <w:family w:val="auto"/>
    <w:pitch w:val="variable"/>
    <w:sig w:usb0="00000007" w:usb1="00000000" w:usb2="00000000" w:usb3="00000000" w:csb0="00000013" w:csb1="00000000"/>
  </w:font>
  <w:font w:name="VNI-Centur">
    <w:panose1 w:val="00000000000000000000"/>
    <w:charset w:val="00"/>
    <w:family w:val="auto"/>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F7CDFA" w14:textId="62832B2B" w:rsidR="00A53640" w:rsidRDefault="00A53640" w:rsidP="005F568F">
    <w:pPr>
      <w:pStyle w:val="Footer"/>
    </w:pPr>
  </w:p>
  <w:p w14:paraId="04F7CDFB" w14:textId="77777777" w:rsidR="00A53640" w:rsidRDefault="00A5364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495CD8" w14:textId="77777777" w:rsidR="00E501F5" w:rsidRDefault="00E501F5" w:rsidP="00E737E2">
      <w:pPr>
        <w:spacing w:after="0" w:line="240" w:lineRule="auto"/>
      </w:pPr>
      <w:r>
        <w:separator/>
      </w:r>
    </w:p>
  </w:footnote>
  <w:footnote w:type="continuationSeparator" w:id="0">
    <w:p w14:paraId="7577E691" w14:textId="77777777" w:rsidR="00E501F5" w:rsidRDefault="00E501F5" w:rsidP="00E737E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3DB469" w14:textId="539E9C62" w:rsidR="005F568F" w:rsidRPr="00912D1F" w:rsidRDefault="005F568F" w:rsidP="00912D1F">
    <w:pPr>
      <w:pStyle w:val="Header"/>
      <w:tabs>
        <w:tab w:val="clear" w:pos="4513"/>
        <w:tab w:val="clear" w:pos="9026"/>
      </w:tabs>
      <w:jc w:val="center"/>
      <w:rPr>
        <w:rFonts w:ascii="Times New Roman" w:hAnsi="Times New Roman"/>
        <w:sz w:val="26"/>
      </w:rPr>
    </w:pPr>
    <w:r w:rsidRPr="00912D1F">
      <w:rPr>
        <w:rFonts w:ascii="Times New Roman" w:hAnsi="Times New Roman"/>
        <w:sz w:val="26"/>
      </w:rPr>
      <w:fldChar w:fldCharType="begin"/>
    </w:r>
    <w:r w:rsidRPr="00912D1F">
      <w:rPr>
        <w:rFonts w:ascii="Times New Roman" w:hAnsi="Times New Roman"/>
        <w:sz w:val="26"/>
      </w:rPr>
      <w:instrText xml:space="preserve"> PAGE   \* MERGEFORMAT </w:instrText>
    </w:r>
    <w:r w:rsidRPr="00912D1F">
      <w:rPr>
        <w:rFonts w:ascii="Times New Roman" w:hAnsi="Times New Roman"/>
        <w:sz w:val="26"/>
      </w:rPr>
      <w:fldChar w:fldCharType="separate"/>
    </w:r>
    <w:r w:rsidR="00C815D7">
      <w:rPr>
        <w:rFonts w:ascii="Times New Roman" w:hAnsi="Times New Roman"/>
        <w:noProof/>
        <w:sz w:val="26"/>
      </w:rPr>
      <w:t>4</w:t>
    </w:r>
    <w:r w:rsidRPr="00912D1F">
      <w:rPr>
        <w:rFonts w:ascii="Times New Roman" w:hAnsi="Times New Roman"/>
        <w:noProof/>
        <w:sz w:val="26"/>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text" w:tblpY="1"/>
      <w:tblOverlap w:val="never"/>
      <w:tblW w:w="5000" w:type="pct"/>
      <w:tblLook w:val="04A0" w:firstRow="1" w:lastRow="0" w:firstColumn="1" w:lastColumn="0" w:noHBand="0" w:noVBand="1"/>
    </w:tblPr>
    <w:tblGrid>
      <w:gridCol w:w="3510"/>
      <w:gridCol w:w="6343"/>
    </w:tblGrid>
    <w:tr w:rsidR="00912D1F" w:rsidRPr="00912D1F" w14:paraId="141A1D48" w14:textId="77777777" w:rsidTr="005354A4">
      <w:trPr>
        <w:trHeight w:val="250"/>
      </w:trPr>
      <w:tc>
        <w:tcPr>
          <w:tcW w:w="1781" w:type="pct"/>
          <w:hideMark/>
        </w:tcPr>
        <w:p w14:paraId="1029D342" w14:textId="77777777" w:rsidR="00912D1F" w:rsidRPr="00912D1F" w:rsidRDefault="00912D1F" w:rsidP="005354A4">
          <w:pPr>
            <w:spacing w:after="0" w:line="240" w:lineRule="auto"/>
            <w:rPr>
              <w:rFonts w:ascii="Times New Roman" w:hAnsi="Times New Roman"/>
              <w:b/>
              <w:kern w:val="2"/>
              <w:lang w:val="vi-VN"/>
              <w14:ligatures w14:val="standardContextual"/>
            </w:rPr>
          </w:pPr>
          <w:r w:rsidRPr="00912D1F">
            <w:rPr>
              <w:rFonts w:ascii="Times New Roman" w:hAnsi="Times New Roman"/>
              <w:noProof/>
              <w:kern w:val="2"/>
              <w14:ligatures w14:val="standardContextual"/>
            </w:rPr>
            <w:drawing>
              <wp:inline distT="0" distB="0" distL="0" distR="0" wp14:anchorId="48E1FE3D" wp14:editId="20E35503">
                <wp:extent cx="2056130" cy="581660"/>
                <wp:effectExtent l="0" t="0" r="1270" b="8890"/>
                <wp:docPr id="2" name="Picture 2" descr="Agribank - Full logo - Col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gribank - Full logo - Color"/>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056130" cy="581660"/>
                        </a:xfrm>
                        <a:prstGeom prst="rect">
                          <a:avLst/>
                        </a:prstGeom>
                        <a:noFill/>
                        <a:ln>
                          <a:noFill/>
                        </a:ln>
                      </pic:spPr>
                    </pic:pic>
                  </a:graphicData>
                </a:graphic>
              </wp:inline>
            </w:drawing>
          </w:r>
        </w:p>
      </w:tc>
      <w:tc>
        <w:tcPr>
          <w:tcW w:w="3219" w:type="pct"/>
          <w:hideMark/>
        </w:tcPr>
        <w:p w14:paraId="2F9A5768" w14:textId="77777777" w:rsidR="00912D1F" w:rsidRPr="00912D1F" w:rsidRDefault="00912D1F" w:rsidP="005354A4">
          <w:pPr>
            <w:spacing w:after="0" w:line="240" w:lineRule="auto"/>
            <w:jc w:val="right"/>
            <w:rPr>
              <w:rFonts w:ascii="Times New Roman" w:hAnsi="Times New Roman"/>
              <w:bCs/>
              <w:i/>
              <w:kern w:val="2"/>
              <w:u w:val="single"/>
              <w:lang w:val="vi-VN"/>
              <w14:ligatures w14:val="standardContextual"/>
            </w:rPr>
          </w:pPr>
          <w:hyperlink r:id="rId2" w:history="1">
            <w:r w:rsidRPr="00912D1F">
              <w:rPr>
                <w:rFonts w:ascii="Times New Roman" w:hAnsi="Times New Roman"/>
                <w:bCs/>
                <w:i/>
                <w:kern w:val="2"/>
                <w:u w:val="single"/>
                <w:lang w:val="vi-VN"/>
                <w14:ligatures w14:val="standardContextual"/>
              </w:rPr>
              <w:t>https://www.agribank.com.vn</w:t>
            </w:r>
          </w:hyperlink>
        </w:p>
        <w:p w14:paraId="4F17EEBF" w14:textId="77777777" w:rsidR="00912D1F" w:rsidRPr="00912D1F" w:rsidRDefault="00912D1F" w:rsidP="005354A4">
          <w:pPr>
            <w:spacing w:after="60" w:line="240" w:lineRule="auto"/>
            <w:jc w:val="right"/>
            <w:rPr>
              <w:rFonts w:ascii="Times New Roman" w:hAnsi="Times New Roman"/>
              <w:i/>
              <w:iCs/>
            </w:rPr>
          </w:pPr>
          <w:r w:rsidRPr="00912D1F">
            <w:rPr>
              <w:rFonts w:ascii="Times New Roman" w:hAnsi="Times New Roman"/>
              <w:i/>
              <w:iCs/>
              <w:noProof/>
            </w:rPr>
            <w:drawing>
              <wp:inline distT="0" distB="0" distL="0" distR="0" wp14:anchorId="4C410850" wp14:editId="75E8D60D">
                <wp:extent cx="200660" cy="168910"/>
                <wp:effectExtent l="0" t="0" r="889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200660" cy="168910"/>
                        </a:xfrm>
                        <a:prstGeom prst="rect">
                          <a:avLst/>
                        </a:prstGeom>
                        <a:noFill/>
                        <a:ln>
                          <a:noFill/>
                        </a:ln>
                      </pic:spPr>
                    </pic:pic>
                  </a:graphicData>
                </a:graphic>
              </wp:inline>
            </w:drawing>
          </w:r>
          <w:r w:rsidRPr="00912D1F">
            <w:rPr>
              <w:rFonts w:ascii="Times New Roman" w:hAnsi="Times New Roman"/>
              <w:i/>
              <w:iCs/>
            </w:rPr>
            <w:t xml:space="preserve">  </w:t>
          </w:r>
          <w:hyperlink r:id="rId4" w:history="1">
            <w:r w:rsidRPr="00912D1F">
              <w:rPr>
                <w:rFonts w:ascii="Times New Roman" w:hAnsi="Times New Roman"/>
                <w:i/>
                <w:iCs/>
                <w:u w:val="single"/>
              </w:rPr>
              <w:t>1900558818</w:t>
            </w:r>
          </w:hyperlink>
        </w:p>
        <w:p w14:paraId="642EF78A" w14:textId="42EB4E53" w:rsidR="00912D1F" w:rsidRPr="00CB2AFD" w:rsidRDefault="00912D1F" w:rsidP="005354A4">
          <w:pPr>
            <w:spacing w:after="0" w:line="240" w:lineRule="auto"/>
            <w:jc w:val="right"/>
            <w:rPr>
              <w:rFonts w:ascii="Times New Roman" w:eastAsia="Times New Roman" w:hAnsi="Times New Roman"/>
              <w:b/>
              <w:kern w:val="2"/>
              <w:sz w:val="24"/>
              <w:szCs w:val="26"/>
              <w:lang w:val="pt-BR"/>
              <w14:ligatures w14:val="standardContextual"/>
            </w:rPr>
          </w:pPr>
          <w:r w:rsidRPr="00CB2AFD">
            <w:rPr>
              <w:rFonts w:ascii="Times New Roman" w:eastAsia="Times New Roman" w:hAnsi="Times New Roman"/>
              <w:b/>
              <w:kern w:val="2"/>
              <w:sz w:val="24"/>
              <w:szCs w:val="26"/>
              <w:lang w:val="pt-BR"/>
              <w14:ligatures w14:val="standardContextual"/>
            </w:rPr>
            <w:t>Mẫu số 06E/HĐTD-CN</w:t>
          </w:r>
        </w:p>
        <w:p w14:paraId="78DB6762" w14:textId="20621CA4" w:rsidR="00912D1F" w:rsidRPr="00912D1F" w:rsidRDefault="00912D1F" w:rsidP="005354A4">
          <w:pPr>
            <w:spacing w:after="0" w:line="240" w:lineRule="auto"/>
            <w:jc w:val="right"/>
            <w:rPr>
              <w:rFonts w:ascii="Times New Roman" w:eastAsia="SimSun" w:hAnsi="Times New Roman"/>
              <w:i/>
              <w:kern w:val="2"/>
              <w:lang w:val="vi-VN"/>
              <w14:ligatures w14:val="standardContextual"/>
            </w:rPr>
          </w:pPr>
          <w:r w:rsidRPr="00CB2AFD">
            <w:rPr>
              <w:rFonts w:ascii="Times New Roman" w:hAnsi="Times New Roman"/>
              <w:i/>
              <w:color w:val="000000" w:themeColor="text1"/>
              <w:sz w:val="24"/>
              <w:szCs w:val="26"/>
              <w:lang w:val="vi-VN"/>
            </w:rPr>
            <w:t>(Áp dụng cho vay từng lần</w:t>
          </w:r>
          <w:r w:rsidRPr="00CB2AFD">
            <w:rPr>
              <w:rFonts w:ascii="Times New Roman" w:hAnsi="Times New Roman"/>
              <w:i/>
              <w:color w:val="000000" w:themeColor="text1"/>
              <w:sz w:val="24"/>
              <w:szCs w:val="26"/>
            </w:rPr>
            <w:t xml:space="preserve"> có bảo đảm)</w:t>
          </w:r>
        </w:p>
      </w:tc>
    </w:tr>
  </w:tbl>
  <w:p w14:paraId="629F310E" w14:textId="77777777" w:rsidR="00912D1F" w:rsidRPr="00912D1F" w:rsidRDefault="00912D1F" w:rsidP="00912D1F">
    <w:pPr>
      <w:pStyle w:val="Header"/>
      <w:tabs>
        <w:tab w:val="clear" w:pos="4513"/>
        <w:tab w:val="clear" w:pos="9026"/>
      </w:tabs>
      <w:rPr>
        <w:rFonts w:ascii="Times New Roman" w:hAnsi="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multilevel"/>
    <w:tmpl w:val="00000002"/>
    <w:name w:val="WW8Num3"/>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Symbol" w:hAnsi="Symbol"/>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03"/>
    <w:multiLevelType w:val="singleLevel"/>
    <w:tmpl w:val="00000003"/>
    <w:name w:val="WW8Num4"/>
    <w:lvl w:ilvl="0">
      <w:start w:val="1"/>
      <w:numFmt w:val="bullet"/>
      <w:lvlText w:val=""/>
      <w:lvlJc w:val="left"/>
      <w:pPr>
        <w:tabs>
          <w:tab w:val="num" w:pos="0"/>
        </w:tabs>
        <w:ind w:left="1429" w:hanging="360"/>
      </w:pPr>
      <w:rPr>
        <w:rFonts w:ascii="Wingdings" w:hAnsi="Wingdings"/>
      </w:rPr>
    </w:lvl>
  </w:abstractNum>
  <w:abstractNum w:abstractNumId="2" w15:restartNumberingAfterBreak="0">
    <w:nsid w:val="00EF746A"/>
    <w:multiLevelType w:val="hybridMultilevel"/>
    <w:tmpl w:val="422282FC"/>
    <w:lvl w:ilvl="0" w:tplc="34947A9C">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32D7845"/>
    <w:multiLevelType w:val="hybridMultilevel"/>
    <w:tmpl w:val="F4C6E30E"/>
    <w:lvl w:ilvl="0" w:tplc="2D6847C0">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4" w15:restartNumberingAfterBreak="0">
    <w:nsid w:val="067A1EE1"/>
    <w:multiLevelType w:val="hybridMultilevel"/>
    <w:tmpl w:val="052A6E36"/>
    <w:lvl w:ilvl="0" w:tplc="5552876A">
      <w:start w:val="1"/>
      <w:numFmt w:val="decimal"/>
      <w:lvlText w:val="%1."/>
      <w:lvlJc w:val="left"/>
      <w:pPr>
        <w:ind w:left="1070" w:hanging="360"/>
      </w:pPr>
      <w:rPr>
        <w:rFonts w:hint="default"/>
      </w:rPr>
    </w:lvl>
    <w:lvl w:ilvl="1" w:tplc="04090019" w:tentative="1">
      <w:start w:val="1"/>
      <w:numFmt w:val="lowerLetter"/>
      <w:lvlText w:val="%2."/>
      <w:lvlJc w:val="left"/>
      <w:pPr>
        <w:ind w:left="1935" w:hanging="360"/>
      </w:pPr>
    </w:lvl>
    <w:lvl w:ilvl="2" w:tplc="0409001B" w:tentative="1">
      <w:start w:val="1"/>
      <w:numFmt w:val="lowerRoman"/>
      <w:lvlText w:val="%3."/>
      <w:lvlJc w:val="right"/>
      <w:pPr>
        <w:ind w:left="2655" w:hanging="180"/>
      </w:pPr>
    </w:lvl>
    <w:lvl w:ilvl="3" w:tplc="0409000F" w:tentative="1">
      <w:start w:val="1"/>
      <w:numFmt w:val="decimal"/>
      <w:lvlText w:val="%4."/>
      <w:lvlJc w:val="left"/>
      <w:pPr>
        <w:ind w:left="3375" w:hanging="360"/>
      </w:pPr>
    </w:lvl>
    <w:lvl w:ilvl="4" w:tplc="04090019" w:tentative="1">
      <w:start w:val="1"/>
      <w:numFmt w:val="lowerLetter"/>
      <w:lvlText w:val="%5."/>
      <w:lvlJc w:val="left"/>
      <w:pPr>
        <w:ind w:left="4095" w:hanging="360"/>
      </w:pPr>
    </w:lvl>
    <w:lvl w:ilvl="5" w:tplc="0409001B" w:tentative="1">
      <w:start w:val="1"/>
      <w:numFmt w:val="lowerRoman"/>
      <w:lvlText w:val="%6."/>
      <w:lvlJc w:val="right"/>
      <w:pPr>
        <w:ind w:left="4815" w:hanging="180"/>
      </w:pPr>
    </w:lvl>
    <w:lvl w:ilvl="6" w:tplc="0409000F" w:tentative="1">
      <w:start w:val="1"/>
      <w:numFmt w:val="decimal"/>
      <w:lvlText w:val="%7."/>
      <w:lvlJc w:val="left"/>
      <w:pPr>
        <w:ind w:left="5535" w:hanging="360"/>
      </w:pPr>
    </w:lvl>
    <w:lvl w:ilvl="7" w:tplc="04090019" w:tentative="1">
      <w:start w:val="1"/>
      <w:numFmt w:val="lowerLetter"/>
      <w:lvlText w:val="%8."/>
      <w:lvlJc w:val="left"/>
      <w:pPr>
        <w:ind w:left="6255" w:hanging="360"/>
      </w:pPr>
    </w:lvl>
    <w:lvl w:ilvl="8" w:tplc="0409001B" w:tentative="1">
      <w:start w:val="1"/>
      <w:numFmt w:val="lowerRoman"/>
      <w:lvlText w:val="%9."/>
      <w:lvlJc w:val="right"/>
      <w:pPr>
        <w:ind w:left="6975" w:hanging="180"/>
      </w:pPr>
    </w:lvl>
  </w:abstractNum>
  <w:abstractNum w:abstractNumId="5" w15:restartNumberingAfterBreak="0">
    <w:nsid w:val="0AAF164D"/>
    <w:multiLevelType w:val="hybridMultilevel"/>
    <w:tmpl w:val="D910B858"/>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 w15:restartNumberingAfterBreak="0">
    <w:nsid w:val="0C9F6A8B"/>
    <w:multiLevelType w:val="hybridMultilevel"/>
    <w:tmpl w:val="8C0E6786"/>
    <w:lvl w:ilvl="0" w:tplc="B7FCF460">
      <w:start w:val="1"/>
      <w:numFmt w:val="decimal"/>
      <w:lvlText w:val="%1."/>
      <w:lvlJc w:val="left"/>
      <w:pPr>
        <w:ind w:left="1069" w:hanging="360"/>
      </w:pPr>
      <w:rPr>
        <w:rFonts w:hint="default"/>
        <w:b/>
      </w:rPr>
    </w:lvl>
    <w:lvl w:ilvl="1" w:tplc="042A0019" w:tentative="1">
      <w:start w:val="1"/>
      <w:numFmt w:val="lowerLetter"/>
      <w:lvlText w:val="%2."/>
      <w:lvlJc w:val="left"/>
      <w:pPr>
        <w:ind w:left="1789" w:hanging="360"/>
      </w:pPr>
    </w:lvl>
    <w:lvl w:ilvl="2" w:tplc="042A001B" w:tentative="1">
      <w:start w:val="1"/>
      <w:numFmt w:val="lowerRoman"/>
      <w:lvlText w:val="%3."/>
      <w:lvlJc w:val="right"/>
      <w:pPr>
        <w:ind w:left="2509" w:hanging="180"/>
      </w:pPr>
    </w:lvl>
    <w:lvl w:ilvl="3" w:tplc="042A000F" w:tentative="1">
      <w:start w:val="1"/>
      <w:numFmt w:val="decimal"/>
      <w:lvlText w:val="%4."/>
      <w:lvlJc w:val="left"/>
      <w:pPr>
        <w:ind w:left="3229" w:hanging="360"/>
      </w:pPr>
    </w:lvl>
    <w:lvl w:ilvl="4" w:tplc="042A0019" w:tentative="1">
      <w:start w:val="1"/>
      <w:numFmt w:val="lowerLetter"/>
      <w:lvlText w:val="%5."/>
      <w:lvlJc w:val="left"/>
      <w:pPr>
        <w:ind w:left="3949" w:hanging="360"/>
      </w:pPr>
    </w:lvl>
    <w:lvl w:ilvl="5" w:tplc="042A001B" w:tentative="1">
      <w:start w:val="1"/>
      <w:numFmt w:val="lowerRoman"/>
      <w:lvlText w:val="%6."/>
      <w:lvlJc w:val="right"/>
      <w:pPr>
        <w:ind w:left="4669" w:hanging="180"/>
      </w:pPr>
    </w:lvl>
    <w:lvl w:ilvl="6" w:tplc="042A000F" w:tentative="1">
      <w:start w:val="1"/>
      <w:numFmt w:val="decimal"/>
      <w:lvlText w:val="%7."/>
      <w:lvlJc w:val="left"/>
      <w:pPr>
        <w:ind w:left="5389" w:hanging="360"/>
      </w:pPr>
    </w:lvl>
    <w:lvl w:ilvl="7" w:tplc="042A0019" w:tentative="1">
      <w:start w:val="1"/>
      <w:numFmt w:val="lowerLetter"/>
      <w:lvlText w:val="%8."/>
      <w:lvlJc w:val="left"/>
      <w:pPr>
        <w:ind w:left="6109" w:hanging="360"/>
      </w:pPr>
    </w:lvl>
    <w:lvl w:ilvl="8" w:tplc="042A001B" w:tentative="1">
      <w:start w:val="1"/>
      <w:numFmt w:val="lowerRoman"/>
      <w:lvlText w:val="%9."/>
      <w:lvlJc w:val="right"/>
      <w:pPr>
        <w:ind w:left="6829" w:hanging="180"/>
      </w:pPr>
    </w:lvl>
  </w:abstractNum>
  <w:abstractNum w:abstractNumId="7" w15:restartNumberingAfterBreak="0">
    <w:nsid w:val="16707EF2"/>
    <w:multiLevelType w:val="hybridMultilevel"/>
    <w:tmpl w:val="AABC771E"/>
    <w:lvl w:ilvl="0" w:tplc="58449C78">
      <w:start w:val="1"/>
      <w:numFmt w:val="lowerLetter"/>
      <w:lvlText w:val="%1)"/>
      <w:lvlJc w:val="left"/>
      <w:pPr>
        <w:ind w:left="930" w:hanging="360"/>
      </w:pPr>
      <w:rPr>
        <w:rFonts w:hint="default"/>
        <w:sz w:val="26"/>
        <w:szCs w:val="26"/>
      </w:rPr>
    </w:lvl>
    <w:lvl w:ilvl="1" w:tplc="0C090019" w:tentative="1">
      <w:start w:val="1"/>
      <w:numFmt w:val="lowerLetter"/>
      <w:lvlText w:val="%2."/>
      <w:lvlJc w:val="left"/>
      <w:pPr>
        <w:ind w:left="1650" w:hanging="360"/>
      </w:pPr>
    </w:lvl>
    <w:lvl w:ilvl="2" w:tplc="0C09001B" w:tentative="1">
      <w:start w:val="1"/>
      <w:numFmt w:val="lowerRoman"/>
      <w:lvlText w:val="%3."/>
      <w:lvlJc w:val="right"/>
      <w:pPr>
        <w:ind w:left="2370" w:hanging="180"/>
      </w:pPr>
    </w:lvl>
    <w:lvl w:ilvl="3" w:tplc="0C09000F" w:tentative="1">
      <w:start w:val="1"/>
      <w:numFmt w:val="decimal"/>
      <w:lvlText w:val="%4."/>
      <w:lvlJc w:val="left"/>
      <w:pPr>
        <w:ind w:left="3090" w:hanging="360"/>
      </w:pPr>
    </w:lvl>
    <w:lvl w:ilvl="4" w:tplc="0C090019" w:tentative="1">
      <w:start w:val="1"/>
      <w:numFmt w:val="lowerLetter"/>
      <w:lvlText w:val="%5."/>
      <w:lvlJc w:val="left"/>
      <w:pPr>
        <w:ind w:left="3810" w:hanging="360"/>
      </w:pPr>
    </w:lvl>
    <w:lvl w:ilvl="5" w:tplc="0C09001B" w:tentative="1">
      <w:start w:val="1"/>
      <w:numFmt w:val="lowerRoman"/>
      <w:lvlText w:val="%6."/>
      <w:lvlJc w:val="right"/>
      <w:pPr>
        <w:ind w:left="4530" w:hanging="180"/>
      </w:pPr>
    </w:lvl>
    <w:lvl w:ilvl="6" w:tplc="0C09000F" w:tentative="1">
      <w:start w:val="1"/>
      <w:numFmt w:val="decimal"/>
      <w:lvlText w:val="%7."/>
      <w:lvlJc w:val="left"/>
      <w:pPr>
        <w:ind w:left="5250" w:hanging="360"/>
      </w:pPr>
    </w:lvl>
    <w:lvl w:ilvl="7" w:tplc="0C090019" w:tentative="1">
      <w:start w:val="1"/>
      <w:numFmt w:val="lowerLetter"/>
      <w:lvlText w:val="%8."/>
      <w:lvlJc w:val="left"/>
      <w:pPr>
        <w:ind w:left="5970" w:hanging="360"/>
      </w:pPr>
    </w:lvl>
    <w:lvl w:ilvl="8" w:tplc="0C09001B" w:tentative="1">
      <w:start w:val="1"/>
      <w:numFmt w:val="lowerRoman"/>
      <w:lvlText w:val="%9."/>
      <w:lvlJc w:val="right"/>
      <w:pPr>
        <w:ind w:left="6690" w:hanging="180"/>
      </w:pPr>
    </w:lvl>
  </w:abstractNum>
  <w:abstractNum w:abstractNumId="8" w15:restartNumberingAfterBreak="0">
    <w:nsid w:val="1A044DEB"/>
    <w:multiLevelType w:val="hybridMultilevel"/>
    <w:tmpl w:val="9F72878C"/>
    <w:lvl w:ilvl="0" w:tplc="3BEC5A54">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1BF07A8B"/>
    <w:multiLevelType w:val="hybridMultilevel"/>
    <w:tmpl w:val="A4CE1622"/>
    <w:lvl w:ilvl="0" w:tplc="2924D4FE">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10" w15:restartNumberingAfterBreak="0">
    <w:nsid w:val="1E334428"/>
    <w:multiLevelType w:val="hybridMultilevel"/>
    <w:tmpl w:val="C83EA8C8"/>
    <w:lvl w:ilvl="0" w:tplc="1C16BD62">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1" w15:restartNumberingAfterBreak="0">
    <w:nsid w:val="1E9F725C"/>
    <w:multiLevelType w:val="hybridMultilevel"/>
    <w:tmpl w:val="AABC771E"/>
    <w:lvl w:ilvl="0" w:tplc="58449C78">
      <w:start w:val="1"/>
      <w:numFmt w:val="lowerLetter"/>
      <w:lvlText w:val="%1)"/>
      <w:lvlJc w:val="left"/>
      <w:pPr>
        <w:ind w:left="930" w:hanging="360"/>
      </w:pPr>
      <w:rPr>
        <w:rFonts w:hint="default"/>
        <w:sz w:val="26"/>
        <w:szCs w:val="26"/>
      </w:rPr>
    </w:lvl>
    <w:lvl w:ilvl="1" w:tplc="0C090019" w:tentative="1">
      <w:start w:val="1"/>
      <w:numFmt w:val="lowerLetter"/>
      <w:lvlText w:val="%2."/>
      <w:lvlJc w:val="left"/>
      <w:pPr>
        <w:ind w:left="1650" w:hanging="360"/>
      </w:pPr>
    </w:lvl>
    <w:lvl w:ilvl="2" w:tplc="0C09001B" w:tentative="1">
      <w:start w:val="1"/>
      <w:numFmt w:val="lowerRoman"/>
      <w:lvlText w:val="%3."/>
      <w:lvlJc w:val="right"/>
      <w:pPr>
        <w:ind w:left="2370" w:hanging="180"/>
      </w:pPr>
    </w:lvl>
    <w:lvl w:ilvl="3" w:tplc="0C09000F" w:tentative="1">
      <w:start w:val="1"/>
      <w:numFmt w:val="decimal"/>
      <w:lvlText w:val="%4."/>
      <w:lvlJc w:val="left"/>
      <w:pPr>
        <w:ind w:left="3090" w:hanging="360"/>
      </w:pPr>
    </w:lvl>
    <w:lvl w:ilvl="4" w:tplc="0C090019" w:tentative="1">
      <w:start w:val="1"/>
      <w:numFmt w:val="lowerLetter"/>
      <w:lvlText w:val="%5."/>
      <w:lvlJc w:val="left"/>
      <w:pPr>
        <w:ind w:left="3810" w:hanging="360"/>
      </w:pPr>
    </w:lvl>
    <w:lvl w:ilvl="5" w:tplc="0C09001B" w:tentative="1">
      <w:start w:val="1"/>
      <w:numFmt w:val="lowerRoman"/>
      <w:lvlText w:val="%6."/>
      <w:lvlJc w:val="right"/>
      <w:pPr>
        <w:ind w:left="4530" w:hanging="180"/>
      </w:pPr>
    </w:lvl>
    <w:lvl w:ilvl="6" w:tplc="0C09000F" w:tentative="1">
      <w:start w:val="1"/>
      <w:numFmt w:val="decimal"/>
      <w:lvlText w:val="%7."/>
      <w:lvlJc w:val="left"/>
      <w:pPr>
        <w:ind w:left="5250" w:hanging="360"/>
      </w:pPr>
    </w:lvl>
    <w:lvl w:ilvl="7" w:tplc="0C090019" w:tentative="1">
      <w:start w:val="1"/>
      <w:numFmt w:val="lowerLetter"/>
      <w:lvlText w:val="%8."/>
      <w:lvlJc w:val="left"/>
      <w:pPr>
        <w:ind w:left="5970" w:hanging="360"/>
      </w:pPr>
    </w:lvl>
    <w:lvl w:ilvl="8" w:tplc="0C09001B" w:tentative="1">
      <w:start w:val="1"/>
      <w:numFmt w:val="lowerRoman"/>
      <w:lvlText w:val="%9."/>
      <w:lvlJc w:val="right"/>
      <w:pPr>
        <w:ind w:left="6690" w:hanging="180"/>
      </w:pPr>
    </w:lvl>
  </w:abstractNum>
  <w:abstractNum w:abstractNumId="12" w15:restartNumberingAfterBreak="0">
    <w:nsid w:val="1F50003A"/>
    <w:multiLevelType w:val="hybridMultilevel"/>
    <w:tmpl w:val="E3364C94"/>
    <w:lvl w:ilvl="0" w:tplc="B9E2B388">
      <w:start w:val="1"/>
      <w:numFmt w:val="decimal"/>
      <w:lvlText w:val="%1."/>
      <w:lvlJc w:val="left"/>
      <w:pPr>
        <w:ind w:left="1494" w:hanging="360"/>
      </w:pPr>
      <w:rPr>
        <w:rFonts w:hint="default"/>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13" w15:restartNumberingAfterBreak="0">
    <w:nsid w:val="1FF22C96"/>
    <w:multiLevelType w:val="hybridMultilevel"/>
    <w:tmpl w:val="C764C864"/>
    <w:lvl w:ilvl="0" w:tplc="7CD464CE">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14" w15:restartNumberingAfterBreak="0">
    <w:nsid w:val="275106B2"/>
    <w:multiLevelType w:val="hybridMultilevel"/>
    <w:tmpl w:val="D15EA65E"/>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29611B37"/>
    <w:multiLevelType w:val="hybridMultilevel"/>
    <w:tmpl w:val="A9B066FE"/>
    <w:lvl w:ilvl="0" w:tplc="86226A5C">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16" w15:restartNumberingAfterBreak="0">
    <w:nsid w:val="35F06A0C"/>
    <w:multiLevelType w:val="hybridMultilevel"/>
    <w:tmpl w:val="8BE2EF9A"/>
    <w:lvl w:ilvl="0" w:tplc="32F2DB88">
      <w:start w:val="1"/>
      <w:numFmt w:val="decimal"/>
      <w:lvlText w:val="%1."/>
      <w:lvlJc w:val="left"/>
      <w:pPr>
        <w:ind w:left="924" w:hanging="360"/>
      </w:pPr>
      <w:rPr>
        <w:rFonts w:hint="default"/>
      </w:rPr>
    </w:lvl>
    <w:lvl w:ilvl="1" w:tplc="04090019" w:tentative="1">
      <w:start w:val="1"/>
      <w:numFmt w:val="lowerLetter"/>
      <w:lvlText w:val="%2."/>
      <w:lvlJc w:val="left"/>
      <w:pPr>
        <w:ind w:left="1644" w:hanging="360"/>
      </w:pPr>
    </w:lvl>
    <w:lvl w:ilvl="2" w:tplc="0409001B" w:tentative="1">
      <w:start w:val="1"/>
      <w:numFmt w:val="lowerRoman"/>
      <w:lvlText w:val="%3."/>
      <w:lvlJc w:val="right"/>
      <w:pPr>
        <w:ind w:left="2364" w:hanging="180"/>
      </w:pPr>
    </w:lvl>
    <w:lvl w:ilvl="3" w:tplc="0409000F" w:tentative="1">
      <w:start w:val="1"/>
      <w:numFmt w:val="decimal"/>
      <w:lvlText w:val="%4."/>
      <w:lvlJc w:val="left"/>
      <w:pPr>
        <w:ind w:left="3084" w:hanging="360"/>
      </w:pPr>
    </w:lvl>
    <w:lvl w:ilvl="4" w:tplc="04090019" w:tentative="1">
      <w:start w:val="1"/>
      <w:numFmt w:val="lowerLetter"/>
      <w:lvlText w:val="%5."/>
      <w:lvlJc w:val="left"/>
      <w:pPr>
        <w:ind w:left="3804" w:hanging="360"/>
      </w:pPr>
    </w:lvl>
    <w:lvl w:ilvl="5" w:tplc="0409001B" w:tentative="1">
      <w:start w:val="1"/>
      <w:numFmt w:val="lowerRoman"/>
      <w:lvlText w:val="%6."/>
      <w:lvlJc w:val="right"/>
      <w:pPr>
        <w:ind w:left="4524" w:hanging="180"/>
      </w:pPr>
    </w:lvl>
    <w:lvl w:ilvl="6" w:tplc="0409000F" w:tentative="1">
      <w:start w:val="1"/>
      <w:numFmt w:val="decimal"/>
      <w:lvlText w:val="%7."/>
      <w:lvlJc w:val="left"/>
      <w:pPr>
        <w:ind w:left="5244" w:hanging="360"/>
      </w:pPr>
    </w:lvl>
    <w:lvl w:ilvl="7" w:tplc="04090019" w:tentative="1">
      <w:start w:val="1"/>
      <w:numFmt w:val="lowerLetter"/>
      <w:lvlText w:val="%8."/>
      <w:lvlJc w:val="left"/>
      <w:pPr>
        <w:ind w:left="5964" w:hanging="360"/>
      </w:pPr>
    </w:lvl>
    <w:lvl w:ilvl="8" w:tplc="0409001B" w:tentative="1">
      <w:start w:val="1"/>
      <w:numFmt w:val="lowerRoman"/>
      <w:lvlText w:val="%9."/>
      <w:lvlJc w:val="right"/>
      <w:pPr>
        <w:ind w:left="6684" w:hanging="180"/>
      </w:pPr>
    </w:lvl>
  </w:abstractNum>
  <w:abstractNum w:abstractNumId="17" w15:restartNumberingAfterBreak="0">
    <w:nsid w:val="37EA57B3"/>
    <w:multiLevelType w:val="hybridMultilevel"/>
    <w:tmpl w:val="40520D8C"/>
    <w:lvl w:ilvl="0" w:tplc="028CF2A4">
      <w:start w:val="1"/>
      <w:numFmt w:val="lowerLetter"/>
      <w:lvlText w:val="%1)"/>
      <w:lvlJc w:val="left"/>
      <w:pPr>
        <w:ind w:left="1068" w:hanging="360"/>
      </w:pPr>
      <w:rPr>
        <w:rFonts w:hint="default"/>
      </w:r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18" w15:restartNumberingAfterBreak="0">
    <w:nsid w:val="38BA06C9"/>
    <w:multiLevelType w:val="hybridMultilevel"/>
    <w:tmpl w:val="860AB592"/>
    <w:lvl w:ilvl="0" w:tplc="0DCA663C">
      <w:start w:val="1"/>
      <w:numFmt w:val="lowerLetter"/>
      <w:lvlText w:val="%1)"/>
      <w:lvlJc w:val="left"/>
      <w:pPr>
        <w:ind w:left="1080" w:hanging="360"/>
      </w:pPr>
      <w:rPr>
        <w:rFonts w:hint="default"/>
        <w:i/>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3BC40EA1"/>
    <w:multiLevelType w:val="hybridMultilevel"/>
    <w:tmpl w:val="02BE6EC4"/>
    <w:lvl w:ilvl="0" w:tplc="07DE40B0">
      <w:start w:val="4"/>
      <w:numFmt w:val="lowerLetter"/>
      <w:lvlText w:val="%1)"/>
      <w:lvlJc w:val="left"/>
      <w:pPr>
        <w:ind w:left="930" w:hanging="360"/>
      </w:pPr>
      <w:rPr>
        <w:rFonts w:hint="default"/>
      </w:rPr>
    </w:lvl>
    <w:lvl w:ilvl="1" w:tplc="042A0019" w:tentative="1">
      <w:start w:val="1"/>
      <w:numFmt w:val="lowerLetter"/>
      <w:lvlText w:val="%2."/>
      <w:lvlJc w:val="left"/>
      <w:pPr>
        <w:ind w:left="1650" w:hanging="360"/>
      </w:pPr>
    </w:lvl>
    <w:lvl w:ilvl="2" w:tplc="042A001B" w:tentative="1">
      <w:start w:val="1"/>
      <w:numFmt w:val="lowerRoman"/>
      <w:lvlText w:val="%3."/>
      <w:lvlJc w:val="right"/>
      <w:pPr>
        <w:ind w:left="2370" w:hanging="180"/>
      </w:pPr>
    </w:lvl>
    <w:lvl w:ilvl="3" w:tplc="042A000F" w:tentative="1">
      <w:start w:val="1"/>
      <w:numFmt w:val="decimal"/>
      <w:lvlText w:val="%4."/>
      <w:lvlJc w:val="left"/>
      <w:pPr>
        <w:ind w:left="3090" w:hanging="360"/>
      </w:pPr>
    </w:lvl>
    <w:lvl w:ilvl="4" w:tplc="042A0019" w:tentative="1">
      <w:start w:val="1"/>
      <w:numFmt w:val="lowerLetter"/>
      <w:lvlText w:val="%5."/>
      <w:lvlJc w:val="left"/>
      <w:pPr>
        <w:ind w:left="3810" w:hanging="360"/>
      </w:pPr>
    </w:lvl>
    <w:lvl w:ilvl="5" w:tplc="042A001B" w:tentative="1">
      <w:start w:val="1"/>
      <w:numFmt w:val="lowerRoman"/>
      <w:lvlText w:val="%6."/>
      <w:lvlJc w:val="right"/>
      <w:pPr>
        <w:ind w:left="4530" w:hanging="180"/>
      </w:pPr>
    </w:lvl>
    <w:lvl w:ilvl="6" w:tplc="042A000F" w:tentative="1">
      <w:start w:val="1"/>
      <w:numFmt w:val="decimal"/>
      <w:lvlText w:val="%7."/>
      <w:lvlJc w:val="left"/>
      <w:pPr>
        <w:ind w:left="5250" w:hanging="360"/>
      </w:pPr>
    </w:lvl>
    <w:lvl w:ilvl="7" w:tplc="042A0019" w:tentative="1">
      <w:start w:val="1"/>
      <w:numFmt w:val="lowerLetter"/>
      <w:lvlText w:val="%8."/>
      <w:lvlJc w:val="left"/>
      <w:pPr>
        <w:ind w:left="5970" w:hanging="360"/>
      </w:pPr>
    </w:lvl>
    <w:lvl w:ilvl="8" w:tplc="042A001B" w:tentative="1">
      <w:start w:val="1"/>
      <w:numFmt w:val="lowerRoman"/>
      <w:lvlText w:val="%9."/>
      <w:lvlJc w:val="right"/>
      <w:pPr>
        <w:ind w:left="6690" w:hanging="180"/>
      </w:pPr>
    </w:lvl>
  </w:abstractNum>
  <w:abstractNum w:abstractNumId="20" w15:restartNumberingAfterBreak="0">
    <w:nsid w:val="3EA57623"/>
    <w:multiLevelType w:val="hybridMultilevel"/>
    <w:tmpl w:val="9A1CC16A"/>
    <w:lvl w:ilvl="0" w:tplc="87125888">
      <w:start w:val="1"/>
      <w:numFmt w:val="decimal"/>
      <w:lvlText w:val="%1."/>
      <w:lvlJc w:val="left"/>
      <w:pPr>
        <w:ind w:left="360" w:hanging="360"/>
      </w:pPr>
      <w:rPr>
        <w:rFonts w:hint="default"/>
        <w:b w:val="0"/>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40A4041B"/>
    <w:multiLevelType w:val="hybridMultilevel"/>
    <w:tmpl w:val="B6D0E984"/>
    <w:lvl w:ilvl="0" w:tplc="ADF897B0">
      <w:start w:val="1"/>
      <w:numFmt w:val="decimal"/>
      <w:pStyle w:val="Dieu"/>
      <w:lvlText w:val="Điều %1."/>
      <w:lvlJc w:val="left"/>
      <w:pPr>
        <w:tabs>
          <w:tab w:val="num" w:pos="8931"/>
        </w:tabs>
        <w:ind w:left="9782" w:hanging="851"/>
      </w:pPr>
      <w:rPr>
        <w:rFonts w:hint="default"/>
        <w:b/>
      </w:rPr>
    </w:lvl>
    <w:lvl w:ilvl="1" w:tplc="04090019" w:tentative="1">
      <w:start w:val="1"/>
      <w:numFmt w:val="lowerLetter"/>
      <w:lvlText w:val="%2."/>
      <w:lvlJc w:val="left"/>
      <w:pPr>
        <w:tabs>
          <w:tab w:val="num" w:pos="11091"/>
        </w:tabs>
        <w:ind w:left="11091" w:hanging="360"/>
      </w:pPr>
    </w:lvl>
    <w:lvl w:ilvl="2" w:tplc="0409001B" w:tentative="1">
      <w:start w:val="1"/>
      <w:numFmt w:val="lowerRoman"/>
      <w:lvlText w:val="%3."/>
      <w:lvlJc w:val="right"/>
      <w:pPr>
        <w:tabs>
          <w:tab w:val="num" w:pos="11811"/>
        </w:tabs>
        <w:ind w:left="11811" w:hanging="180"/>
      </w:pPr>
    </w:lvl>
    <w:lvl w:ilvl="3" w:tplc="0409000F" w:tentative="1">
      <w:start w:val="1"/>
      <w:numFmt w:val="decimal"/>
      <w:lvlText w:val="%4."/>
      <w:lvlJc w:val="left"/>
      <w:pPr>
        <w:tabs>
          <w:tab w:val="num" w:pos="12531"/>
        </w:tabs>
        <w:ind w:left="12531" w:hanging="360"/>
      </w:pPr>
    </w:lvl>
    <w:lvl w:ilvl="4" w:tplc="04090019" w:tentative="1">
      <w:start w:val="1"/>
      <w:numFmt w:val="lowerLetter"/>
      <w:lvlText w:val="%5."/>
      <w:lvlJc w:val="left"/>
      <w:pPr>
        <w:tabs>
          <w:tab w:val="num" w:pos="13251"/>
        </w:tabs>
        <w:ind w:left="13251" w:hanging="360"/>
      </w:pPr>
    </w:lvl>
    <w:lvl w:ilvl="5" w:tplc="0409001B" w:tentative="1">
      <w:start w:val="1"/>
      <w:numFmt w:val="lowerRoman"/>
      <w:lvlText w:val="%6."/>
      <w:lvlJc w:val="right"/>
      <w:pPr>
        <w:tabs>
          <w:tab w:val="num" w:pos="13971"/>
        </w:tabs>
        <w:ind w:left="13971" w:hanging="180"/>
      </w:pPr>
    </w:lvl>
    <w:lvl w:ilvl="6" w:tplc="0409000F" w:tentative="1">
      <w:start w:val="1"/>
      <w:numFmt w:val="decimal"/>
      <w:lvlText w:val="%7."/>
      <w:lvlJc w:val="left"/>
      <w:pPr>
        <w:tabs>
          <w:tab w:val="num" w:pos="14691"/>
        </w:tabs>
        <w:ind w:left="14691" w:hanging="360"/>
      </w:pPr>
    </w:lvl>
    <w:lvl w:ilvl="7" w:tplc="04090019" w:tentative="1">
      <w:start w:val="1"/>
      <w:numFmt w:val="lowerLetter"/>
      <w:lvlText w:val="%8."/>
      <w:lvlJc w:val="left"/>
      <w:pPr>
        <w:tabs>
          <w:tab w:val="num" w:pos="15411"/>
        </w:tabs>
        <w:ind w:left="15411" w:hanging="360"/>
      </w:pPr>
    </w:lvl>
    <w:lvl w:ilvl="8" w:tplc="0409001B" w:tentative="1">
      <w:start w:val="1"/>
      <w:numFmt w:val="lowerRoman"/>
      <w:lvlText w:val="%9."/>
      <w:lvlJc w:val="right"/>
      <w:pPr>
        <w:tabs>
          <w:tab w:val="num" w:pos="16131"/>
        </w:tabs>
        <w:ind w:left="16131" w:hanging="180"/>
      </w:pPr>
    </w:lvl>
  </w:abstractNum>
  <w:abstractNum w:abstractNumId="22" w15:restartNumberingAfterBreak="0">
    <w:nsid w:val="45C83CBA"/>
    <w:multiLevelType w:val="hybridMultilevel"/>
    <w:tmpl w:val="C83EA8C8"/>
    <w:lvl w:ilvl="0" w:tplc="1C16BD62">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3" w15:restartNumberingAfterBreak="0">
    <w:nsid w:val="46EA32E0"/>
    <w:multiLevelType w:val="hybridMultilevel"/>
    <w:tmpl w:val="5F68AE2A"/>
    <w:lvl w:ilvl="0" w:tplc="F0906754">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24" w15:restartNumberingAfterBreak="0">
    <w:nsid w:val="4CB03628"/>
    <w:multiLevelType w:val="hybridMultilevel"/>
    <w:tmpl w:val="C4A0D576"/>
    <w:lvl w:ilvl="0" w:tplc="8F88FE1A">
      <w:start w:val="1"/>
      <w:numFmt w:val="decimal"/>
      <w:lvlText w:val="%1."/>
      <w:lvlJc w:val="left"/>
      <w:pPr>
        <w:ind w:left="786" w:hanging="360"/>
      </w:pPr>
      <w:rPr>
        <w:rFonts w:ascii="Times New Roman" w:eastAsia="Times New Roman" w:hAnsi="Times New Roman" w:cs="Times New Roman"/>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515438B4"/>
    <w:multiLevelType w:val="hybridMultilevel"/>
    <w:tmpl w:val="6F522B86"/>
    <w:lvl w:ilvl="0" w:tplc="3F74C7BE">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26" w15:restartNumberingAfterBreak="0">
    <w:nsid w:val="523574F2"/>
    <w:multiLevelType w:val="hybridMultilevel"/>
    <w:tmpl w:val="06DC6E74"/>
    <w:lvl w:ilvl="0" w:tplc="85743D9C">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7" w15:restartNumberingAfterBreak="0">
    <w:nsid w:val="5284466A"/>
    <w:multiLevelType w:val="hybridMultilevel"/>
    <w:tmpl w:val="83748408"/>
    <w:lvl w:ilvl="0" w:tplc="D37248F6">
      <w:start w:val="1"/>
      <w:numFmt w:val="decimal"/>
      <w:lvlText w:val="%1."/>
      <w:lvlJc w:val="left"/>
      <w:pPr>
        <w:ind w:left="1215" w:hanging="360"/>
      </w:pPr>
      <w:rPr>
        <w:rFonts w:hint="default"/>
      </w:rPr>
    </w:lvl>
    <w:lvl w:ilvl="1" w:tplc="04090019" w:tentative="1">
      <w:start w:val="1"/>
      <w:numFmt w:val="lowerLetter"/>
      <w:lvlText w:val="%2."/>
      <w:lvlJc w:val="left"/>
      <w:pPr>
        <w:ind w:left="1935" w:hanging="360"/>
      </w:pPr>
    </w:lvl>
    <w:lvl w:ilvl="2" w:tplc="0409001B" w:tentative="1">
      <w:start w:val="1"/>
      <w:numFmt w:val="lowerRoman"/>
      <w:lvlText w:val="%3."/>
      <w:lvlJc w:val="right"/>
      <w:pPr>
        <w:ind w:left="2655" w:hanging="180"/>
      </w:pPr>
    </w:lvl>
    <w:lvl w:ilvl="3" w:tplc="0409000F" w:tentative="1">
      <w:start w:val="1"/>
      <w:numFmt w:val="decimal"/>
      <w:lvlText w:val="%4."/>
      <w:lvlJc w:val="left"/>
      <w:pPr>
        <w:ind w:left="3375" w:hanging="360"/>
      </w:pPr>
    </w:lvl>
    <w:lvl w:ilvl="4" w:tplc="04090019" w:tentative="1">
      <w:start w:val="1"/>
      <w:numFmt w:val="lowerLetter"/>
      <w:lvlText w:val="%5."/>
      <w:lvlJc w:val="left"/>
      <w:pPr>
        <w:ind w:left="4095" w:hanging="360"/>
      </w:pPr>
    </w:lvl>
    <w:lvl w:ilvl="5" w:tplc="0409001B" w:tentative="1">
      <w:start w:val="1"/>
      <w:numFmt w:val="lowerRoman"/>
      <w:lvlText w:val="%6."/>
      <w:lvlJc w:val="right"/>
      <w:pPr>
        <w:ind w:left="4815" w:hanging="180"/>
      </w:pPr>
    </w:lvl>
    <w:lvl w:ilvl="6" w:tplc="0409000F" w:tentative="1">
      <w:start w:val="1"/>
      <w:numFmt w:val="decimal"/>
      <w:lvlText w:val="%7."/>
      <w:lvlJc w:val="left"/>
      <w:pPr>
        <w:ind w:left="5535" w:hanging="360"/>
      </w:pPr>
    </w:lvl>
    <w:lvl w:ilvl="7" w:tplc="04090019" w:tentative="1">
      <w:start w:val="1"/>
      <w:numFmt w:val="lowerLetter"/>
      <w:lvlText w:val="%8."/>
      <w:lvlJc w:val="left"/>
      <w:pPr>
        <w:ind w:left="6255" w:hanging="360"/>
      </w:pPr>
    </w:lvl>
    <w:lvl w:ilvl="8" w:tplc="0409001B" w:tentative="1">
      <w:start w:val="1"/>
      <w:numFmt w:val="lowerRoman"/>
      <w:lvlText w:val="%9."/>
      <w:lvlJc w:val="right"/>
      <w:pPr>
        <w:ind w:left="6975" w:hanging="180"/>
      </w:pPr>
    </w:lvl>
  </w:abstractNum>
  <w:abstractNum w:abstractNumId="28" w15:restartNumberingAfterBreak="0">
    <w:nsid w:val="5CC81F04"/>
    <w:multiLevelType w:val="hybridMultilevel"/>
    <w:tmpl w:val="07BAC384"/>
    <w:lvl w:ilvl="0" w:tplc="EE6C5A5A">
      <w:start w:val="1"/>
      <w:numFmt w:val="lowerLetter"/>
      <w:lvlText w:val="%1)"/>
      <w:lvlJc w:val="left"/>
      <w:pPr>
        <w:tabs>
          <w:tab w:val="num" w:pos="737"/>
        </w:tabs>
        <w:ind w:left="0" w:firstLine="72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pStyle w:val="muc1"/>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9" w15:restartNumberingAfterBreak="0">
    <w:nsid w:val="5D2B0FC3"/>
    <w:multiLevelType w:val="hybridMultilevel"/>
    <w:tmpl w:val="62023E28"/>
    <w:lvl w:ilvl="0" w:tplc="945E3E10">
      <w:start w:val="1"/>
      <w:numFmt w:val="decimal"/>
      <w:lvlText w:val="%1."/>
      <w:lvlJc w:val="left"/>
      <w:pPr>
        <w:ind w:left="927" w:hanging="360"/>
      </w:pPr>
      <w:rPr>
        <w:rFonts w:hint="default"/>
        <w:color w:val="000000"/>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30" w15:restartNumberingAfterBreak="0">
    <w:nsid w:val="5D9B46C3"/>
    <w:multiLevelType w:val="hybridMultilevel"/>
    <w:tmpl w:val="8006C3E4"/>
    <w:lvl w:ilvl="0" w:tplc="03F42B0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15:restartNumberingAfterBreak="0">
    <w:nsid w:val="5DC63B44"/>
    <w:multiLevelType w:val="hybridMultilevel"/>
    <w:tmpl w:val="FA9258BE"/>
    <w:lvl w:ilvl="0" w:tplc="E5AC9FC2">
      <w:start w:val="1"/>
      <w:numFmt w:val="decimal"/>
      <w:lvlText w:val="%1."/>
      <w:lvlJc w:val="left"/>
      <w:pPr>
        <w:ind w:left="1215" w:hanging="360"/>
      </w:pPr>
      <w:rPr>
        <w:rFonts w:hint="default"/>
        <w:b/>
      </w:rPr>
    </w:lvl>
    <w:lvl w:ilvl="1" w:tplc="04090019" w:tentative="1">
      <w:start w:val="1"/>
      <w:numFmt w:val="lowerLetter"/>
      <w:lvlText w:val="%2."/>
      <w:lvlJc w:val="left"/>
      <w:pPr>
        <w:ind w:left="1935" w:hanging="360"/>
      </w:pPr>
    </w:lvl>
    <w:lvl w:ilvl="2" w:tplc="0409001B" w:tentative="1">
      <w:start w:val="1"/>
      <w:numFmt w:val="lowerRoman"/>
      <w:lvlText w:val="%3."/>
      <w:lvlJc w:val="right"/>
      <w:pPr>
        <w:ind w:left="2655" w:hanging="180"/>
      </w:pPr>
    </w:lvl>
    <w:lvl w:ilvl="3" w:tplc="0409000F" w:tentative="1">
      <w:start w:val="1"/>
      <w:numFmt w:val="decimal"/>
      <w:lvlText w:val="%4."/>
      <w:lvlJc w:val="left"/>
      <w:pPr>
        <w:ind w:left="3375" w:hanging="360"/>
      </w:pPr>
    </w:lvl>
    <w:lvl w:ilvl="4" w:tplc="04090019" w:tentative="1">
      <w:start w:val="1"/>
      <w:numFmt w:val="lowerLetter"/>
      <w:lvlText w:val="%5."/>
      <w:lvlJc w:val="left"/>
      <w:pPr>
        <w:ind w:left="4095" w:hanging="360"/>
      </w:pPr>
    </w:lvl>
    <w:lvl w:ilvl="5" w:tplc="0409001B" w:tentative="1">
      <w:start w:val="1"/>
      <w:numFmt w:val="lowerRoman"/>
      <w:lvlText w:val="%6."/>
      <w:lvlJc w:val="right"/>
      <w:pPr>
        <w:ind w:left="4815" w:hanging="180"/>
      </w:pPr>
    </w:lvl>
    <w:lvl w:ilvl="6" w:tplc="0409000F" w:tentative="1">
      <w:start w:val="1"/>
      <w:numFmt w:val="decimal"/>
      <w:lvlText w:val="%7."/>
      <w:lvlJc w:val="left"/>
      <w:pPr>
        <w:ind w:left="5535" w:hanging="360"/>
      </w:pPr>
    </w:lvl>
    <w:lvl w:ilvl="7" w:tplc="04090019" w:tentative="1">
      <w:start w:val="1"/>
      <w:numFmt w:val="lowerLetter"/>
      <w:lvlText w:val="%8."/>
      <w:lvlJc w:val="left"/>
      <w:pPr>
        <w:ind w:left="6255" w:hanging="360"/>
      </w:pPr>
    </w:lvl>
    <w:lvl w:ilvl="8" w:tplc="0409001B" w:tentative="1">
      <w:start w:val="1"/>
      <w:numFmt w:val="lowerRoman"/>
      <w:lvlText w:val="%9."/>
      <w:lvlJc w:val="right"/>
      <w:pPr>
        <w:ind w:left="6975" w:hanging="180"/>
      </w:pPr>
    </w:lvl>
  </w:abstractNum>
  <w:abstractNum w:abstractNumId="32" w15:restartNumberingAfterBreak="0">
    <w:nsid w:val="61B64C34"/>
    <w:multiLevelType w:val="hybridMultilevel"/>
    <w:tmpl w:val="AABC771E"/>
    <w:lvl w:ilvl="0" w:tplc="58449C78">
      <w:start w:val="1"/>
      <w:numFmt w:val="lowerLetter"/>
      <w:lvlText w:val="%1)"/>
      <w:lvlJc w:val="left"/>
      <w:pPr>
        <w:ind w:left="930" w:hanging="360"/>
      </w:pPr>
      <w:rPr>
        <w:rFonts w:hint="default"/>
        <w:sz w:val="26"/>
        <w:szCs w:val="26"/>
      </w:rPr>
    </w:lvl>
    <w:lvl w:ilvl="1" w:tplc="0C090019" w:tentative="1">
      <w:start w:val="1"/>
      <w:numFmt w:val="lowerLetter"/>
      <w:lvlText w:val="%2."/>
      <w:lvlJc w:val="left"/>
      <w:pPr>
        <w:ind w:left="1650" w:hanging="360"/>
      </w:pPr>
    </w:lvl>
    <w:lvl w:ilvl="2" w:tplc="0C09001B" w:tentative="1">
      <w:start w:val="1"/>
      <w:numFmt w:val="lowerRoman"/>
      <w:lvlText w:val="%3."/>
      <w:lvlJc w:val="right"/>
      <w:pPr>
        <w:ind w:left="2370" w:hanging="180"/>
      </w:pPr>
    </w:lvl>
    <w:lvl w:ilvl="3" w:tplc="0C09000F" w:tentative="1">
      <w:start w:val="1"/>
      <w:numFmt w:val="decimal"/>
      <w:lvlText w:val="%4."/>
      <w:lvlJc w:val="left"/>
      <w:pPr>
        <w:ind w:left="3090" w:hanging="360"/>
      </w:pPr>
    </w:lvl>
    <w:lvl w:ilvl="4" w:tplc="0C090019" w:tentative="1">
      <w:start w:val="1"/>
      <w:numFmt w:val="lowerLetter"/>
      <w:lvlText w:val="%5."/>
      <w:lvlJc w:val="left"/>
      <w:pPr>
        <w:ind w:left="3810" w:hanging="360"/>
      </w:pPr>
    </w:lvl>
    <w:lvl w:ilvl="5" w:tplc="0C09001B" w:tentative="1">
      <w:start w:val="1"/>
      <w:numFmt w:val="lowerRoman"/>
      <w:lvlText w:val="%6."/>
      <w:lvlJc w:val="right"/>
      <w:pPr>
        <w:ind w:left="4530" w:hanging="180"/>
      </w:pPr>
    </w:lvl>
    <w:lvl w:ilvl="6" w:tplc="0C09000F" w:tentative="1">
      <w:start w:val="1"/>
      <w:numFmt w:val="decimal"/>
      <w:lvlText w:val="%7."/>
      <w:lvlJc w:val="left"/>
      <w:pPr>
        <w:ind w:left="5250" w:hanging="360"/>
      </w:pPr>
    </w:lvl>
    <w:lvl w:ilvl="7" w:tplc="0C090019" w:tentative="1">
      <w:start w:val="1"/>
      <w:numFmt w:val="lowerLetter"/>
      <w:lvlText w:val="%8."/>
      <w:lvlJc w:val="left"/>
      <w:pPr>
        <w:ind w:left="5970" w:hanging="360"/>
      </w:pPr>
    </w:lvl>
    <w:lvl w:ilvl="8" w:tplc="0C09001B" w:tentative="1">
      <w:start w:val="1"/>
      <w:numFmt w:val="lowerRoman"/>
      <w:lvlText w:val="%9."/>
      <w:lvlJc w:val="right"/>
      <w:pPr>
        <w:ind w:left="6690" w:hanging="180"/>
      </w:pPr>
    </w:lvl>
  </w:abstractNum>
  <w:abstractNum w:abstractNumId="33" w15:restartNumberingAfterBreak="0">
    <w:nsid w:val="61C505CD"/>
    <w:multiLevelType w:val="hybridMultilevel"/>
    <w:tmpl w:val="36BC3D04"/>
    <w:lvl w:ilvl="0" w:tplc="0CD2266A">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34" w15:restartNumberingAfterBreak="0">
    <w:nsid w:val="63A752B4"/>
    <w:multiLevelType w:val="hybridMultilevel"/>
    <w:tmpl w:val="B08EE06A"/>
    <w:lvl w:ilvl="0" w:tplc="CD9EB1AC">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5" w15:restartNumberingAfterBreak="0">
    <w:nsid w:val="67CA0845"/>
    <w:multiLevelType w:val="hybridMultilevel"/>
    <w:tmpl w:val="5C70BAF0"/>
    <w:lvl w:ilvl="0" w:tplc="666C9DE2">
      <w:start w:val="1"/>
      <w:numFmt w:val="decimal"/>
      <w:lvlText w:val="%1."/>
      <w:lvlJc w:val="left"/>
      <w:pPr>
        <w:ind w:left="1215" w:hanging="360"/>
      </w:pPr>
      <w:rPr>
        <w:rFonts w:hint="default"/>
      </w:rPr>
    </w:lvl>
    <w:lvl w:ilvl="1" w:tplc="04090019" w:tentative="1">
      <w:start w:val="1"/>
      <w:numFmt w:val="lowerLetter"/>
      <w:lvlText w:val="%2."/>
      <w:lvlJc w:val="left"/>
      <w:pPr>
        <w:ind w:left="1935" w:hanging="360"/>
      </w:pPr>
    </w:lvl>
    <w:lvl w:ilvl="2" w:tplc="0409001B" w:tentative="1">
      <w:start w:val="1"/>
      <w:numFmt w:val="lowerRoman"/>
      <w:lvlText w:val="%3."/>
      <w:lvlJc w:val="right"/>
      <w:pPr>
        <w:ind w:left="2655" w:hanging="180"/>
      </w:pPr>
    </w:lvl>
    <w:lvl w:ilvl="3" w:tplc="0409000F" w:tentative="1">
      <w:start w:val="1"/>
      <w:numFmt w:val="decimal"/>
      <w:lvlText w:val="%4."/>
      <w:lvlJc w:val="left"/>
      <w:pPr>
        <w:ind w:left="3375" w:hanging="360"/>
      </w:pPr>
    </w:lvl>
    <w:lvl w:ilvl="4" w:tplc="04090019" w:tentative="1">
      <w:start w:val="1"/>
      <w:numFmt w:val="lowerLetter"/>
      <w:lvlText w:val="%5."/>
      <w:lvlJc w:val="left"/>
      <w:pPr>
        <w:ind w:left="4095" w:hanging="360"/>
      </w:pPr>
    </w:lvl>
    <w:lvl w:ilvl="5" w:tplc="0409001B" w:tentative="1">
      <w:start w:val="1"/>
      <w:numFmt w:val="lowerRoman"/>
      <w:lvlText w:val="%6."/>
      <w:lvlJc w:val="right"/>
      <w:pPr>
        <w:ind w:left="4815" w:hanging="180"/>
      </w:pPr>
    </w:lvl>
    <w:lvl w:ilvl="6" w:tplc="0409000F" w:tentative="1">
      <w:start w:val="1"/>
      <w:numFmt w:val="decimal"/>
      <w:lvlText w:val="%7."/>
      <w:lvlJc w:val="left"/>
      <w:pPr>
        <w:ind w:left="5535" w:hanging="360"/>
      </w:pPr>
    </w:lvl>
    <w:lvl w:ilvl="7" w:tplc="04090019" w:tentative="1">
      <w:start w:val="1"/>
      <w:numFmt w:val="lowerLetter"/>
      <w:lvlText w:val="%8."/>
      <w:lvlJc w:val="left"/>
      <w:pPr>
        <w:ind w:left="6255" w:hanging="360"/>
      </w:pPr>
    </w:lvl>
    <w:lvl w:ilvl="8" w:tplc="0409001B" w:tentative="1">
      <w:start w:val="1"/>
      <w:numFmt w:val="lowerRoman"/>
      <w:lvlText w:val="%9."/>
      <w:lvlJc w:val="right"/>
      <w:pPr>
        <w:ind w:left="6975" w:hanging="180"/>
      </w:pPr>
    </w:lvl>
  </w:abstractNum>
  <w:abstractNum w:abstractNumId="36" w15:restartNumberingAfterBreak="0">
    <w:nsid w:val="6C6E19C5"/>
    <w:multiLevelType w:val="hybridMultilevel"/>
    <w:tmpl w:val="57A853F4"/>
    <w:lvl w:ilvl="0" w:tplc="3BC8C828">
      <w:start w:val="4"/>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37" w15:restartNumberingAfterBreak="0">
    <w:nsid w:val="6D081458"/>
    <w:multiLevelType w:val="hybridMultilevel"/>
    <w:tmpl w:val="DEDC1C6A"/>
    <w:lvl w:ilvl="0" w:tplc="5D981CBC">
      <w:start w:val="1"/>
      <w:numFmt w:val="decimal"/>
      <w:lvlText w:val="%1."/>
      <w:lvlJc w:val="left"/>
      <w:pPr>
        <w:ind w:left="927" w:hanging="360"/>
      </w:pPr>
      <w:rPr>
        <w:rFonts w:hint="default"/>
      </w:rPr>
    </w:lvl>
    <w:lvl w:ilvl="1" w:tplc="0C090019" w:tentative="1">
      <w:start w:val="1"/>
      <w:numFmt w:val="lowerLetter"/>
      <w:lvlText w:val="%2."/>
      <w:lvlJc w:val="left"/>
      <w:pPr>
        <w:ind w:left="1647" w:hanging="360"/>
      </w:pPr>
    </w:lvl>
    <w:lvl w:ilvl="2" w:tplc="0C09001B" w:tentative="1">
      <w:start w:val="1"/>
      <w:numFmt w:val="lowerRoman"/>
      <w:lvlText w:val="%3."/>
      <w:lvlJc w:val="right"/>
      <w:pPr>
        <w:ind w:left="2367" w:hanging="180"/>
      </w:pPr>
    </w:lvl>
    <w:lvl w:ilvl="3" w:tplc="0C09000F" w:tentative="1">
      <w:start w:val="1"/>
      <w:numFmt w:val="decimal"/>
      <w:lvlText w:val="%4."/>
      <w:lvlJc w:val="left"/>
      <w:pPr>
        <w:ind w:left="3087" w:hanging="360"/>
      </w:pPr>
    </w:lvl>
    <w:lvl w:ilvl="4" w:tplc="0C090019" w:tentative="1">
      <w:start w:val="1"/>
      <w:numFmt w:val="lowerLetter"/>
      <w:lvlText w:val="%5."/>
      <w:lvlJc w:val="left"/>
      <w:pPr>
        <w:ind w:left="3807" w:hanging="360"/>
      </w:pPr>
    </w:lvl>
    <w:lvl w:ilvl="5" w:tplc="0C09001B" w:tentative="1">
      <w:start w:val="1"/>
      <w:numFmt w:val="lowerRoman"/>
      <w:lvlText w:val="%6."/>
      <w:lvlJc w:val="right"/>
      <w:pPr>
        <w:ind w:left="4527" w:hanging="180"/>
      </w:pPr>
    </w:lvl>
    <w:lvl w:ilvl="6" w:tplc="0C09000F" w:tentative="1">
      <w:start w:val="1"/>
      <w:numFmt w:val="decimal"/>
      <w:lvlText w:val="%7."/>
      <w:lvlJc w:val="left"/>
      <w:pPr>
        <w:ind w:left="5247" w:hanging="360"/>
      </w:pPr>
    </w:lvl>
    <w:lvl w:ilvl="7" w:tplc="0C090019" w:tentative="1">
      <w:start w:val="1"/>
      <w:numFmt w:val="lowerLetter"/>
      <w:lvlText w:val="%8."/>
      <w:lvlJc w:val="left"/>
      <w:pPr>
        <w:ind w:left="5967" w:hanging="360"/>
      </w:pPr>
    </w:lvl>
    <w:lvl w:ilvl="8" w:tplc="0C09001B" w:tentative="1">
      <w:start w:val="1"/>
      <w:numFmt w:val="lowerRoman"/>
      <w:lvlText w:val="%9."/>
      <w:lvlJc w:val="right"/>
      <w:pPr>
        <w:ind w:left="6687" w:hanging="180"/>
      </w:pPr>
    </w:lvl>
  </w:abstractNum>
  <w:abstractNum w:abstractNumId="38" w15:restartNumberingAfterBreak="0">
    <w:nsid w:val="6E54539C"/>
    <w:multiLevelType w:val="hybridMultilevel"/>
    <w:tmpl w:val="8FD42864"/>
    <w:lvl w:ilvl="0" w:tplc="EFF657FA">
      <w:start w:val="1"/>
      <w:numFmt w:val="lowerLetter"/>
      <w:lvlText w:val="%1)"/>
      <w:lvlJc w:val="left"/>
      <w:pPr>
        <w:ind w:left="1222" w:hanging="360"/>
      </w:pPr>
      <w:rPr>
        <w:rFonts w:hint="default"/>
      </w:rPr>
    </w:lvl>
    <w:lvl w:ilvl="1" w:tplc="04090019" w:tentative="1">
      <w:start w:val="1"/>
      <w:numFmt w:val="lowerLetter"/>
      <w:lvlText w:val="%2."/>
      <w:lvlJc w:val="left"/>
      <w:pPr>
        <w:ind w:left="1942" w:hanging="360"/>
      </w:pPr>
    </w:lvl>
    <w:lvl w:ilvl="2" w:tplc="0409001B" w:tentative="1">
      <w:start w:val="1"/>
      <w:numFmt w:val="lowerRoman"/>
      <w:lvlText w:val="%3."/>
      <w:lvlJc w:val="right"/>
      <w:pPr>
        <w:ind w:left="2662" w:hanging="180"/>
      </w:pPr>
    </w:lvl>
    <w:lvl w:ilvl="3" w:tplc="0409000F" w:tentative="1">
      <w:start w:val="1"/>
      <w:numFmt w:val="decimal"/>
      <w:lvlText w:val="%4."/>
      <w:lvlJc w:val="left"/>
      <w:pPr>
        <w:ind w:left="3382" w:hanging="360"/>
      </w:pPr>
    </w:lvl>
    <w:lvl w:ilvl="4" w:tplc="04090019" w:tentative="1">
      <w:start w:val="1"/>
      <w:numFmt w:val="lowerLetter"/>
      <w:lvlText w:val="%5."/>
      <w:lvlJc w:val="left"/>
      <w:pPr>
        <w:ind w:left="4102" w:hanging="360"/>
      </w:pPr>
    </w:lvl>
    <w:lvl w:ilvl="5" w:tplc="0409001B" w:tentative="1">
      <w:start w:val="1"/>
      <w:numFmt w:val="lowerRoman"/>
      <w:lvlText w:val="%6."/>
      <w:lvlJc w:val="right"/>
      <w:pPr>
        <w:ind w:left="4822" w:hanging="180"/>
      </w:pPr>
    </w:lvl>
    <w:lvl w:ilvl="6" w:tplc="0409000F" w:tentative="1">
      <w:start w:val="1"/>
      <w:numFmt w:val="decimal"/>
      <w:lvlText w:val="%7."/>
      <w:lvlJc w:val="left"/>
      <w:pPr>
        <w:ind w:left="5542" w:hanging="360"/>
      </w:pPr>
    </w:lvl>
    <w:lvl w:ilvl="7" w:tplc="04090019" w:tentative="1">
      <w:start w:val="1"/>
      <w:numFmt w:val="lowerLetter"/>
      <w:lvlText w:val="%8."/>
      <w:lvlJc w:val="left"/>
      <w:pPr>
        <w:ind w:left="6262" w:hanging="360"/>
      </w:pPr>
    </w:lvl>
    <w:lvl w:ilvl="8" w:tplc="0409001B" w:tentative="1">
      <w:start w:val="1"/>
      <w:numFmt w:val="lowerRoman"/>
      <w:lvlText w:val="%9."/>
      <w:lvlJc w:val="right"/>
      <w:pPr>
        <w:ind w:left="6982" w:hanging="180"/>
      </w:pPr>
    </w:lvl>
  </w:abstractNum>
  <w:abstractNum w:abstractNumId="39" w15:restartNumberingAfterBreak="0">
    <w:nsid w:val="6F91681E"/>
    <w:multiLevelType w:val="hybridMultilevel"/>
    <w:tmpl w:val="E3364C94"/>
    <w:lvl w:ilvl="0" w:tplc="B9E2B388">
      <w:start w:val="1"/>
      <w:numFmt w:val="decimal"/>
      <w:lvlText w:val="%1."/>
      <w:lvlJc w:val="left"/>
      <w:pPr>
        <w:ind w:left="1494" w:hanging="360"/>
      </w:pPr>
      <w:rPr>
        <w:rFonts w:hint="default"/>
      </w:rPr>
    </w:lvl>
    <w:lvl w:ilvl="1" w:tplc="04090019" w:tentative="1">
      <w:start w:val="1"/>
      <w:numFmt w:val="lowerLetter"/>
      <w:lvlText w:val="%2."/>
      <w:lvlJc w:val="left"/>
      <w:pPr>
        <w:ind w:left="2214" w:hanging="360"/>
      </w:pPr>
    </w:lvl>
    <w:lvl w:ilvl="2" w:tplc="0409001B" w:tentative="1">
      <w:start w:val="1"/>
      <w:numFmt w:val="lowerRoman"/>
      <w:lvlText w:val="%3."/>
      <w:lvlJc w:val="right"/>
      <w:pPr>
        <w:ind w:left="2934" w:hanging="180"/>
      </w:pPr>
    </w:lvl>
    <w:lvl w:ilvl="3" w:tplc="0409000F" w:tentative="1">
      <w:start w:val="1"/>
      <w:numFmt w:val="decimal"/>
      <w:lvlText w:val="%4."/>
      <w:lvlJc w:val="left"/>
      <w:pPr>
        <w:ind w:left="3654" w:hanging="360"/>
      </w:pPr>
    </w:lvl>
    <w:lvl w:ilvl="4" w:tplc="04090019" w:tentative="1">
      <w:start w:val="1"/>
      <w:numFmt w:val="lowerLetter"/>
      <w:lvlText w:val="%5."/>
      <w:lvlJc w:val="left"/>
      <w:pPr>
        <w:ind w:left="4374" w:hanging="360"/>
      </w:pPr>
    </w:lvl>
    <w:lvl w:ilvl="5" w:tplc="0409001B" w:tentative="1">
      <w:start w:val="1"/>
      <w:numFmt w:val="lowerRoman"/>
      <w:lvlText w:val="%6."/>
      <w:lvlJc w:val="right"/>
      <w:pPr>
        <w:ind w:left="5094" w:hanging="180"/>
      </w:pPr>
    </w:lvl>
    <w:lvl w:ilvl="6" w:tplc="0409000F" w:tentative="1">
      <w:start w:val="1"/>
      <w:numFmt w:val="decimal"/>
      <w:lvlText w:val="%7."/>
      <w:lvlJc w:val="left"/>
      <w:pPr>
        <w:ind w:left="5814" w:hanging="360"/>
      </w:pPr>
    </w:lvl>
    <w:lvl w:ilvl="7" w:tplc="04090019" w:tentative="1">
      <w:start w:val="1"/>
      <w:numFmt w:val="lowerLetter"/>
      <w:lvlText w:val="%8."/>
      <w:lvlJc w:val="left"/>
      <w:pPr>
        <w:ind w:left="6534" w:hanging="360"/>
      </w:pPr>
    </w:lvl>
    <w:lvl w:ilvl="8" w:tplc="0409001B" w:tentative="1">
      <w:start w:val="1"/>
      <w:numFmt w:val="lowerRoman"/>
      <w:lvlText w:val="%9."/>
      <w:lvlJc w:val="right"/>
      <w:pPr>
        <w:ind w:left="7254" w:hanging="180"/>
      </w:pPr>
    </w:lvl>
  </w:abstractNum>
  <w:abstractNum w:abstractNumId="40" w15:restartNumberingAfterBreak="0">
    <w:nsid w:val="790D3B74"/>
    <w:multiLevelType w:val="hybridMultilevel"/>
    <w:tmpl w:val="6726A19E"/>
    <w:lvl w:ilvl="0" w:tplc="9BD273F2">
      <w:start w:val="1"/>
      <w:numFmt w:val="lowerLetter"/>
      <w:lvlText w:val="%1)"/>
      <w:lvlJc w:val="left"/>
      <w:pPr>
        <w:ind w:left="1215" w:hanging="360"/>
      </w:pPr>
      <w:rPr>
        <w:rFonts w:hint="default"/>
      </w:rPr>
    </w:lvl>
    <w:lvl w:ilvl="1" w:tplc="04090019" w:tentative="1">
      <w:start w:val="1"/>
      <w:numFmt w:val="lowerLetter"/>
      <w:lvlText w:val="%2."/>
      <w:lvlJc w:val="left"/>
      <w:pPr>
        <w:ind w:left="1935" w:hanging="360"/>
      </w:pPr>
    </w:lvl>
    <w:lvl w:ilvl="2" w:tplc="0409001B" w:tentative="1">
      <w:start w:val="1"/>
      <w:numFmt w:val="lowerRoman"/>
      <w:lvlText w:val="%3."/>
      <w:lvlJc w:val="right"/>
      <w:pPr>
        <w:ind w:left="2655" w:hanging="180"/>
      </w:pPr>
    </w:lvl>
    <w:lvl w:ilvl="3" w:tplc="0409000F" w:tentative="1">
      <w:start w:val="1"/>
      <w:numFmt w:val="decimal"/>
      <w:lvlText w:val="%4."/>
      <w:lvlJc w:val="left"/>
      <w:pPr>
        <w:ind w:left="3375" w:hanging="360"/>
      </w:pPr>
    </w:lvl>
    <w:lvl w:ilvl="4" w:tplc="04090019" w:tentative="1">
      <w:start w:val="1"/>
      <w:numFmt w:val="lowerLetter"/>
      <w:lvlText w:val="%5."/>
      <w:lvlJc w:val="left"/>
      <w:pPr>
        <w:ind w:left="4095" w:hanging="360"/>
      </w:pPr>
    </w:lvl>
    <w:lvl w:ilvl="5" w:tplc="0409001B" w:tentative="1">
      <w:start w:val="1"/>
      <w:numFmt w:val="lowerRoman"/>
      <w:lvlText w:val="%6."/>
      <w:lvlJc w:val="right"/>
      <w:pPr>
        <w:ind w:left="4815" w:hanging="180"/>
      </w:pPr>
    </w:lvl>
    <w:lvl w:ilvl="6" w:tplc="0409000F" w:tentative="1">
      <w:start w:val="1"/>
      <w:numFmt w:val="decimal"/>
      <w:lvlText w:val="%7."/>
      <w:lvlJc w:val="left"/>
      <w:pPr>
        <w:ind w:left="5535" w:hanging="360"/>
      </w:pPr>
    </w:lvl>
    <w:lvl w:ilvl="7" w:tplc="04090019" w:tentative="1">
      <w:start w:val="1"/>
      <w:numFmt w:val="lowerLetter"/>
      <w:lvlText w:val="%8."/>
      <w:lvlJc w:val="left"/>
      <w:pPr>
        <w:ind w:left="6255" w:hanging="360"/>
      </w:pPr>
    </w:lvl>
    <w:lvl w:ilvl="8" w:tplc="0409001B" w:tentative="1">
      <w:start w:val="1"/>
      <w:numFmt w:val="lowerRoman"/>
      <w:lvlText w:val="%9."/>
      <w:lvlJc w:val="right"/>
      <w:pPr>
        <w:ind w:left="6975" w:hanging="180"/>
      </w:pPr>
    </w:lvl>
  </w:abstractNum>
  <w:abstractNum w:abstractNumId="41" w15:restartNumberingAfterBreak="0">
    <w:nsid w:val="7B437F83"/>
    <w:multiLevelType w:val="hybridMultilevel"/>
    <w:tmpl w:val="3E14F748"/>
    <w:lvl w:ilvl="0" w:tplc="9E9E851E">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num w:numId="1" w16cid:durableId="465437269">
    <w:abstractNumId w:val="34"/>
  </w:num>
  <w:num w:numId="2" w16cid:durableId="589001676">
    <w:abstractNumId w:val="20"/>
  </w:num>
  <w:num w:numId="3" w16cid:durableId="188225938">
    <w:abstractNumId w:val="30"/>
  </w:num>
  <w:num w:numId="4" w16cid:durableId="1748259771">
    <w:abstractNumId w:val="2"/>
  </w:num>
  <w:num w:numId="5" w16cid:durableId="147404639">
    <w:abstractNumId w:val="8"/>
  </w:num>
  <w:num w:numId="6" w16cid:durableId="1700660796">
    <w:abstractNumId w:val="24"/>
  </w:num>
  <w:num w:numId="7" w16cid:durableId="435250483">
    <w:abstractNumId w:val="12"/>
  </w:num>
  <w:num w:numId="8" w16cid:durableId="1277448814">
    <w:abstractNumId w:val="26"/>
  </w:num>
  <w:num w:numId="9" w16cid:durableId="2092194638">
    <w:abstractNumId w:val="17"/>
  </w:num>
  <w:num w:numId="10" w16cid:durableId="1532258047">
    <w:abstractNumId w:val="6"/>
  </w:num>
  <w:num w:numId="11" w16cid:durableId="1958367362">
    <w:abstractNumId w:val="27"/>
  </w:num>
  <w:num w:numId="12" w16cid:durableId="1201745366">
    <w:abstractNumId w:val="22"/>
  </w:num>
  <w:num w:numId="13" w16cid:durableId="458452646">
    <w:abstractNumId w:val="23"/>
  </w:num>
  <w:num w:numId="14" w16cid:durableId="1648972780">
    <w:abstractNumId w:val="41"/>
  </w:num>
  <w:num w:numId="15" w16cid:durableId="1356349039">
    <w:abstractNumId w:val="4"/>
  </w:num>
  <w:num w:numId="16" w16cid:durableId="840780583">
    <w:abstractNumId w:val="40"/>
  </w:num>
  <w:num w:numId="17" w16cid:durableId="1807241612">
    <w:abstractNumId w:val="9"/>
  </w:num>
  <w:num w:numId="18" w16cid:durableId="1489977858">
    <w:abstractNumId w:val="3"/>
  </w:num>
  <w:num w:numId="19" w16cid:durableId="1228152649">
    <w:abstractNumId w:val="38"/>
  </w:num>
  <w:num w:numId="20" w16cid:durableId="2053118037">
    <w:abstractNumId w:val="18"/>
  </w:num>
  <w:num w:numId="21" w16cid:durableId="709576078">
    <w:abstractNumId w:val="39"/>
  </w:num>
  <w:num w:numId="22" w16cid:durableId="1475293004">
    <w:abstractNumId w:val="31"/>
  </w:num>
  <w:num w:numId="23" w16cid:durableId="1724871035">
    <w:abstractNumId w:val="35"/>
  </w:num>
  <w:num w:numId="24" w16cid:durableId="100614533">
    <w:abstractNumId w:val="10"/>
  </w:num>
  <w:num w:numId="25" w16cid:durableId="263803325">
    <w:abstractNumId w:val="16"/>
  </w:num>
  <w:num w:numId="26" w16cid:durableId="1402871555">
    <w:abstractNumId w:val="36"/>
  </w:num>
  <w:num w:numId="27" w16cid:durableId="1930767414">
    <w:abstractNumId w:val="28"/>
  </w:num>
  <w:num w:numId="28" w16cid:durableId="648052429">
    <w:abstractNumId w:val="21"/>
  </w:num>
  <w:num w:numId="29" w16cid:durableId="242958865">
    <w:abstractNumId w:val="25"/>
  </w:num>
  <w:num w:numId="30" w16cid:durableId="2007898871">
    <w:abstractNumId w:val="32"/>
  </w:num>
  <w:num w:numId="31" w16cid:durableId="1258828887">
    <w:abstractNumId w:val="37"/>
  </w:num>
  <w:num w:numId="32" w16cid:durableId="801579881">
    <w:abstractNumId w:val="29"/>
  </w:num>
  <w:num w:numId="33" w16cid:durableId="140193564">
    <w:abstractNumId w:val="13"/>
  </w:num>
  <w:num w:numId="34" w16cid:durableId="70198471">
    <w:abstractNumId w:val="14"/>
  </w:num>
  <w:num w:numId="35" w16cid:durableId="582373075">
    <w:abstractNumId w:val="11"/>
  </w:num>
  <w:num w:numId="36" w16cid:durableId="674693741">
    <w:abstractNumId w:val="7"/>
  </w:num>
  <w:num w:numId="37" w16cid:durableId="1092895696">
    <w:abstractNumId w:val="19"/>
  </w:num>
  <w:num w:numId="38" w16cid:durableId="318584783">
    <w:abstractNumId w:val="33"/>
  </w:num>
  <w:num w:numId="39" w16cid:durableId="1258826037">
    <w:abstractNumId w:val="15"/>
  </w:num>
  <w:num w:numId="40" w16cid:durableId="681082782">
    <w:abstractNumId w:val="5"/>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97761"/>
    <w:rsid w:val="00002F29"/>
    <w:rsid w:val="00035BAE"/>
    <w:rsid w:val="000466CD"/>
    <w:rsid w:val="00052E15"/>
    <w:rsid w:val="00062175"/>
    <w:rsid w:val="00062F96"/>
    <w:rsid w:val="00063946"/>
    <w:rsid w:val="00064048"/>
    <w:rsid w:val="00064F4D"/>
    <w:rsid w:val="00076C5B"/>
    <w:rsid w:val="00082255"/>
    <w:rsid w:val="00090919"/>
    <w:rsid w:val="000912CA"/>
    <w:rsid w:val="000934BB"/>
    <w:rsid w:val="000971F7"/>
    <w:rsid w:val="000A1EB0"/>
    <w:rsid w:val="000A2148"/>
    <w:rsid w:val="000A30A2"/>
    <w:rsid w:val="000A6FE1"/>
    <w:rsid w:val="000B0FF1"/>
    <w:rsid w:val="000D2D97"/>
    <w:rsid w:val="000D7BB4"/>
    <w:rsid w:val="000E0BBE"/>
    <w:rsid w:val="000E6E1B"/>
    <w:rsid w:val="000F671C"/>
    <w:rsid w:val="00105E79"/>
    <w:rsid w:val="00133674"/>
    <w:rsid w:val="0013472E"/>
    <w:rsid w:val="00156A3D"/>
    <w:rsid w:val="0016232A"/>
    <w:rsid w:val="00174B73"/>
    <w:rsid w:val="0018028E"/>
    <w:rsid w:val="00185C47"/>
    <w:rsid w:val="00186681"/>
    <w:rsid w:val="00192149"/>
    <w:rsid w:val="00195551"/>
    <w:rsid w:val="00195D4C"/>
    <w:rsid w:val="001A5B21"/>
    <w:rsid w:val="001B2AB7"/>
    <w:rsid w:val="001B71E1"/>
    <w:rsid w:val="001E1D62"/>
    <w:rsid w:val="001F073D"/>
    <w:rsid w:val="001F78B9"/>
    <w:rsid w:val="0020022A"/>
    <w:rsid w:val="002007EB"/>
    <w:rsid w:val="002015E3"/>
    <w:rsid w:val="0020790A"/>
    <w:rsid w:val="00223452"/>
    <w:rsid w:val="00226C9C"/>
    <w:rsid w:val="00231A09"/>
    <w:rsid w:val="0024277B"/>
    <w:rsid w:val="00250689"/>
    <w:rsid w:val="00257CFC"/>
    <w:rsid w:val="00271733"/>
    <w:rsid w:val="00286082"/>
    <w:rsid w:val="00287A35"/>
    <w:rsid w:val="00290789"/>
    <w:rsid w:val="00290AB2"/>
    <w:rsid w:val="002A52B3"/>
    <w:rsid w:val="002B19B0"/>
    <w:rsid w:val="002B1CFF"/>
    <w:rsid w:val="002B4836"/>
    <w:rsid w:val="002C72AB"/>
    <w:rsid w:val="002E3C70"/>
    <w:rsid w:val="002F2A97"/>
    <w:rsid w:val="00313DED"/>
    <w:rsid w:val="00325828"/>
    <w:rsid w:val="003273E2"/>
    <w:rsid w:val="003311D4"/>
    <w:rsid w:val="00334463"/>
    <w:rsid w:val="00341E77"/>
    <w:rsid w:val="00344F13"/>
    <w:rsid w:val="003513CE"/>
    <w:rsid w:val="003548F9"/>
    <w:rsid w:val="00356828"/>
    <w:rsid w:val="003568E3"/>
    <w:rsid w:val="0035773F"/>
    <w:rsid w:val="00363D3F"/>
    <w:rsid w:val="00365FE2"/>
    <w:rsid w:val="00367045"/>
    <w:rsid w:val="00373934"/>
    <w:rsid w:val="00383C81"/>
    <w:rsid w:val="003A23B2"/>
    <w:rsid w:val="003A29C0"/>
    <w:rsid w:val="003B2FB8"/>
    <w:rsid w:val="003B46B8"/>
    <w:rsid w:val="003D5C05"/>
    <w:rsid w:val="003E42FB"/>
    <w:rsid w:val="003F39A1"/>
    <w:rsid w:val="003F4971"/>
    <w:rsid w:val="003F57F0"/>
    <w:rsid w:val="00401F02"/>
    <w:rsid w:val="00404FD2"/>
    <w:rsid w:val="00406B11"/>
    <w:rsid w:val="00411CA7"/>
    <w:rsid w:val="004135CD"/>
    <w:rsid w:val="004364ED"/>
    <w:rsid w:val="004371F2"/>
    <w:rsid w:val="00440E6F"/>
    <w:rsid w:val="0044151D"/>
    <w:rsid w:val="00446F6B"/>
    <w:rsid w:val="00460E25"/>
    <w:rsid w:val="00467138"/>
    <w:rsid w:val="00471F86"/>
    <w:rsid w:val="00483F87"/>
    <w:rsid w:val="00484E47"/>
    <w:rsid w:val="004851D5"/>
    <w:rsid w:val="00485261"/>
    <w:rsid w:val="004A3EE4"/>
    <w:rsid w:val="004B11D0"/>
    <w:rsid w:val="004B6016"/>
    <w:rsid w:val="004C0E9C"/>
    <w:rsid w:val="004C685C"/>
    <w:rsid w:val="004D07EB"/>
    <w:rsid w:val="004D77F5"/>
    <w:rsid w:val="004E3228"/>
    <w:rsid w:val="00515F37"/>
    <w:rsid w:val="00521755"/>
    <w:rsid w:val="00534058"/>
    <w:rsid w:val="00534258"/>
    <w:rsid w:val="005354A4"/>
    <w:rsid w:val="00537BB8"/>
    <w:rsid w:val="005432C1"/>
    <w:rsid w:val="00553B14"/>
    <w:rsid w:val="005756FE"/>
    <w:rsid w:val="0057737F"/>
    <w:rsid w:val="00592E93"/>
    <w:rsid w:val="005A26FE"/>
    <w:rsid w:val="005D0430"/>
    <w:rsid w:val="005D2E5D"/>
    <w:rsid w:val="005D657B"/>
    <w:rsid w:val="005E3BF9"/>
    <w:rsid w:val="005E3E0F"/>
    <w:rsid w:val="005F568F"/>
    <w:rsid w:val="00602A38"/>
    <w:rsid w:val="00613EC3"/>
    <w:rsid w:val="0062589A"/>
    <w:rsid w:val="00637273"/>
    <w:rsid w:val="006535E1"/>
    <w:rsid w:val="00666275"/>
    <w:rsid w:val="00680D44"/>
    <w:rsid w:val="006B5ED8"/>
    <w:rsid w:val="006B6F4A"/>
    <w:rsid w:val="006C45F3"/>
    <w:rsid w:val="006C7110"/>
    <w:rsid w:val="006D17B0"/>
    <w:rsid w:val="006D57A5"/>
    <w:rsid w:val="006F06EB"/>
    <w:rsid w:val="006F3F6C"/>
    <w:rsid w:val="006F76C3"/>
    <w:rsid w:val="007004C2"/>
    <w:rsid w:val="00700DC3"/>
    <w:rsid w:val="0071031B"/>
    <w:rsid w:val="007124E5"/>
    <w:rsid w:val="00716523"/>
    <w:rsid w:val="00731E9A"/>
    <w:rsid w:val="00733A37"/>
    <w:rsid w:val="0073484F"/>
    <w:rsid w:val="007375CC"/>
    <w:rsid w:val="00747465"/>
    <w:rsid w:val="00753B78"/>
    <w:rsid w:val="00761D48"/>
    <w:rsid w:val="007656A5"/>
    <w:rsid w:val="00766B59"/>
    <w:rsid w:val="00766D5B"/>
    <w:rsid w:val="007742C7"/>
    <w:rsid w:val="00776B10"/>
    <w:rsid w:val="00794DB8"/>
    <w:rsid w:val="00795077"/>
    <w:rsid w:val="007A2093"/>
    <w:rsid w:val="007B729E"/>
    <w:rsid w:val="007C7832"/>
    <w:rsid w:val="007E0196"/>
    <w:rsid w:val="0080267D"/>
    <w:rsid w:val="0082528E"/>
    <w:rsid w:val="00831D3B"/>
    <w:rsid w:val="00836DF5"/>
    <w:rsid w:val="00846CFA"/>
    <w:rsid w:val="008512CF"/>
    <w:rsid w:val="008524A1"/>
    <w:rsid w:val="00854179"/>
    <w:rsid w:val="0085777C"/>
    <w:rsid w:val="00866671"/>
    <w:rsid w:val="00873B5E"/>
    <w:rsid w:val="00874B2F"/>
    <w:rsid w:val="008751F5"/>
    <w:rsid w:val="008805E1"/>
    <w:rsid w:val="008826DD"/>
    <w:rsid w:val="008968FB"/>
    <w:rsid w:val="008C4A16"/>
    <w:rsid w:val="008C4BA6"/>
    <w:rsid w:val="008D2154"/>
    <w:rsid w:val="008D2926"/>
    <w:rsid w:val="008D7AC5"/>
    <w:rsid w:val="008E24C4"/>
    <w:rsid w:val="008E589E"/>
    <w:rsid w:val="008E5DB1"/>
    <w:rsid w:val="008F426D"/>
    <w:rsid w:val="00912D1F"/>
    <w:rsid w:val="00935D28"/>
    <w:rsid w:val="009405A4"/>
    <w:rsid w:val="0094276F"/>
    <w:rsid w:val="0094403B"/>
    <w:rsid w:val="009469A3"/>
    <w:rsid w:val="00950BCE"/>
    <w:rsid w:val="00980B28"/>
    <w:rsid w:val="009A1300"/>
    <w:rsid w:val="009C1F99"/>
    <w:rsid w:val="009D6E70"/>
    <w:rsid w:val="009E0A04"/>
    <w:rsid w:val="00A112CA"/>
    <w:rsid w:val="00A2005A"/>
    <w:rsid w:val="00A34B6A"/>
    <w:rsid w:val="00A35D76"/>
    <w:rsid w:val="00A3737B"/>
    <w:rsid w:val="00A43C02"/>
    <w:rsid w:val="00A478BA"/>
    <w:rsid w:val="00A53640"/>
    <w:rsid w:val="00A543A5"/>
    <w:rsid w:val="00A65294"/>
    <w:rsid w:val="00A91415"/>
    <w:rsid w:val="00AA1F83"/>
    <w:rsid w:val="00AA2AFB"/>
    <w:rsid w:val="00AA2F2E"/>
    <w:rsid w:val="00AA7FA2"/>
    <w:rsid w:val="00AB3135"/>
    <w:rsid w:val="00AB60C5"/>
    <w:rsid w:val="00AB6EA0"/>
    <w:rsid w:val="00AB7B85"/>
    <w:rsid w:val="00AD6F41"/>
    <w:rsid w:val="00AE6405"/>
    <w:rsid w:val="00AF19EE"/>
    <w:rsid w:val="00AF5C5F"/>
    <w:rsid w:val="00B11AB2"/>
    <w:rsid w:val="00B176D7"/>
    <w:rsid w:val="00B25636"/>
    <w:rsid w:val="00B30C7C"/>
    <w:rsid w:val="00B34EDF"/>
    <w:rsid w:val="00B43F53"/>
    <w:rsid w:val="00B5421F"/>
    <w:rsid w:val="00B56BE6"/>
    <w:rsid w:val="00B64C8A"/>
    <w:rsid w:val="00B6639D"/>
    <w:rsid w:val="00B66C5D"/>
    <w:rsid w:val="00B75C29"/>
    <w:rsid w:val="00B821B5"/>
    <w:rsid w:val="00B83A41"/>
    <w:rsid w:val="00B87CCE"/>
    <w:rsid w:val="00BA07A8"/>
    <w:rsid w:val="00BA514C"/>
    <w:rsid w:val="00BC6E99"/>
    <w:rsid w:val="00BE764B"/>
    <w:rsid w:val="00C0479E"/>
    <w:rsid w:val="00C07FA1"/>
    <w:rsid w:val="00C1741C"/>
    <w:rsid w:val="00C30315"/>
    <w:rsid w:val="00C44783"/>
    <w:rsid w:val="00C674B8"/>
    <w:rsid w:val="00C733C5"/>
    <w:rsid w:val="00C80CB5"/>
    <w:rsid w:val="00C815D7"/>
    <w:rsid w:val="00C915C9"/>
    <w:rsid w:val="00C9555E"/>
    <w:rsid w:val="00CA5453"/>
    <w:rsid w:val="00CB1AA3"/>
    <w:rsid w:val="00CB2AFD"/>
    <w:rsid w:val="00CC41C9"/>
    <w:rsid w:val="00CD2A29"/>
    <w:rsid w:val="00CD2D1D"/>
    <w:rsid w:val="00CD6B94"/>
    <w:rsid w:val="00CD73EF"/>
    <w:rsid w:val="00CF1CC9"/>
    <w:rsid w:val="00CF54F2"/>
    <w:rsid w:val="00D03006"/>
    <w:rsid w:val="00D071E7"/>
    <w:rsid w:val="00D1613A"/>
    <w:rsid w:val="00D22CED"/>
    <w:rsid w:val="00D35C13"/>
    <w:rsid w:val="00D368CF"/>
    <w:rsid w:val="00D44E4A"/>
    <w:rsid w:val="00D46289"/>
    <w:rsid w:val="00D46DA4"/>
    <w:rsid w:val="00D47C0B"/>
    <w:rsid w:val="00D50549"/>
    <w:rsid w:val="00D82414"/>
    <w:rsid w:val="00D90380"/>
    <w:rsid w:val="00DA3AAE"/>
    <w:rsid w:val="00DA493F"/>
    <w:rsid w:val="00DA4945"/>
    <w:rsid w:val="00DA5060"/>
    <w:rsid w:val="00DC0B01"/>
    <w:rsid w:val="00DC5A72"/>
    <w:rsid w:val="00DC78A4"/>
    <w:rsid w:val="00DD1418"/>
    <w:rsid w:val="00DE6DFE"/>
    <w:rsid w:val="00E11DC8"/>
    <w:rsid w:val="00E220E2"/>
    <w:rsid w:val="00E22FC8"/>
    <w:rsid w:val="00E259BB"/>
    <w:rsid w:val="00E35651"/>
    <w:rsid w:val="00E425EA"/>
    <w:rsid w:val="00E501F5"/>
    <w:rsid w:val="00E547C1"/>
    <w:rsid w:val="00E55A96"/>
    <w:rsid w:val="00E57749"/>
    <w:rsid w:val="00E616C9"/>
    <w:rsid w:val="00E63310"/>
    <w:rsid w:val="00E649D6"/>
    <w:rsid w:val="00E67D39"/>
    <w:rsid w:val="00E7075A"/>
    <w:rsid w:val="00E737E2"/>
    <w:rsid w:val="00E80E4B"/>
    <w:rsid w:val="00E9749A"/>
    <w:rsid w:val="00EA4367"/>
    <w:rsid w:val="00EB6D64"/>
    <w:rsid w:val="00EC19D0"/>
    <w:rsid w:val="00EE4B1F"/>
    <w:rsid w:val="00EE5974"/>
    <w:rsid w:val="00EF2639"/>
    <w:rsid w:val="00EF532D"/>
    <w:rsid w:val="00F17599"/>
    <w:rsid w:val="00F25670"/>
    <w:rsid w:val="00F317A2"/>
    <w:rsid w:val="00F32AB7"/>
    <w:rsid w:val="00F41BA2"/>
    <w:rsid w:val="00F44B1A"/>
    <w:rsid w:val="00F56D22"/>
    <w:rsid w:val="00F570F5"/>
    <w:rsid w:val="00F60C14"/>
    <w:rsid w:val="00F62918"/>
    <w:rsid w:val="00F63111"/>
    <w:rsid w:val="00F64991"/>
    <w:rsid w:val="00F716E1"/>
    <w:rsid w:val="00F73013"/>
    <w:rsid w:val="00F734B8"/>
    <w:rsid w:val="00F76F3C"/>
    <w:rsid w:val="00F930D1"/>
    <w:rsid w:val="00F951FB"/>
    <w:rsid w:val="00F97761"/>
    <w:rsid w:val="00FB0508"/>
    <w:rsid w:val="00FB6E4D"/>
    <w:rsid w:val="00FC166A"/>
    <w:rsid w:val="00FD51EF"/>
    <w:rsid w:val="00FE177D"/>
    <w:rsid w:val="00FE6324"/>
    <w:rsid w:val="00FF49EB"/>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F7CD1A"/>
  <w15:docId w15:val="{A36F55AC-9DD7-45A2-AD60-A5E8D779CE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iPriority="0"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iPriority="0"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7761"/>
    <w:rPr>
      <w:rFonts w:ascii="Calibri" w:eastAsia="Calibri" w:hAnsi="Calibri" w:cs="Times New Roman"/>
      <w:lang w:val="en-US"/>
    </w:rPr>
  </w:style>
  <w:style w:type="paragraph" w:styleId="Heading1">
    <w:name w:val="heading 1"/>
    <w:basedOn w:val="Normal"/>
    <w:next w:val="Normal"/>
    <w:link w:val="Heading1Char"/>
    <w:qFormat/>
    <w:rsid w:val="00BE764B"/>
    <w:pPr>
      <w:keepNext/>
      <w:widowControl w:val="0"/>
      <w:adjustRightInd w:val="0"/>
      <w:spacing w:before="240" w:after="60" w:line="360" w:lineRule="atLeast"/>
      <w:jc w:val="both"/>
      <w:textAlignment w:val="baseline"/>
      <w:outlineLvl w:val="0"/>
    </w:pPr>
    <w:rPr>
      <w:rFonts w:ascii="Arial" w:eastAsia="Times New Roman" w:hAnsi="Arial"/>
      <w:b/>
      <w:iCs/>
      <w:kern w:val="32"/>
      <w:sz w:val="32"/>
      <w:szCs w:val="32"/>
    </w:rPr>
  </w:style>
  <w:style w:type="paragraph" w:styleId="Heading2">
    <w:name w:val="heading 2"/>
    <w:basedOn w:val="Normal"/>
    <w:next w:val="Normal"/>
    <w:link w:val="Heading2Char"/>
    <w:unhideWhenUsed/>
    <w:qFormat/>
    <w:rsid w:val="00766B59"/>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qFormat/>
    <w:rsid w:val="00BE764B"/>
    <w:pPr>
      <w:keepNext/>
      <w:tabs>
        <w:tab w:val="num" w:pos="1287"/>
      </w:tabs>
      <w:autoSpaceDE w:val="0"/>
      <w:autoSpaceDN w:val="0"/>
      <w:adjustRightInd w:val="0"/>
      <w:spacing w:before="120" w:after="0" w:line="240" w:lineRule="atLeast"/>
      <w:ind w:left="1287" w:hanging="720"/>
      <w:jc w:val="center"/>
      <w:outlineLvl w:val="2"/>
    </w:pPr>
    <w:rPr>
      <w:rFonts w:ascii="Times New Roman" w:eastAsia="Times New Roman" w:hAnsi="Times New Roman"/>
      <w:b/>
      <w:bCs/>
      <w:sz w:val="28"/>
      <w:szCs w:val="28"/>
    </w:rPr>
  </w:style>
  <w:style w:type="paragraph" w:styleId="Heading4">
    <w:name w:val="heading 4"/>
    <w:basedOn w:val="Normal"/>
    <w:next w:val="Normal"/>
    <w:link w:val="Heading4Char"/>
    <w:qFormat/>
    <w:rsid w:val="00AB7B85"/>
    <w:pPr>
      <w:keepNext/>
      <w:tabs>
        <w:tab w:val="left" w:pos="720"/>
        <w:tab w:val="left" w:pos="1008"/>
        <w:tab w:val="num" w:pos="1431"/>
      </w:tabs>
      <w:spacing w:after="0" w:line="240" w:lineRule="auto"/>
      <w:ind w:left="720"/>
      <w:jc w:val="both"/>
      <w:outlineLvl w:val="3"/>
    </w:pPr>
    <w:rPr>
      <w:rFonts w:ascii="Times New Roman" w:eastAsia="Times New Roman" w:hAnsi="Times New Roman"/>
      <w:b/>
      <w:bCs/>
      <w:sz w:val="28"/>
      <w:szCs w:val="20"/>
    </w:rPr>
  </w:style>
  <w:style w:type="paragraph" w:styleId="Heading5">
    <w:name w:val="heading 5"/>
    <w:basedOn w:val="Normal"/>
    <w:next w:val="Normal"/>
    <w:link w:val="Heading5Char"/>
    <w:qFormat/>
    <w:rsid w:val="00BE764B"/>
    <w:pPr>
      <w:keepNext/>
      <w:tabs>
        <w:tab w:val="num" w:pos="1575"/>
      </w:tabs>
      <w:autoSpaceDE w:val="0"/>
      <w:autoSpaceDN w:val="0"/>
      <w:adjustRightInd w:val="0"/>
      <w:spacing w:after="0" w:line="240" w:lineRule="atLeast"/>
      <w:ind w:left="1575" w:hanging="1008"/>
      <w:outlineLvl w:val="4"/>
    </w:pPr>
    <w:rPr>
      <w:rFonts w:ascii="Times New Roman" w:eastAsia="Times New Roman" w:hAnsi="Times New Roman"/>
      <w:b/>
      <w:bCs/>
      <w:sz w:val="24"/>
      <w:szCs w:val="24"/>
    </w:rPr>
  </w:style>
  <w:style w:type="paragraph" w:styleId="Heading6">
    <w:name w:val="heading 6"/>
    <w:basedOn w:val="Normal"/>
    <w:next w:val="Normal"/>
    <w:link w:val="Heading6Char"/>
    <w:qFormat/>
    <w:rsid w:val="00BE764B"/>
    <w:pPr>
      <w:keepNext/>
      <w:tabs>
        <w:tab w:val="num" w:pos="1719"/>
      </w:tabs>
      <w:spacing w:after="0" w:line="240" w:lineRule="auto"/>
      <w:ind w:left="1719" w:hanging="1152"/>
      <w:jc w:val="center"/>
      <w:outlineLvl w:val="5"/>
    </w:pPr>
    <w:rPr>
      <w:rFonts w:ascii="Times New Roman" w:eastAsia="Times New Roman" w:hAnsi="Times New Roman"/>
      <w:b/>
      <w:bCs/>
      <w:sz w:val="26"/>
      <w:szCs w:val="26"/>
    </w:rPr>
  </w:style>
  <w:style w:type="paragraph" w:styleId="Heading7">
    <w:name w:val="heading 7"/>
    <w:basedOn w:val="Normal"/>
    <w:next w:val="Normal"/>
    <w:link w:val="Heading7Char"/>
    <w:qFormat/>
    <w:rsid w:val="00BE764B"/>
    <w:pPr>
      <w:keepNext/>
      <w:tabs>
        <w:tab w:val="num" w:pos="1863"/>
      </w:tabs>
      <w:spacing w:before="120" w:after="0" w:line="240" w:lineRule="auto"/>
      <w:ind w:left="1863" w:hanging="1296"/>
      <w:jc w:val="center"/>
      <w:outlineLvl w:val="6"/>
    </w:pPr>
    <w:rPr>
      <w:rFonts w:ascii="Times New Roman" w:eastAsia="Times New Roman" w:hAnsi="Times New Roman"/>
      <w:b/>
      <w:bCs/>
      <w:sz w:val="20"/>
      <w:szCs w:val="20"/>
    </w:rPr>
  </w:style>
  <w:style w:type="paragraph" w:styleId="Heading8">
    <w:name w:val="heading 8"/>
    <w:basedOn w:val="Normal"/>
    <w:next w:val="Normal"/>
    <w:link w:val="Heading8Char"/>
    <w:qFormat/>
    <w:rsid w:val="00BE764B"/>
    <w:pPr>
      <w:keepNext/>
      <w:tabs>
        <w:tab w:val="num" w:pos="2007"/>
      </w:tabs>
      <w:autoSpaceDE w:val="0"/>
      <w:autoSpaceDN w:val="0"/>
      <w:adjustRightInd w:val="0"/>
      <w:spacing w:before="120" w:after="0" w:line="240" w:lineRule="atLeast"/>
      <w:ind w:left="2007" w:hanging="1440"/>
      <w:jc w:val="center"/>
      <w:outlineLvl w:val="7"/>
    </w:pPr>
    <w:rPr>
      <w:rFonts w:ascii="Times New Roman" w:eastAsia="Times New Roman" w:hAnsi="Times New Roman"/>
      <w:b/>
      <w:bCs/>
      <w:sz w:val="26"/>
      <w:szCs w:val="26"/>
    </w:rPr>
  </w:style>
  <w:style w:type="paragraph" w:styleId="Heading9">
    <w:name w:val="heading 9"/>
    <w:basedOn w:val="Normal"/>
    <w:next w:val="Normal"/>
    <w:link w:val="Heading9Char"/>
    <w:qFormat/>
    <w:rsid w:val="00BE764B"/>
    <w:pPr>
      <w:keepNext/>
      <w:tabs>
        <w:tab w:val="num" w:pos="2151"/>
      </w:tabs>
      <w:spacing w:after="0" w:line="240" w:lineRule="auto"/>
      <w:ind w:left="2151" w:hanging="1584"/>
      <w:jc w:val="center"/>
      <w:outlineLvl w:val="8"/>
    </w:pPr>
    <w:rPr>
      <w:rFonts w:ascii="Times New Roman" w:eastAsia="Times New Roman" w:hAnsi="Times New Roman"/>
      <w:b/>
      <w:bCs/>
      <w:color w:val="FF0000"/>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Dot 1,Thang2,Level 2"/>
    <w:basedOn w:val="Normal"/>
    <w:link w:val="ListParagraphChar"/>
    <w:uiPriority w:val="34"/>
    <w:qFormat/>
    <w:rsid w:val="00F97761"/>
    <w:pPr>
      <w:spacing w:after="0" w:line="240" w:lineRule="auto"/>
      <w:ind w:left="720"/>
      <w:contextualSpacing/>
      <w:jc w:val="both"/>
    </w:pPr>
    <w:rPr>
      <w:rFonts w:ascii="Times New Roman" w:eastAsia="Times New Roman" w:hAnsi="Times New Roman"/>
      <w:sz w:val="24"/>
      <w:szCs w:val="28"/>
    </w:rPr>
  </w:style>
  <w:style w:type="character" w:customStyle="1" w:styleId="ListParagraphChar">
    <w:name w:val="List Paragraph Char"/>
    <w:aliases w:val="Dot 1 Char,Thang2 Char,Level 2 Char"/>
    <w:link w:val="ListParagraph"/>
    <w:uiPriority w:val="34"/>
    <w:qFormat/>
    <w:locked/>
    <w:rsid w:val="00F97761"/>
    <w:rPr>
      <w:rFonts w:ascii="Times New Roman" w:eastAsia="Times New Roman" w:hAnsi="Times New Roman" w:cs="Times New Roman"/>
      <w:sz w:val="24"/>
      <w:szCs w:val="28"/>
      <w:lang w:val="en-US"/>
    </w:rPr>
  </w:style>
  <w:style w:type="character" w:customStyle="1" w:styleId="Heading4Char">
    <w:name w:val="Heading 4 Char"/>
    <w:basedOn w:val="DefaultParagraphFont"/>
    <w:link w:val="Heading4"/>
    <w:rsid w:val="00AB7B85"/>
    <w:rPr>
      <w:rFonts w:ascii="Times New Roman" w:eastAsia="Times New Roman" w:hAnsi="Times New Roman" w:cs="Times New Roman"/>
      <w:b/>
      <w:bCs/>
      <w:sz w:val="28"/>
      <w:szCs w:val="20"/>
      <w:lang w:val="en-US"/>
    </w:rPr>
  </w:style>
  <w:style w:type="character" w:customStyle="1" w:styleId="Heading2Char">
    <w:name w:val="Heading 2 Char"/>
    <w:basedOn w:val="DefaultParagraphFont"/>
    <w:link w:val="Heading2"/>
    <w:rsid w:val="00766B59"/>
    <w:rPr>
      <w:rFonts w:asciiTheme="majorHAnsi" w:eastAsiaTheme="majorEastAsia" w:hAnsiTheme="majorHAnsi" w:cstheme="majorBidi"/>
      <w:b/>
      <w:bCs/>
      <w:color w:val="4F81BD" w:themeColor="accent1"/>
      <w:sz w:val="26"/>
      <w:szCs w:val="26"/>
      <w:lang w:val="en-US"/>
    </w:rPr>
  </w:style>
  <w:style w:type="paragraph" w:styleId="Header">
    <w:name w:val="header"/>
    <w:basedOn w:val="Normal"/>
    <w:link w:val="HeaderChar"/>
    <w:uiPriority w:val="99"/>
    <w:unhideWhenUsed/>
    <w:rsid w:val="00E737E2"/>
    <w:pPr>
      <w:tabs>
        <w:tab w:val="center" w:pos="4513"/>
        <w:tab w:val="right" w:pos="9026"/>
      </w:tabs>
      <w:spacing w:after="0" w:line="240" w:lineRule="auto"/>
    </w:pPr>
  </w:style>
  <w:style w:type="character" w:customStyle="1" w:styleId="HeaderChar">
    <w:name w:val="Header Char"/>
    <w:basedOn w:val="DefaultParagraphFont"/>
    <w:link w:val="Header"/>
    <w:uiPriority w:val="99"/>
    <w:rsid w:val="00E737E2"/>
    <w:rPr>
      <w:rFonts w:ascii="Calibri" w:eastAsia="Calibri" w:hAnsi="Calibri" w:cs="Times New Roman"/>
      <w:lang w:val="en-US"/>
    </w:rPr>
  </w:style>
  <w:style w:type="paragraph" w:styleId="Footer">
    <w:name w:val="footer"/>
    <w:basedOn w:val="Normal"/>
    <w:link w:val="FooterChar"/>
    <w:uiPriority w:val="99"/>
    <w:unhideWhenUsed/>
    <w:rsid w:val="00E737E2"/>
    <w:pPr>
      <w:tabs>
        <w:tab w:val="center" w:pos="4513"/>
        <w:tab w:val="right" w:pos="9026"/>
      </w:tabs>
      <w:spacing w:after="0" w:line="240" w:lineRule="auto"/>
    </w:pPr>
  </w:style>
  <w:style w:type="character" w:customStyle="1" w:styleId="FooterChar">
    <w:name w:val="Footer Char"/>
    <w:basedOn w:val="DefaultParagraphFont"/>
    <w:link w:val="Footer"/>
    <w:uiPriority w:val="99"/>
    <w:rsid w:val="00E737E2"/>
    <w:rPr>
      <w:rFonts w:ascii="Calibri" w:eastAsia="Calibri" w:hAnsi="Calibri" w:cs="Times New Roman"/>
      <w:lang w:val="en-US"/>
    </w:rPr>
  </w:style>
  <w:style w:type="paragraph" w:styleId="FootnoteText">
    <w:name w:val="footnote text"/>
    <w:basedOn w:val="Normal"/>
    <w:link w:val="FootnoteTextChar"/>
    <w:uiPriority w:val="99"/>
    <w:unhideWhenUsed/>
    <w:rsid w:val="00BE764B"/>
    <w:pPr>
      <w:spacing w:after="0" w:line="240" w:lineRule="auto"/>
    </w:pPr>
    <w:rPr>
      <w:rFonts w:ascii="Times New Roman" w:eastAsia="Times New Roman" w:hAnsi="Times New Roman"/>
      <w:sz w:val="20"/>
      <w:szCs w:val="20"/>
    </w:rPr>
  </w:style>
  <w:style w:type="character" w:customStyle="1" w:styleId="FootnoteTextChar">
    <w:name w:val="Footnote Text Char"/>
    <w:basedOn w:val="DefaultParagraphFont"/>
    <w:link w:val="FootnoteText"/>
    <w:uiPriority w:val="99"/>
    <w:rsid w:val="00BE764B"/>
    <w:rPr>
      <w:rFonts w:ascii="Times New Roman" w:eastAsia="Times New Roman" w:hAnsi="Times New Roman" w:cs="Times New Roman"/>
      <w:sz w:val="20"/>
      <w:szCs w:val="20"/>
      <w:lang w:val="en-US"/>
    </w:rPr>
  </w:style>
  <w:style w:type="character" w:styleId="FootnoteReference">
    <w:name w:val="footnote reference"/>
    <w:uiPriority w:val="99"/>
    <w:unhideWhenUsed/>
    <w:rsid w:val="00BE764B"/>
    <w:rPr>
      <w:vertAlign w:val="superscript"/>
    </w:rPr>
  </w:style>
  <w:style w:type="character" w:customStyle="1" w:styleId="Heading1Char">
    <w:name w:val="Heading 1 Char"/>
    <w:basedOn w:val="DefaultParagraphFont"/>
    <w:link w:val="Heading1"/>
    <w:rsid w:val="00BE764B"/>
    <w:rPr>
      <w:rFonts w:ascii="Arial" w:eastAsia="Times New Roman" w:hAnsi="Arial" w:cs="Times New Roman"/>
      <w:b/>
      <w:iCs/>
      <w:kern w:val="32"/>
      <w:sz w:val="32"/>
      <w:szCs w:val="32"/>
      <w:lang w:val="en-US"/>
    </w:rPr>
  </w:style>
  <w:style w:type="character" w:customStyle="1" w:styleId="Heading3Char">
    <w:name w:val="Heading 3 Char"/>
    <w:basedOn w:val="DefaultParagraphFont"/>
    <w:link w:val="Heading3"/>
    <w:rsid w:val="00BE764B"/>
    <w:rPr>
      <w:rFonts w:ascii="Times New Roman" w:eastAsia="Times New Roman" w:hAnsi="Times New Roman" w:cs="Times New Roman"/>
      <w:b/>
      <w:bCs/>
      <w:sz w:val="28"/>
      <w:szCs w:val="28"/>
      <w:lang w:val="en-US"/>
    </w:rPr>
  </w:style>
  <w:style w:type="character" w:customStyle="1" w:styleId="Heading5Char">
    <w:name w:val="Heading 5 Char"/>
    <w:basedOn w:val="DefaultParagraphFont"/>
    <w:link w:val="Heading5"/>
    <w:rsid w:val="00BE764B"/>
    <w:rPr>
      <w:rFonts w:ascii="Times New Roman" w:eastAsia="Times New Roman" w:hAnsi="Times New Roman" w:cs="Times New Roman"/>
      <w:b/>
      <w:bCs/>
      <w:sz w:val="24"/>
      <w:szCs w:val="24"/>
      <w:lang w:val="en-US"/>
    </w:rPr>
  </w:style>
  <w:style w:type="character" w:customStyle="1" w:styleId="Heading6Char">
    <w:name w:val="Heading 6 Char"/>
    <w:basedOn w:val="DefaultParagraphFont"/>
    <w:link w:val="Heading6"/>
    <w:rsid w:val="00BE764B"/>
    <w:rPr>
      <w:rFonts w:ascii="Times New Roman" w:eastAsia="Times New Roman" w:hAnsi="Times New Roman" w:cs="Times New Roman"/>
      <w:b/>
      <w:bCs/>
      <w:sz w:val="26"/>
      <w:szCs w:val="26"/>
      <w:lang w:val="en-US"/>
    </w:rPr>
  </w:style>
  <w:style w:type="character" w:customStyle="1" w:styleId="Heading7Char">
    <w:name w:val="Heading 7 Char"/>
    <w:basedOn w:val="DefaultParagraphFont"/>
    <w:link w:val="Heading7"/>
    <w:rsid w:val="00BE764B"/>
    <w:rPr>
      <w:rFonts w:ascii="Times New Roman" w:eastAsia="Times New Roman" w:hAnsi="Times New Roman" w:cs="Times New Roman"/>
      <w:b/>
      <w:bCs/>
      <w:sz w:val="20"/>
      <w:szCs w:val="20"/>
      <w:lang w:val="en-US"/>
    </w:rPr>
  </w:style>
  <w:style w:type="character" w:customStyle="1" w:styleId="Heading8Char">
    <w:name w:val="Heading 8 Char"/>
    <w:basedOn w:val="DefaultParagraphFont"/>
    <w:link w:val="Heading8"/>
    <w:rsid w:val="00BE764B"/>
    <w:rPr>
      <w:rFonts w:ascii="Times New Roman" w:eastAsia="Times New Roman" w:hAnsi="Times New Roman" w:cs="Times New Roman"/>
      <w:b/>
      <w:bCs/>
      <w:sz w:val="26"/>
      <w:szCs w:val="26"/>
      <w:lang w:val="en-US"/>
    </w:rPr>
  </w:style>
  <w:style w:type="character" w:customStyle="1" w:styleId="Heading9Char">
    <w:name w:val="Heading 9 Char"/>
    <w:basedOn w:val="DefaultParagraphFont"/>
    <w:link w:val="Heading9"/>
    <w:rsid w:val="00BE764B"/>
    <w:rPr>
      <w:rFonts w:ascii="Times New Roman" w:eastAsia="Times New Roman" w:hAnsi="Times New Roman" w:cs="Times New Roman"/>
      <w:b/>
      <w:bCs/>
      <w:color w:val="FF0000"/>
      <w:sz w:val="26"/>
      <w:szCs w:val="26"/>
      <w:lang w:val="en-US"/>
    </w:rPr>
  </w:style>
  <w:style w:type="paragraph" w:styleId="BodyTextIndent2">
    <w:name w:val="Body Text Indent 2"/>
    <w:basedOn w:val="Normal"/>
    <w:link w:val="BodyTextIndent2Char"/>
    <w:rsid w:val="00BE764B"/>
    <w:pPr>
      <w:widowControl w:val="0"/>
      <w:adjustRightInd w:val="0"/>
      <w:spacing w:after="0" w:line="360" w:lineRule="atLeast"/>
      <w:ind w:firstLine="720"/>
      <w:jc w:val="both"/>
      <w:textAlignment w:val="baseline"/>
    </w:pPr>
    <w:rPr>
      <w:rFonts w:ascii=".VnArial" w:eastAsia="Times New Roman" w:hAnsi=".VnArial"/>
      <w:bCs/>
      <w:iCs/>
      <w:sz w:val="28"/>
      <w:szCs w:val="20"/>
    </w:rPr>
  </w:style>
  <w:style w:type="character" w:customStyle="1" w:styleId="BodyTextIndent2Char">
    <w:name w:val="Body Text Indent 2 Char"/>
    <w:basedOn w:val="DefaultParagraphFont"/>
    <w:link w:val="BodyTextIndent2"/>
    <w:rsid w:val="00BE764B"/>
    <w:rPr>
      <w:rFonts w:ascii=".VnArial" w:eastAsia="Times New Roman" w:hAnsi=".VnArial" w:cs="Times New Roman"/>
      <w:bCs/>
      <w:iCs/>
      <w:sz w:val="28"/>
      <w:szCs w:val="20"/>
      <w:lang w:val="en-US"/>
    </w:rPr>
  </w:style>
  <w:style w:type="character" w:styleId="PageNumber">
    <w:name w:val="page number"/>
    <w:basedOn w:val="DefaultParagraphFont"/>
    <w:rsid w:val="00BE764B"/>
  </w:style>
  <w:style w:type="paragraph" w:customStyle="1" w:styleId="PNORMAL">
    <w:name w:val="P.NORMAL"/>
    <w:basedOn w:val="Normal"/>
    <w:rsid w:val="00BE764B"/>
    <w:pPr>
      <w:autoSpaceDE w:val="0"/>
      <w:autoSpaceDN w:val="0"/>
      <w:adjustRightInd w:val="0"/>
      <w:spacing w:before="76" w:after="153" w:line="240" w:lineRule="auto"/>
    </w:pPr>
    <w:rPr>
      <w:rFonts w:ascii="Times New Roman" w:eastAsia="Times New Roman" w:hAnsi="Times New Roman"/>
      <w:bCs/>
      <w:iCs/>
      <w:sz w:val="28"/>
      <w:szCs w:val="28"/>
    </w:rPr>
  </w:style>
  <w:style w:type="table" w:styleId="TableGrid">
    <w:name w:val="Table Grid"/>
    <w:basedOn w:val="TableNormal"/>
    <w:uiPriority w:val="39"/>
    <w:rsid w:val="00BE764B"/>
    <w:pPr>
      <w:spacing w:after="0" w:line="240" w:lineRule="auto"/>
    </w:pPr>
    <w:rPr>
      <w:rFonts w:ascii="Calibri" w:eastAsia="Calibri" w:hAnsi="Calibri" w:cs="Times New Roman"/>
      <w:sz w:val="20"/>
      <w:szCs w:val="20"/>
      <w:lang w:val="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n-dieunoidung">
    <w:name w:val="n-dieunoidung"/>
    <w:basedOn w:val="Normal"/>
    <w:uiPriority w:val="99"/>
    <w:rsid w:val="00BE764B"/>
    <w:pPr>
      <w:widowControl w:val="0"/>
      <w:spacing w:after="100" w:line="240" w:lineRule="auto"/>
      <w:ind w:firstLine="539"/>
      <w:jc w:val="both"/>
    </w:pPr>
    <w:rPr>
      <w:rFonts w:ascii="Times New Roman" w:eastAsia="Times New Roman" w:hAnsi="Times New Roman"/>
      <w:color w:val="0000FF"/>
      <w:sz w:val="28"/>
      <w:szCs w:val="28"/>
      <w:lang w:val="fr-FR"/>
    </w:rPr>
  </w:style>
  <w:style w:type="paragraph" w:styleId="BalloonText">
    <w:name w:val="Balloon Text"/>
    <w:basedOn w:val="Normal"/>
    <w:link w:val="BalloonTextChar"/>
    <w:uiPriority w:val="99"/>
    <w:unhideWhenUsed/>
    <w:rsid w:val="00BE764B"/>
    <w:pPr>
      <w:spacing w:after="0" w:line="240" w:lineRule="auto"/>
    </w:pPr>
    <w:rPr>
      <w:rFonts w:ascii="Tahoma" w:eastAsia="Times New Roman" w:hAnsi="Tahoma"/>
      <w:bCs/>
      <w:iCs/>
      <w:sz w:val="16"/>
      <w:szCs w:val="16"/>
    </w:rPr>
  </w:style>
  <w:style w:type="character" w:customStyle="1" w:styleId="BalloonTextChar">
    <w:name w:val="Balloon Text Char"/>
    <w:basedOn w:val="DefaultParagraphFont"/>
    <w:link w:val="BalloonText"/>
    <w:uiPriority w:val="99"/>
    <w:rsid w:val="00BE764B"/>
    <w:rPr>
      <w:rFonts w:ascii="Tahoma" w:eastAsia="Times New Roman" w:hAnsi="Tahoma" w:cs="Times New Roman"/>
      <w:bCs/>
      <w:iCs/>
      <w:sz w:val="16"/>
      <w:szCs w:val="16"/>
      <w:lang w:val="en-US"/>
    </w:rPr>
  </w:style>
  <w:style w:type="paragraph" w:styleId="Revision">
    <w:name w:val="Revision"/>
    <w:hidden/>
    <w:uiPriority w:val="99"/>
    <w:semiHidden/>
    <w:rsid w:val="00BE764B"/>
    <w:pPr>
      <w:spacing w:after="0" w:line="240" w:lineRule="auto"/>
    </w:pPr>
    <w:rPr>
      <w:rFonts w:ascii="Times New Roman" w:eastAsia="Times New Roman" w:hAnsi="Times New Roman" w:cs="Times New Roman"/>
      <w:bCs/>
      <w:iCs/>
      <w:sz w:val="28"/>
      <w:szCs w:val="28"/>
      <w:lang w:val="en-US"/>
    </w:rPr>
  </w:style>
  <w:style w:type="paragraph" w:styleId="NormalWeb">
    <w:name w:val="Normal (Web)"/>
    <w:basedOn w:val="Normal"/>
    <w:uiPriority w:val="99"/>
    <w:rsid w:val="00BE764B"/>
    <w:pPr>
      <w:spacing w:before="100" w:beforeAutospacing="1" w:after="100" w:afterAutospacing="1" w:line="240" w:lineRule="auto"/>
    </w:pPr>
    <w:rPr>
      <w:rFonts w:ascii="Times New Roman" w:eastAsia="Times New Roman" w:hAnsi="Times New Roman"/>
      <w:sz w:val="24"/>
      <w:szCs w:val="24"/>
      <w:lang w:val="vi-VN" w:eastAsia="vi-VN"/>
    </w:rPr>
  </w:style>
  <w:style w:type="paragraph" w:styleId="CommentText">
    <w:name w:val="annotation text"/>
    <w:basedOn w:val="Normal"/>
    <w:link w:val="CommentTextChar"/>
    <w:unhideWhenUsed/>
    <w:rsid w:val="00BE764B"/>
    <w:rPr>
      <w:sz w:val="20"/>
      <w:szCs w:val="20"/>
    </w:rPr>
  </w:style>
  <w:style w:type="character" w:customStyle="1" w:styleId="CommentTextChar">
    <w:name w:val="Comment Text Char"/>
    <w:basedOn w:val="DefaultParagraphFont"/>
    <w:link w:val="CommentText"/>
    <w:rsid w:val="00BE764B"/>
    <w:rPr>
      <w:rFonts w:ascii="Calibri" w:eastAsia="Calibri" w:hAnsi="Calibri" w:cs="Times New Roman"/>
      <w:sz w:val="20"/>
      <w:szCs w:val="20"/>
      <w:lang w:val="en-US"/>
    </w:rPr>
  </w:style>
  <w:style w:type="paragraph" w:styleId="BodyText">
    <w:name w:val="Body Text"/>
    <w:basedOn w:val="Normal"/>
    <w:link w:val="BodyTextChar"/>
    <w:rsid w:val="00BE764B"/>
    <w:pPr>
      <w:spacing w:after="0" w:line="240" w:lineRule="auto"/>
    </w:pPr>
    <w:rPr>
      <w:rFonts w:ascii="Times New Roman" w:eastAsia="Times New Roman" w:hAnsi="Times New Roman"/>
      <w:b/>
      <w:bCs/>
      <w:color w:val="FF0000"/>
      <w:sz w:val="24"/>
      <w:szCs w:val="24"/>
    </w:rPr>
  </w:style>
  <w:style w:type="character" w:customStyle="1" w:styleId="BodyTextChar">
    <w:name w:val="Body Text Char"/>
    <w:basedOn w:val="DefaultParagraphFont"/>
    <w:link w:val="BodyText"/>
    <w:rsid w:val="00BE764B"/>
    <w:rPr>
      <w:rFonts w:ascii="Times New Roman" w:eastAsia="Times New Roman" w:hAnsi="Times New Roman" w:cs="Times New Roman"/>
      <w:b/>
      <w:bCs/>
      <w:color w:val="FF0000"/>
      <w:sz w:val="24"/>
      <w:szCs w:val="24"/>
      <w:lang w:val="en-US"/>
    </w:rPr>
  </w:style>
  <w:style w:type="paragraph" w:customStyle="1" w:styleId="Dieu">
    <w:name w:val="Dieu"/>
    <w:basedOn w:val="Heading1"/>
    <w:rsid w:val="00BE764B"/>
    <w:pPr>
      <w:widowControl/>
      <w:numPr>
        <w:numId w:val="28"/>
      </w:numPr>
      <w:adjustRightInd/>
      <w:spacing w:before="120" w:after="120" w:line="240" w:lineRule="auto"/>
      <w:textAlignment w:val="auto"/>
    </w:pPr>
    <w:rPr>
      <w:rFonts w:ascii="Times New Roman" w:hAnsi="Times New Roman" w:cs="Arial"/>
      <w:b w:val="0"/>
      <w:bCs/>
      <w:iCs w:val="0"/>
      <w:sz w:val="26"/>
      <w:szCs w:val="26"/>
    </w:rPr>
  </w:style>
  <w:style w:type="character" w:styleId="CommentReference">
    <w:name w:val="annotation reference"/>
    <w:unhideWhenUsed/>
    <w:rsid w:val="00BE764B"/>
    <w:rPr>
      <w:sz w:val="16"/>
      <w:szCs w:val="16"/>
    </w:rPr>
  </w:style>
  <w:style w:type="paragraph" w:styleId="CommentSubject">
    <w:name w:val="annotation subject"/>
    <w:basedOn w:val="CommentText"/>
    <w:next w:val="CommentText"/>
    <w:link w:val="CommentSubjectChar"/>
    <w:uiPriority w:val="99"/>
    <w:semiHidden/>
    <w:unhideWhenUsed/>
    <w:rsid w:val="00BE764B"/>
    <w:rPr>
      <w:b/>
      <w:bCs/>
    </w:rPr>
  </w:style>
  <w:style w:type="character" w:customStyle="1" w:styleId="CommentSubjectChar">
    <w:name w:val="Comment Subject Char"/>
    <w:basedOn w:val="CommentTextChar"/>
    <w:link w:val="CommentSubject"/>
    <w:uiPriority w:val="99"/>
    <w:semiHidden/>
    <w:rsid w:val="00BE764B"/>
    <w:rPr>
      <w:rFonts w:ascii="Calibri" w:eastAsia="Calibri" w:hAnsi="Calibri" w:cs="Times New Roman"/>
      <w:b/>
      <w:bCs/>
      <w:sz w:val="20"/>
      <w:szCs w:val="20"/>
      <w:lang w:val="en-US"/>
    </w:rPr>
  </w:style>
  <w:style w:type="paragraph" w:styleId="BodyTextIndent">
    <w:name w:val="Body Text Indent"/>
    <w:basedOn w:val="Normal"/>
    <w:link w:val="BodyTextIndentChar"/>
    <w:rsid w:val="00BE764B"/>
    <w:pPr>
      <w:spacing w:after="0" w:line="240" w:lineRule="auto"/>
      <w:ind w:firstLine="720"/>
      <w:jc w:val="both"/>
    </w:pPr>
    <w:rPr>
      <w:rFonts w:ascii="Times New Roman" w:eastAsia="Times New Roman" w:hAnsi="Times New Roman"/>
      <w:sz w:val="28"/>
      <w:szCs w:val="20"/>
    </w:rPr>
  </w:style>
  <w:style w:type="character" w:customStyle="1" w:styleId="BodyTextIndentChar">
    <w:name w:val="Body Text Indent Char"/>
    <w:basedOn w:val="DefaultParagraphFont"/>
    <w:link w:val="BodyTextIndent"/>
    <w:rsid w:val="00BE764B"/>
    <w:rPr>
      <w:rFonts w:ascii="Times New Roman" w:eastAsia="Times New Roman" w:hAnsi="Times New Roman" w:cs="Times New Roman"/>
      <w:sz w:val="28"/>
      <w:szCs w:val="20"/>
      <w:lang w:val="en-US"/>
    </w:rPr>
  </w:style>
  <w:style w:type="character" w:customStyle="1" w:styleId="Vnbnnidung">
    <w:name w:val="Văn bản nội dung_"/>
    <w:rsid w:val="00BE764B"/>
    <w:rPr>
      <w:rFonts w:ascii="Times New Roman" w:eastAsia="Times New Roman" w:hAnsi="Times New Roman" w:cs="Times New Roman"/>
      <w:b w:val="0"/>
      <w:bCs w:val="0"/>
      <w:i w:val="0"/>
      <w:iCs w:val="0"/>
      <w:smallCaps w:val="0"/>
      <w:strike w:val="0"/>
      <w:sz w:val="21"/>
      <w:szCs w:val="21"/>
      <w:u w:val="none"/>
    </w:rPr>
  </w:style>
  <w:style w:type="character" w:customStyle="1" w:styleId="Vnbnnidung0">
    <w:name w:val="Văn bản nội dung"/>
    <w:rsid w:val="00BE764B"/>
    <w:rPr>
      <w:rFonts w:ascii="Times New Roman" w:eastAsia="Times New Roman" w:hAnsi="Times New Roman" w:cs="Times New Roman"/>
      <w:b w:val="0"/>
      <w:bCs w:val="0"/>
      <w:i w:val="0"/>
      <w:iCs w:val="0"/>
      <w:smallCaps w:val="0"/>
      <w:strike w:val="0"/>
      <w:color w:val="000000"/>
      <w:spacing w:val="0"/>
      <w:w w:val="100"/>
      <w:position w:val="0"/>
      <w:sz w:val="21"/>
      <w:szCs w:val="21"/>
      <w:u w:val="none"/>
      <w:lang w:val="vi-VN"/>
    </w:rPr>
  </w:style>
  <w:style w:type="character" w:customStyle="1" w:styleId="Vnbnnidung9pt">
    <w:name w:val="Văn bản nội dung + 9 pt"/>
    <w:rsid w:val="00BE764B"/>
    <w:rPr>
      <w:rFonts w:ascii="Times New Roman" w:eastAsia="Times New Roman" w:hAnsi="Times New Roman" w:cs="Times New Roman"/>
      <w:b w:val="0"/>
      <w:bCs w:val="0"/>
      <w:i w:val="0"/>
      <w:iCs w:val="0"/>
      <w:smallCaps w:val="0"/>
      <w:strike w:val="0"/>
      <w:color w:val="000000"/>
      <w:spacing w:val="0"/>
      <w:w w:val="100"/>
      <w:position w:val="0"/>
      <w:sz w:val="18"/>
      <w:szCs w:val="18"/>
      <w:u w:val="none"/>
      <w:lang w:val="vi-VN"/>
    </w:rPr>
  </w:style>
  <w:style w:type="character" w:customStyle="1" w:styleId="Vnbnnidung14pt">
    <w:name w:val="Văn bản nội dung + 14 pt"/>
    <w:rsid w:val="00BE764B"/>
    <w:rPr>
      <w:rFonts w:ascii="Times New Roman" w:eastAsia="Times New Roman" w:hAnsi="Times New Roman" w:cs="Times New Roman"/>
      <w:b w:val="0"/>
      <w:bCs w:val="0"/>
      <w:i w:val="0"/>
      <w:iCs w:val="0"/>
      <w:smallCaps w:val="0"/>
      <w:strike w:val="0"/>
      <w:color w:val="000000"/>
      <w:spacing w:val="0"/>
      <w:w w:val="100"/>
      <w:position w:val="0"/>
      <w:sz w:val="28"/>
      <w:szCs w:val="28"/>
      <w:u w:val="none"/>
      <w:lang w:val="vi-VN"/>
    </w:rPr>
  </w:style>
  <w:style w:type="character" w:customStyle="1" w:styleId="VnbnnidungCandara">
    <w:name w:val="Văn bản nội dung + Candara"/>
    <w:aliases w:val="14.5 pt,12.5 pt"/>
    <w:rsid w:val="00BE764B"/>
    <w:rPr>
      <w:rFonts w:ascii="Candara" w:eastAsia="Candara" w:hAnsi="Candara" w:cs="Candara"/>
      <w:b w:val="0"/>
      <w:bCs w:val="0"/>
      <w:i w:val="0"/>
      <w:iCs w:val="0"/>
      <w:smallCaps w:val="0"/>
      <w:strike w:val="0"/>
      <w:color w:val="000000"/>
      <w:spacing w:val="0"/>
      <w:w w:val="100"/>
      <w:position w:val="0"/>
      <w:sz w:val="29"/>
      <w:szCs w:val="29"/>
      <w:u w:val="none"/>
    </w:rPr>
  </w:style>
  <w:style w:type="character" w:customStyle="1" w:styleId="Vnbnnidung85pt">
    <w:name w:val="Văn bản nội dung + 8.5 pt"/>
    <w:aliases w:val="In đậm,Văn bản nội dung + 15 pt,Giãn cách 0 pt"/>
    <w:rsid w:val="00BE764B"/>
    <w:rPr>
      <w:rFonts w:ascii="Times New Roman" w:eastAsia="Times New Roman" w:hAnsi="Times New Roman" w:cs="Times New Roman"/>
      <w:b/>
      <w:bCs/>
      <w:i w:val="0"/>
      <w:iCs w:val="0"/>
      <w:smallCaps w:val="0"/>
      <w:strike w:val="0"/>
      <w:color w:val="000000"/>
      <w:spacing w:val="0"/>
      <w:w w:val="100"/>
      <w:position w:val="0"/>
      <w:sz w:val="17"/>
      <w:szCs w:val="17"/>
      <w:u w:val="none"/>
      <w:lang w:val="vi-VN"/>
    </w:rPr>
  </w:style>
  <w:style w:type="character" w:customStyle="1" w:styleId="Vnbnnidung4">
    <w:name w:val="Văn bản nội dung (4)_"/>
    <w:link w:val="Vnbnnidung40"/>
    <w:rsid w:val="00BE764B"/>
    <w:rPr>
      <w:rFonts w:ascii="Times New Roman" w:eastAsia="Times New Roman" w:hAnsi="Times New Roman"/>
      <w:b/>
      <w:bCs/>
      <w:sz w:val="21"/>
      <w:szCs w:val="21"/>
      <w:shd w:val="clear" w:color="auto" w:fill="FFFFFF"/>
    </w:rPr>
  </w:style>
  <w:style w:type="paragraph" w:customStyle="1" w:styleId="Vnbnnidung40">
    <w:name w:val="Văn bản nội dung (4)"/>
    <w:basedOn w:val="Normal"/>
    <w:link w:val="Vnbnnidung4"/>
    <w:rsid w:val="00BE764B"/>
    <w:pPr>
      <w:widowControl w:val="0"/>
      <w:shd w:val="clear" w:color="auto" w:fill="FFFFFF"/>
      <w:spacing w:before="420" w:after="300" w:line="341" w:lineRule="exact"/>
      <w:jc w:val="center"/>
    </w:pPr>
    <w:rPr>
      <w:rFonts w:ascii="Times New Roman" w:eastAsia="Times New Roman" w:hAnsi="Times New Roman" w:cstheme="minorBidi"/>
      <w:b/>
      <w:bCs/>
      <w:sz w:val="21"/>
      <w:szCs w:val="21"/>
      <w:lang w:val="vi-VN"/>
    </w:rPr>
  </w:style>
  <w:style w:type="character" w:customStyle="1" w:styleId="apple-converted-space">
    <w:name w:val="apple-converted-space"/>
    <w:basedOn w:val="DefaultParagraphFont"/>
    <w:rsid w:val="00BE764B"/>
  </w:style>
  <w:style w:type="character" w:styleId="Hyperlink">
    <w:name w:val="Hyperlink"/>
    <w:unhideWhenUsed/>
    <w:rsid w:val="00BE764B"/>
    <w:rPr>
      <w:color w:val="0000FF"/>
      <w:u w:val="single"/>
    </w:rPr>
  </w:style>
  <w:style w:type="paragraph" w:styleId="z-TopofForm">
    <w:name w:val="HTML Top of Form"/>
    <w:basedOn w:val="Normal"/>
    <w:next w:val="Normal"/>
    <w:link w:val="z-TopofFormChar"/>
    <w:hidden/>
    <w:uiPriority w:val="99"/>
    <w:semiHidden/>
    <w:unhideWhenUsed/>
    <w:rsid w:val="00BE764B"/>
    <w:pPr>
      <w:pBdr>
        <w:bottom w:val="single" w:sz="6" w:space="1" w:color="auto"/>
      </w:pBdr>
      <w:spacing w:after="0"/>
      <w:jc w:val="center"/>
    </w:pPr>
    <w:rPr>
      <w:rFonts w:ascii="Arial" w:eastAsia="Arial" w:hAnsi="Arial"/>
      <w:vanish/>
      <w:sz w:val="16"/>
      <w:szCs w:val="16"/>
      <w:lang w:val="vi-VN"/>
    </w:rPr>
  </w:style>
  <w:style w:type="character" w:customStyle="1" w:styleId="z-TopofFormChar">
    <w:name w:val="z-Top of Form Char"/>
    <w:basedOn w:val="DefaultParagraphFont"/>
    <w:link w:val="z-TopofForm"/>
    <w:uiPriority w:val="99"/>
    <w:semiHidden/>
    <w:rsid w:val="00BE764B"/>
    <w:rPr>
      <w:rFonts w:ascii="Arial" w:eastAsia="Arial" w:hAnsi="Arial" w:cs="Times New Roman"/>
      <w:vanish/>
      <w:sz w:val="16"/>
      <w:szCs w:val="16"/>
    </w:rPr>
  </w:style>
  <w:style w:type="paragraph" w:styleId="z-BottomofForm">
    <w:name w:val="HTML Bottom of Form"/>
    <w:basedOn w:val="Normal"/>
    <w:next w:val="Normal"/>
    <w:link w:val="z-BottomofFormChar"/>
    <w:hidden/>
    <w:uiPriority w:val="99"/>
    <w:semiHidden/>
    <w:unhideWhenUsed/>
    <w:rsid w:val="00BE764B"/>
    <w:pPr>
      <w:pBdr>
        <w:top w:val="single" w:sz="6" w:space="1" w:color="auto"/>
      </w:pBdr>
      <w:spacing w:after="0"/>
      <w:jc w:val="center"/>
    </w:pPr>
    <w:rPr>
      <w:rFonts w:ascii="Arial" w:eastAsia="Arial" w:hAnsi="Arial"/>
      <w:vanish/>
      <w:sz w:val="16"/>
      <w:szCs w:val="16"/>
      <w:lang w:val="vi-VN"/>
    </w:rPr>
  </w:style>
  <w:style w:type="character" w:customStyle="1" w:styleId="z-BottomofFormChar">
    <w:name w:val="z-Bottom of Form Char"/>
    <w:basedOn w:val="DefaultParagraphFont"/>
    <w:link w:val="z-BottomofForm"/>
    <w:uiPriority w:val="99"/>
    <w:semiHidden/>
    <w:rsid w:val="00BE764B"/>
    <w:rPr>
      <w:rFonts w:ascii="Arial" w:eastAsia="Arial" w:hAnsi="Arial" w:cs="Times New Roman"/>
      <w:vanish/>
      <w:sz w:val="16"/>
      <w:szCs w:val="16"/>
    </w:rPr>
  </w:style>
  <w:style w:type="character" w:styleId="Strong">
    <w:name w:val="Strong"/>
    <w:uiPriority w:val="99"/>
    <w:qFormat/>
    <w:rsid w:val="00BE764B"/>
    <w:rPr>
      <w:b/>
      <w:bCs/>
    </w:rPr>
  </w:style>
  <w:style w:type="character" w:styleId="Emphasis">
    <w:name w:val="Emphasis"/>
    <w:uiPriority w:val="20"/>
    <w:qFormat/>
    <w:rsid w:val="00BE764B"/>
    <w:rPr>
      <w:i/>
      <w:iCs/>
    </w:rPr>
  </w:style>
  <w:style w:type="paragraph" w:customStyle="1" w:styleId="B1">
    <w:name w:val="B1"/>
    <w:basedOn w:val="Normal"/>
    <w:link w:val="B1Char"/>
    <w:autoRedefine/>
    <w:rsid w:val="00BE764B"/>
    <w:pPr>
      <w:spacing w:before="120" w:after="0" w:line="312" w:lineRule="auto"/>
      <w:ind w:hanging="360"/>
      <w:jc w:val="both"/>
    </w:pPr>
    <w:rPr>
      <w:rFonts w:ascii="Times New Roman" w:eastAsia="Times New Roman" w:hAnsi="Times New Roman"/>
      <w:spacing w:val="-4"/>
      <w:sz w:val="26"/>
      <w:szCs w:val="26"/>
      <w:lang w:val="fr-FR"/>
    </w:rPr>
  </w:style>
  <w:style w:type="character" w:customStyle="1" w:styleId="B1Char">
    <w:name w:val="B1 Char"/>
    <w:link w:val="B1"/>
    <w:rsid w:val="00BE764B"/>
    <w:rPr>
      <w:rFonts w:ascii="Times New Roman" w:eastAsia="Times New Roman" w:hAnsi="Times New Roman" w:cs="Times New Roman"/>
      <w:spacing w:val="-4"/>
      <w:sz w:val="26"/>
      <w:szCs w:val="26"/>
      <w:lang w:val="fr-FR"/>
    </w:rPr>
  </w:style>
  <w:style w:type="paragraph" w:customStyle="1" w:styleId="B2Char">
    <w:name w:val="B2 Char"/>
    <w:basedOn w:val="Normal"/>
    <w:link w:val="B2CharChar"/>
    <w:autoRedefine/>
    <w:rsid w:val="00BE764B"/>
    <w:pPr>
      <w:spacing w:before="120" w:after="120" w:line="288" w:lineRule="auto"/>
      <w:ind w:firstLine="822"/>
      <w:jc w:val="both"/>
    </w:pPr>
    <w:rPr>
      <w:rFonts w:ascii="Times New Roman" w:eastAsia="Times New Roman" w:hAnsi="Times New Roman"/>
      <w:spacing w:val="-8"/>
      <w:sz w:val="26"/>
      <w:szCs w:val="26"/>
    </w:rPr>
  </w:style>
  <w:style w:type="character" w:customStyle="1" w:styleId="B2CharChar">
    <w:name w:val="B2 Char Char"/>
    <w:link w:val="B2Char"/>
    <w:rsid w:val="00BE764B"/>
    <w:rPr>
      <w:rFonts w:ascii="Times New Roman" w:eastAsia="Times New Roman" w:hAnsi="Times New Roman" w:cs="Times New Roman"/>
      <w:spacing w:val="-8"/>
      <w:sz w:val="26"/>
      <w:szCs w:val="26"/>
      <w:lang w:val="en-US"/>
    </w:rPr>
  </w:style>
  <w:style w:type="paragraph" w:customStyle="1" w:styleId="Char">
    <w:name w:val="Char"/>
    <w:basedOn w:val="Normal"/>
    <w:rsid w:val="00BE764B"/>
    <w:pPr>
      <w:spacing w:after="160" w:line="240" w:lineRule="exact"/>
    </w:pPr>
    <w:rPr>
      <w:rFonts w:ascii="Tahoma" w:eastAsia="PMingLiU" w:hAnsi="Tahoma"/>
      <w:sz w:val="20"/>
      <w:szCs w:val="20"/>
    </w:rPr>
  </w:style>
  <w:style w:type="paragraph" w:styleId="BodyText2">
    <w:name w:val="Body Text 2"/>
    <w:basedOn w:val="Normal"/>
    <w:link w:val="BodyText2Char"/>
    <w:rsid w:val="00BE764B"/>
    <w:pPr>
      <w:spacing w:after="120" w:line="480" w:lineRule="auto"/>
    </w:pPr>
    <w:rPr>
      <w:rFonts w:ascii=".VnTime" w:eastAsia="Times New Roman" w:hAnsi=".VnTime"/>
      <w:sz w:val="24"/>
      <w:szCs w:val="24"/>
    </w:rPr>
  </w:style>
  <w:style w:type="character" w:customStyle="1" w:styleId="BodyText2Char">
    <w:name w:val="Body Text 2 Char"/>
    <w:basedOn w:val="DefaultParagraphFont"/>
    <w:link w:val="BodyText2"/>
    <w:rsid w:val="00BE764B"/>
    <w:rPr>
      <w:rFonts w:ascii=".VnTime" w:eastAsia="Times New Roman" w:hAnsi=".VnTime" w:cs="Times New Roman"/>
      <w:sz w:val="24"/>
      <w:szCs w:val="24"/>
      <w:lang w:val="en-US"/>
    </w:rPr>
  </w:style>
  <w:style w:type="paragraph" w:styleId="BodyText3">
    <w:name w:val="Body Text 3"/>
    <w:basedOn w:val="Normal"/>
    <w:link w:val="BodyText3Char"/>
    <w:rsid w:val="00BE764B"/>
    <w:pPr>
      <w:spacing w:after="120" w:line="240" w:lineRule="auto"/>
    </w:pPr>
    <w:rPr>
      <w:rFonts w:ascii=".VnTime" w:eastAsia="Times New Roman" w:hAnsi=".VnTime"/>
      <w:sz w:val="16"/>
      <w:szCs w:val="16"/>
    </w:rPr>
  </w:style>
  <w:style w:type="character" w:customStyle="1" w:styleId="BodyText3Char">
    <w:name w:val="Body Text 3 Char"/>
    <w:basedOn w:val="DefaultParagraphFont"/>
    <w:link w:val="BodyText3"/>
    <w:rsid w:val="00BE764B"/>
    <w:rPr>
      <w:rFonts w:ascii=".VnTime" w:eastAsia="Times New Roman" w:hAnsi=".VnTime" w:cs="Times New Roman"/>
      <w:sz w:val="16"/>
      <w:szCs w:val="16"/>
      <w:lang w:val="en-US"/>
    </w:rPr>
  </w:style>
  <w:style w:type="paragraph" w:customStyle="1" w:styleId="Char1">
    <w:name w:val="Char1"/>
    <w:basedOn w:val="Normal"/>
    <w:rsid w:val="00BE764B"/>
    <w:pPr>
      <w:spacing w:after="160" w:line="240" w:lineRule="exact"/>
    </w:pPr>
    <w:rPr>
      <w:rFonts w:ascii="Tahoma" w:eastAsia="Times New Roman" w:hAnsi="Tahoma" w:cs="Tahoma"/>
      <w:sz w:val="20"/>
      <w:szCs w:val="20"/>
    </w:rPr>
  </w:style>
  <w:style w:type="paragraph" w:customStyle="1" w:styleId="CharCharCharCharCharChar1CharCharCharChar">
    <w:name w:val="Char Char Char Char Char Char1 Char Char Char Char"/>
    <w:basedOn w:val="Normal"/>
    <w:rsid w:val="00BE764B"/>
    <w:pPr>
      <w:numPr>
        <w:ilvl w:val="8"/>
      </w:numPr>
      <w:tabs>
        <w:tab w:val="num" w:pos="6418"/>
      </w:tabs>
      <w:spacing w:after="160" w:line="240" w:lineRule="exact"/>
      <w:ind w:left="6418" w:hanging="180"/>
    </w:pPr>
    <w:rPr>
      <w:rFonts w:ascii="Verdana" w:eastAsia="Times New Roman" w:hAnsi="Verdana"/>
      <w:sz w:val="20"/>
      <w:szCs w:val="20"/>
      <w:lang w:val="en-GB"/>
    </w:rPr>
  </w:style>
  <w:style w:type="paragraph" w:customStyle="1" w:styleId="CharChar">
    <w:name w:val="Char Char"/>
    <w:basedOn w:val="Normal"/>
    <w:rsid w:val="00BE764B"/>
    <w:pPr>
      <w:spacing w:after="160" w:line="240" w:lineRule="exact"/>
    </w:pPr>
    <w:rPr>
      <w:rFonts w:ascii="Verdana" w:eastAsia="Times New Roman" w:hAnsi="Verdana" w:cs="Verdana"/>
      <w:sz w:val="20"/>
      <w:szCs w:val="20"/>
    </w:rPr>
  </w:style>
  <w:style w:type="paragraph" w:customStyle="1" w:styleId="CharCharCharCharCharCharCharCharCharCharCharChar1CharCharChar">
    <w:name w:val="Char Char Char Char Char Char Char Char Char Char Char Char1 Char Char Char"/>
    <w:basedOn w:val="Normal"/>
    <w:rsid w:val="00BE764B"/>
    <w:pPr>
      <w:spacing w:after="160" w:line="240" w:lineRule="exact"/>
    </w:pPr>
    <w:rPr>
      <w:rFonts w:ascii="Tahoma" w:eastAsia="PMingLiU" w:hAnsi="Tahoma"/>
      <w:sz w:val="20"/>
      <w:szCs w:val="20"/>
    </w:rPr>
  </w:style>
  <w:style w:type="paragraph" w:customStyle="1" w:styleId="yiv931476154msonormal">
    <w:name w:val="yiv931476154msonormal"/>
    <w:basedOn w:val="Normal"/>
    <w:rsid w:val="00BE764B"/>
    <w:pPr>
      <w:spacing w:before="100" w:beforeAutospacing="1" w:after="100" w:afterAutospacing="1" w:line="240" w:lineRule="auto"/>
    </w:pPr>
    <w:rPr>
      <w:rFonts w:ascii="Times New Roman" w:eastAsia="Times New Roman" w:hAnsi="Times New Roman"/>
      <w:sz w:val="24"/>
      <w:szCs w:val="24"/>
    </w:rPr>
  </w:style>
  <w:style w:type="paragraph" w:customStyle="1" w:styleId="xl41">
    <w:name w:val="xl41"/>
    <w:basedOn w:val="Normal"/>
    <w:rsid w:val="00BE764B"/>
    <w:pPr>
      <w:pBdr>
        <w:left w:val="single" w:sz="4" w:space="0" w:color="auto"/>
        <w:bottom w:val="single" w:sz="4" w:space="0" w:color="auto"/>
        <w:right w:val="single" w:sz="4" w:space="0" w:color="auto"/>
      </w:pBdr>
      <w:spacing w:before="100" w:beforeAutospacing="1" w:after="100" w:afterAutospacing="1" w:line="240" w:lineRule="auto"/>
      <w:jc w:val="both"/>
      <w:textAlignment w:val="center"/>
    </w:pPr>
    <w:rPr>
      <w:rFonts w:ascii=".VnArial Narrow" w:eastAsia="Times New Roman" w:hAnsi=".VnArial Narrow"/>
      <w:sz w:val="28"/>
      <w:szCs w:val="28"/>
    </w:rPr>
  </w:style>
  <w:style w:type="paragraph" w:customStyle="1" w:styleId="CharCharCharCharCharCharCharCharCharChar">
    <w:name w:val="Char Char Char Char Char Char Char Char Char Char"/>
    <w:basedOn w:val="Normal"/>
    <w:rsid w:val="00BE764B"/>
    <w:pPr>
      <w:pageBreakBefore/>
      <w:spacing w:before="100" w:beforeAutospacing="1" w:after="100" w:afterAutospacing="1" w:line="240" w:lineRule="auto"/>
    </w:pPr>
    <w:rPr>
      <w:rFonts w:ascii="Tahoma" w:eastAsia="Times New Roman" w:hAnsi="Tahoma" w:cs="Tahoma"/>
      <w:sz w:val="20"/>
      <w:szCs w:val="20"/>
    </w:rPr>
  </w:style>
  <w:style w:type="paragraph" w:customStyle="1" w:styleId="CharCharChar">
    <w:name w:val="Char Char Char"/>
    <w:basedOn w:val="Normal"/>
    <w:rsid w:val="00BE764B"/>
    <w:pPr>
      <w:spacing w:after="160" w:line="240" w:lineRule="exact"/>
    </w:pPr>
    <w:rPr>
      <w:rFonts w:ascii="Tahoma" w:eastAsia="PMingLiU" w:hAnsi="Tahoma"/>
      <w:sz w:val="20"/>
      <w:szCs w:val="20"/>
    </w:rPr>
  </w:style>
  <w:style w:type="paragraph" w:styleId="BodyTextIndent3">
    <w:name w:val="Body Text Indent 3"/>
    <w:basedOn w:val="Normal"/>
    <w:link w:val="BodyTextIndent3Char"/>
    <w:rsid w:val="00BE764B"/>
    <w:pPr>
      <w:spacing w:after="120" w:line="240" w:lineRule="auto"/>
      <w:ind w:left="360"/>
    </w:pPr>
    <w:rPr>
      <w:rFonts w:ascii="Times New Roman" w:eastAsia="Times New Roman" w:hAnsi="Times New Roman"/>
      <w:sz w:val="16"/>
      <w:szCs w:val="16"/>
    </w:rPr>
  </w:style>
  <w:style w:type="character" w:customStyle="1" w:styleId="BodyTextIndent3Char">
    <w:name w:val="Body Text Indent 3 Char"/>
    <w:basedOn w:val="DefaultParagraphFont"/>
    <w:link w:val="BodyTextIndent3"/>
    <w:rsid w:val="00BE764B"/>
    <w:rPr>
      <w:rFonts w:ascii="Times New Roman" w:eastAsia="Times New Roman" w:hAnsi="Times New Roman" w:cs="Times New Roman"/>
      <w:sz w:val="16"/>
      <w:szCs w:val="16"/>
      <w:lang w:val="en-US"/>
    </w:rPr>
  </w:style>
  <w:style w:type="paragraph" w:customStyle="1" w:styleId="Thuong">
    <w:name w:val="Thuong"/>
    <w:basedOn w:val="Normal"/>
    <w:link w:val="ThuongChar"/>
    <w:rsid w:val="00BE764B"/>
    <w:pPr>
      <w:spacing w:before="120" w:after="0" w:line="312" w:lineRule="auto"/>
      <w:ind w:firstLine="540"/>
      <w:jc w:val="both"/>
    </w:pPr>
    <w:rPr>
      <w:rFonts w:ascii="Times New Roman" w:eastAsia="Times New Roman" w:hAnsi="Times New Roman"/>
      <w:sz w:val="26"/>
      <w:szCs w:val="28"/>
      <w:lang w:val="en-GB"/>
    </w:rPr>
  </w:style>
  <w:style w:type="character" w:customStyle="1" w:styleId="ThuongChar">
    <w:name w:val="Thuong Char"/>
    <w:link w:val="Thuong"/>
    <w:rsid w:val="00BE764B"/>
    <w:rPr>
      <w:rFonts w:ascii="Times New Roman" w:eastAsia="Times New Roman" w:hAnsi="Times New Roman" w:cs="Times New Roman"/>
      <w:sz w:val="26"/>
      <w:szCs w:val="28"/>
      <w:lang w:val="en-GB"/>
    </w:rPr>
  </w:style>
  <w:style w:type="paragraph" w:customStyle="1" w:styleId="xl45">
    <w:name w:val="xl45"/>
    <w:basedOn w:val="Normal"/>
    <w:rsid w:val="00BE764B"/>
    <w:pPr>
      <w:pBdr>
        <w:left w:val="single" w:sz="4" w:space="0" w:color="auto"/>
        <w:bottom w:val="single" w:sz="4" w:space="0" w:color="auto"/>
        <w:right w:val="single" w:sz="4" w:space="0" w:color="auto"/>
      </w:pBdr>
      <w:spacing w:before="100" w:beforeAutospacing="1" w:after="100" w:afterAutospacing="1" w:line="240" w:lineRule="auto"/>
      <w:jc w:val="both"/>
      <w:textAlignment w:val="center"/>
    </w:pPr>
    <w:rPr>
      <w:rFonts w:ascii=".VnArial Narrow" w:eastAsia="Times New Roman" w:hAnsi=".VnArial Narrow"/>
      <w:b/>
      <w:bCs/>
      <w:sz w:val="28"/>
      <w:szCs w:val="28"/>
    </w:rPr>
  </w:style>
  <w:style w:type="paragraph" w:customStyle="1" w:styleId="CharCharCharChar">
    <w:name w:val="Char Char Char Char"/>
    <w:basedOn w:val="Normal"/>
    <w:rsid w:val="00BE764B"/>
    <w:pPr>
      <w:spacing w:after="160" w:line="240" w:lineRule="exact"/>
    </w:pPr>
    <w:rPr>
      <w:rFonts w:ascii="Tahoma" w:eastAsia="Times New Roman" w:hAnsi="Tahoma" w:cs="Tahoma"/>
      <w:sz w:val="20"/>
      <w:szCs w:val="20"/>
    </w:rPr>
  </w:style>
  <w:style w:type="paragraph" w:customStyle="1" w:styleId="CharCharCharCharCharChar">
    <w:name w:val="Char Char Char Char Char Char"/>
    <w:basedOn w:val="Normal"/>
    <w:rsid w:val="00BE764B"/>
    <w:pPr>
      <w:spacing w:after="160" w:line="240" w:lineRule="exact"/>
    </w:pPr>
    <w:rPr>
      <w:rFonts w:ascii="Tahoma" w:eastAsia="PMingLiU" w:hAnsi="Tahoma"/>
      <w:sz w:val="20"/>
      <w:szCs w:val="20"/>
    </w:rPr>
  </w:style>
  <w:style w:type="paragraph" w:styleId="BlockText">
    <w:name w:val="Block Text"/>
    <w:basedOn w:val="Normal"/>
    <w:rsid w:val="00BE764B"/>
    <w:pPr>
      <w:spacing w:after="0" w:line="240" w:lineRule="auto"/>
      <w:ind w:left="113" w:right="113" w:firstLine="720"/>
      <w:jc w:val="both"/>
    </w:pPr>
    <w:rPr>
      <w:rFonts w:ascii=".VnTime" w:eastAsia="Times New Roman" w:hAnsi=".VnTime"/>
      <w:sz w:val="28"/>
      <w:szCs w:val="24"/>
    </w:rPr>
  </w:style>
  <w:style w:type="character" w:customStyle="1" w:styleId="BodyText3CharChar">
    <w:name w:val="Body Text 3 Char Char"/>
    <w:rsid w:val="00BE764B"/>
    <w:rPr>
      <w:rFonts w:ascii=".VnTime" w:hAnsi=".VnTime"/>
      <w:sz w:val="24"/>
      <w:szCs w:val="24"/>
      <w:lang w:val="en-US" w:eastAsia="en-US" w:bidi="ar-SA"/>
    </w:rPr>
  </w:style>
  <w:style w:type="paragraph" w:styleId="Title">
    <w:name w:val="Title"/>
    <w:basedOn w:val="Normal"/>
    <w:link w:val="TitleChar"/>
    <w:qFormat/>
    <w:rsid w:val="00BE764B"/>
    <w:pPr>
      <w:spacing w:after="0" w:line="240" w:lineRule="auto"/>
      <w:jc w:val="center"/>
    </w:pPr>
    <w:rPr>
      <w:rFonts w:ascii=".VnTimeH" w:eastAsia="Times New Roman" w:hAnsi=".VnTimeH"/>
      <w:b/>
      <w:sz w:val="42"/>
      <w:szCs w:val="20"/>
    </w:rPr>
  </w:style>
  <w:style w:type="character" w:customStyle="1" w:styleId="TitleChar">
    <w:name w:val="Title Char"/>
    <w:basedOn w:val="DefaultParagraphFont"/>
    <w:link w:val="Title"/>
    <w:rsid w:val="00BE764B"/>
    <w:rPr>
      <w:rFonts w:ascii=".VnTimeH" w:eastAsia="Times New Roman" w:hAnsi=".VnTimeH" w:cs="Times New Roman"/>
      <w:b/>
      <w:sz w:val="42"/>
      <w:szCs w:val="20"/>
      <w:lang w:val="en-US"/>
    </w:rPr>
  </w:style>
  <w:style w:type="paragraph" w:customStyle="1" w:styleId="yiv592693479msonormal">
    <w:name w:val="yiv592693479msonormal"/>
    <w:basedOn w:val="Normal"/>
    <w:rsid w:val="00BE764B"/>
    <w:pPr>
      <w:spacing w:before="100" w:beforeAutospacing="1" w:after="100" w:afterAutospacing="1" w:line="240" w:lineRule="auto"/>
    </w:pPr>
    <w:rPr>
      <w:rFonts w:ascii="Times New Roman" w:eastAsia="Times New Roman" w:hAnsi="Times New Roman"/>
      <w:sz w:val="24"/>
      <w:szCs w:val="24"/>
    </w:rPr>
  </w:style>
  <w:style w:type="paragraph" w:styleId="List2">
    <w:name w:val="List 2"/>
    <w:basedOn w:val="Normal"/>
    <w:rsid w:val="00BE764B"/>
    <w:pPr>
      <w:spacing w:after="0" w:line="240" w:lineRule="auto"/>
      <w:ind w:left="720" w:hanging="360"/>
    </w:pPr>
    <w:rPr>
      <w:rFonts w:ascii="VNI-Times" w:eastAsia="Times New Roman" w:hAnsi="VNI-Times"/>
      <w:sz w:val="26"/>
      <w:szCs w:val="20"/>
    </w:rPr>
  </w:style>
  <w:style w:type="paragraph" w:customStyle="1" w:styleId="headerfontcon">
    <w:name w:val="headerfontcon"/>
    <w:basedOn w:val="Normal"/>
    <w:rsid w:val="00BE764B"/>
    <w:pPr>
      <w:spacing w:before="100" w:beforeAutospacing="1" w:after="100" w:afterAutospacing="1" w:line="240" w:lineRule="auto"/>
    </w:pPr>
    <w:rPr>
      <w:rFonts w:ascii="Times New Roman" w:eastAsia="Times New Roman" w:hAnsi="Times New Roman"/>
      <w:sz w:val="24"/>
      <w:szCs w:val="24"/>
      <w:lang w:val="en-AU" w:eastAsia="en-AU"/>
    </w:rPr>
  </w:style>
  <w:style w:type="character" w:customStyle="1" w:styleId="st">
    <w:name w:val="st"/>
    <w:basedOn w:val="DefaultParagraphFont"/>
    <w:rsid w:val="00BE764B"/>
  </w:style>
  <w:style w:type="paragraph" w:customStyle="1" w:styleId="pbody">
    <w:name w:val="pbody"/>
    <w:basedOn w:val="Normal"/>
    <w:rsid w:val="00BE764B"/>
    <w:pPr>
      <w:spacing w:before="100" w:beforeAutospacing="1" w:after="100" w:afterAutospacing="1" w:line="240" w:lineRule="auto"/>
    </w:pPr>
    <w:rPr>
      <w:rFonts w:ascii="Times New Roman" w:eastAsia="Times New Roman" w:hAnsi="Times New Roman"/>
      <w:sz w:val="24"/>
      <w:szCs w:val="24"/>
    </w:rPr>
  </w:style>
  <w:style w:type="paragraph" w:styleId="Caption">
    <w:name w:val="caption"/>
    <w:basedOn w:val="Normal"/>
    <w:next w:val="Normal"/>
    <w:qFormat/>
    <w:rsid w:val="00BE764B"/>
    <w:pPr>
      <w:spacing w:before="120" w:after="120" w:line="240" w:lineRule="auto"/>
    </w:pPr>
    <w:rPr>
      <w:rFonts w:ascii=".VnTime" w:eastAsia="Times New Roman" w:hAnsi=".VnTime"/>
      <w:b/>
      <w:bCs/>
      <w:color w:val="0000FF"/>
      <w:sz w:val="20"/>
      <w:szCs w:val="26"/>
    </w:rPr>
  </w:style>
  <w:style w:type="paragraph" w:customStyle="1" w:styleId="CharCharCharChar1">
    <w:name w:val="Char Char Char Char1"/>
    <w:basedOn w:val="Normal"/>
    <w:rsid w:val="00BE764B"/>
    <w:pPr>
      <w:pageBreakBefore/>
      <w:spacing w:before="100" w:beforeAutospacing="1" w:after="100" w:afterAutospacing="1" w:line="240" w:lineRule="auto"/>
    </w:pPr>
    <w:rPr>
      <w:rFonts w:ascii="Tahoma" w:eastAsia="Times New Roman" w:hAnsi="Tahoma" w:cs="Tahoma"/>
      <w:sz w:val="20"/>
      <w:szCs w:val="20"/>
    </w:rPr>
  </w:style>
  <w:style w:type="character" w:styleId="FollowedHyperlink">
    <w:name w:val="FollowedHyperlink"/>
    <w:uiPriority w:val="99"/>
    <w:unhideWhenUsed/>
    <w:rsid w:val="00BE764B"/>
    <w:rPr>
      <w:color w:val="800080"/>
      <w:u w:val="single"/>
    </w:rPr>
  </w:style>
  <w:style w:type="paragraph" w:customStyle="1" w:styleId="CharChar1">
    <w:name w:val="Char Char1"/>
    <w:basedOn w:val="Normal"/>
    <w:rsid w:val="00BE764B"/>
    <w:pPr>
      <w:spacing w:after="0" w:line="312" w:lineRule="auto"/>
      <w:ind w:firstLine="567"/>
      <w:jc w:val="both"/>
    </w:pPr>
    <w:rPr>
      <w:rFonts w:ascii="Times New Roman" w:eastAsia="Times New Roman" w:hAnsi="Times New Roman" w:cs="Tahoma"/>
      <w:sz w:val="28"/>
      <w:szCs w:val="20"/>
    </w:rPr>
  </w:style>
  <w:style w:type="character" w:customStyle="1" w:styleId="Vnbnnidung2">
    <w:name w:val="Văn bản nội dung (2)_"/>
    <w:link w:val="Vnbnnidung20"/>
    <w:rsid w:val="00BE764B"/>
    <w:rPr>
      <w:rFonts w:ascii="Times New Roman" w:eastAsia="Times New Roman" w:hAnsi="Times New Roman"/>
      <w:b/>
      <w:bCs/>
      <w:sz w:val="19"/>
      <w:szCs w:val="19"/>
      <w:shd w:val="clear" w:color="auto" w:fill="FFFFFF"/>
    </w:rPr>
  </w:style>
  <w:style w:type="paragraph" w:customStyle="1" w:styleId="Vnbnnidung20">
    <w:name w:val="Văn bản nội dung (2)"/>
    <w:basedOn w:val="Normal"/>
    <w:link w:val="Vnbnnidung2"/>
    <w:rsid w:val="00BE764B"/>
    <w:pPr>
      <w:widowControl w:val="0"/>
      <w:shd w:val="clear" w:color="auto" w:fill="FFFFFF"/>
      <w:spacing w:after="0" w:line="0" w:lineRule="atLeast"/>
      <w:jc w:val="center"/>
    </w:pPr>
    <w:rPr>
      <w:rFonts w:ascii="Times New Roman" w:eastAsia="Times New Roman" w:hAnsi="Times New Roman" w:cstheme="minorBidi"/>
      <w:b/>
      <w:bCs/>
      <w:sz w:val="19"/>
      <w:szCs w:val="19"/>
      <w:lang w:val="vi-VN"/>
    </w:rPr>
  </w:style>
  <w:style w:type="paragraph" w:styleId="EndnoteText">
    <w:name w:val="endnote text"/>
    <w:basedOn w:val="Normal"/>
    <w:link w:val="EndnoteTextChar"/>
    <w:uiPriority w:val="99"/>
    <w:semiHidden/>
    <w:unhideWhenUsed/>
    <w:rsid w:val="00BE764B"/>
    <w:pPr>
      <w:spacing w:after="0" w:line="240" w:lineRule="auto"/>
    </w:pPr>
    <w:rPr>
      <w:rFonts w:ascii="Times New Roman" w:eastAsia="Times New Roman" w:hAnsi="Times New Roman"/>
      <w:sz w:val="20"/>
      <w:szCs w:val="20"/>
    </w:rPr>
  </w:style>
  <w:style w:type="character" w:customStyle="1" w:styleId="EndnoteTextChar">
    <w:name w:val="Endnote Text Char"/>
    <w:basedOn w:val="DefaultParagraphFont"/>
    <w:link w:val="EndnoteText"/>
    <w:uiPriority w:val="99"/>
    <w:semiHidden/>
    <w:rsid w:val="00BE764B"/>
    <w:rPr>
      <w:rFonts w:ascii="Times New Roman" w:eastAsia="Times New Roman" w:hAnsi="Times New Roman" w:cs="Times New Roman"/>
      <w:sz w:val="20"/>
      <w:szCs w:val="20"/>
      <w:lang w:val="en-US"/>
    </w:rPr>
  </w:style>
  <w:style w:type="character" w:styleId="EndnoteReference">
    <w:name w:val="endnote reference"/>
    <w:uiPriority w:val="99"/>
    <w:semiHidden/>
    <w:unhideWhenUsed/>
    <w:rsid w:val="00BE764B"/>
    <w:rPr>
      <w:vertAlign w:val="superscript"/>
    </w:rPr>
  </w:style>
  <w:style w:type="paragraph" w:customStyle="1" w:styleId="muc1">
    <w:name w:val="muc 1"/>
    <w:basedOn w:val="Normal"/>
    <w:rsid w:val="00BE764B"/>
    <w:pPr>
      <w:numPr>
        <w:ilvl w:val="3"/>
        <w:numId w:val="27"/>
      </w:numPr>
      <w:autoSpaceDE w:val="0"/>
      <w:autoSpaceDN w:val="0"/>
      <w:adjustRightInd w:val="0"/>
      <w:spacing w:before="120" w:after="0" w:line="240" w:lineRule="auto"/>
      <w:ind w:left="360"/>
    </w:pPr>
    <w:rPr>
      <w:rFonts w:ascii="Times New Roman" w:hAnsi="Times New Roman"/>
      <w:b/>
      <w:bCs/>
      <w:i/>
      <w:sz w:val="28"/>
      <w:szCs w:val="28"/>
    </w:rPr>
  </w:style>
  <w:style w:type="paragraph" w:customStyle="1" w:styleId="tieude">
    <w:name w:val="tieu de"/>
    <w:basedOn w:val="Normal"/>
    <w:rsid w:val="00BE764B"/>
    <w:pPr>
      <w:autoSpaceDE w:val="0"/>
      <w:autoSpaceDN w:val="0"/>
      <w:adjustRightInd w:val="0"/>
      <w:spacing w:after="0" w:line="240" w:lineRule="auto"/>
      <w:jc w:val="center"/>
    </w:pPr>
    <w:rPr>
      <w:rFonts w:ascii="Times New Roman" w:hAnsi="Times New Roman"/>
      <w:b/>
      <w:bCs/>
      <w:sz w:val="28"/>
      <w:szCs w:val="28"/>
    </w:rPr>
  </w:style>
  <w:style w:type="paragraph" w:customStyle="1" w:styleId="muc11">
    <w:name w:val="muc 1.1"/>
    <w:basedOn w:val="Normal"/>
    <w:rsid w:val="00BE764B"/>
    <w:pPr>
      <w:tabs>
        <w:tab w:val="num" w:pos="360"/>
      </w:tabs>
      <w:autoSpaceDE w:val="0"/>
      <w:autoSpaceDN w:val="0"/>
      <w:adjustRightInd w:val="0"/>
      <w:spacing w:before="120" w:after="0" w:line="240" w:lineRule="auto"/>
      <w:jc w:val="both"/>
    </w:pPr>
    <w:rPr>
      <w:rFonts w:ascii="Times New Roman" w:hAnsi="Times New Roman"/>
      <w:bCs/>
      <w:i/>
      <w:sz w:val="28"/>
      <w:szCs w:val="28"/>
    </w:rPr>
  </w:style>
  <w:style w:type="paragraph" w:customStyle="1" w:styleId="bthuong">
    <w:name w:val="bthuong"/>
    <w:basedOn w:val="Normal"/>
    <w:rsid w:val="00BE764B"/>
    <w:pPr>
      <w:autoSpaceDE w:val="0"/>
      <w:autoSpaceDN w:val="0"/>
      <w:adjustRightInd w:val="0"/>
      <w:spacing w:before="120" w:after="0" w:line="240" w:lineRule="auto"/>
      <w:jc w:val="both"/>
    </w:pPr>
    <w:rPr>
      <w:rFonts w:ascii="Times New Roman" w:hAnsi="Times New Roman"/>
      <w:sz w:val="28"/>
      <w:szCs w:val="28"/>
    </w:rPr>
  </w:style>
  <w:style w:type="paragraph" w:customStyle="1" w:styleId="para">
    <w:name w:val="para"/>
    <w:basedOn w:val="Normal"/>
    <w:rsid w:val="00BE764B"/>
    <w:pPr>
      <w:spacing w:before="100" w:beforeAutospacing="1" w:after="100" w:afterAutospacing="1" w:line="240" w:lineRule="auto"/>
    </w:pPr>
    <w:rPr>
      <w:rFonts w:ascii="Times New Roman" w:eastAsia="Times New Roman" w:hAnsi="Times New Roman"/>
      <w:sz w:val="24"/>
      <w:szCs w:val="24"/>
      <w:lang w:val="vi-VN" w:eastAsia="vi-VN"/>
    </w:rPr>
  </w:style>
  <w:style w:type="character" w:customStyle="1" w:styleId="bthuongChar">
    <w:name w:val="bthuong Char"/>
    <w:rsid w:val="00BE764B"/>
    <w:rPr>
      <w:sz w:val="28"/>
      <w:lang w:val="en-US" w:eastAsia="en-US"/>
    </w:rPr>
  </w:style>
  <w:style w:type="paragraph" w:customStyle="1" w:styleId="Bodytext1">
    <w:name w:val="Body text1"/>
    <w:basedOn w:val="Normal"/>
    <w:link w:val="Bodytext0"/>
    <w:rsid w:val="00BE764B"/>
    <w:pPr>
      <w:widowControl w:val="0"/>
      <w:shd w:val="clear" w:color="auto" w:fill="FFFFFF"/>
      <w:spacing w:before="300" w:after="0" w:line="298" w:lineRule="exact"/>
      <w:jc w:val="both"/>
    </w:pPr>
    <w:rPr>
      <w:rFonts w:ascii="Times New Roman" w:eastAsia="Courier New" w:hAnsi="Times New Roman"/>
      <w:sz w:val="27"/>
      <w:szCs w:val="27"/>
      <w:lang w:val="vi-VN" w:eastAsia="vi-VN"/>
    </w:rPr>
  </w:style>
  <w:style w:type="character" w:customStyle="1" w:styleId="Bodytext0">
    <w:name w:val="Body text_"/>
    <w:link w:val="Bodytext1"/>
    <w:rsid w:val="00BE764B"/>
    <w:rPr>
      <w:rFonts w:ascii="Times New Roman" w:eastAsia="Courier New" w:hAnsi="Times New Roman" w:cs="Times New Roman"/>
      <w:sz w:val="27"/>
      <w:szCs w:val="27"/>
      <w:shd w:val="clear" w:color="auto" w:fill="FFFFFF"/>
      <w:lang w:eastAsia="vi-VN"/>
    </w:rPr>
  </w:style>
  <w:style w:type="character" w:customStyle="1" w:styleId="Vnbnnidung3">
    <w:name w:val="Văn bản nội dung (3)_"/>
    <w:link w:val="Vnbnnidung30"/>
    <w:rsid w:val="00BE764B"/>
    <w:rPr>
      <w:rFonts w:ascii="Times New Roman" w:eastAsia="Times New Roman" w:hAnsi="Times New Roman"/>
      <w:i/>
      <w:iCs/>
      <w:sz w:val="21"/>
      <w:szCs w:val="21"/>
      <w:shd w:val="clear" w:color="auto" w:fill="FFFFFF"/>
    </w:rPr>
  </w:style>
  <w:style w:type="paragraph" w:customStyle="1" w:styleId="Vnbnnidung30">
    <w:name w:val="Văn bản nội dung (3)"/>
    <w:basedOn w:val="Normal"/>
    <w:link w:val="Vnbnnidung3"/>
    <w:rsid w:val="00BE764B"/>
    <w:pPr>
      <w:widowControl w:val="0"/>
      <w:shd w:val="clear" w:color="auto" w:fill="FFFFFF"/>
      <w:spacing w:after="420" w:line="0" w:lineRule="atLeast"/>
      <w:ind w:hanging="360"/>
      <w:jc w:val="center"/>
    </w:pPr>
    <w:rPr>
      <w:rFonts w:ascii="Times New Roman" w:eastAsia="Times New Roman" w:hAnsi="Times New Roman" w:cstheme="minorBidi"/>
      <w:i/>
      <w:iCs/>
      <w:sz w:val="21"/>
      <w:szCs w:val="21"/>
      <w:lang w:val="vi-VN"/>
    </w:rPr>
  </w:style>
  <w:style w:type="character" w:customStyle="1" w:styleId="Chthchbng">
    <w:name w:val="Chú thích bảng_"/>
    <w:link w:val="Chthchbng0"/>
    <w:rsid w:val="00BE764B"/>
    <w:rPr>
      <w:rFonts w:ascii="Times New Roman" w:eastAsia="Times New Roman" w:hAnsi="Times New Roman"/>
      <w:sz w:val="21"/>
      <w:szCs w:val="21"/>
      <w:shd w:val="clear" w:color="auto" w:fill="FFFFFF"/>
    </w:rPr>
  </w:style>
  <w:style w:type="paragraph" w:customStyle="1" w:styleId="Chthchbng0">
    <w:name w:val="Chú thích bảng"/>
    <w:basedOn w:val="Normal"/>
    <w:link w:val="Chthchbng"/>
    <w:rsid w:val="00BE764B"/>
    <w:pPr>
      <w:widowControl w:val="0"/>
      <w:shd w:val="clear" w:color="auto" w:fill="FFFFFF"/>
      <w:spacing w:after="0" w:line="0" w:lineRule="atLeast"/>
    </w:pPr>
    <w:rPr>
      <w:rFonts w:ascii="Times New Roman" w:eastAsia="Times New Roman" w:hAnsi="Times New Roman" w:cstheme="minorBidi"/>
      <w:sz w:val="21"/>
      <w:szCs w:val="21"/>
      <w:lang w:val="vi-VN"/>
    </w:rPr>
  </w:style>
  <w:style w:type="character" w:customStyle="1" w:styleId="Vnbnnidung3Inm">
    <w:name w:val="Văn bản nội dung (3) + In đậm"/>
    <w:rsid w:val="00BE764B"/>
    <w:rPr>
      <w:rFonts w:ascii="Times New Roman" w:eastAsia="Times New Roman" w:hAnsi="Times New Roman" w:cs="Times New Roman"/>
      <w:b/>
      <w:bCs/>
      <w:i w:val="0"/>
      <w:iCs w:val="0"/>
      <w:smallCaps w:val="0"/>
      <w:strike w:val="0"/>
      <w:color w:val="000000"/>
      <w:spacing w:val="0"/>
      <w:w w:val="100"/>
      <w:position w:val="0"/>
      <w:sz w:val="21"/>
      <w:szCs w:val="21"/>
      <w:u w:val="none"/>
      <w:shd w:val="clear" w:color="auto" w:fill="FFFFFF"/>
      <w:lang w:val="vi-VN"/>
    </w:rPr>
  </w:style>
  <w:style w:type="character" w:customStyle="1" w:styleId="VnbnnidungInnghing">
    <w:name w:val="Văn bản nội dung + In nghiêng"/>
    <w:rsid w:val="00BE764B"/>
    <w:rPr>
      <w:rFonts w:ascii="Times New Roman" w:eastAsia="Times New Roman" w:hAnsi="Times New Roman" w:cs="Times New Roman"/>
      <w:b w:val="0"/>
      <w:bCs w:val="0"/>
      <w:i/>
      <w:iCs/>
      <w:smallCaps w:val="0"/>
      <w:strike w:val="0"/>
      <w:color w:val="000000"/>
      <w:spacing w:val="0"/>
      <w:w w:val="100"/>
      <w:position w:val="0"/>
      <w:sz w:val="21"/>
      <w:szCs w:val="21"/>
      <w:u w:val="none"/>
      <w:shd w:val="clear" w:color="auto" w:fill="FFFFFF"/>
      <w:lang w:val="vi-VN"/>
    </w:rPr>
  </w:style>
  <w:style w:type="character" w:customStyle="1" w:styleId="Vnbnnidung6">
    <w:name w:val="Văn bản nội dung (6)_"/>
    <w:link w:val="Vnbnnidung60"/>
    <w:rsid w:val="00BE764B"/>
    <w:rPr>
      <w:rFonts w:ascii="Times New Roman" w:eastAsia="Times New Roman" w:hAnsi="Times New Roman"/>
      <w:shd w:val="clear" w:color="auto" w:fill="FFFFFF"/>
    </w:rPr>
  </w:style>
  <w:style w:type="paragraph" w:customStyle="1" w:styleId="Vnbnnidung60">
    <w:name w:val="Văn bản nội dung (6)"/>
    <w:basedOn w:val="Normal"/>
    <w:link w:val="Vnbnnidung6"/>
    <w:rsid w:val="00BE764B"/>
    <w:pPr>
      <w:widowControl w:val="0"/>
      <w:shd w:val="clear" w:color="auto" w:fill="FFFFFF"/>
      <w:spacing w:after="0" w:line="336" w:lineRule="exact"/>
      <w:jc w:val="both"/>
    </w:pPr>
    <w:rPr>
      <w:rFonts w:ascii="Times New Roman" w:eastAsia="Times New Roman" w:hAnsi="Times New Roman" w:cstheme="minorBidi"/>
      <w:lang w:val="vi-VN"/>
    </w:rPr>
  </w:style>
  <w:style w:type="character" w:customStyle="1" w:styleId="Vnbnnidung3Khnginnghing">
    <w:name w:val="Văn bản nội dung (3) + Không in nghiêng"/>
    <w:rsid w:val="00BE764B"/>
    <w:rPr>
      <w:rFonts w:ascii="Times New Roman" w:eastAsia="Times New Roman" w:hAnsi="Times New Roman" w:cs="Times New Roman"/>
      <w:b w:val="0"/>
      <w:bCs w:val="0"/>
      <w:i w:val="0"/>
      <w:iCs w:val="0"/>
      <w:smallCaps w:val="0"/>
      <w:strike w:val="0"/>
      <w:color w:val="000000"/>
      <w:spacing w:val="0"/>
      <w:w w:val="100"/>
      <w:position w:val="0"/>
      <w:sz w:val="21"/>
      <w:szCs w:val="21"/>
      <w:u w:val="none"/>
      <w:shd w:val="clear" w:color="auto" w:fill="FFFFFF"/>
      <w:lang w:val="vi-VN"/>
    </w:rPr>
  </w:style>
  <w:style w:type="character" w:customStyle="1" w:styleId="Vnbnnidung9">
    <w:name w:val="Văn bản nội dung (9)_"/>
    <w:link w:val="Vnbnnidung90"/>
    <w:rsid w:val="00BE764B"/>
    <w:rPr>
      <w:rFonts w:ascii="Times New Roman" w:eastAsia="Times New Roman" w:hAnsi="Times New Roman"/>
      <w:b/>
      <w:bCs/>
      <w:shd w:val="clear" w:color="auto" w:fill="FFFFFF"/>
    </w:rPr>
  </w:style>
  <w:style w:type="character" w:customStyle="1" w:styleId="Vnbnnidung2Khnginm">
    <w:name w:val="Văn bản nội dung (2) + Không in đậm"/>
    <w:rsid w:val="00BE764B"/>
    <w:rPr>
      <w:rFonts w:ascii="Times New Roman" w:eastAsia="Times New Roman" w:hAnsi="Times New Roman" w:cs="Times New Roman"/>
      <w:b w:val="0"/>
      <w:bCs w:val="0"/>
      <w:i w:val="0"/>
      <w:iCs w:val="0"/>
      <w:smallCaps w:val="0"/>
      <w:strike w:val="0"/>
      <w:color w:val="000000"/>
      <w:spacing w:val="0"/>
      <w:w w:val="100"/>
      <w:position w:val="0"/>
      <w:sz w:val="21"/>
      <w:szCs w:val="21"/>
      <w:u w:val="none"/>
      <w:shd w:val="clear" w:color="auto" w:fill="FFFFFF"/>
    </w:rPr>
  </w:style>
  <w:style w:type="character" w:customStyle="1" w:styleId="Vnbnnidung10">
    <w:name w:val="Văn bản nội dung (10)_"/>
    <w:link w:val="Vnbnnidung100"/>
    <w:rsid w:val="00BE764B"/>
    <w:rPr>
      <w:rFonts w:ascii="Times New Roman" w:eastAsia="Times New Roman" w:hAnsi="Times New Roman"/>
      <w:b/>
      <w:bCs/>
      <w:i/>
      <w:iCs/>
      <w:sz w:val="21"/>
      <w:szCs w:val="21"/>
      <w:shd w:val="clear" w:color="auto" w:fill="FFFFFF"/>
    </w:rPr>
  </w:style>
  <w:style w:type="paragraph" w:customStyle="1" w:styleId="Vnbnnidung90">
    <w:name w:val="Văn bản nội dung (9)"/>
    <w:basedOn w:val="Normal"/>
    <w:link w:val="Vnbnnidung9"/>
    <w:rsid w:val="00BE764B"/>
    <w:pPr>
      <w:widowControl w:val="0"/>
      <w:shd w:val="clear" w:color="auto" w:fill="FFFFFF"/>
      <w:spacing w:after="0" w:line="336" w:lineRule="exact"/>
      <w:jc w:val="center"/>
    </w:pPr>
    <w:rPr>
      <w:rFonts w:ascii="Times New Roman" w:eastAsia="Times New Roman" w:hAnsi="Times New Roman" w:cstheme="minorBidi"/>
      <w:b/>
      <w:bCs/>
      <w:lang w:val="vi-VN"/>
    </w:rPr>
  </w:style>
  <w:style w:type="paragraph" w:customStyle="1" w:styleId="Vnbnnidung100">
    <w:name w:val="Văn bản nội dung (10)"/>
    <w:basedOn w:val="Normal"/>
    <w:link w:val="Vnbnnidung10"/>
    <w:rsid w:val="00BE764B"/>
    <w:pPr>
      <w:widowControl w:val="0"/>
      <w:shd w:val="clear" w:color="auto" w:fill="FFFFFF"/>
      <w:spacing w:before="300" w:after="60" w:line="0" w:lineRule="atLeast"/>
      <w:ind w:hanging="340"/>
      <w:jc w:val="both"/>
    </w:pPr>
    <w:rPr>
      <w:rFonts w:ascii="Times New Roman" w:eastAsia="Times New Roman" w:hAnsi="Times New Roman" w:cstheme="minorBidi"/>
      <w:b/>
      <w:bCs/>
      <w:i/>
      <w:iCs/>
      <w:sz w:val="21"/>
      <w:szCs w:val="21"/>
      <w:lang w:val="vi-VN"/>
    </w:rPr>
  </w:style>
  <w:style w:type="character" w:customStyle="1" w:styleId="VnbnnidungInm">
    <w:name w:val="Văn bản nội dung + In đậm"/>
    <w:rsid w:val="00BE764B"/>
    <w:rPr>
      <w:rFonts w:ascii="Times New Roman" w:eastAsia="Times New Roman" w:hAnsi="Times New Roman" w:cs="Times New Roman"/>
      <w:b/>
      <w:bCs/>
      <w:i w:val="0"/>
      <w:iCs w:val="0"/>
      <w:smallCaps w:val="0"/>
      <w:strike w:val="0"/>
      <w:color w:val="000000"/>
      <w:spacing w:val="0"/>
      <w:w w:val="100"/>
      <w:position w:val="0"/>
      <w:sz w:val="21"/>
      <w:szCs w:val="21"/>
      <w:u w:val="none"/>
      <w:shd w:val="clear" w:color="auto" w:fill="FFFFFF"/>
      <w:lang w:val="vi-VN"/>
    </w:rPr>
  </w:style>
  <w:style w:type="character" w:customStyle="1" w:styleId="Vnbnnidung8">
    <w:name w:val="Văn bản nội dung (8)_"/>
    <w:rsid w:val="00BE764B"/>
    <w:rPr>
      <w:rFonts w:ascii="Times New Roman" w:eastAsia="Times New Roman" w:hAnsi="Times New Roman" w:cs="Times New Roman"/>
      <w:b/>
      <w:bCs/>
      <w:i w:val="0"/>
      <w:iCs w:val="0"/>
      <w:smallCaps w:val="0"/>
      <w:strike w:val="0"/>
      <w:sz w:val="19"/>
      <w:szCs w:val="19"/>
      <w:u w:val="none"/>
    </w:rPr>
  </w:style>
  <w:style w:type="character" w:customStyle="1" w:styleId="Vnbnnidung80">
    <w:name w:val="Văn bản nội dung (8)"/>
    <w:rsid w:val="00BE764B"/>
    <w:rPr>
      <w:rFonts w:ascii="Times New Roman" w:eastAsia="Times New Roman" w:hAnsi="Times New Roman" w:cs="Times New Roman"/>
      <w:b w:val="0"/>
      <w:bCs w:val="0"/>
      <w:i w:val="0"/>
      <w:iCs w:val="0"/>
      <w:smallCaps w:val="0"/>
      <w:strike w:val="0"/>
      <w:color w:val="000000"/>
      <w:spacing w:val="0"/>
      <w:w w:val="100"/>
      <w:position w:val="0"/>
      <w:sz w:val="19"/>
      <w:szCs w:val="19"/>
      <w:u w:val="single"/>
      <w:lang w:val="vi-VN"/>
    </w:rPr>
  </w:style>
  <w:style w:type="character" w:customStyle="1" w:styleId="Vnbnnidung5">
    <w:name w:val="Văn bản nội dung (5)_"/>
    <w:link w:val="Vnbnnidung50"/>
    <w:rsid w:val="00BE764B"/>
    <w:rPr>
      <w:rFonts w:ascii="Times New Roman" w:eastAsia="Times New Roman" w:hAnsi="Times New Roman"/>
      <w:b/>
      <w:bCs/>
      <w:shd w:val="clear" w:color="auto" w:fill="FFFFFF"/>
    </w:rPr>
  </w:style>
  <w:style w:type="paragraph" w:customStyle="1" w:styleId="Vnbnnidung50">
    <w:name w:val="Văn bản nội dung (5)"/>
    <w:basedOn w:val="Normal"/>
    <w:link w:val="Vnbnnidung5"/>
    <w:rsid w:val="00BE764B"/>
    <w:pPr>
      <w:widowControl w:val="0"/>
      <w:shd w:val="clear" w:color="auto" w:fill="FFFFFF"/>
      <w:spacing w:after="0" w:line="336" w:lineRule="exact"/>
      <w:jc w:val="center"/>
    </w:pPr>
    <w:rPr>
      <w:rFonts w:ascii="Times New Roman" w:eastAsia="Times New Roman" w:hAnsi="Times New Roman" w:cstheme="minorBidi"/>
      <w:b/>
      <w:bCs/>
      <w:lang w:val="vi-VN"/>
    </w:rPr>
  </w:style>
  <w:style w:type="table" w:customStyle="1" w:styleId="TableGrid1">
    <w:name w:val="Table Grid1"/>
    <w:basedOn w:val="TableNormal"/>
    <w:next w:val="TableGrid"/>
    <w:uiPriority w:val="59"/>
    <w:rsid w:val="00BE764B"/>
    <w:pPr>
      <w:spacing w:after="0" w:line="240" w:lineRule="auto"/>
    </w:pPr>
    <w:rPr>
      <w:rFonts w:ascii="Calibri" w:eastAsia="Calibri" w:hAnsi="Calibri" w:cs="Times New Roman"/>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ENTER">
    <w:name w:val="CENTER"/>
    <w:basedOn w:val="Normal"/>
    <w:link w:val="CENTERChar"/>
    <w:rsid w:val="00BE764B"/>
    <w:pPr>
      <w:widowControl w:val="0"/>
      <w:adjustRightInd w:val="0"/>
      <w:spacing w:before="200" w:line="240" w:lineRule="auto"/>
      <w:jc w:val="center"/>
      <w:textAlignment w:val="baseline"/>
      <w:outlineLvl w:val="6"/>
    </w:pPr>
    <w:rPr>
      <w:rFonts w:ascii="VNI-Centur" w:eastAsia="Times New Roman" w:hAnsi="VNI-Centur"/>
      <w:b/>
      <w:szCs w:val="21"/>
    </w:rPr>
  </w:style>
  <w:style w:type="character" w:customStyle="1" w:styleId="CENTERChar">
    <w:name w:val="CENTER Char"/>
    <w:link w:val="CENTER"/>
    <w:rsid w:val="00BE764B"/>
    <w:rPr>
      <w:rFonts w:ascii="VNI-Centur" w:eastAsia="Times New Roman" w:hAnsi="VNI-Centur" w:cs="Times New Roman"/>
      <w:b/>
      <w:szCs w:val="21"/>
      <w:lang w:val="en-US"/>
    </w:rPr>
  </w:style>
  <w:style w:type="paragraph" w:styleId="Subtitle">
    <w:name w:val="Subtitle"/>
    <w:basedOn w:val="Normal"/>
    <w:next w:val="Normal"/>
    <w:link w:val="SubtitleChar"/>
    <w:qFormat/>
    <w:rsid w:val="00BE764B"/>
    <w:pPr>
      <w:spacing w:after="60" w:line="240" w:lineRule="auto"/>
      <w:jc w:val="center"/>
      <w:outlineLvl w:val="1"/>
    </w:pPr>
    <w:rPr>
      <w:rFonts w:ascii="Cambria" w:eastAsia="Times New Roman" w:hAnsi="Cambria"/>
      <w:sz w:val="24"/>
      <w:szCs w:val="24"/>
    </w:rPr>
  </w:style>
  <w:style w:type="character" w:customStyle="1" w:styleId="SubtitleChar">
    <w:name w:val="Subtitle Char"/>
    <w:basedOn w:val="DefaultParagraphFont"/>
    <w:link w:val="Subtitle"/>
    <w:rsid w:val="00BE764B"/>
    <w:rPr>
      <w:rFonts w:ascii="Cambria" w:eastAsia="Times New Roman" w:hAnsi="Cambria" w:cs="Times New Roman"/>
      <w:sz w:val="24"/>
      <w:szCs w:val="24"/>
      <w:lang w:val="en-US"/>
    </w:rPr>
  </w:style>
  <w:style w:type="paragraph" w:customStyle="1" w:styleId="msonormal0">
    <w:name w:val="msonormal"/>
    <w:basedOn w:val="Normal"/>
    <w:rsid w:val="00BE764B"/>
    <w:pPr>
      <w:spacing w:before="100" w:beforeAutospacing="1" w:after="100" w:afterAutospacing="1" w:line="240" w:lineRule="auto"/>
    </w:pPr>
    <w:rPr>
      <w:rFonts w:ascii="Times New Roman" w:eastAsia="Times New Roman" w:hAnsi="Times New Roman"/>
      <w:sz w:val="24"/>
      <w:szCs w:val="24"/>
    </w:rPr>
  </w:style>
  <w:style w:type="paragraph" w:customStyle="1" w:styleId="xl65">
    <w:name w:val="xl65"/>
    <w:basedOn w:val="Normal"/>
    <w:rsid w:val="00BE764B"/>
    <w:pPr>
      <w:spacing w:before="100" w:beforeAutospacing="1" w:after="100" w:afterAutospacing="1" w:line="240" w:lineRule="auto"/>
      <w:jc w:val="center"/>
    </w:pPr>
    <w:rPr>
      <w:rFonts w:ascii="Times New Roman" w:eastAsia="Times New Roman" w:hAnsi="Times New Roman"/>
      <w:sz w:val="26"/>
      <w:szCs w:val="26"/>
    </w:rPr>
  </w:style>
  <w:style w:type="paragraph" w:customStyle="1" w:styleId="xl66">
    <w:name w:val="xl66"/>
    <w:basedOn w:val="Normal"/>
    <w:rsid w:val="00BE764B"/>
    <w:pPr>
      <w:spacing w:before="100" w:beforeAutospacing="1" w:after="100" w:afterAutospacing="1" w:line="240" w:lineRule="auto"/>
    </w:pPr>
    <w:rPr>
      <w:rFonts w:ascii="Times New Roman" w:eastAsia="Times New Roman" w:hAnsi="Times New Roman"/>
      <w:sz w:val="26"/>
      <w:szCs w:val="26"/>
    </w:rPr>
  </w:style>
  <w:style w:type="paragraph" w:customStyle="1" w:styleId="xl67">
    <w:name w:val="xl67"/>
    <w:basedOn w:val="Normal"/>
    <w:rsid w:val="00BE764B"/>
    <w:pPr>
      <w:shd w:val="clear" w:color="000000" w:fill="FFFF00"/>
      <w:spacing w:before="100" w:beforeAutospacing="1" w:after="100" w:afterAutospacing="1" w:line="240" w:lineRule="auto"/>
    </w:pPr>
    <w:rPr>
      <w:rFonts w:ascii="Times New Roman" w:eastAsia="Times New Roman" w:hAnsi="Times New Roman"/>
      <w:sz w:val="26"/>
      <w:szCs w:val="26"/>
    </w:rPr>
  </w:style>
  <w:style w:type="paragraph" w:customStyle="1" w:styleId="xl68">
    <w:name w:val="xl68"/>
    <w:basedOn w:val="Normal"/>
    <w:rsid w:val="00BE764B"/>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sz w:val="26"/>
      <w:szCs w:val="26"/>
    </w:rPr>
  </w:style>
  <w:style w:type="paragraph" w:customStyle="1" w:styleId="xl69">
    <w:name w:val="xl69"/>
    <w:basedOn w:val="Normal"/>
    <w:rsid w:val="00BE764B"/>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ascii="Times New Roman" w:eastAsia="Times New Roman" w:hAnsi="Times New Roman"/>
      <w:sz w:val="26"/>
      <w:szCs w:val="26"/>
    </w:rPr>
  </w:style>
  <w:style w:type="paragraph" w:customStyle="1" w:styleId="xl70">
    <w:name w:val="xl70"/>
    <w:basedOn w:val="Normal"/>
    <w:rsid w:val="00BE764B"/>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b/>
      <w:bCs/>
      <w:sz w:val="26"/>
      <w:szCs w:val="26"/>
    </w:rPr>
  </w:style>
  <w:style w:type="paragraph" w:customStyle="1" w:styleId="xl71">
    <w:name w:val="xl71"/>
    <w:basedOn w:val="Normal"/>
    <w:rsid w:val="00BE764B"/>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ascii="Times New Roman" w:eastAsia="Times New Roman" w:hAnsi="Times New Roman"/>
      <w:b/>
      <w:bCs/>
      <w:sz w:val="26"/>
      <w:szCs w:val="26"/>
    </w:rPr>
  </w:style>
  <w:style w:type="paragraph" w:customStyle="1" w:styleId="xl72">
    <w:name w:val="xl72"/>
    <w:basedOn w:val="Normal"/>
    <w:rsid w:val="00BE764B"/>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sz w:val="26"/>
      <w:szCs w:val="26"/>
    </w:rPr>
  </w:style>
  <w:style w:type="paragraph" w:customStyle="1" w:styleId="xl73">
    <w:name w:val="xl73"/>
    <w:basedOn w:val="Normal"/>
    <w:rsid w:val="00BE764B"/>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ascii="Times New Roman" w:eastAsia="Times New Roman" w:hAnsi="Times New Roman"/>
      <w:sz w:val="26"/>
      <w:szCs w:val="26"/>
    </w:rPr>
  </w:style>
  <w:style w:type="paragraph" w:customStyle="1" w:styleId="xl74">
    <w:name w:val="xl74"/>
    <w:basedOn w:val="Normal"/>
    <w:rsid w:val="00BE764B"/>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sz w:val="26"/>
      <w:szCs w:val="26"/>
    </w:rPr>
  </w:style>
  <w:style w:type="paragraph" w:customStyle="1" w:styleId="xl75">
    <w:name w:val="xl75"/>
    <w:basedOn w:val="Normal"/>
    <w:rsid w:val="00BE764B"/>
    <w:pPr>
      <w:spacing w:before="100" w:beforeAutospacing="1" w:after="100" w:afterAutospacing="1" w:line="240" w:lineRule="auto"/>
      <w:jc w:val="right"/>
      <w:textAlignment w:val="center"/>
    </w:pPr>
    <w:rPr>
      <w:rFonts w:ascii="Times New Roman" w:eastAsia="Times New Roman" w:hAnsi="Times New Roman"/>
      <w:b/>
      <w:bCs/>
      <w:sz w:val="26"/>
      <w:szCs w:val="26"/>
    </w:rPr>
  </w:style>
  <w:style w:type="paragraph" w:customStyle="1" w:styleId="xl76">
    <w:name w:val="xl76"/>
    <w:basedOn w:val="Normal"/>
    <w:rsid w:val="00BE764B"/>
    <w:pPr>
      <w:spacing w:before="100" w:beforeAutospacing="1" w:after="100" w:afterAutospacing="1" w:line="240" w:lineRule="auto"/>
      <w:jc w:val="center"/>
      <w:textAlignment w:val="center"/>
    </w:pPr>
    <w:rPr>
      <w:rFonts w:ascii="Times New Roman" w:eastAsia="Times New Roman" w:hAnsi="Times New Roman"/>
      <w:b/>
      <w:bCs/>
      <w:sz w:val="26"/>
      <w:szCs w:val="26"/>
    </w:rPr>
  </w:style>
  <w:style w:type="paragraph" w:customStyle="1" w:styleId="xl77">
    <w:name w:val="xl77"/>
    <w:basedOn w:val="Normal"/>
    <w:rsid w:val="00BE764B"/>
    <w:pPr>
      <w:spacing w:before="100" w:beforeAutospacing="1" w:after="100" w:afterAutospacing="1" w:line="240" w:lineRule="auto"/>
      <w:jc w:val="center"/>
      <w:textAlignment w:val="center"/>
    </w:pPr>
    <w:rPr>
      <w:rFonts w:ascii="Times New Roman" w:eastAsia="Times New Roman" w:hAnsi="Times New Roman"/>
      <w:i/>
      <w:iCs/>
      <w:sz w:val="26"/>
      <w:szCs w:val="26"/>
    </w:rPr>
  </w:style>
  <w:style w:type="numbering" w:customStyle="1" w:styleId="NoList1">
    <w:name w:val="No List1"/>
    <w:next w:val="NoList"/>
    <w:uiPriority w:val="99"/>
    <w:semiHidden/>
    <w:unhideWhenUsed/>
    <w:rsid w:val="00BE764B"/>
  </w:style>
  <w:style w:type="table" w:customStyle="1" w:styleId="TableGrid2">
    <w:name w:val="Table Grid2"/>
    <w:basedOn w:val="TableNormal"/>
    <w:next w:val="TableGrid"/>
    <w:uiPriority w:val="59"/>
    <w:rsid w:val="00BE764B"/>
    <w:pPr>
      <w:spacing w:after="0" w:line="240" w:lineRule="auto"/>
    </w:pPr>
    <w:rPr>
      <w:rFonts w:ascii="Calibri" w:eastAsia="Calibri" w:hAnsi="Calibri" w:cs="Times New Roman"/>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2">
    <w:name w:val="No List2"/>
    <w:next w:val="NoList"/>
    <w:uiPriority w:val="99"/>
    <w:semiHidden/>
    <w:unhideWhenUsed/>
    <w:rsid w:val="00BE764B"/>
  </w:style>
  <w:style w:type="table" w:customStyle="1" w:styleId="TableGrid3">
    <w:name w:val="Table Grid3"/>
    <w:basedOn w:val="TableNormal"/>
    <w:next w:val="TableGrid"/>
    <w:uiPriority w:val="39"/>
    <w:rsid w:val="00BE764B"/>
    <w:pPr>
      <w:spacing w:after="0" w:line="240" w:lineRule="auto"/>
    </w:pPr>
    <w:rPr>
      <w:rFonts w:ascii="Calibri" w:eastAsia="Calibri" w:hAnsi="Calibri" w:cs="Times New Roman"/>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tranghocchntrang">
    <w:name w:val="Đầu trang hoặc chân trang_"/>
    <w:rsid w:val="00BE764B"/>
    <w:rPr>
      <w:rFonts w:ascii="Times New Roman" w:eastAsia="Times New Roman" w:hAnsi="Times New Roman" w:cs="Times New Roman"/>
      <w:b/>
      <w:bCs/>
      <w:i w:val="0"/>
      <w:iCs w:val="0"/>
      <w:smallCaps w:val="0"/>
      <w:strike w:val="0"/>
      <w:sz w:val="20"/>
      <w:szCs w:val="20"/>
      <w:u w:val="none"/>
    </w:rPr>
  </w:style>
  <w:style w:type="character" w:customStyle="1" w:styleId="utranghocchntrang0">
    <w:name w:val="Đầu trang hoặc chân trang"/>
    <w:rsid w:val="00BE764B"/>
    <w:rPr>
      <w:rFonts w:ascii="Times New Roman" w:eastAsia="Times New Roman" w:hAnsi="Times New Roman" w:cs="Times New Roman"/>
      <w:b/>
      <w:bCs/>
      <w:i w:val="0"/>
      <w:iCs w:val="0"/>
      <w:smallCaps w:val="0"/>
      <w:strike w:val="0"/>
      <w:color w:val="000000"/>
      <w:spacing w:val="0"/>
      <w:w w:val="100"/>
      <w:position w:val="0"/>
      <w:sz w:val="20"/>
      <w:szCs w:val="20"/>
      <w:u w:val="none"/>
    </w:rPr>
  </w:style>
  <w:style w:type="character" w:customStyle="1" w:styleId="Tiu1">
    <w:name w:val="Tiêu đề #1_"/>
    <w:link w:val="Tiu10"/>
    <w:rsid w:val="00BE764B"/>
    <w:rPr>
      <w:rFonts w:ascii="Times New Roman" w:eastAsia="Times New Roman" w:hAnsi="Times New Roman"/>
      <w:b/>
      <w:bCs/>
      <w:shd w:val="clear" w:color="auto" w:fill="FFFFFF"/>
    </w:rPr>
  </w:style>
  <w:style w:type="character" w:customStyle="1" w:styleId="Chthchbng2">
    <w:name w:val="Chú thích bảng (2)_"/>
    <w:link w:val="Chthchbng20"/>
    <w:rsid w:val="00BE764B"/>
    <w:rPr>
      <w:rFonts w:ascii="Times New Roman" w:eastAsia="Times New Roman" w:hAnsi="Times New Roman"/>
      <w:b/>
      <w:bCs/>
      <w:shd w:val="clear" w:color="auto" w:fill="FFFFFF"/>
    </w:rPr>
  </w:style>
  <w:style w:type="character" w:customStyle="1" w:styleId="Vnbnnidung115pt">
    <w:name w:val="Văn bản nội dung + 11.5 pt"/>
    <w:aliases w:val="Không in đậm,In nghiêng"/>
    <w:rsid w:val="00BE764B"/>
    <w:rPr>
      <w:rFonts w:ascii="Times New Roman" w:eastAsia="Times New Roman" w:hAnsi="Times New Roman" w:cs="Times New Roman"/>
      <w:b/>
      <w:bCs/>
      <w:i w:val="0"/>
      <w:iCs w:val="0"/>
      <w:smallCaps w:val="0"/>
      <w:strike w:val="0"/>
      <w:color w:val="000000"/>
      <w:spacing w:val="0"/>
      <w:w w:val="100"/>
      <w:position w:val="0"/>
      <w:sz w:val="23"/>
      <w:szCs w:val="23"/>
      <w:u w:val="none"/>
      <w:lang w:val="vi-VN"/>
    </w:rPr>
  </w:style>
  <w:style w:type="paragraph" w:customStyle="1" w:styleId="Tiu10">
    <w:name w:val="Tiêu đề #1"/>
    <w:basedOn w:val="Normal"/>
    <w:link w:val="Tiu1"/>
    <w:rsid w:val="00BE764B"/>
    <w:pPr>
      <w:widowControl w:val="0"/>
      <w:shd w:val="clear" w:color="auto" w:fill="FFFFFF"/>
      <w:spacing w:before="240" w:after="120" w:line="370" w:lineRule="exact"/>
      <w:jc w:val="center"/>
      <w:outlineLvl w:val="0"/>
    </w:pPr>
    <w:rPr>
      <w:rFonts w:ascii="Times New Roman" w:eastAsia="Times New Roman" w:hAnsi="Times New Roman" w:cstheme="minorBidi"/>
      <w:b/>
      <w:bCs/>
      <w:lang w:val="vi-VN"/>
    </w:rPr>
  </w:style>
  <w:style w:type="paragraph" w:customStyle="1" w:styleId="Chthchbng20">
    <w:name w:val="Chú thích bảng (2)"/>
    <w:basedOn w:val="Normal"/>
    <w:link w:val="Chthchbng2"/>
    <w:rsid w:val="00BE764B"/>
    <w:pPr>
      <w:widowControl w:val="0"/>
      <w:shd w:val="clear" w:color="auto" w:fill="FFFFFF"/>
      <w:spacing w:after="0" w:line="0" w:lineRule="atLeast"/>
      <w:jc w:val="both"/>
    </w:pPr>
    <w:rPr>
      <w:rFonts w:ascii="Times New Roman" w:eastAsia="Times New Roman" w:hAnsi="Times New Roman" w:cstheme="minorBidi"/>
      <w:b/>
      <w:bCs/>
      <w:lang w:val="vi-VN"/>
    </w:rPr>
  </w:style>
  <w:style w:type="paragraph" w:styleId="TOC1">
    <w:name w:val="toc 1"/>
    <w:basedOn w:val="Normal"/>
    <w:next w:val="Normal"/>
    <w:autoRedefine/>
    <w:uiPriority w:val="39"/>
    <w:unhideWhenUsed/>
    <w:rsid w:val="00BE764B"/>
  </w:style>
  <w:style w:type="paragraph" w:styleId="TOC2">
    <w:name w:val="toc 2"/>
    <w:basedOn w:val="Normal"/>
    <w:next w:val="Normal"/>
    <w:autoRedefine/>
    <w:uiPriority w:val="39"/>
    <w:unhideWhenUsed/>
    <w:rsid w:val="00BE764B"/>
    <w:pPr>
      <w:ind w:left="220"/>
    </w:pPr>
  </w:style>
  <w:style w:type="paragraph" w:styleId="TOC4">
    <w:name w:val="toc 4"/>
    <w:basedOn w:val="Normal"/>
    <w:next w:val="Normal"/>
    <w:autoRedefine/>
    <w:uiPriority w:val="39"/>
    <w:unhideWhenUsed/>
    <w:rsid w:val="00BE764B"/>
    <w:pPr>
      <w:ind w:left="660"/>
    </w:pPr>
  </w:style>
  <w:style w:type="paragraph" w:styleId="TOC5">
    <w:name w:val="toc 5"/>
    <w:basedOn w:val="Normal"/>
    <w:next w:val="Normal"/>
    <w:autoRedefine/>
    <w:uiPriority w:val="39"/>
    <w:unhideWhenUsed/>
    <w:rsid w:val="00BE764B"/>
    <w:pPr>
      <w:ind w:left="880"/>
    </w:pPr>
  </w:style>
  <w:style w:type="paragraph" w:styleId="TOC3">
    <w:name w:val="toc 3"/>
    <w:basedOn w:val="Normal"/>
    <w:next w:val="Normal"/>
    <w:autoRedefine/>
    <w:uiPriority w:val="39"/>
    <w:unhideWhenUsed/>
    <w:rsid w:val="00BE764B"/>
    <w:pPr>
      <w:ind w:left="440"/>
    </w:pPr>
  </w:style>
  <w:style w:type="paragraph" w:styleId="TOC6">
    <w:name w:val="toc 6"/>
    <w:basedOn w:val="Normal"/>
    <w:next w:val="Normal"/>
    <w:autoRedefine/>
    <w:uiPriority w:val="39"/>
    <w:unhideWhenUsed/>
    <w:rsid w:val="00BE764B"/>
    <w:pPr>
      <w:spacing w:after="100" w:line="259" w:lineRule="auto"/>
      <w:ind w:left="1100"/>
    </w:pPr>
    <w:rPr>
      <w:rFonts w:eastAsia="Times New Roman"/>
    </w:rPr>
  </w:style>
  <w:style w:type="paragraph" w:styleId="TOC7">
    <w:name w:val="toc 7"/>
    <w:basedOn w:val="Normal"/>
    <w:next w:val="Normal"/>
    <w:autoRedefine/>
    <w:uiPriority w:val="39"/>
    <w:unhideWhenUsed/>
    <w:rsid w:val="00BE764B"/>
    <w:pPr>
      <w:spacing w:after="100" w:line="259" w:lineRule="auto"/>
      <w:ind w:left="1320"/>
    </w:pPr>
    <w:rPr>
      <w:rFonts w:eastAsia="Times New Roman"/>
    </w:rPr>
  </w:style>
  <w:style w:type="paragraph" w:styleId="TOC8">
    <w:name w:val="toc 8"/>
    <w:basedOn w:val="Normal"/>
    <w:next w:val="Normal"/>
    <w:autoRedefine/>
    <w:uiPriority w:val="39"/>
    <w:unhideWhenUsed/>
    <w:rsid w:val="00BE764B"/>
    <w:pPr>
      <w:spacing w:after="100" w:line="259" w:lineRule="auto"/>
      <w:ind w:left="1540"/>
    </w:pPr>
    <w:rPr>
      <w:rFonts w:eastAsia="Times New Roman"/>
    </w:rPr>
  </w:style>
  <w:style w:type="paragraph" w:styleId="TOC9">
    <w:name w:val="toc 9"/>
    <w:basedOn w:val="Normal"/>
    <w:next w:val="Normal"/>
    <w:autoRedefine/>
    <w:uiPriority w:val="39"/>
    <w:unhideWhenUsed/>
    <w:rsid w:val="00BE764B"/>
    <w:pPr>
      <w:spacing w:after="100" w:line="259" w:lineRule="auto"/>
      <w:ind w:left="1760"/>
    </w:pPr>
    <w:rPr>
      <w:rFonts w:eastAsia="Times New Roman"/>
    </w:rPr>
  </w:style>
  <w:style w:type="paragraph" w:styleId="TOCHeading">
    <w:name w:val="TOC Heading"/>
    <w:basedOn w:val="Heading1"/>
    <w:next w:val="Normal"/>
    <w:uiPriority w:val="39"/>
    <w:unhideWhenUsed/>
    <w:qFormat/>
    <w:rsid w:val="00BE764B"/>
    <w:pPr>
      <w:keepLines/>
      <w:widowControl/>
      <w:adjustRightInd/>
      <w:spacing w:after="0" w:line="259" w:lineRule="auto"/>
      <w:jc w:val="left"/>
      <w:textAlignment w:val="auto"/>
      <w:outlineLvl w:val="9"/>
    </w:pPr>
    <w:rPr>
      <w:rFonts w:asciiTheme="majorHAnsi" w:eastAsiaTheme="majorEastAsia" w:hAnsiTheme="majorHAnsi" w:cstheme="majorBidi"/>
      <w:b w:val="0"/>
      <w:iCs w:val="0"/>
      <w:color w:val="365F91" w:themeColor="accent1" w:themeShade="BF"/>
      <w:kern w:val="0"/>
    </w:rPr>
  </w:style>
  <w:style w:type="table" w:customStyle="1" w:styleId="TableGrid4">
    <w:name w:val="Table Grid4"/>
    <w:basedOn w:val="TableNormal"/>
    <w:next w:val="TableGrid"/>
    <w:uiPriority w:val="59"/>
    <w:rsid w:val="00BE764B"/>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
    <w:name w:val="No List3"/>
    <w:next w:val="NoList"/>
    <w:uiPriority w:val="99"/>
    <w:semiHidden/>
    <w:unhideWhenUsed/>
    <w:rsid w:val="00BE764B"/>
  </w:style>
  <w:style w:type="table" w:customStyle="1" w:styleId="TableGrid5">
    <w:name w:val="Table Grid5"/>
    <w:basedOn w:val="TableNormal"/>
    <w:next w:val="TableGrid"/>
    <w:uiPriority w:val="59"/>
    <w:rsid w:val="00BE764B"/>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912D1F"/>
    <w:pPr>
      <w:spacing w:after="0" w:line="240" w:lineRule="auto"/>
    </w:pPr>
    <w:rPr>
      <w:rFonts w:ascii="Calibri" w:eastAsia="Calibri" w:hAnsi="Calibri" w:cs="Times New Roman"/>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
    <w:name w:val="Table Grid31"/>
    <w:basedOn w:val="TableNormal"/>
    <w:next w:val="TableGrid"/>
    <w:uiPriority w:val="59"/>
    <w:rsid w:val="00F32AB7"/>
    <w:pPr>
      <w:spacing w:after="0" w:line="240" w:lineRule="auto"/>
    </w:pPr>
    <w:rPr>
      <w:rFonts w:ascii="Calibri" w:eastAsia="Calibri" w:hAnsi="Calibri" w:cs="Times New Roman"/>
      <w:sz w:val="20"/>
      <w:szCs w:val="20"/>
      <w:lang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
    <w:name w:val="Table Grid111"/>
    <w:basedOn w:val="TableNormal"/>
    <w:next w:val="TableGrid"/>
    <w:uiPriority w:val="59"/>
    <w:rsid w:val="008805E1"/>
    <w:pPr>
      <w:spacing w:after="0" w:line="240" w:lineRule="auto"/>
    </w:pPr>
    <w:rPr>
      <w:rFonts w:ascii="Times New Roman" w:hAnsi="Times New Roman" w:cs="Times New Roman"/>
      <w:sz w:val="26"/>
      <w:szCs w:val="24"/>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1">
    <w:name w:val="Table Grid1111"/>
    <w:basedOn w:val="TableNormal"/>
    <w:uiPriority w:val="59"/>
    <w:rsid w:val="002F2A97"/>
    <w:pPr>
      <w:spacing w:after="0" w:line="240" w:lineRule="auto"/>
    </w:pPr>
    <w:rPr>
      <w:rFonts w:ascii="Times New Roman" w:eastAsia="Arial" w:hAnsi="Times New Roman" w:cs="Times New Roman"/>
      <w:sz w:val="26"/>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2">
    <w:name w:val="Table Grid1112"/>
    <w:basedOn w:val="TableNormal"/>
    <w:uiPriority w:val="59"/>
    <w:rsid w:val="00C915C9"/>
    <w:pPr>
      <w:spacing w:after="0" w:line="240" w:lineRule="auto"/>
    </w:pPr>
    <w:rPr>
      <w:rFonts w:ascii="Times New Roman" w:eastAsia="Arial" w:hAnsi="Times New Roman" w:cs="Times New Roman"/>
      <w:sz w:val="26"/>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3">
    <w:name w:val="Table Grid1113"/>
    <w:basedOn w:val="TableNormal"/>
    <w:uiPriority w:val="59"/>
    <w:rsid w:val="00C915C9"/>
    <w:pPr>
      <w:spacing w:after="0" w:line="240" w:lineRule="auto"/>
    </w:pPr>
    <w:rPr>
      <w:rFonts w:ascii="Times New Roman" w:eastAsia="Arial" w:hAnsi="Times New Roman" w:cs="Times New Roman"/>
      <w:sz w:val="26"/>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
    <w:name w:val="Table Grid32"/>
    <w:basedOn w:val="TableNormal"/>
    <w:next w:val="TableGrid"/>
    <w:uiPriority w:val="59"/>
    <w:rsid w:val="00E616C9"/>
    <w:pPr>
      <w:spacing w:after="0" w:line="240" w:lineRule="auto"/>
    </w:pPr>
    <w:rPr>
      <w:rFonts w:ascii="Calibri" w:eastAsia="Calibri" w:hAnsi="Calibri" w:cs="Times New Roman"/>
      <w:sz w:val="20"/>
      <w:szCs w:val="20"/>
      <w:lang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4">
    <w:name w:val="Table Grid1114"/>
    <w:basedOn w:val="TableNormal"/>
    <w:uiPriority w:val="59"/>
    <w:rsid w:val="001F78B9"/>
    <w:pPr>
      <w:spacing w:after="0" w:line="240" w:lineRule="auto"/>
    </w:pPr>
    <w:rPr>
      <w:rFonts w:ascii="Times New Roman" w:eastAsia="Arial" w:hAnsi="Times New Roman" w:cs="Times New Roman"/>
      <w:sz w:val="26"/>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2068831">
      <w:bodyDiv w:val="1"/>
      <w:marLeft w:val="0"/>
      <w:marRight w:val="0"/>
      <w:marTop w:val="0"/>
      <w:marBottom w:val="0"/>
      <w:divBdr>
        <w:top w:val="none" w:sz="0" w:space="0" w:color="auto"/>
        <w:left w:val="none" w:sz="0" w:space="0" w:color="auto"/>
        <w:bottom w:val="none" w:sz="0" w:space="0" w:color="auto"/>
        <w:right w:val="none" w:sz="0" w:space="0" w:color="auto"/>
      </w:divBdr>
    </w:div>
    <w:div w:id="314837855">
      <w:bodyDiv w:val="1"/>
      <w:marLeft w:val="0"/>
      <w:marRight w:val="0"/>
      <w:marTop w:val="0"/>
      <w:marBottom w:val="0"/>
      <w:divBdr>
        <w:top w:val="none" w:sz="0" w:space="0" w:color="auto"/>
        <w:left w:val="none" w:sz="0" w:space="0" w:color="auto"/>
        <w:bottom w:val="none" w:sz="0" w:space="0" w:color="auto"/>
        <w:right w:val="none" w:sz="0" w:space="0" w:color="auto"/>
      </w:divBdr>
    </w:div>
    <w:div w:id="1194923033">
      <w:bodyDiv w:val="1"/>
      <w:marLeft w:val="0"/>
      <w:marRight w:val="0"/>
      <w:marTop w:val="0"/>
      <w:marBottom w:val="0"/>
      <w:divBdr>
        <w:top w:val="none" w:sz="0" w:space="0" w:color="auto"/>
        <w:left w:val="none" w:sz="0" w:space="0" w:color="auto"/>
        <w:bottom w:val="none" w:sz="0" w:space="0" w:color="auto"/>
        <w:right w:val="none" w:sz="0" w:space="0" w:color="auto"/>
      </w:divBdr>
    </w:div>
    <w:div w:id="1222253475">
      <w:bodyDiv w:val="1"/>
      <w:marLeft w:val="0"/>
      <w:marRight w:val="0"/>
      <w:marTop w:val="0"/>
      <w:marBottom w:val="0"/>
      <w:divBdr>
        <w:top w:val="none" w:sz="0" w:space="0" w:color="auto"/>
        <w:left w:val="none" w:sz="0" w:space="0" w:color="auto"/>
        <w:bottom w:val="none" w:sz="0" w:space="0" w:color="auto"/>
        <w:right w:val="none" w:sz="0" w:space="0" w:color="auto"/>
      </w:divBdr>
    </w:div>
    <w:div w:id="1237859993">
      <w:bodyDiv w:val="1"/>
      <w:marLeft w:val="0"/>
      <w:marRight w:val="0"/>
      <w:marTop w:val="0"/>
      <w:marBottom w:val="0"/>
      <w:divBdr>
        <w:top w:val="none" w:sz="0" w:space="0" w:color="auto"/>
        <w:left w:val="none" w:sz="0" w:space="0" w:color="auto"/>
        <w:bottom w:val="none" w:sz="0" w:space="0" w:color="auto"/>
        <w:right w:val="none" w:sz="0" w:space="0" w:color="auto"/>
      </w:divBdr>
    </w:div>
    <w:div w:id="12412558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header2.xml.rels><?xml version="1.0" encoding="UTF-8" standalone="yes"?>
<Relationships xmlns="http://schemas.openxmlformats.org/package/2006/relationships"><Relationship Id="rId3" Type="http://schemas.openxmlformats.org/officeDocument/2006/relationships/image" Target="media/image2.png"/><Relationship Id="rId2" Type="http://schemas.openxmlformats.org/officeDocument/2006/relationships/hyperlink" Target="https://www.agribank.com.vn" TargetMode="External"/><Relationship Id="rId1" Type="http://schemas.openxmlformats.org/officeDocument/2006/relationships/image" Target="media/image1.jpeg"/><Relationship Id="rId4" Type="http://schemas.openxmlformats.org/officeDocument/2006/relationships/hyperlink" Target="tel://1900558818"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D2B5BE63BD44D2BA4ABE5D9FF2EC265"/>
        <w:category>
          <w:name w:val="General"/>
          <w:gallery w:val="placeholder"/>
        </w:category>
        <w:types>
          <w:type w:val="bbPlcHdr"/>
        </w:types>
        <w:behaviors>
          <w:behavior w:val="content"/>
        </w:behaviors>
        <w:guid w:val="{B11D9DA3-6CE5-4670-801C-29C2975DD367}"/>
      </w:docPartPr>
      <w:docPartBody>
        <w:p w:rsidR="008B7433" w:rsidRDefault="00F24BC5" w:rsidP="00F24BC5">
          <w:pPr>
            <w:pStyle w:val="9D2B5BE63BD44D2BA4ABE5D9FF2EC265"/>
          </w:pPr>
          <w:r w:rsidRPr="006229AF">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nArial">
    <w:panose1 w:val="020B7200000000000000"/>
    <w:charset w:val="00"/>
    <w:family w:val="swiss"/>
    <w:pitch w:val="variable"/>
    <w:sig w:usb0="00000007" w:usb1="00000000" w:usb2="00000000" w:usb3="00000000" w:csb0="00000011" w:csb1="00000000"/>
  </w:font>
  <w:font w:name="Tahoma">
    <w:panose1 w:val="020B0604030504040204"/>
    <w:charset w:val="00"/>
    <w:family w:val="swiss"/>
    <w:pitch w:val="variable"/>
    <w:sig w:usb0="E1002EFF" w:usb1="C000605B" w:usb2="00000029" w:usb3="00000000" w:csb0="000101FF" w:csb1="00000000"/>
  </w:font>
  <w:font w:name="Candara">
    <w:panose1 w:val="020E0502030303020204"/>
    <w:charset w:val="00"/>
    <w:family w:val="swiss"/>
    <w:pitch w:val="variable"/>
    <w:sig w:usb0="A00002EF" w:usb1="4000A44B" w:usb2="00000000" w:usb3="00000000" w:csb0="0000019F" w:csb1="00000000"/>
  </w:font>
  <w:font w:name="PMingLiU">
    <w:altName w:val="新細明體"/>
    <w:panose1 w:val="02010601000101010101"/>
    <w:charset w:val="88"/>
    <w:family w:val="roman"/>
    <w:pitch w:val="variable"/>
    <w:sig w:usb0="A00002FF" w:usb1="28CFFCFA" w:usb2="00000016" w:usb3="00000000" w:csb0="00100001" w:csb1="00000000"/>
  </w:font>
  <w:font w:name=".VnTime">
    <w:panose1 w:val="020B7200000000000000"/>
    <w:charset w:val="00"/>
    <w:family w:val="swiss"/>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VnArial Narrow">
    <w:panose1 w:val="020B7200000000000000"/>
    <w:charset w:val="00"/>
    <w:family w:val="swiss"/>
    <w:pitch w:val="variable"/>
    <w:sig w:usb0="00000007" w:usb1="00000000" w:usb2="00000000" w:usb3="00000000" w:csb0="00000003" w:csb1="00000000"/>
  </w:font>
  <w:font w:name=".VnTimeH">
    <w:panose1 w:val="020B7200000000000000"/>
    <w:charset w:val="00"/>
    <w:family w:val="swiss"/>
    <w:pitch w:val="variable"/>
    <w:sig w:usb0="00000003" w:usb1="00000000" w:usb2="00000000" w:usb3="00000000" w:csb0="00000001" w:csb1="00000000"/>
  </w:font>
  <w:font w:name="VNI-Times">
    <w:panose1 w:val="00000000000000000000"/>
    <w:charset w:val="00"/>
    <w:family w:val="auto"/>
    <w:pitch w:val="variable"/>
    <w:sig w:usb0="00000007" w:usb1="00000000" w:usb2="00000000" w:usb3="00000000" w:csb0="00000013" w:csb1="00000000"/>
  </w:font>
  <w:font w:name="VNI-Centur">
    <w:panose1 w:val="00000000000000000000"/>
    <w:charset w:val="00"/>
    <w:family w:val="auto"/>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24BC5"/>
    <w:rsid w:val="000068B9"/>
    <w:rsid w:val="00066C14"/>
    <w:rsid w:val="000D2D97"/>
    <w:rsid w:val="000E57CA"/>
    <w:rsid w:val="00130302"/>
    <w:rsid w:val="0020022A"/>
    <w:rsid w:val="00270803"/>
    <w:rsid w:val="003C3DDF"/>
    <w:rsid w:val="004D06A1"/>
    <w:rsid w:val="0050057B"/>
    <w:rsid w:val="00537BB8"/>
    <w:rsid w:val="00560330"/>
    <w:rsid w:val="0068417E"/>
    <w:rsid w:val="006B7D8C"/>
    <w:rsid w:val="007375CC"/>
    <w:rsid w:val="00761D48"/>
    <w:rsid w:val="00770256"/>
    <w:rsid w:val="00776DAE"/>
    <w:rsid w:val="008751F5"/>
    <w:rsid w:val="008B7433"/>
    <w:rsid w:val="00BA514C"/>
    <w:rsid w:val="00BB0A27"/>
    <w:rsid w:val="00C2101A"/>
    <w:rsid w:val="00C514BA"/>
    <w:rsid w:val="00C60588"/>
    <w:rsid w:val="00CA07D2"/>
    <w:rsid w:val="00D530B7"/>
    <w:rsid w:val="00F237EE"/>
    <w:rsid w:val="00F24BC5"/>
    <w:rsid w:val="00FB36B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24BC5"/>
    <w:rPr>
      <w:color w:val="808080"/>
    </w:rPr>
  </w:style>
  <w:style w:type="paragraph" w:customStyle="1" w:styleId="9D2B5BE63BD44D2BA4ABE5D9FF2EC265">
    <w:name w:val="9D2B5BE63BD44D2BA4ABE5D9FF2EC265"/>
    <w:rsid w:val="00F24BC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EE95597-1A46-4CB8-9E97-544DD34F32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TotalTime>
  <Pages>7</Pages>
  <Words>2611</Words>
  <Characters>14889</Characters>
  <Application>Microsoft Office Word</Application>
  <DocSecurity>0</DocSecurity>
  <Lines>124</Lines>
  <Paragraphs>34</Paragraphs>
  <ScaleCrop>false</ScaleCrop>
  <HeadingPairs>
    <vt:vector size="2" baseType="variant">
      <vt:variant>
        <vt:lpstr>Title</vt:lpstr>
      </vt:variant>
      <vt:variant>
        <vt:i4>1</vt:i4>
      </vt:variant>
    </vt:vector>
  </HeadingPairs>
  <TitlesOfParts>
    <vt:vector size="1" baseType="lpstr">
      <vt:lpstr/>
    </vt:vector>
  </TitlesOfParts>
  <Company>Agribank</Company>
  <LinksUpToDate>false</LinksUpToDate>
  <CharactersWithSpaces>17466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Hoang Thach - 3613</dc:creator>
  <cp:lastModifiedBy>Quan Bui</cp:lastModifiedBy>
  <cp:revision>44</cp:revision>
  <dcterms:created xsi:type="dcterms:W3CDTF">2023-09-21T08:46:00Z</dcterms:created>
  <dcterms:modified xsi:type="dcterms:W3CDTF">2026-03-22T17:44:00Z</dcterms:modified>
</cp:coreProperties>
</file>