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947F" w14:textId="77777777" w:rsidR="0063011B" w:rsidRPr="00016BC3" w:rsidRDefault="0063011B" w:rsidP="00016BC3">
      <w:pPr>
        <w:widowControl w:val="0"/>
        <w:spacing w:before="120" w:after="0" w:line="240" w:lineRule="auto"/>
        <w:jc w:val="center"/>
        <w:rPr>
          <w:rFonts w:ascii="Times New Roman" w:eastAsia="Times New Roman" w:hAnsi="Times New Roman"/>
          <w:b/>
          <w:bCs/>
          <w:color w:val="000000"/>
          <w:sz w:val="24"/>
          <w:szCs w:val="26"/>
        </w:rPr>
      </w:pPr>
      <w:r w:rsidRPr="00016BC3">
        <w:rPr>
          <w:rFonts w:ascii="Times New Roman" w:eastAsia="Times New Roman" w:hAnsi="Times New Roman"/>
          <w:b/>
          <w:bCs/>
          <w:color w:val="000000"/>
          <w:sz w:val="24"/>
          <w:szCs w:val="26"/>
        </w:rPr>
        <w:t>CỘNG HÒA XÃ HỘI CHỦ NGHĨA VIỆT NAM</w:t>
      </w:r>
    </w:p>
    <w:p w14:paraId="61C2BE07" w14:textId="77777777" w:rsidR="0063011B" w:rsidRPr="0063011B" w:rsidRDefault="0063011B" w:rsidP="00016BC3">
      <w:pPr>
        <w:widowControl w:val="0"/>
        <w:spacing w:after="0" w:line="240" w:lineRule="auto"/>
        <w:jc w:val="center"/>
        <w:rPr>
          <w:rFonts w:ascii="Times New Roman" w:eastAsia="Times New Roman" w:hAnsi="Times New Roman"/>
          <w:b/>
          <w:bCs/>
          <w:color w:val="000000"/>
          <w:sz w:val="26"/>
          <w:szCs w:val="26"/>
        </w:rPr>
      </w:pPr>
      <w:r w:rsidRPr="0063011B">
        <w:rPr>
          <w:rFonts w:ascii="Times New Roman" w:eastAsia="Times New Roman" w:hAnsi="Times New Roman"/>
          <w:b/>
          <w:bCs/>
          <w:color w:val="000000"/>
          <w:sz w:val="26"/>
          <w:szCs w:val="26"/>
        </w:rPr>
        <w:t>Độc lập - Tự do - Hạnh phúc</w:t>
      </w:r>
    </w:p>
    <w:p w14:paraId="0700EFFB" w14:textId="77777777" w:rsidR="00016BC3" w:rsidRDefault="009348E3" w:rsidP="00630E8D">
      <w:pPr>
        <w:widowControl w:val="0"/>
        <w:spacing w:before="120" w:after="40" w:line="240" w:lineRule="auto"/>
        <w:jc w:val="center"/>
        <w:rPr>
          <w:rFonts w:ascii="Times New Roman" w:eastAsia="Times New Roman" w:hAnsi="Times New Roman"/>
          <w:b/>
          <w:color w:val="000000"/>
          <w:sz w:val="28"/>
          <w:szCs w:val="28"/>
        </w:rPr>
      </w:pPr>
      <w:r>
        <w:rPr>
          <w:rFonts w:ascii="Times New Roman" w:eastAsia="Times New Roman" w:hAnsi="Times New Roman"/>
          <w:b/>
          <w:noProof/>
          <w:color w:val="000000"/>
          <w:sz w:val="28"/>
          <w:szCs w:val="28"/>
        </w:rPr>
        <mc:AlternateContent>
          <mc:Choice Requires="wps">
            <w:drawing>
              <wp:anchor distT="4294967295" distB="4294967295" distL="114300" distR="114300" simplePos="0" relativeHeight="251658240" behindDoc="0" locked="0" layoutInCell="1" allowOverlap="1" wp14:anchorId="0E6D037D" wp14:editId="072B90AE">
                <wp:simplePos x="0" y="0"/>
                <wp:positionH relativeFrom="margin">
                  <wp:align>center</wp:align>
                </wp:positionH>
                <wp:positionV relativeFrom="paragraph">
                  <wp:posOffset>5714</wp:posOffset>
                </wp:positionV>
                <wp:extent cx="1979930" cy="0"/>
                <wp:effectExtent l="0" t="0" r="127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7CDB40" id="_x0000_t32" coordsize="21600,21600" o:spt="32" o:oned="t" path="m,l21600,21600e" filled="f">
                <v:path arrowok="t" fillok="f" o:connecttype="none"/>
                <o:lock v:ext="edit" shapetype="t"/>
              </v:shapetype>
              <v:shape id="AutoShape 3" o:spid="_x0000_s1026" type="#_x0000_t32" style="position:absolute;margin-left:0;margin-top:.45pt;width:155.9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">
                <w10:wrap anchorx="margin"/>
              </v:shape>
            </w:pict>
          </mc:Fallback>
        </mc:AlternateContent>
      </w:r>
    </w:p>
    <w:p w14:paraId="4A033711" w14:textId="77777777" w:rsidR="0063011B" w:rsidRPr="0063011B" w:rsidRDefault="0063011B" w:rsidP="00630E8D">
      <w:pPr>
        <w:widowControl w:val="0"/>
        <w:spacing w:before="120" w:after="0" w:line="240" w:lineRule="auto"/>
        <w:jc w:val="center"/>
        <w:rPr>
          <w:rFonts w:ascii="Times New Roman" w:eastAsia="Times New Roman" w:hAnsi="Times New Roman"/>
          <w:b/>
          <w:color w:val="000000"/>
          <w:sz w:val="28"/>
          <w:szCs w:val="28"/>
        </w:rPr>
      </w:pPr>
      <w:r w:rsidRPr="0063011B">
        <w:rPr>
          <w:rFonts w:ascii="Times New Roman" w:eastAsia="Times New Roman" w:hAnsi="Times New Roman"/>
          <w:b/>
          <w:color w:val="000000"/>
          <w:sz w:val="28"/>
          <w:szCs w:val="28"/>
        </w:rPr>
        <w:t>PHƯƠNG ÁN SỬ DỤNG VỐN</w:t>
      </w:r>
    </w:p>
    <w:p w14:paraId="78645A91" w14:textId="77777777" w:rsidR="0063011B" w:rsidRPr="00586B58" w:rsidRDefault="0063011B" w:rsidP="00630E8D">
      <w:pPr>
        <w:widowControl w:val="0"/>
        <w:spacing w:after="0" w:line="240" w:lineRule="auto"/>
        <w:jc w:val="center"/>
        <w:rPr>
          <w:rFonts w:ascii="Times New Roman" w:eastAsia="Times New Roman" w:hAnsi="Times New Roman"/>
          <w:i/>
          <w:color w:val="000000"/>
          <w:sz w:val="26"/>
          <w:szCs w:val="26"/>
        </w:rPr>
      </w:pPr>
      <w:r w:rsidRPr="00586B58">
        <w:rPr>
          <w:rFonts w:ascii="Times New Roman" w:eastAsia="Times New Roman" w:hAnsi="Times New Roman"/>
          <w:i/>
          <w:color w:val="000000"/>
          <w:sz w:val="26"/>
          <w:szCs w:val="26"/>
        </w:rPr>
        <w:t>(</w:t>
      </w:r>
      <w:r w:rsidR="0070278D" w:rsidRPr="0070278D">
        <w:rPr>
          <w:rFonts w:ascii="Times New Roman" w:eastAsia="Times New Roman" w:hAnsi="Times New Roman"/>
          <w:i/>
          <w:color w:val="000000"/>
          <w:sz w:val="26"/>
          <w:szCs w:val="26"/>
        </w:rPr>
        <w:t>Áp dụng đối với khách hàng Pháp nhân vay vốn ngắn hạn</w:t>
      </w:r>
      <w:r w:rsidRPr="00586B58">
        <w:rPr>
          <w:rFonts w:ascii="Times New Roman" w:eastAsia="Times New Roman" w:hAnsi="Times New Roman"/>
          <w:i/>
          <w:color w:val="000000"/>
          <w:sz w:val="26"/>
          <w:szCs w:val="26"/>
        </w:rPr>
        <w:t>)</w:t>
      </w:r>
    </w:p>
    <w:p w14:paraId="3CF3733F" w14:textId="77777777" w:rsidR="0063011B" w:rsidRPr="00DE50AD" w:rsidRDefault="0063011B" w:rsidP="00630E8D">
      <w:pPr>
        <w:widowControl w:val="0"/>
        <w:spacing w:before="240" w:after="120" w:line="240" w:lineRule="auto"/>
        <w:jc w:val="center"/>
        <w:rPr>
          <w:rFonts w:ascii="Times New Roman" w:eastAsia="Times New Roman" w:hAnsi="Times New Roman"/>
          <w:bCs/>
          <w:color w:val="000000"/>
          <w:sz w:val="26"/>
          <w:szCs w:val="26"/>
        </w:rPr>
      </w:pPr>
      <w:r w:rsidRPr="00DE50AD">
        <w:rPr>
          <w:rFonts w:ascii="Times New Roman" w:eastAsia="Times New Roman" w:hAnsi="Times New Roman"/>
          <w:bCs/>
          <w:color w:val="000000"/>
          <w:sz w:val="26"/>
          <w:szCs w:val="26"/>
        </w:rPr>
        <w:t>Kính gửi: Agribank Chi nhánh Lâm Đồng</w:t>
      </w:r>
    </w:p>
    <w:p w14:paraId="62991A6A" w14:textId="77777777" w:rsidR="0063011B" w:rsidRPr="0063011B" w:rsidRDefault="0063011B" w:rsidP="00630E8D">
      <w:pPr>
        <w:widowControl w:val="0"/>
        <w:spacing w:after="0" w:line="240" w:lineRule="auto"/>
        <w:jc w:val="center"/>
        <w:rPr>
          <w:rFonts w:ascii="Times New Roman" w:eastAsia="Times New Roman" w:hAnsi="Times New Roman"/>
          <w:color w:val="000000"/>
          <w:sz w:val="24"/>
          <w:szCs w:val="24"/>
        </w:rPr>
      </w:pPr>
    </w:p>
    <w:p w14:paraId="26974F3E" w14:textId="77777777" w:rsidR="0063011B" w:rsidRPr="00630E8D" w:rsidRDefault="00016BC3" w:rsidP="00AF6B59">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sidR="0070278D" w:rsidRPr="00630E8D">
        <w:rPr>
          <w:rFonts w:ascii="Times New Roman" w:eastAsia="Times New Roman" w:hAnsi="Times New Roman"/>
          <w:sz w:val="26"/>
          <w:szCs w:val="26"/>
        </w:rPr>
        <w:t>Tên khách hàng</w:t>
      </w:r>
      <w:r w:rsidR="0063011B" w:rsidRPr="00630E8D">
        <w:rPr>
          <w:rFonts w:ascii="Times New Roman" w:eastAsia="Times New Roman" w:hAnsi="Times New Roman"/>
          <w:sz w:val="26"/>
          <w:szCs w:val="26"/>
        </w:rPr>
        <w:t>:</w:t>
      </w:r>
      <w:r w:rsidR="00A515E8" w:rsidRPr="00630E8D">
        <w:rPr>
          <w:rFonts w:ascii="Times New Roman" w:eastAsia="Times New Roman" w:hAnsi="Times New Roman"/>
          <w:sz w:val="26"/>
          <w:szCs w:val="26"/>
        </w:rPr>
        <w:t xml:space="preserve"> </w:t>
      </w:r>
      <w:r>
        <w:rPr>
          <w:rFonts w:ascii="Times New Roman" w:eastAsia="Times New Roman" w:hAnsi="Times New Roman"/>
          <w:b/>
          <w:sz w:val="26"/>
          <w:szCs w:val="26"/>
        </w:rPr>
        <w:t>Công ty TNHH ĐT TM DV Út Huy</w:t>
      </w:r>
    </w:p>
    <w:p w14:paraId="15C7C53C" w14:textId="77777777" w:rsidR="0063011B" w:rsidRPr="00630E8D" w:rsidRDefault="00016BC3" w:rsidP="00AF6B59">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sidR="0063011B" w:rsidRPr="00630E8D">
        <w:rPr>
          <w:rFonts w:ascii="Times New Roman" w:eastAsia="Times New Roman" w:hAnsi="Times New Roman"/>
          <w:sz w:val="26"/>
          <w:szCs w:val="26"/>
        </w:rPr>
        <w:t xml:space="preserve">Địa chỉ trụ sở chính: </w:t>
      </w:r>
      <w:r>
        <w:rPr>
          <w:rFonts w:ascii="Times New Roman" w:eastAsia="Times New Roman" w:hAnsi="Times New Roman"/>
          <w:sz w:val="26"/>
          <w:szCs w:val="26"/>
        </w:rPr>
        <w:t>Tổ 2 Phát Chi, phường Xuân Trường - Đà Lạt, tỉnh Lâm Đồng</w:t>
      </w:r>
    </w:p>
    <w:p w14:paraId="2BE63BC1" w14:textId="32FCE04B" w:rsidR="0063011B" w:rsidRPr="00630E8D" w:rsidRDefault="0063011B" w:rsidP="00AF6B59">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Pr>
          <w:rFonts w:ascii="Times New Roman" w:eastAsia="Times New Roman" w:hAnsi="Times New Roman"/>
          <w:sz w:val="26"/>
          <w:szCs w:val="26"/>
        </w:rPr>
        <w:t>Giấy chứng nhận ĐKKD</w:t>
      </w:r>
      <w:r w:rsidR="007C0532" w:rsidRPr="00630E8D">
        <w:rPr>
          <w:rFonts w:ascii="Times New Roman" w:eastAsia="Times New Roman" w:hAnsi="Times New Roman"/>
          <w:sz w:val="26"/>
          <w:szCs w:val="26"/>
        </w:rPr>
        <w:t xml:space="preserve"> </w:t>
      </w:r>
      <w:r w:rsidRPr="00630E8D">
        <w:rPr>
          <w:rFonts w:ascii="Times New Roman" w:eastAsia="Times New Roman" w:hAnsi="Times New Roman"/>
          <w:sz w:val="26"/>
          <w:szCs w:val="26"/>
        </w:rPr>
        <w:t xml:space="preserve">số </w:t>
      </w:r>
      <w:r>
        <w:rPr>
          <w:rFonts w:ascii="Times New Roman" w:eastAsia="Times New Roman" w:hAnsi="Times New Roman"/>
          <w:sz w:val="26"/>
          <w:szCs w:val="26"/>
        </w:rPr>
        <w:t>5800545361</w:t>
      </w:r>
      <w:r w:rsidR="00C54BB0" w:rsidRPr="00630E8D">
        <w:rPr>
          <w:rFonts w:ascii="Times New Roman" w:eastAsia="Times New Roman" w:hAnsi="Times New Roman"/>
          <w:sz w:val="26"/>
          <w:szCs w:val="26"/>
        </w:rPr>
        <w:t xml:space="preserve"> </w:t>
      </w:r>
      <w:r w:rsidRPr="00630E8D">
        <w:rPr>
          <w:rFonts w:ascii="Times New Roman" w:eastAsia="Times New Roman" w:hAnsi="Times New Roman"/>
          <w:sz w:val="26"/>
          <w:szCs w:val="26"/>
        </w:rPr>
        <w:t xml:space="preserve">do </w:t>
      </w:r>
      <w:r>
        <w:rPr>
          <w:rFonts w:ascii="Times New Roman" w:eastAsia="Times New Roman" w:hAnsi="Times New Roman"/>
          <w:sz w:val="26"/>
          <w:szCs w:val="26"/>
        </w:rPr>
        <w:t>Phòng đăng ký kinh doanh - Sở Kế hoạch và Đầu tư tỉnh Lâm Đồng</w:t>
      </w:r>
      <w:r w:rsidR="003618E5" w:rsidRPr="00630E8D">
        <w:rPr>
          <w:rFonts w:ascii="Times New Roman" w:eastAsia="Times New Roman" w:hAnsi="Times New Roman"/>
          <w:sz w:val="26"/>
          <w:szCs w:val="26"/>
        </w:rPr>
        <w:t xml:space="preserve"> </w:t>
      </w:r>
      <w:r>
        <w:rPr>
          <w:rFonts w:ascii="Times New Roman" w:eastAsia="Times New Roman" w:hAnsi="Times New Roman"/>
          <w:sz w:val="26"/>
          <w:szCs w:val="26"/>
        </w:rPr>
        <w:t>cấp lần đầu ngày 12/11/2007, đăng ký thay đổi lần 5 ngày 27/04/2017</w:t>
      </w:r>
      <w:r w:rsidR="0086295F">
        <w:rPr>
          <w:rFonts w:ascii="Times New Roman" w:eastAsia="Times New Roman" w:hAnsi="Times New Roman"/>
          <w:sz w:val="26"/>
          <w:szCs w:val="26"/>
        </w:rPr>
        <w:t>.</w:t>
      </w:r>
    </w:p>
    <w:p w14:paraId="3A8F345B" w14:textId="77777777" w:rsidR="0063011B" w:rsidRPr="00630E8D" w:rsidRDefault="0063011B" w:rsidP="00AF6B59">
      <w:pPr>
        <w:tabs>
          <w:tab w:val="right" w:leader="dot" w:pos="9639"/>
        </w:tabs>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Điện thoại: </w:t>
      </w:r>
      <w:r>
        <w:rPr>
          <w:rFonts w:ascii="Times New Roman" w:eastAsia="Times New Roman" w:hAnsi="Times New Roman"/>
          <w:sz w:val="26"/>
          <w:szCs w:val="26"/>
        </w:rPr>
        <w:t>0982838155</w:t>
      </w:r>
      <w:r w:rsidR="007C0532" w:rsidRPr="00630E8D">
        <w:rPr>
          <w:rFonts w:ascii="Times New Roman" w:eastAsia="Times New Roman" w:hAnsi="Times New Roman"/>
          <w:sz w:val="26"/>
          <w:szCs w:val="26"/>
        </w:rPr>
        <w:t>.</w:t>
      </w:r>
      <w:r w:rsidR="003618E5" w:rsidRPr="00630E8D">
        <w:rPr>
          <w:rFonts w:ascii="Times New Roman" w:eastAsia="Times New Roman" w:hAnsi="Times New Roman"/>
          <w:sz w:val="26"/>
          <w:szCs w:val="26"/>
        </w:rPr>
        <w:t xml:space="preserve"> </w:t>
      </w:r>
      <w:r w:rsidR="00AF6B59">
        <w:rPr>
          <w:rFonts w:ascii="Times New Roman" w:eastAsia="Times New Roman" w:hAnsi="Times New Roman"/>
          <w:sz w:val="26"/>
          <w:szCs w:val="26"/>
        </w:rPr>
        <w:t>Fax:…</w:t>
      </w:r>
    </w:p>
    <w:p w14:paraId="22D84759" w14:textId="1FD8602F" w:rsidR="0063011B" w:rsidRPr="00630E8D" w:rsidRDefault="0063011B" w:rsidP="00AF6B59">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Người đại diện theo pháp luật: </w:t>
      </w:r>
      <w:r>
        <w:rPr>
          <w:rFonts w:ascii="Times New Roman" w:eastAsia="Times New Roman" w:hAnsi="Times New Roman"/>
          <w:b/>
          <w:sz w:val="26"/>
          <w:szCs w:val="26"/>
        </w:rPr>
        <w:t>Thiều Thị Thu Loan</w:t>
      </w:r>
      <w:r w:rsidR="007C0532" w:rsidRPr="00630E8D">
        <w:rPr>
          <w:rFonts w:ascii="Times New Roman" w:eastAsia="Times New Roman" w:hAnsi="Times New Roman"/>
          <w:sz w:val="26"/>
          <w:szCs w:val="26"/>
        </w:rPr>
        <w:t>.</w:t>
      </w:r>
      <w:r w:rsidR="001228E9" w:rsidRPr="00630E8D">
        <w:rPr>
          <w:rFonts w:ascii="Times New Roman" w:eastAsia="Times New Roman" w:hAnsi="Times New Roman"/>
          <w:b/>
          <w:sz w:val="26"/>
          <w:szCs w:val="26"/>
        </w:rPr>
        <w:t xml:space="preserve"> </w:t>
      </w:r>
      <w:r w:rsidR="003618E5" w:rsidRPr="00630E8D">
        <w:rPr>
          <w:rFonts w:ascii="Times New Roman" w:eastAsia="Times New Roman" w:hAnsi="Times New Roman"/>
          <w:sz w:val="26"/>
          <w:szCs w:val="26"/>
        </w:rPr>
        <w:t xml:space="preserve">Chức vụ: </w:t>
      </w:r>
      <w:r w:rsidR="00C75ECB">
        <w:rPr>
          <w:rFonts w:ascii="Times New Roman" w:eastAsia="Times New Roman" w:hAnsi="Times New Roman"/>
          <w:sz w:val="26"/>
          <w:szCs w:val="26"/>
        </w:rPr>
        <w:t>Giám đốc</w:t>
      </w:r>
    </w:p>
    <w:p w14:paraId="5E35F553" w14:textId="6DF89812" w:rsidR="004E7CBD" w:rsidRPr="00630E8D" w:rsidRDefault="00C75ECB" w:rsidP="00AF6B59">
      <w:pPr>
        <w:spacing w:after="0"/>
        <w:ind w:firstLine="567"/>
        <w:jc w:val="both"/>
        <w:rPr>
          <w:rFonts w:ascii="Times New Roman" w:eastAsia="Times New Roman" w:hAnsi="Times New Roman"/>
          <w:sz w:val="26"/>
          <w:szCs w:val="26"/>
        </w:rPr>
      </w:pPr>
      <w:r w:rsidRPr="00C75ECB">
        <w:rPr>
          <w:rFonts w:ascii="Times New Roman" w:eastAsia="Times New Roman" w:hAnsi="Times New Roman"/>
          <w:sz w:val="26"/>
          <w:szCs w:val="26"/>
        </w:rPr>
        <w:t>CCCD số 068175000495 cấp ngày: 05/04/2021. Nơi cấp: Cục Cảnh sát quản lý hành chính về trật tự xã hội</w:t>
      </w:r>
      <w:r w:rsidR="004E7CBD" w:rsidRPr="00630E8D">
        <w:rPr>
          <w:rFonts w:ascii="Times New Roman" w:eastAsia="Times New Roman" w:hAnsi="Times New Roman"/>
          <w:sz w:val="26"/>
          <w:szCs w:val="26"/>
        </w:rPr>
        <w:t xml:space="preserve"> </w:t>
      </w:r>
    </w:p>
    <w:p w14:paraId="58F372D6" w14:textId="77777777" w:rsidR="0063011B" w:rsidRPr="00630E8D" w:rsidRDefault="0063011B" w:rsidP="00AF6B59">
      <w:pPr>
        <w:spacing w:after="0"/>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Tài khoản đồng Việt Nam (nếu có) số </w:t>
      </w:r>
      <w:r>
        <w:rPr>
          <w:rFonts w:ascii="Times New Roman" w:eastAsia="Times New Roman" w:hAnsi="Times New Roman"/>
          <w:sz w:val="26"/>
          <w:szCs w:val="26"/>
        </w:rPr>
        <w:t>5400686867979</w:t>
      </w:r>
      <w:r w:rsidR="00BC32CC" w:rsidRPr="00630E8D">
        <w:rPr>
          <w:rFonts w:ascii="Times New Roman" w:eastAsia="Times New Roman" w:hAnsi="Times New Roman"/>
          <w:sz w:val="26"/>
          <w:szCs w:val="26"/>
        </w:rPr>
        <w:t xml:space="preserve"> tại Ngân hàng </w:t>
      </w:r>
      <w:r>
        <w:rPr>
          <w:rFonts w:ascii="Times New Roman" w:eastAsia="Times New Roman" w:hAnsi="Times New Roman"/>
          <w:sz w:val="26"/>
          <w:szCs w:val="26"/>
        </w:rPr>
        <w:t>Agribank Chi nhánh Lâm Đồng</w:t>
      </w:r>
    </w:p>
    <w:p w14:paraId="48B8A35E" w14:textId="77777777" w:rsidR="0063011B" w:rsidRPr="00630E8D" w:rsidRDefault="0063011B" w:rsidP="00AF6B59">
      <w:pPr>
        <w:spacing w:after="0"/>
        <w:ind w:firstLine="567"/>
        <w:jc w:val="both"/>
        <w:rPr>
          <w:rFonts w:ascii="Times New Roman" w:eastAsia="Times New Roman" w:hAnsi="Times New Roman"/>
          <w:sz w:val="26"/>
          <w:szCs w:val="26"/>
          <w:lang w:val="fr-FR"/>
        </w:rPr>
      </w:pPr>
      <w:r w:rsidRPr="00630E8D">
        <w:rPr>
          <w:rFonts w:ascii="Times New Roman" w:eastAsia="Times New Roman" w:hAnsi="Times New Roman"/>
          <w:sz w:val="26"/>
          <w:szCs w:val="26"/>
          <w:lang w:val="fr-FR"/>
        </w:rPr>
        <w:t xml:space="preserve">- Sau đây gọi tắt là </w:t>
      </w:r>
      <w:r w:rsidR="00F90D0B" w:rsidRPr="00630E8D">
        <w:rPr>
          <w:rFonts w:ascii="Times New Roman" w:eastAsia="Times New Roman" w:hAnsi="Times New Roman"/>
          <w:bCs/>
          <w:sz w:val="26"/>
          <w:szCs w:val="26"/>
          <w:shd w:val="clear" w:color="auto" w:fill="FFFFFF"/>
          <w:lang w:val="fr-FR"/>
        </w:rPr>
        <w:t>Công ty</w:t>
      </w:r>
    </w:p>
    <w:p w14:paraId="6E6015E7" w14:textId="77777777" w:rsidR="0063011B" w:rsidRPr="00630E8D" w:rsidRDefault="0063011B" w:rsidP="00AF6B59">
      <w:pPr>
        <w:spacing w:after="0"/>
        <w:ind w:firstLine="567"/>
        <w:jc w:val="both"/>
        <w:rPr>
          <w:rFonts w:ascii="Times New Roman" w:hAnsi="Times New Roman"/>
          <w:sz w:val="26"/>
          <w:szCs w:val="26"/>
        </w:rPr>
      </w:pPr>
      <w:r w:rsidRPr="00630E8D">
        <w:rPr>
          <w:rFonts w:ascii="Times New Roman" w:hAnsi="Times New Roman"/>
          <w:sz w:val="26"/>
          <w:szCs w:val="26"/>
        </w:rPr>
        <w:t xml:space="preserve">Công ty đề nghị Agribank </w:t>
      </w:r>
      <w:r>
        <w:rPr>
          <w:rFonts w:ascii="Times New Roman" w:hAnsi="Times New Roman"/>
          <w:sz w:val="26"/>
          <w:szCs w:val="26"/>
        </w:rPr>
        <w:t>Chi nhánh Lâm Đồng</w:t>
      </w:r>
      <w:r w:rsidR="003618E5" w:rsidRPr="00630E8D">
        <w:rPr>
          <w:rFonts w:ascii="Times New Roman" w:hAnsi="Times New Roman"/>
          <w:sz w:val="26"/>
          <w:szCs w:val="26"/>
        </w:rPr>
        <w:t xml:space="preserve"> </w:t>
      </w:r>
      <w:r w:rsidRPr="00630E8D">
        <w:rPr>
          <w:rFonts w:ascii="Times New Roman" w:hAnsi="Times New Roman"/>
          <w:sz w:val="26"/>
          <w:szCs w:val="26"/>
        </w:rPr>
        <w:t>cho vay vốn theo các nội dung sau:</w:t>
      </w:r>
    </w:p>
    <w:p w14:paraId="77352711" w14:textId="77777777" w:rsidR="0063011B" w:rsidRPr="00630E8D" w:rsidRDefault="0063011B" w:rsidP="00AF6B59">
      <w:pPr>
        <w:spacing w:after="0"/>
        <w:ind w:firstLine="567"/>
        <w:jc w:val="both"/>
        <w:rPr>
          <w:rFonts w:ascii="Times New Roman" w:hAnsi="Times New Roman"/>
          <w:b/>
          <w:sz w:val="26"/>
          <w:szCs w:val="26"/>
        </w:rPr>
      </w:pPr>
      <w:r w:rsidRPr="00630E8D">
        <w:rPr>
          <w:rFonts w:ascii="Times New Roman" w:hAnsi="Times New Roman"/>
          <w:b/>
          <w:sz w:val="26"/>
          <w:szCs w:val="26"/>
        </w:rPr>
        <w:t>I. TỔNG QUAN VỀ CÔNG TY</w:t>
      </w:r>
    </w:p>
    <w:p w14:paraId="4D28A399" w14:textId="77777777" w:rsidR="00016BC3" w:rsidRPr="00630E8D" w:rsidRDefault="0063011B" w:rsidP="00AF6B59">
      <w:pPr>
        <w:spacing w:after="0"/>
        <w:ind w:firstLine="567"/>
        <w:jc w:val="both"/>
        <w:rPr>
          <w:rFonts w:ascii="Times New Roman" w:hAnsi="Times New Roman"/>
          <w:b/>
          <w:i/>
          <w:sz w:val="26"/>
          <w:szCs w:val="26"/>
        </w:rPr>
      </w:pPr>
      <w:r w:rsidRPr="00630E8D">
        <w:rPr>
          <w:rFonts w:ascii="Times New Roman" w:hAnsi="Times New Roman"/>
          <w:b/>
          <w:sz w:val="26"/>
          <w:szCs w:val="26"/>
        </w:rPr>
        <w:t xml:space="preserve">1. Cơ cấu vốn chủ sở hữu hiện tại </w:t>
      </w:r>
    </w:p>
    <w:p w14:paraId="2B18F821" w14:textId="77777777" w:rsidR="0063011B" w:rsidRPr="00630E8D" w:rsidRDefault="0063011B" w:rsidP="00630E8D">
      <w:pPr>
        <w:spacing w:after="0" w:line="240" w:lineRule="auto"/>
        <w:jc w:val="right"/>
        <w:rPr>
          <w:rFonts w:ascii="Times New Roman" w:hAnsi="Times New Roman"/>
          <w:b/>
          <w:i/>
          <w:sz w:val="26"/>
          <w:szCs w:val="26"/>
        </w:rPr>
      </w:pPr>
      <w:r w:rsidRPr="00630E8D">
        <w:rPr>
          <w:rFonts w:ascii="Times New Roman" w:hAnsi="Times New Roman"/>
          <w:i/>
          <w:sz w:val="26"/>
          <w:szCs w:val="26"/>
        </w:rPr>
        <w:t xml:space="preserve">Đơn vị: </w:t>
      </w:r>
      <w:r w:rsidR="00D45AD6" w:rsidRPr="00630E8D">
        <w:rPr>
          <w:rFonts w:ascii="Times New Roman" w:hAnsi="Times New Roman"/>
          <w:i/>
          <w:sz w:val="26"/>
          <w:szCs w:val="26"/>
        </w:rPr>
        <w:t>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0"/>
        <w:gridCol w:w="2832"/>
        <w:gridCol w:w="2410"/>
        <w:gridCol w:w="2410"/>
        <w:gridCol w:w="1382"/>
      </w:tblGrid>
      <w:tr w:rsidR="00E84F4A" w:rsidRPr="00E84F4A" w14:paraId="70E4C23B" w14:textId="77777777" w:rsidTr="00742E1D">
        <w:trPr>
          <w:jc w:val="center"/>
        </w:trPr>
        <w:tc>
          <w:tcPr>
            <w:tcW w:w="416" w:type="pct"/>
            <w:vAlign w:val="center"/>
          </w:tcPr>
          <w:p w14:paraId="77F3D1C4" w14:textId="77777777" w:rsidR="0063011B" w:rsidRPr="00630E8D" w:rsidRDefault="00016BC3"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STT</w:t>
            </w:r>
          </w:p>
        </w:tc>
        <w:tc>
          <w:tcPr>
            <w:tcW w:w="1437" w:type="pct"/>
            <w:vAlign w:val="center"/>
          </w:tcPr>
          <w:p w14:paraId="5FC34CDA" w14:textId="77777777" w:rsidR="0063011B"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Cổ đông/</w:t>
            </w:r>
            <w:r w:rsidR="00630E8D">
              <w:rPr>
                <w:rFonts w:ascii="Times New Roman" w:hAnsi="Times New Roman"/>
                <w:b/>
                <w:sz w:val="26"/>
                <w:szCs w:val="26"/>
              </w:rPr>
              <w:t xml:space="preserve"> </w:t>
            </w:r>
            <w:r w:rsidR="00742E1D" w:rsidRPr="00630E8D">
              <w:rPr>
                <w:rFonts w:ascii="Times New Roman" w:hAnsi="Times New Roman"/>
                <w:b/>
                <w:sz w:val="26"/>
                <w:szCs w:val="26"/>
              </w:rPr>
              <w:t>T</w:t>
            </w:r>
            <w:r w:rsidRPr="00630E8D">
              <w:rPr>
                <w:rFonts w:ascii="Times New Roman" w:hAnsi="Times New Roman"/>
                <w:b/>
                <w:sz w:val="26"/>
                <w:szCs w:val="26"/>
              </w:rPr>
              <w:t>hành viên</w:t>
            </w:r>
          </w:p>
        </w:tc>
        <w:tc>
          <w:tcPr>
            <w:tcW w:w="1223" w:type="pct"/>
            <w:vAlign w:val="center"/>
          </w:tcPr>
          <w:p w14:paraId="626842C0" w14:textId="77777777" w:rsidR="00742E1D"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Số lượng cổ phần/</w:t>
            </w:r>
          </w:p>
          <w:p w14:paraId="54D5ADBE" w14:textId="77777777" w:rsidR="0063011B"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Vốn góp</w:t>
            </w:r>
          </w:p>
        </w:tc>
        <w:tc>
          <w:tcPr>
            <w:tcW w:w="1223" w:type="pct"/>
            <w:vAlign w:val="center"/>
          </w:tcPr>
          <w:p w14:paraId="247744BE" w14:textId="77777777" w:rsidR="00742E1D"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Giá trị cổ phần/</w:t>
            </w:r>
          </w:p>
          <w:p w14:paraId="0E94E406" w14:textId="77777777" w:rsidR="0063011B"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vốn góp</w:t>
            </w:r>
          </w:p>
        </w:tc>
        <w:tc>
          <w:tcPr>
            <w:tcW w:w="701" w:type="pct"/>
            <w:vAlign w:val="center"/>
          </w:tcPr>
          <w:p w14:paraId="00FC7A19" w14:textId="77777777" w:rsidR="0063011B" w:rsidRPr="00630E8D" w:rsidRDefault="0063011B"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Tỷ lệ (%)</w:t>
            </w:r>
          </w:p>
        </w:tc>
      </w:tr>
      <w:tr w:rsidR="00E84F4A" w:rsidRPr="00E84F4A" w14:paraId="40088B9E" w14:textId="77777777" w:rsidTr="00742E1D">
        <w:trPr>
          <w:trHeight w:val="161"/>
          <w:jc w:val="center"/>
        </w:trPr>
        <w:tc>
          <w:tcPr>
            <w:tcW w:w="416" w:type="pct"/>
            <w:vAlign w:val="center"/>
          </w:tcPr>
          <w:p w14:paraId="12FC57A2" w14:textId="77777777" w:rsidR="00BC32CC" w:rsidRPr="00630E8D" w:rsidRDefault="00BC32CC"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1</w:t>
            </w:r>
          </w:p>
        </w:tc>
        <w:tc>
          <w:tcPr>
            <w:tcW w:w="1437" w:type="pct"/>
            <w:vAlign w:val="center"/>
          </w:tcPr>
          <w:p w14:paraId="75BAAD27" w14:textId="77777777" w:rsidR="00BC32CC" w:rsidRPr="00630E8D" w:rsidRDefault="00BC32CC"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Thiều Thị Thu Loan</w:t>
            </w:r>
          </w:p>
        </w:tc>
        <w:tc>
          <w:tcPr>
            <w:tcW w:w="1223" w:type="pct"/>
            <w:vAlign w:val="center"/>
          </w:tcPr>
          <w:p w14:paraId="1591A011" w14:textId="77777777" w:rsidR="00BC32CC" w:rsidRPr="00630E8D" w:rsidRDefault="00BC32CC"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 xml:space="preserve"> </w:t>
            </w:r>
          </w:p>
        </w:tc>
        <w:tc>
          <w:tcPr>
            <w:tcW w:w="1223" w:type="pct"/>
            <w:vAlign w:val="center"/>
          </w:tcPr>
          <w:p w14:paraId="0EB65910" w14:textId="77777777" w:rsidR="00BC32CC" w:rsidRPr="00630E8D" w:rsidRDefault="00BC32CC"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7.000.000.000</w:t>
            </w:r>
          </w:p>
        </w:tc>
        <w:tc>
          <w:tcPr>
            <w:tcW w:w="701" w:type="pct"/>
            <w:vAlign w:val="center"/>
          </w:tcPr>
          <w:p w14:paraId="048366B9" w14:textId="77777777" w:rsidR="00BC32CC" w:rsidRPr="00630E8D" w:rsidRDefault="00BC32CC"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100%</w:t>
            </w:r>
            <w:r w:rsidRPr="00630E8D">
              <w:rPr>
                <w:rFonts w:eastAsia="Calibri"/>
                <w:b w:val="0"/>
                <w:bCs w:val="0"/>
                <w:sz w:val="26"/>
                <w:szCs w:val="26"/>
              </w:rPr>
              <w:t>%</w:t>
            </w:r>
          </w:p>
        </w:tc>
      </w:tr>
      <w:tr w:rsidR="00BC32CC" w:rsidRPr="00E84F4A" w14:paraId="2994B61D" w14:textId="77777777" w:rsidTr="00742E1D">
        <w:trPr>
          <w:jc w:val="center"/>
        </w:trPr>
        <w:tc>
          <w:tcPr>
            <w:tcW w:w="416" w:type="pct"/>
          </w:tcPr>
          <w:p w14:paraId="22E10005" w14:textId="77777777" w:rsidR="00BC32CC" w:rsidRPr="00630E8D" w:rsidRDefault="00BC32CC" w:rsidP="00630E8D">
            <w:pPr>
              <w:spacing w:after="0" w:line="240" w:lineRule="auto"/>
              <w:jc w:val="center"/>
              <w:rPr>
                <w:rFonts w:ascii="Times New Roman" w:hAnsi="Times New Roman"/>
                <w:sz w:val="26"/>
                <w:szCs w:val="26"/>
              </w:rPr>
            </w:pPr>
          </w:p>
        </w:tc>
        <w:tc>
          <w:tcPr>
            <w:tcW w:w="1437" w:type="pct"/>
          </w:tcPr>
          <w:p w14:paraId="2CCA8E91" w14:textId="77777777" w:rsidR="00BC32CC" w:rsidRPr="00630E8D" w:rsidRDefault="00BC32CC"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Tổng cộng</w:t>
            </w:r>
          </w:p>
        </w:tc>
        <w:tc>
          <w:tcPr>
            <w:tcW w:w="1223" w:type="pct"/>
          </w:tcPr>
          <w:p w14:paraId="71CC26D7" w14:textId="77777777" w:rsidR="00BC32CC" w:rsidRPr="00630E8D" w:rsidRDefault="00BC32CC" w:rsidP="00630E8D">
            <w:pPr>
              <w:spacing w:after="0" w:line="240" w:lineRule="auto"/>
              <w:jc w:val="center"/>
              <w:rPr>
                <w:rFonts w:ascii="Times New Roman" w:hAnsi="Times New Roman"/>
                <w:b/>
                <w:sz w:val="26"/>
                <w:szCs w:val="26"/>
              </w:rPr>
            </w:pPr>
          </w:p>
        </w:tc>
        <w:tc>
          <w:tcPr>
            <w:tcW w:w="1223" w:type="pct"/>
          </w:tcPr>
          <w:p w14:paraId="3FFB01F6" w14:textId="77777777" w:rsidR="00BC32CC" w:rsidRPr="00630E8D" w:rsidRDefault="00BC32CC" w:rsidP="00630E8D">
            <w:pPr>
              <w:spacing w:after="0" w:line="240" w:lineRule="auto"/>
              <w:jc w:val="center"/>
              <w:rPr>
                <w:rFonts w:ascii="Times New Roman" w:hAnsi="Times New Roman"/>
                <w:b/>
                <w:sz w:val="26"/>
                <w:szCs w:val="26"/>
              </w:rPr>
            </w:pPr>
          </w:p>
        </w:tc>
        <w:tc>
          <w:tcPr>
            <w:tcW w:w="701" w:type="pct"/>
          </w:tcPr>
          <w:p w14:paraId="1B871DF3" w14:textId="77777777" w:rsidR="00BC32CC" w:rsidRPr="00630E8D" w:rsidRDefault="00BC32CC" w:rsidP="00630E8D">
            <w:pPr>
              <w:spacing w:after="0" w:line="240" w:lineRule="auto"/>
              <w:jc w:val="center"/>
              <w:rPr>
                <w:rFonts w:ascii="Times New Roman" w:hAnsi="Times New Roman"/>
                <w:b/>
                <w:sz w:val="26"/>
                <w:szCs w:val="26"/>
              </w:rPr>
            </w:pPr>
            <w:r w:rsidRPr="00630E8D">
              <w:rPr>
                <w:rFonts w:ascii="Times New Roman" w:hAnsi="Times New Roman"/>
                <w:b/>
                <w:sz w:val="26"/>
                <w:szCs w:val="26"/>
              </w:rPr>
              <w:t>100%</w:t>
            </w:r>
          </w:p>
        </w:tc>
      </w:tr>
    </w:tbl>
    <w:p w14:paraId="491B5146" w14:textId="77777777" w:rsidR="0070278D" w:rsidRPr="00630E8D" w:rsidRDefault="0063011B" w:rsidP="00AF6B59">
      <w:pPr>
        <w:spacing w:after="0" w:line="240" w:lineRule="auto"/>
        <w:ind w:firstLine="567"/>
        <w:jc w:val="both"/>
        <w:rPr>
          <w:rFonts w:ascii="Times New Roman" w:hAnsi="Times New Roman"/>
          <w:b/>
          <w:sz w:val="26"/>
          <w:szCs w:val="26"/>
        </w:rPr>
      </w:pPr>
      <w:r w:rsidRPr="00630E8D">
        <w:rPr>
          <w:rFonts w:ascii="Times New Roman" w:hAnsi="Times New Roman"/>
          <w:b/>
          <w:sz w:val="26"/>
          <w:szCs w:val="26"/>
        </w:rPr>
        <w:t>2. Năng lực quản lý của Ban lãnh đạo</w:t>
      </w:r>
      <w:r w:rsidR="00016BC3" w:rsidRPr="00630E8D">
        <w:rPr>
          <w:rFonts w:ascii="Times New Roman" w:hAnsi="Times New Roman"/>
          <w:b/>
          <w:sz w:val="26"/>
          <w:szCs w:val="26"/>
        </w:rPr>
        <w:t>:</w:t>
      </w:r>
    </w:p>
    <w:p w14:paraId="3809C2FF" w14:textId="77777777" w:rsidR="0063011B" w:rsidRPr="00630E8D" w:rsidRDefault="0070278D" w:rsidP="00AF6B59">
      <w:pPr>
        <w:spacing w:after="0" w:line="240" w:lineRule="auto"/>
        <w:ind w:firstLine="567"/>
        <w:jc w:val="both"/>
        <w:rPr>
          <w:rFonts w:ascii="Times New Roman" w:hAnsi="Times New Roman"/>
          <w:sz w:val="26"/>
          <w:szCs w:val="26"/>
        </w:rPr>
      </w:pPr>
      <w:r w:rsidRPr="00630E8D">
        <w:rPr>
          <w:rFonts w:ascii="Times New Roman" w:hAnsi="Times New Roman"/>
          <w:sz w:val="26"/>
          <w:szCs w:val="26"/>
        </w:rPr>
        <w:t>Các vị trí lãnh đạo chủ chốt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565"/>
        <w:gridCol w:w="1334"/>
        <w:gridCol w:w="1248"/>
        <w:gridCol w:w="1100"/>
        <w:gridCol w:w="1277"/>
        <w:gridCol w:w="1133"/>
        <w:gridCol w:w="1380"/>
      </w:tblGrid>
      <w:tr w:rsidR="00E84F4A" w:rsidRPr="00E84F4A" w14:paraId="0AE25407" w14:textId="77777777" w:rsidTr="00630E8D">
        <w:tc>
          <w:tcPr>
            <w:tcW w:w="415" w:type="pct"/>
            <w:vAlign w:val="center"/>
          </w:tcPr>
          <w:p w14:paraId="698A7EEF" w14:textId="77777777"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STT</w:t>
            </w:r>
          </w:p>
        </w:tc>
        <w:tc>
          <w:tcPr>
            <w:tcW w:w="794" w:type="pct"/>
            <w:vAlign w:val="center"/>
          </w:tcPr>
          <w:p w14:paraId="01348FEA" w14:textId="77777777"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Chức danh</w:t>
            </w:r>
          </w:p>
        </w:tc>
        <w:tc>
          <w:tcPr>
            <w:tcW w:w="677" w:type="pct"/>
            <w:vAlign w:val="center"/>
          </w:tcPr>
          <w:p w14:paraId="5881A580" w14:textId="77777777"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Họ tên</w:t>
            </w:r>
          </w:p>
        </w:tc>
        <w:tc>
          <w:tcPr>
            <w:tcW w:w="633" w:type="pct"/>
            <w:vAlign w:val="center"/>
          </w:tcPr>
          <w:p w14:paraId="00B700C3" w14:textId="77777777"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Lĩnh vực quản lý</w:t>
            </w:r>
          </w:p>
        </w:tc>
        <w:tc>
          <w:tcPr>
            <w:tcW w:w="558" w:type="pct"/>
            <w:vAlign w:val="center"/>
          </w:tcPr>
          <w:p w14:paraId="07A4EEF1" w14:textId="77777777"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Năm sinh</w:t>
            </w:r>
          </w:p>
        </w:tc>
        <w:tc>
          <w:tcPr>
            <w:tcW w:w="648" w:type="pct"/>
            <w:vAlign w:val="center"/>
          </w:tcPr>
          <w:p w14:paraId="5D6F4C92" w14:textId="77777777"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Trình độ</w:t>
            </w:r>
          </w:p>
        </w:tc>
        <w:tc>
          <w:tcPr>
            <w:tcW w:w="575" w:type="pct"/>
            <w:vAlign w:val="center"/>
          </w:tcPr>
          <w:p w14:paraId="11D96B26" w14:textId="77777777"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Số năm công tác</w:t>
            </w:r>
          </w:p>
        </w:tc>
        <w:tc>
          <w:tcPr>
            <w:tcW w:w="700" w:type="pct"/>
            <w:vAlign w:val="center"/>
          </w:tcPr>
          <w:p w14:paraId="5CF05463" w14:textId="77777777" w:rsidR="0014328D" w:rsidRPr="00630E8D" w:rsidRDefault="0014328D" w:rsidP="00630E8D">
            <w:pPr>
              <w:pStyle w:val="Vnbnnidung20"/>
              <w:widowControl/>
              <w:shd w:val="clear" w:color="auto" w:fill="auto"/>
              <w:spacing w:line="240" w:lineRule="auto"/>
              <w:rPr>
                <w:rFonts w:eastAsia="Calibri"/>
                <w:bCs w:val="0"/>
                <w:sz w:val="26"/>
                <w:szCs w:val="26"/>
              </w:rPr>
            </w:pPr>
            <w:r w:rsidRPr="00630E8D">
              <w:rPr>
                <w:rFonts w:eastAsia="Calibri"/>
                <w:bCs w:val="0"/>
                <w:sz w:val="26"/>
                <w:szCs w:val="26"/>
              </w:rPr>
              <w:t>Thời gian bổ nhiệm</w:t>
            </w:r>
          </w:p>
        </w:tc>
      </w:tr>
      <w:tr w:rsidR="00E84F4A" w:rsidRPr="00E84F4A" w14:paraId="7ADF64AF" w14:textId="77777777" w:rsidTr="00630E8D">
        <w:tc>
          <w:tcPr>
            <w:tcW w:w="415" w:type="pct"/>
            <w:vAlign w:val="center"/>
          </w:tcPr>
          <w:p w14:paraId="27BE3FE6" w14:textId="77777777" w:rsidR="0014328D" w:rsidRPr="00630E8D" w:rsidRDefault="0014328D"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1</w:t>
            </w:r>
          </w:p>
        </w:tc>
        <w:tc>
          <w:tcPr>
            <w:tcW w:w="794" w:type="pct"/>
            <w:vAlign w:val="center"/>
          </w:tcPr>
          <w:p w14:paraId="48A62C9A" w14:textId="77777777" w:rsidR="0014328D" w:rsidRPr="00630E8D" w:rsidRDefault="0014328D"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Giám đốc</w:t>
            </w:r>
          </w:p>
        </w:tc>
        <w:tc>
          <w:tcPr>
            <w:tcW w:w="677" w:type="pct"/>
            <w:vAlign w:val="center"/>
          </w:tcPr>
          <w:p w14:paraId="2A09E5D1" w14:textId="77777777" w:rsidR="0014328D" w:rsidRPr="00630E8D" w:rsidRDefault="0014328D"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Thiều Thị Thu Loan</w:t>
            </w:r>
          </w:p>
        </w:tc>
        <w:tc>
          <w:tcPr>
            <w:tcW w:w="633" w:type="pct"/>
            <w:vAlign w:val="center"/>
          </w:tcPr>
          <w:p w14:paraId="58C23C8B" w14:textId="77777777" w:rsidR="0014328D" w:rsidRPr="00630E8D" w:rsidRDefault="0014328D"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Chung</w:t>
            </w:r>
          </w:p>
        </w:tc>
        <w:tc>
          <w:tcPr>
            <w:tcW w:w="558" w:type="pct"/>
            <w:vAlign w:val="center"/>
          </w:tcPr>
          <w:p w14:paraId="2E99947D" w14:textId="77777777" w:rsidR="0014328D" w:rsidRPr="00630E8D" w:rsidRDefault="0014328D"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1975</w:t>
            </w:r>
          </w:p>
        </w:tc>
        <w:tc>
          <w:tcPr>
            <w:tcW w:w="648" w:type="pct"/>
            <w:vAlign w:val="center"/>
          </w:tcPr>
          <w:p w14:paraId="54E239C7" w14:textId="77777777" w:rsidR="0014328D" w:rsidRPr="00630E8D" w:rsidRDefault="0014328D"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Đại học</w:t>
            </w:r>
          </w:p>
        </w:tc>
        <w:tc>
          <w:tcPr>
            <w:tcW w:w="575" w:type="pct"/>
            <w:vAlign w:val="center"/>
          </w:tcPr>
          <w:p w14:paraId="05CF743E" w14:textId="77777777" w:rsidR="0014328D" w:rsidRPr="00630E8D" w:rsidRDefault="0014328D"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18</w:t>
            </w:r>
          </w:p>
        </w:tc>
        <w:tc>
          <w:tcPr>
            <w:tcW w:w="700" w:type="pct"/>
            <w:vAlign w:val="center"/>
          </w:tcPr>
          <w:p w14:paraId="02AB260D" w14:textId="77777777" w:rsidR="0014328D" w:rsidRPr="00630E8D" w:rsidRDefault="0014328D" w:rsidP="00630E8D">
            <w:pPr>
              <w:pStyle w:val="Vnbnnidung20"/>
              <w:widowControl/>
              <w:shd w:val="clear" w:color="auto" w:fill="auto"/>
              <w:spacing w:line="240" w:lineRule="auto"/>
              <w:rPr>
                <w:rFonts w:eastAsia="Calibri"/>
                <w:b w:val="0"/>
                <w:bCs w:val="0"/>
                <w:sz w:val="26"/>
                <w:szCs w:val="26"/>
              </w:rPr>
            </w:pPr>
            <w:r>
              <w:rPr>
                <w:rFonts w:eastAsia="Calibri"/>
                <w:b w:val="0"/>
                <w:bCs w:val="0"/>
                <w:sz w:val="26"/>
                <w:szCs w:val="26"/>
              </w:rPr>
              <w:t>11/2007</w:t>
            </w:r>
          </w:p>
        </w:tc>
      </w:tr>
    </w:tbl>
    <w:p w14:paraId="672694F8" w14:textId="77777777" w:rsidR="0063011B" w:rsidRPr="00630E8D" w:rsidRDefault="0063011B" w:rsidP="00AF6B59">
      <w:pPr>
        <w:spacing w:after="0" w:line="240" w:lineRule="auto"/>
        <w:ind w:firstLine="567"/>
        <w:jc w:val="both"/>
        <w:rPr>
          <w:rFonts w:ascii="Times New Roman" w:hAnsi="Times New Roman"/>
          <w:b/>
          <w:sz w:val="26"/>
          <w:szCs w:val="26"/>
        </w:rPr>
      </w:pPr>
      <w:r w:rsidRPr="00630E8D">
        <w:rPr>
          <w:rFonts w:ascii="Times New Roman" w:hAnsi="Times New Roman"/>
          <w:b/>
          <w:sz w:val="26"/>
          <w:szCs w:val="26"/>
        </w:rPr>
        <w:t>3. Người có liên quan của công ty</w:t>
      </w:r>
    </w:p>
    <w:p w14:paraId="4E2DE78D" w14:textId="77777777" w:rsidR="0063011B" w:rsidRPr="00630E8D" w:rsidRDefault="0063011B" w:rsidP="00AF6B59">
      <w:pPr>
        <w:spacing w:after="0" w:line="240" w:lineRule="auto"/>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Thông tin về người có liên quan của Công ty (nếu có) như sau:</w:t>
      </w:r>
    </w:p>
    <w:tbl>
      <w:tblPr>
        <w:tblStyle w:val="TableGrid"/>
        <w:tblW w:w="0" w:type="auto"/>
        <w:tblLayout w:type="fixed"/>
        <w:tblLook w:val="04A0" w:firstRow="1" w:lastRow="0" w:firstColumn="1" w:lastColumn="0" w:noHBand="0" w:noVBand="1"/>
      </w:tblPr>
      <w:tblGrid>
        <w:gridCol w:w="817"/>
        <w:gridCol w:w="1843"/>
        <w:gridCol w:w="2126"/>
        <w:gridCol w:w="1843"/>
        <w:gridCol w:w="1843"/>
        <w:gridCol w:w="1382"/>
      </w:tblGrid>
      <w:tr w:rsidR="00E84F4A" w:rsidRPr="00E84F4A" w14:paraId="6706ECFF" w14:textId="77777777" w:rsidTr="00A02FB6">
        <w:tc>
          <w:tcPr>
            <w:tcW w:w="817" w:type="dxa"/>
            <w:vAlign w:val="center"/>
          </w:tcPr>
          <w:p w14:paraId="5218F6EB" w14:textId="77777777" w:rsidR="0014328D" w:rsidRPr="00630E8D" w:rsidRDefault="009B22E6" w:rsidP="00630E8D">
            <w:pPr>
              <w:pStyle w:val="Vnbnnidung0"/>
              <w:widowControl/>
              <w:shd w:val="clear" w:color="auto" w:fill="auto"/>
              <w:spacing w:line="240" w:lineRule="auto"/>
              <w:jc w:val="center"/>
              <w:rPr>
                <w:sz w:val="26"/>
                <w:szCs w:val="26"/>
              </w:rPr>
            </w:pPr>
            <w:r w:rsidRPr="00630E8D">
              <w:rPr>
                <w:rStyle w:val="VnbnnidungInm"/>
                <w:color w:val="auto"/>
                <w:sz w:val="26"/>
                <w:szCs w:val="26"/>
                <w:lang w:val="en-US"/>
              </w:rPr>
              <w:t>STT</w:t>
            </w:r>
          </w:p>
        </w:tc>
        <w:tc>
          <w:tcPr>
            <w:tcW w:w="1843" w:type="dxa"/>
            <w:vAlign w:val="center"/>
          </w:tcPr>
          <w:p w14:paraId="22C58863" w14:textId="77777777" w:rsidR="000A51C3" w:rsidRPr="00630E8D" w:rsidRDefault="0014328D" w:rsidP="00630E8D">
            <w:pPr>
              <w:pStyle w:val="Vnbnnidung0"/>
              <w:widowControl/>
              <w:shd w:val="clear" w:color="auto" w:fill="auto"/>
              <w:spacing w:line="240" w:lineRule="auto"/>
              <w:jc w:val="center"/>
              <w:rPr>
                <w:rStyle w:val="VnbnnidungInm"/>
                <w:color w:val="auto"/>
                <w:sz w:val="26"/>
                <w:szCs w:val="26"/>
                <w:lang w:val="en-US"/>
              </w:rPr>
            </w:pPr>
            <w:r w:rsidRPr="00630E8D">
              <w:rPr>
                <w:rStyle w:val="VnbnnidungInm"/>
                <w:color w:val="auto"/>
                <w:sz w:val="26"/>
                <w:szCs w:val="26"/>
              </w:rPr>
              <w:t>Tên tổ chức</w:t>
            </w:r>
            <w:r w:rsidR="000A51C3" w:rsidRPr="00630E8D">
              <w:rPr>
                <w:rStyle w:val="VnbnnidungInm"/>
                <w:color w:val="auto"/>
                <w:sz w:val="26"/>
                <w:szCs w:val="26"/>
                <w:lang w:val="en-US"/>
              </w:rPr>
              <w:t>,</w:t>
            </w:r>
          </w:p>
          <w:p w14:paraId="0F0E10D7" w14:textId="77777777" w:rsidR="0014328D" w:rsidRPr="00630E8D" w:rsidRDefault="009B22E6" w:rsidP="00630E8D">
            <w:pPr>
              <w:pStyle w:val="Vnbnnidung0"/>
              <w:widowControl/>
              <w:shd w:val="clear" w:color="auto" w:fill="auto"/>
              <w:spacing w:line="240" w:lineRule="auto"/>
              <w:jc w:val="center"/>
              <w:rPr>
                <w:sz w:val="26"/>
                <w:szCs w:val="26"/>
              </w:rPr>
            </w:pPr>
            <w:r w:rsidRPr="00630E8D">
              <w:rPr>
                <w:rStyle w:val="VnbnnidungInm"/>
                <w:color w:val="auto"/>
                <w:sz w:val="26"/>
                <w:szCs w:val="26"/>
                <w:lang w:val="en-US"/>
              </w:rPr>
              <w:t>cá nhân</w:t>
            </w:r>
          </w:p>
        </w:tc>
        <w:tc>
          <w:tcPr>
            <w:tcW w:w="2126" w:type="dxa"/>
            <w:vAlign w:val="center"/>
          </w:tcPr>
          <w:p w14:paraId="29A8B789" w14:textId="77777777" w:rsidR="0014328D" w:rsidRPr="00630E8D" w:rsidRDefault="0014328D" w:rsidP="00630E8D">
            <w:pPr>
              <w:pStyle w:val="Vnbnnidung0"/>
              <w:widowControl/>
              <w:shd w:val="clear" w:color="auto" w:fill="auto"/>
              <w:spacing w:line="240" w:lineRule="auto"/>
              <w:jc w:val="center"/>
              <w:rPr>
                <w:sz w:val="26"/>
                <w:szCs w:val="26"/>
              </w:rPr>
            </w:pPr>
            <w:r w:rsidRPr="00630E8D">
              <w:rPr>
                <w:rStyle w:val="VnbnnidungInm"/>
                <w:color w:val="auto"/>
                <w:sz w:val="26"/>
                <w:szCs w:val="26"/>
              </w:rPr>
              <w:t>Mã số đăng ký kinh doanh</w:t>
            </w:r>
            <w:r w:rsidR="009B22E6" w:rsidRPr="00630E8D">
              <w:rPr>
                <w:rStyle w:val="VnbnnidungInm"/>
                <w:color w:val="auto"/>
                <w:sz w:val="26"/>
                <w:szCs w:val="26"/>
                <w:lang w:val="en-US"/>
              </w:rPr>
              <w:t>/</w:t>
            </w:r>
            <w:r w:rsidR="000A51C3" w:rsidRPr="00630E8D">
              <w:rPr>
                <w:rStyle w:val="VnbnnidungInm"/>
                <w:color w:val="auto"/>
                <w:sz w:val="26"/>
                <w:szCs w:val="26"/>
                <w:lang w:val="en-US"/>
              </w:rPr>
              <w:t xml:space="preserve"> </w:t>
            </w:r>
            <w:r w:rsidR="009B22E6" w:rsidRPr="00630E8D">
              <w:rPr>
                <w:rStyle w:val="VnbnnidungInm"/>
                <w:color w:val="auto"/>
                <w:sz w:val="26"/>
                <w:szCs w:val="26"/>
                <w:lang w:val="en-US"/>
              </w:rPr>
              <w:t>C</w:t>
            </w:r>
            <w:r w:rsidR="0021333C" w:rsidRPr="00630E8D">
              <w:rPr>
                <w:rStyle w:val="VnbnnidungInm"/>
                <w:color w:val="auto"/>
                <w:sz w:val="26"/>
                <w:szCs w:val="26"/>
                <w:lang w:val="en-US"/>
              </w:rPr>
              <w:t>CC</w:t>
            </w:r>
            <w:r w:rsidR="009B22E6" w:rsidRPr="00630E8D">
              <w:rPr>
                <w:rStyle w:val="VnbnnidungInm"/>
                <w:color w:val="auto"/>
                <w:sz w:val="26"/>
                <w:szCs w:val="26"/>
                <w:lang w:val="en-US"/>
              </w:rPr>
              <w:t>D</w:t>
            </w:r>
            <w:r w:rsidR="007C0532" w:rsidRPr="00630E8D">
              <w:rPr>
                <w:rStyle w:val="VnbnnidungInm"/>
                <w:color w:val="auto"/>
                <w:sz w:val="26"/>
                <w:szCs w:val="26"/>
                <w:lang w:val="en-US"/>
              </w:rPr>
              <w:t>/</w:t>
            </w:r>
            <w:r w:rsidR="00A02FB6" w:rsidRPr="00630E8D">
              <w:rPr>
                <w:rStyle w:val="VnbnnidungInm"/>
                <w:color w:val="auto"/>
                <w:sz w:val="26"/>
                <w:szCs w:val="26"/>
                <w:lang w:val="en-US"/>
              </w:rPr>
              <w:t xml:space="preserve"> </w:t>
            </w:r>
            <w:r w:rsidR="007C0532" w:rsidRPr="00630E8D">
              <w:rPr>
                <w:rStyle w:val="VnbnnidungInm"/>
                <w:color w:val="auto"/>
                <w:sz w:val="26"/>
                <w:szCs w:val="26"/>
                <w:lang w:val="en-US"/>
              </w:rPr>
              <w:t>Hộ chiếu</w:t>
            </w:r>
          </w:p>
        </w:tc>
        <w:tc>
          <w:tcPr>
            <w:tcW w:w="1843" w:type="dxa"/>
            <w:vAlign w:val="center"/>
          </w:tcPr>
          <w:p w14:paraId="4895DBC9" w14:textId="77777777" w:rsidR="000A51C3" w:rsidRPr="00630E8D" w:rsidRDefault="0014328D" w:rsidP="00630E8D">
            <w:pPr>
              <w:pStyle w:val="Vnbnnidung0"/>
              <w:widowControl/>
              <w:shd w:val="clear" w:color="auto" w:fill="auto"/>
              <w:spacing w:line="240" w:lineRule="auto"/>
              <w:jc w:val="center"/>
              <w:rPr>
                <w:rStyle w:val="VnbnnidungInm"/>
                <w:color w:val="auto"/>
                <w:sz w:val="26"/>
                <w:szCs w:val="26"/>
                <w:lang w:val="en-US"/>
              </w:rPr>
            </w:pPr>
            <w:r w:rsidRPr="00630E8D">
              <w:rPr>
                <w:rStyle w:val="VnbnnidungInm"/>
                <w:color w:val="auto"/>
                <w:sz w:val="26"/>
                <w:szCs w:val="26"/>
              </w:rPr>
              <w:t>Địa chỉ trụ sở chính</w:t>
            </w:r>
            <w:r w:rsidR="009B22E6" w:rsidRPr="00630E8D">
              <w:rPr>
                <w:rStyle w:val="VnbnnidungInm"/>
                <w:color w:val="auto"/>
                <w:sz w:val="26"/>
                <w:szCs w:val="26"/>
                <w:lang w:val="en-US"/>
              </w:rPr>
              <w:t>/</w:t>
            </w:r>
          </w:p>
          <w:p w14:paraId="381D7FC4" w14:textId="77777777" w:rsidR="0014328D" w:rsidRPr="00630E8D" w:rsidRDefault="009B22E6" w:rsidP="00630E8D">
            <w:pPr>
              <w:pStyle w:val="Vnbnnidung0"/>
              <w:widowControl/>
              <w:shd w:val="clear" w:color="auto" w:fill="auto"/>
              <w:spacing w:line="240" w:lineRule="auto"/>
              <w:jc w:val="center"/>
              <w:rPr>
                <w:sz w:val="26"/>
                <w:szCs w:val="26"/>
              </w:rPr>
            </w:pPr>
            <w:r w:rsidRPr="00630E8D">
              <w:rPr>
                <w:rStyle w:val="VnbnnidungInm"/>
                <w:color w:val="auto"/>
                <w:sz w:val="26"/>
                <w:szCs w:val="26"/>
                <w:lang w:val="en-US"/>
              </w:rPr>
              <w:t>Nơi cư trú</w:t>
            </w:r>
          </w:p>
        </w:tc>
        <w:tc>
          <w:tcPr>
            <w:tcW w:w="1843" w:type="dxa"/>
            <w:vAlign w:val="center"/>
          </w:tcPr>
          <w:p w14:paraId="5EBB628F" w14:textId="36D6FB3F" w:rsidR="0014328D" w:rsidRPr="00630E8D" w:rsidRDefault="0070278D" w:rsidP="00630E8D">
            <w:pPr>
              <w:pStyle w:val="Vnbnnidung0"/>
              <w:widowControl/>
              <w:shd w:val="clear" w:color="auto" w:fill="auto"/>
              <w:spacing w:line="240" w:lineRule="auto"/>
              <w:jc w:val="center"/>
              <w:rPr>
                <w:sz w:val="26"/>
                <w:szCs w:val="26"/>
              </w:rPr>
            </w:pPr>
            <w:r w:rsidRPr="00630E8D">
              <w:rPr>
                <w:rStyle w:val="VnbnnidungInm"/>
                <w:color w:val="auto"/>
                <w:sz w:val="26"/>
                <w:szCs w:val="26"/>
                <w:lang w:val="en-US"/>
              </w:rPr>
              <w:t>Q</w:t>
            </w:r>
            <w:r w:rsidR="0014328D" w:rsidRPr="00630E8D">
              <w:rPr>
                <w:rStyle w:val="VnbnnidungInm"/>
                <w:color w:val="auto"/>
                <w:sz w:val="26"/>
                <w:szCs w:val="26"/>
              </w:rPr>
              <w:t>uan hệ tín dụng tại Agribank</w:t>
            </w:r>
          </w:p>
        </w:tc>
        <w:tc>
          <w:tcPr>
            <w:tcW w:w="1382" w:type="dxa"/>
            <w:vAlign w:val="center"/>
          </w:tcPr>
          <w:p w14:paraId="55C0F86A" w14:textId="77777777" w:rsidR="0014328D" w:rsidRPr="00630E8D" w:rsidRDefault="0014328D" w:rsidP="00630E8D">
            <w:pPr>
              <w:pStyle w:val="Vnbnnidung0"/>
              <w:widowControl/>
              <w:shd w:val="clear" w:color="auto" w:fill="auto"/>
              <w:spacing w:line="240" w:lineRule="auto"/>
              <w:jc w:val="center"/>
              <w:rPr>
                <w:sz w:val="26"/>
                <w:szCs w:val="26"/>
                <w:lang w:val="fr-FR"/>
              </w:rPr>
            </w:pPr>
            <w:r w:rsidRPr="00630E8D">
              <w:rPr>
                <w:rStyle w:val="VnbnnidungInm"/>
                <w:color w:val="auto"/>
                <w:sz w:val="26"/>
                <w:szCs w:val="26"/>
              </w:rPr>
              <w:t>Mối quan hệ liên quan</w:t>
            </w:r>
            <w:r w:rsidRPr="00630E8D">
              <w:rPr>
                <w:sz w:val="26"/>
                <w:szCs w:val="26"/>
                <w:lang w:val="fr-FR"/>
              </w:rPr>
              <w:t>2</w:t>
            </w:r>
          </w:p>
        </w:tc>
      </w:tr>
      <w:tr w:rsidR="00C75ECB" w:rsidRPr="00E84F4A" w14:paraId="4DAC4B68" w14:textId="77777777" w:rsidTr="00A02FB6">
        <w:tc>
          <w:tcPr>
            <w:tcW w:w="817" w:type="dxa"/>
            <w:vAlign w:val="center"/>
          </w:tcPr>
          <w:p w14:paraId="0FBEE175" w14:textId="77777777" w:rsidR="00C75ECB" w:rsidRPr="00630E8D" w:rsidRDefault="00C75ECB" w:rsidP="00630E8D">
            <w:pPr>
              <w:spacing w:after="0" w:line="240" w:lineRule="auto"/>
              <w:jc w:val="center"/>
              <w:rPr>
                <w:rFonts w:ascii="Times New Roman" w:hAnsi="Times New Roman"/>
                <w:sz w:val="26"/>
                <w:szCs w:val="26"/>
                <w:lang w:val="fr-FR"/>
              </w:rPr>
            </w:pPr>
            <w:r>
              <w:rPr>
                <w:rFonts w:ascii="Times New Roman" w:hAnsi="Times New Roman"/>
                <w:sz w:val="26"/>
                <w:szCs w:val="26"/>
                <w:lang w:val="fr-FR"/>
              </w:rPr>
              <w:t>1</w:t>
            </w:r>
          </w:p>
        </w:tc>
        <w:tc>
          <w:tcPr>
            <w:tcW w:w="1843" w:type="dxa"/>
            <w:vAlign w:val="center"/>
          </w:tcPr>
          <w:p w14:paraId="28DC11C8" w14:textId="77777777" w:rsidR="00C75ECB" w:rsidRPr="00630E8D" w:rsidRDefault="00C75ECB" w:rsidP="00630E8D">
            <w:pPr>
              <w:spacing w:after="0" w:line="240" w:lineRule="auto"/>
              <w:jc w:val="center"/>
              <w:rPr>
                <w:rFonts w:ascii="Times New Roman" w:hAnsi="Times New Roman"/>
                <w:sz w:val="26"/>
                <w:szCs w:val="26"/>
              </w:rPr>
            </w:pPr>
            <w:r>
              <w:rPr>
                <w:rFonts w:ascii="Times New Roman" w:hAnsi="Times New Roman"/>
                <w:sz w:val="26"/>
                <w:szCs w:val="26"/>
              </w:rPr>
              <w:t>Thiều Thị Thu Loan</w:t>
            </w:r>
          </w:p>
        </w:tc>
        <w:tc>
          <w:tcPr>
            <w:tcW w:w="2126" w:type="dxa"/>
            <w:vAlign w:val="center"/>
          </w:tcPr>
          <w:p w14:paraId="1DA2FC0D" w14:textId="77777777" w:rsidR="00C75ECB" w:rsidRPr="00630E8D" w:rsidRDefault="00C75ECB" w:rsidP="00630E8D">
            <w:pPr>
              <w:spacing w:after="0" w:line="240" w:lineRule="auto"/>
              <w:jc w:val="center"/>
              <w:rPr>
                <w:rFonts w:ascii="Times New Roman" w:hAnsi="Times New Roman"/>
                <w:sz w:val="26"/>
                <w:szCs w:val="26"/>
              </w:rPr>
            </w:pPr>
            <w:r>
              <w:rPr>
                <w:rFonts w:ascii="Times New Roman" w:hAnsi="Times New Roman"/>
                <w:sz w:val="26"/>
                <w:szCs w:val="26"/>
              </w:rPr>
              <w:t>068175000495</w:t>
            </w:r>
          </w:p>
        </w:tc>
        <w:tc>
          <w:tcPr>
            <w:tcW w:w="1843" w:type="dxa"/>
            <w:vAlign w:val="center"/>
          </w:tcPr>
          <w:p w14:paraId="10AC42C3" w14:textId="2EF2692E" w:rsidR="00C75ECB" w:rsidRPr="00630E8D" w:rsidRDefault="00C75ECB" w:rsidP="00630E8D">
            <w:pPr>
              <w:spacing w:after="0" w:line="240" w:lineRule="auto"/>
              <w:jc w:val="center"/>
              <w:rPr>
                <w:rFonts w:ascii="Times New Roman" w:hAnsi="Times New Roman"/>
                <w:sz w:val="26"/>
                <w:szCs w:val="26"/>
              </w:rPr>
            </w:pPr>
            <w:r>
              <w:rPr>
                <w:rFonts w:ascii="Times New Roman" w:hAnsi="Times New Roman"/>
                <w:sz w:val="26"/>
                <w:szCs w:val="26"/>
              </w:rPr>
              <w:t xml:space="preserve">Tổ 2 thôn Phát Chi, phường Xuân Trường - Đà Lạt, tỉnh </w:t>
            </w:r>
            <w:r>
              <w:rPr>
                <w:rFonts w:ascii="Times New Roman" w:hAnsi="Times New Roman"/>
                <w:sz w:val="26"/>
                <w:szCs w:val="26"/>
              </w:rPr>
              <w:lastRenderedPageBreak/>
              <w:t>Lâm Đồng</w:t>
            </w:r>
          </w:p>
        </w:tc>
        <w:tc>
          <w:tcPr>
            <w:tcW w:w="1843" w:type="dxa"/>
            <w:vMerge w:val="restart"/>
            <w:vAlign w:val="center"/>
          </w:tcPr>
          <w:p w14:paraId="3B89E39E" w14:textId="58E2C75C" w:rsidR="00C75ECB" w:rsidRPr="00630E8D" w:rsidRDefault="00C75ECB" w:rsidP="00C75ECB">
            <w:pPr>
              <w:spacing w:after="0" w:line="240" w:lineRule="auto"/>
              <w:jc w:val="center"/>
              <w:rPr>
                <w:rFonts w:ascii="Times New Roman" w:hAnsi="Times New Roman"/>
                <w:sz w:val="26"/>
                <w:szCs w:val="26"/>
              </w:rPr>
            </w:pPr>
            <w:r>
              <w:rPr>
                <w:rFonts w:ascii="Times New Roman" w:hAnsi="Times New Roman"/>
                <w:sz w:val="26"/>
                <w:szCs w:val="26"/>
              </w:rPr>
              <w:lastRenderedPageBreak/>
              <w:t>Chi nhánh</w:t>
            </w:r>
            <w:r w:rsidR="001421BA">
              <w:rPr>
                <w:rFonts w:ascii="Times New Roman" w:hAnsi="Times New Roman"/>
                <w:sz w:val="26"/>
                <w:szCs w:val="26"/>
              </w:rPr>
              <w:t xml:space="preserve"> </w:t>
            </w:r>
            <w:r>
              <w:rPr>
                <w:rFonts w:ascii="Times New Roman" w:hAnsi="Times New Roman"/>
                <w:sz w:val="26"/>
                <w:szCs w:val="26"/>
              </w:rPr>
              <w:t>Lâm Đồng</w:t>
            </w:r>
          </w:p>
        </w:tc>
        <w:tc>
          <w:tcPr>
            <w:tcW w:w="1382" w:type="dxa"/>
            <w:vAlign w:val="center"/>
          </w:tcPr>
          <w:p w14:paraId="33EE07C1" w14:textId="7270710D" w:rsidR="00C75ECB" w:rsidRPr="00630E8D" w:rsidRDefault="00C75ECB" w:rsidP="00630E8D">
            <w:pPr>
              <w:spacing w:after="0" w:line="240" w:lineRule="auto"/>
              <w:jc w:val="center"/>
              <w:rPr>
                <w:rFonts w:ascii="Times New Roman" w:hAnsi="Times New Roman"/>
                <w:sz w:val="26"/>
                <w:szCs w:val="26"/>
              </w:rPr>
            </w:pPr>
            <w:r>
              <w:rPr>
                <w:rFonts w:ascii="Times New Roman" w:hAnsi="Times New Roman"/>
                <w:sz w:val="26"/>
                <w:szCs w:val="26"/>
              </w:rPr>
              <w:t xml:space="preserve">Chủ sở hữu tài sản thế chấp/Chủ </w:t>
            </w:r>
            <w:r>
              <w:rPr>
                <w:rFonts w:ascii="Times New Roman" w:hAnsi="Times New Roman"/>
                <w:sz w:val="26"/>
                <w:szCs w:val="26"/>
              </w:rPr>
              <w:lastRenderedPageBreak/>
              <w:t>sở hữu công ty</w:t>
            </w:r>
          </w:p>
        </w:tc>
      </w:tr>
      <w:tr w:rsidR="00C75ECB" w14:paraId="4186211D" w14:textId="77777777">
        <w:tc>
          <w:tcPr>
            <w:tcW w:w="817" w:type="dxa"/>
            <w:vAlign w:val="center"/>
          </w:tcPr>
          <w:p w14:paraId="65D5BBE1" w14:textId="77777777" w:rsidR="00C75ECB" w:rsidRPr="00630E8D" w:rsidRDefault="00C75ECB" w:rsidP="00C75ECB">
            <w:pPr>
              <w:spacing w:after="0" w:line="240" w:lineRule="auto"/>
              <w:jc w:val="center"/>
              <w:rPr>
                <w:rFonts w:ascii="Times New Roman" w:hAnsi="Times New Roman"/>
                <w:sz w:val="26"/>
                <w:szCs w:val="26"/>
                <w:lang w:val="fr-FR"/>
              </w:rPr>
            </w:pPr>
            <w:r>
              <w:rPr>
                <w:rFonts w:ascii="Times New Roman" w:hAnsi="Times New Roman"/>
                <w:sz w:val="26"/>
                <w:szCs w:val="26"/>
                <w:lang w:val="fr-FR"/>
              </w:rPr>
              <w:lastRenderedPageBreak/>
              <w:t>2</w:t>
            </w:r>
          </w:p>
        </w:tc>
        <w:tc>
          <w:tcPr>
            <w:tcW w:w="1843" w:type="dxa"/>
            <w:vAlign w:val="center"/>
          </w:tcPr>
          <w:p w14:paraId="5395A48B" w14:textId="77777777" w:rsidR="00C75ECB" w:rsidRPr="00630E8D" w:rsidRDefault="00C75ECB" w:rsidP="00C75ECB">
            <w:pPr>
              <w:spacing w:after="0" w:line="240" w:lineRule="auto"/>
              <w:jc w:val="center"/>
              <w:rPr>
                <w:rFonts w:ascii="Times New Roman" w:hAnsi="Times New Roman"/>
                <w:sz w:val="26"/>
                <w:szCs w:val="26"/>
              </w:rPr>
            </w:pPr>
            <w:r>
              <w:rPr>
                <w:rFonts w:ascii="Times New Roman" w:hAnsi="Times New Roman"/>
                <w:sz w:val="26"/>
                <w:szCs w:val="26"/>
              </w:rPr>
              <w:t>Nguyễn Lương Huy</w:t>
            </w:r>
          </w:p>
        </w:tc>
        <w:tc>
          <w:tcPr>
            <w:tcW w:w="2126" w:type="dxa"/>
            <w:vAlign w:val="center"/>
          </w:tcPr>
          <w:p w14:paraId="2ED6415D" w14:textId="77777777" w:rsidR="00C75ECB" w:rsidRPr="00630E8D" w:rsidRDefault="00C75ECB" w:rsidP="00C75ECB">
            <w:pPr>
              <w:spacing w:after="0" w:line="240" w:lineRule="auto"/>
              <w:jc w:val="center"/>
              <w:rPr>
                <w:rFonts w:ascii="Times New Roman" w:hAnsi="Times New Roman"/>
                <w:sz w:val="26"/>
                <w:szCs w:val="26"/>
              </w:rPr>
            </w:pPr>
            <w:r>
              <w:rPr>
                <w:rFonts w:ascii="Times New Roman" w:hAnsi="Times New Roman"/>
                <w:sz w:val="26"/>
                <w:szCs w:val="26"/>
              </w:rPr>
              <w:t>068075000367</w:t>
            </w:r>
          </w:p>
        </w:tc>
        <w:tc>
          <w:tcPr>
            <w:tcW w:w="1843" w:type="dxa"/>
            <w:vAlign w:val="center"/>
          </w:tcPr>
          <w:p w14:paraId="6C965098" w14:textId="4F218EB1" w:rsidR="00C75ECB" w:rsidRPr="00630E8D" w:rsidRDefault="00C75ECB" w:rsidP="00C75ECB">
            <w:pPr>
              <w:spacing w:after="0" w:line="240" w:lineRule="auto"/>
              <w:jc w:val="center"/>
              <w:rPr>
                <w:rFonts w:ascii="Times New Roman" w:hAnsi="Times New Roman"/>
                <w:sz w:val="26"/>
                <w:szCs w:val="26"/>
              </w:rPr>
            </w:pPr>
            <w:r>
              <w:rPr>
                <w:rFonts w:ascii="Times New Roman" w:hAnsi="Times New Roman"/>
                <w:sz w:val="26"/>
                <w:szCs w:val="26"/>
              </w:rPr>
              <w:t>Tổ 2 thôn Phát Chi, phường Xuân Trường - Đà Lạt, tỉnh Lâm Đồng</w:t>
            </w:r>
          </w:p>
        </w:tc>
        <w:tc>
          <w:tcPr>
            <w:tcW w:w="1843" w:type="dxa"/>
            <w:vMerge/>
            <w:vAlign w:val="center"/>
          </w:tcPr>
          <w:p w14:paraId="5D9EBFD1" w14:textId="5505BF1E" w:rsidR="00C75ECB" w:rsidRPr="00630E8D" w:rsidRDefault="00C75ECB" w:rsidP="00C75ECB">
            <w:pPr>
              <w:spacing w:after="0" w:line="240" w:lineRule="auto"/>
              <w:jc w:val="center"/>
              <w:rPr>
                <w:rFonts w:ascii="Times New Roman" w:hAnsi="Times New Roman"/>
                <w:sz w:val="26"/>
                <w:szCs w:val="26"/>
              </w:rPr>
            </w:pPr>
          </w:p>
        </w:tc>
        <w:tc>
          <w:tcPr>
            <w:tcW w:w="1382" w:type="dxa"/>
            <w:vAlign w:val="center"/>
          </w:tcPr>
          <w:p w14:paraId="2E31A4A5" w14:textId="77777777" w:rsidR="00C75ECB" w:rsidRPr="00630E8D" w:rsidRDefault="00C75ECB" w:rsidP="00C75ECB">
            <w:pPr>
              <w:spacing w:after="0" w:line="240" w:lineRule="auto"/>
              <w:jc w:val="center"/>
              <w:rPr>
                <w:rFonts w:ascii="Times New Roman" w:hAnsi="Times New Roman"/>
                <w:sz w:val="26"/>
                <w:szCs w:val="26"/>
              </w:rPr>
            </w:pPr>
            <w:r>
              <w:rPr>
                <w:rFonts w:ascii="Times New Roman" w:hAnsi="Times New Roman"/>
                <w:sz w:val="26"/>
                <w:szCs w:val="26"/>
              </w:rPr>
              <w:t xml:space="preserve">  </w:t>
            </w:r>
          </w:p>
        </w:tc>
      </w:tr>
    </w:tbl>
    <w:p w14:paraId="51B120D6" w14:textId="77777777" w:rsidR="0063011B" w:rsidRPr="00630E8D" w:rsidRDefault="0063011B" w:rsidP="00AF6B59">
      <w:pPr>
        <w:spacing w:after="0"/>
        <w:ind w:firstLine="567"/>
        <w:jc w:val="both"/>
        <w:rPr>
          <w:rFonts w:ascii="Times New Roman" w:hAnsi="Times New Roman"/>
          <w:b/>
          <w:sz w:val="26"/>
          <w:szCs w:val="26"/>
        </w:rPr>
      </w:pPr>
      <w:r w:rsidRPr="00630E8D">
        <w:rPr>
          <w:rFonts w:ascii="Times New Roman" w:hAnsi="Times New Roman"/>
          <w:b/>
          <w:sz w:val="26"/>
          <w:szCs w:val="26"/>
        </w:rPr>
        <w:t>4. Thông tin chung về hoạt động kinh doanh của công ty:</w:t>
      </w:r>
    </w:p>
    <w:p w14:paraId="1345A0A4" w14:textId="77777777" w:rsidR="007C0532" w:rsidRPr="00630E8D" w:rsidRDefault="007C0532" w:rsidP="00AF6B59">
      <w:pPr>
        <w:spacing w:after="0"/>
        <w:ind w:firstLine="567"/>
        <w:jc w:val="both"/>
        <w:rPr>
          <w:rFonts w:ascii="Times New Roman" w:hAnsi="Times New Roman"/>
          <w:sz w:val="26"/>
          <w:szCs w:val="26"/>
        </w:rPr>
      </w:pPr>
      <w:r w:rsidRPr="00630E8D">
        <w:rPr>
          <w:rFonts w:ascii="Times New Roman" w:hAnsi="Times New Roman"/>
          <w:sz w:val="26"/>
          <w:szCs w:val="26"/>
        </w:rPr>
        <w:t xml:space="preserve">a) Thông tin chung về ngành nghề, hoạt động kinh doanh của khách hàng: </w:t>
      </w:r>
    </w:p>
    <w:p w14:paraId="5184DC78" w14:textId="77777777" w:rsidR="00504C04" w:rsidRDefault="00504C04" w:rsidP="00504C04">
      <w:pPr>
        <w:spacing w:after="0"/>
        <w:ind w:firstLine="567"/>
        <w:jc w:val="both"/>
        <w:rPr>
          <w:rFonts w:ascii="Times New Roman" w:hAnsi="Times New Roman"/>
          <w:sz w:val="26"/>
          <w:szCs w:val="26"/>
        </w:rPr>
      </w:pPr>
      <w:r w:rsidRPr="0023422F">
        <w:rPr>
          <w:rFonts w:ascii="Times New Roman" w:hAnsi="Times New Roman"/>
          <w:sz w:val="26"/>
          <w:szCs w:val="26"/>
        </w:rPr>
        <w:t>- Công ty TNHH ĐT TM DV Út Huy được thành lập từ năm 2007, lúc thành lập loại hình hoạt động của công ty là Doanh nghiệp tư nhân, lấy tên doanh nghiệp là DNTN Út Huy do bà Thiều Thị Thu Loan làm chủ sở hữu. Ngành nghề kinh doanh chính của công ty là kinh doanh xăng dầu và vật liệu xây dựng. Đến tháng 4/2017, doanh nghiệp thay đổi loại hình thành Công ty TNHH một thành viên, lấy tên là Công ty TNHH ĐT TM DV Út Huy và đăng ký vốn điều lệ là 7.000.000.000 đồng.</w:t>
      </w:r>
    </w:p>
    <w:p w14:paraId="710ACB78" w14:textId="77777777" w:rsidR="00504C04" w:rsidRDefault="00504C04" w:rsidP="00504C04">
      <w:pPr>
        <w:spacing w:after="0"/>
        <w:ind w:firstLine="567"/>
        <w:jc w:val="both"/>
        <w:rPr>
          <w:rFonts w:ascii="Times New Roman" w:hAnsi="Times New Roman"/>
          <w:sz w:val="26"/>
          <w:szCs w:val="26"/>
        </w:rPr>
      </w:pPr>
      <w:r w:rsidRPr="0023422F">
        <w:rPr>
          <w:rFonts w:ascii="Times New Roman" w:hAnsi="Times New Roman"/>
          <w:sz w:val="26"/>
          <w:szCs w:val="26"/>
        </w:rPr>
        <w:t xml:space="preserve">- </w:t>
      </w:r>
      <w:r>
        <w:rPr>
          <w:rFonts w:ascii="Times New Roman" w:hAnsi="Times New Roman"/>
          <w:sz w:val="26"/>
          <w:szCs w:val="26"/>
        </w:rPr>
        <w:t>Các ngành nghề chính:</w:t>
      </w:r>
    </w:p>
    <w:tbl>
      <w:tblPr>
        <w:tblStyle w:val="TableGrid"/>
        <w:tblW w:w="0" w:type="auto"/>
        <w:tblLook w:val="04A0" w:firstRow="1" w:lastRow="0" w:firstColumn="1" w:lastColumn="0" w:noHBand="0" w:noVBand="1"/>
      </w:tblPr>
      <w:tblGrid>
        <w:gridCol w:w="959"/>
        <w:gridCol w:w="1984"/>
        <w:gridCol w:w="6911"/>
      </w:tblGrid>
      <w:tr w:rsidR="00504C04" w:rsidRPr="001E16EA" w14:paraId="03809EC5" w14:textId="77777777" w:rsidTr="005433F5">
        <w:tc>
          <w:tcPr>
            <w:tcW w:w="959" w:type="dxa"/>
            <w:vAlign w:val="center"/>
          </w:tcPr>
          <w:p w14:paraId="462CBFAB" w14:textId="77777777" w:rsidR="00504C04" w:rsidRPr="001E16EA" w:rsidRDefault="00504C04" w:rsidP="005433F5">
            <w:pPr>
              <w:spacing w:after="0"/>
              <w:jc w:val="center"/>
              <w:rPr>
                <w:rFonts w:ascii="Times New Roman" w:hAnsi="Times New Roman"/>
                <w:b/>
                <w:bCs/>
                <w:sz w:val="26"/>
                <w:szCs w:val="26"/>
              </w:rPr>
            </w:pPr>
            <w:r w:rsidRPr="001E16EA">
              <w:rPr>
                <w:rFonts w:ascii="Times New Roman" w:hAnsi="Times New Roman"/>
                <w:b/>
                <w:bCs/>
                <w:sz w:val="26"/>
                <w:szCs w:val="26"/>
              </w:rPr>
              <w:t>STT</w:t>
            </w:r>
          </w:p>
        </w:tc>
        <w:tc>
          <w:tcPr>
            <w:tcW w:w="1984" w:type="dxa"/>
            <w:vAlign w:val="center"/>
          </w:tcPr>
          <w:p w14:paraId="3DC1CD60" w14:textId="77777777" w:rsidR="00504C04" w:rsidRPr="001E16EA" w:rsidRDefault="00504C04" w:rsidP="005433F5">
            <w:pPr>
              <w:spacing w:after="0"/>
              <w:jc w:val="center"/>
              <w:rPr>
                <w:rFonts w:ascii="Times New Roman" w:hAnsi="Times New Roman"/>
                <w:b/>
                <w:bCs/>
                <w:sz w:val="26"/>
                <w:szCs w:val="26"/>
              </w:rPr>
            </w:pPr>
            <w:r w:rsidRPr="001E16EA">
              <w:rPr>
                <w:rFonts w:ascii="Times New Roman" w:hAnsi="Times New Roman"/>
                <w:b/>
                <w:bCs/>
                <w:sz w:val="26"/>
                <w:szCs w:val="26"/>
              </w:rPr>
              <w:t>Mã ngành, nghề kinh doanh</w:t>
            </w:r>
          </w:p>
        </w:tc>
        <w:tc>
          <w:tcPr>
            <w:tcW w:w="6911" w:type="dxa"/>
            <w:vAlign w:val="center"/>
          </w:tcPr>
          <w:p w14:paraId="4EF0B5F0" w14:textId="77777777" w:rsidR="00504C04" w:rsidRPr="001E16EA" w:rsidRDefault="00504C04" w:rsidP="005433F5">
            <w:pPr>
              <w:spacing w:after="0"/>
              <w:jc w:val="center"/>
              <w:rPr>
                <w:rFonts w:ascii="Times New Roman" w:hAnsi="Times New Roman"/>
                <w:b/>
                <w:bCs/>
                <w:sz w:val="26"/>
                <w:szCs w:val="26"/>
              </w:rPr>
            </w:pPr>
            <w:r w:rsidRPr="001E16EA">
              <w:rPr>
                <w:rFonts w:ascii="Times New Roman" w:hAnsi="Times New Roman"/>
                <w:b/>
                <w:bCs/>
                <w:sz w:val="26"/>
                <w:szCs w:val="26"/>
              </w:rPr>
              <w:t>Tên ngành nghề kinh doanh</w:t>
            </w:r>
          </w:p>
        </w:tc>
      </w:tr>
      <w:tr w:rsidR="00504C04" w14:paraId="0A3E3C04" w14:textId="77777777" w:rsidTr="005433F5">
        <w:tc>
          <w:tcPr>
            <w:tcW w:w="959" w:type="dxa"/>
            <w:vAlign w:val="center"/>
          </w:tcPr>
          <w:p w14:paraId="7857923A"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01</w:t>
            </w:r>
          </w:p>
        </w:tc>
        <w:tc>
          <w:tcPr>
            <w:tcW w:w="1984" w:type="dxa"/>
            <w:vAlign w:val="center"/>
          </w:tcPr>
          <w:p w14:paraId="5291B0C8" w14:textId="5679E4E2"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0128</w:t>
            </w:r>
          </w:p>
        </w:tc>
        <w:tc>
          <w:tcPr>
            <w:tcW w:w="6911" w:type="dxa"/>
            <w:vAlign w:val="center"/>
          </w:tcPr>
          <w:p w14:paraId="3208F42F" w14:textId="77777777" w:rsidR="00504C04" w:rsidRPr="00504C04" w:rsidRDefault="00504C04" w:rsidP="00504C04">
            <w:pPr>
              <w:spacing w:after="0"/>
              <w:jc w:val="both"/>
              <w:rPr>
                <w:rFonts w:ascii="Times New Roman" w:hAnsi="Times New Roman"/>
                <w:sz w:val="26"/>
                <w:szCs w:val="26"/>
              </w:rPr>
            </w:pPr>
            <w:r w:rsidRPr="00504C04">
              <w:rPr>
                <w:rFonts w:ascii="Times New Roman" w:hAnsi="Times New Roman"/>
                <w:sz w:val="26"/>
                <w:szCs w:val="26"/>
              </w:rPr>
              <w:t>Trồng cây gia vị, cây dược liệu</w:t>
            </w:r>
          </w:p>
          <w:p w14:paraId="3A37D048" w14:textId="4A24E6AD" w:rsidR="00504C04" w:rsidRDefault="00504C04" w:rsidP="00504C04">
            <w:pPr>
              <w:spacing w:after="0"/>
              <w:jc w:val="both"/>
              <w:rPr>
                <w:rFonts w:ascii="Times New Roman" w:hAnsi="Times New Roman"/>
                <w:sz w:val="26"/>
                <w:szCs w:val="26"/>
              </w:rPr>
            </w:pPr>
            <w:r w:rsidRPr="00504C04">
              <w:rPr>
                <w:rFonts w:ascii="Times New Roman" w:hAnsi="Times New Roman"/>
                <w:i/>
                <w:iCs/>
                <w:sz w:val="26"/>
                <w:szCs w:val="26"/>
              </w:rPr>
              <w:t>Chi tiết: Nuôi trồng đông trùng hạ thảo.</w:t>
            </w:r>
          </w:p>
        </w:tc>
      </w:tr>
      <w:tr w:rsidR="00504C04" w14:paraId="60315311" w14:textId="77777777" w:rsidTr="005433F5">
        <w:tc>
          <w:tcPr>
            <w:tcW w:w="959" w:type="dxa"/>
            <w:vAlign w:val="center"/>
          </w:tcPr>
          <w:p w14:paraId="10912179"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02</w:t>
            </w:r>
          </w:p>
        </w:tc>
        <w:tc>
          <w:tcPr>
            <w:tcW w:w="1984" w:type="dxa"/>
            <w:vAlign w:val="center"/>
          </w:tcPr>
          <w:p w14:paraId="2ABDE564" w14:textId="68C5F4F2"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0210</w:t>
            </w:r>
          </w:p>
        </w:tc>
        <w:tc>
          <w:tcPr>
            <w:tcW w:w="6911" w:type="dxa"/>
            <w:vAlign w:val="center"/>
          </w:tcPr>
          <w:p w14:paraId="30A25F5D" w14:textId="4241FCFB" w:rsidR="00504C04" w:rsidRDefault="00504C04" w:rsidP="00504C04">
            <w:pPr>
              <w:spacing w:after="0"/>
              <w:jc w:val="both"/>
              <w:rPr>
                <w:rFonts w:ascii="Times New Roman" w:hAnsi="Times New Roman"/>
                <w:sz w:val="26"/>
                <w:szCs w:val="26"/>
              </w:rPr>
            </w:pPr>
            <w:r w:rsidRPr="00504C04">
              <w:rPr>
                <w:rFonts w:ascii="Times New Roman" w:hAnsi="Times New Roman"/>
                <w:sz w:val="26"/>
                <w:szCs w:val="26"/>
              </w:rPr>
              <w:t>Trồng rừng và chăm sóc rừng</w:t>
            </w:r>
          </w:p>
        </w:tc>
      </w:tr>
      <w:tr w:rsidR="00504C04" w14:paraId="1C70970F" w14:textId="77777777" w:rsidTr="005433F5">
        <w:tc>
          <w:tcPr>
            <w:tcW w:w="959" w:type="dxa"/>
            <w:vAlign w:val="center"/>
          </w:tcPr>
          <w:p w14:paraId="5F4C9CAC"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03</w:t>
            </w:r>
          </w:p>
        </w:tc>
        <w:tc>
          <w:tcPr>
            <w:tcW w:w="1984" w:type="dxa"/>
            <w:vAlign w:val="center"/>
          </w:tcPr>
          <w:p w14:paraId="19236919" w14:textId="3E2CF4C4"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0221</w:t>
            </w:r>
          </w:p>
        </w:tc>
        <w:tc>
          <w:tcPr>
            <w:tcW w:w="6911" w:type="dxa"/>
            <w:vAlign w:val="center"/>
          </w:tcPr>
          <w:p w14:paraId="7E83AC29" w14:textId="3BFBC270" w:rsidR="00504C04" w:rsidRDefault="00504C04" w:rsidP="00504C04">
            <w:pPr>
              <w:spacing w:after="0"/>
              <w:jc w:val="both"/>
              <w:rPr>
                <w:rFonts w:ascii="Times New Roman" w:hAnsi="Times New Roman"/>
                <w:sz w:val="26"/>
                <w:szCs w:val="26"/>
              </w:rPr>
            </w:pPr>
            <w:r w:rsidRPr="00504C04">
              <w:rPr>
                <w:rFonts w:ascii="Times New Roman" w:hAnsi="Times New Roman"/>
                <w:sz w:val="26"/>
                <w:szCs w:val="26"/>
              </w:rPr>
              <w:t>Khai thác gỗ</w:t>
            </w:r>
          </w:p>
        </w:tc>
      </w:tr>
      <w:tr w:rsidR="00504C04" w14:paraId="3BD477DE" w14:textId="77777777" w:rsidTr="005433F5">
        <w:tc>
          <w:tcPr>
            <w:tcW w:w="959" w:type="dxa"/>
            <w:vAlign w:val="center"/>
          </w:tcPr>
          <w:p w14:paraId="265FDF29"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04</w:t>
            </w:r>
          </w:p>
        </w:tc>
        <w:tc>
          <w:tcPr>
            <w:tcW w:w="1984" w:type="dxa"/>
            <w:vAlign w:val="center"/>
          </w:tcPr>
          <w:p w14:paraId="4700F106" w14:textId="47E0E7FC"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1030</w:t>
            </w:r>
          </w:p>
        </w:tc>
        <w:tc>
          <w:tcPr>
            <w:tcW w:w="6911" w:type="dxa"/>
            <w:vAlign w:val="center"/>
          </w:tcPr>
          <w:p w14:paraId="0A2B57D0" w14:textId="0DFECDED" w:rsidR="00504C04" w:rsidRDefault="00504C04" w:rsidP="00504C04">
            <w:pPr>
              <w:spacing w:after="0"/>
              <w:jc w:val="both"/>
              <w:rPr>
                <w:rFonts w:ascii="Times New Roman" w:hAnsi="Times New Roman"/>
                <w:sz w:val="26"/>
                <w:szCs w:val="26"/>
              </w:rPr>
            </w:pPr>
            <w:r w:rsidRPr="00504C04">
              <w:rPr>
                <w:rFonts w:ascii="Times New Roman" w:hAnsi="Times New Roman"/>
                <w:sz w:val="26"/>
                <w:szCs w:val="26"/>
              </w:rPr>
              <w:t>Chế biến và bảo quản rau quả</w:t>
            </w:r>
          </w:p>
        </w:tc>
      </w:tr>
      <w:tr w:rsidR="00504C04" w14:paraId="6BED913C" w14:textId="77777777" w:rsidTr="005433F5">
        <w:tc>
          <w:tcPr>
            <w:tcW w:w="959" w:type="dxa"/>
            <w:vAlign w:val="center"/>
          </w:tcPr>
          <w:p w14:paraId="6107470E"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05</w:t>
            </w:r>
          </w:p>
        </w:tc>
        <w:tc>
          <w:tcPr>
            <w:tcW w:w="1984" w:type="dxa"/>
            <w:vAlign w:val="center"/>
          </w:tcPr>
          <w:p w14:paraId="6F3DC1E5" w14:textId="50E1E72C"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4632</w:t>
            </w:r>
          </w:p>
        </w:tc>
        <w:tc>
          <w:tcPr>
            <w:tcW w:w="6911" w:type="dxa"/>
            <w:vAlign w:val="center"/>
          </w:tcPr>
          <w:p w14:paraId="2F4457EB" w14:textId="34B3E0FC" w:rsidR="00504C04" w:rsidRDefault="00504C04" w:rsidP="00504C04">
            <w:pPr>
              <w:spacing w:after="0"/>
              <w:jc w:val="both"/>
              <w:rPr>
                <w:rFonts w:ascii="Times New Roman" w:hAnsi="Times New Roman"/>
                <w:sz w:val="26"/>
                <w:szCs w:val="26"/>
              </w:rPr>
            </w:pPr>
            <w:r w:rsidRPr="00504C04">
              <w:rPr>
                <w:rFonts w:ascii="Times New Roman" w:hAnsi="Times New Roman"/>
                <w:sz w:val="26"/>
                <w:szCs w:val="26"/>
              </w:rPr>
              <w:t>Bán buôn thực phẩm</w:t>
            </w:r>
          </w:p>
        </w:tc>
      </w:tr>
      <w:tr w:rsidR="00504C04" w14:paraId="19C597BB" w14:textId="77777777" w:rsidTr="005433F5">
        <w:tc>
          <w:tcPr>
            <w:tcW w:w="959" w:type="dxa"/>
            <w:vAlign w:val="center"/>
          </w:tcPr>
          <w:p w14:paraId="13E993D9"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06</w:t>
            </w:r>
          </w:p>
        </w:tc>
        <w:tc>
          <w:tcPr>
            <w:tcW w:w="1984" w:type="dxa"/>
            <w:vAlign w:val="center"/>
          </w:tcPr>
          <w:p w14:paraId="02D9B8CA" w14:textId="790538A1"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8299</w:t>
            </w:r>
          </w:p>
        </w:tc>
        <w:tc>
          <w:tcPr>
            <w:tcW w:w="6911" w:type="dxa"/>
            <w:vAlign w:val="center"/>
          </w:tcPr>
          <w:p w14:paraId="4B9BBC55" w14:textId="77777777" w:rsidR="00504C04" w:rsidRPr="00504C04" w:rsidRDefault="00504C04" w:rsidP="00504C04">
            <w:pPr>
              <w:spacing w:after="0"/>
              <w:jc w:val="both"/>
              <w:rPr>
                <w:rFonts w:ascii="Times New Roman" w:hAnsi="Times New Roman"/>
                <w:sz w:val="26"/>
                <w:szCs w:val="26"/>
              </w:rPr>
            </w:pPr>
            <w:r w:rsidRPr="00504C04">
              <w:rPr>
                <w:rFonts w:ascii="Times New Roman" w:hAnsi="Times New Roman"/>
                <w:sz w:val="26"/>
                <w:szCs w:val="26"/>
              </w:rPr>
              <w:t>Hoạt động dịch vụ hỗ trợ kinh doanh khác còn lại chưa được phân vào đâu</w:t>
            </w:r>
          </w:p>
          <w:p w14:paraId="7592BF66" w14:textId="483C978D" w:rsidR="00504C04" w:rsidRDefault="00504C04" w:rsidP="00504C04">
            <w:pPr>
              <w:spacing w:after="0"/>
              <w:jc w:val="both"/>
              <w:rPr>
                <w:rFonts w:ascii="Times New Roman" w:hAnsi="Times New Roman"/>
                <w:sz w:val="26"/>
                <w:szCs w:val="26"/>
              </w:rPr>
            </w:pPr>
            <w:r w:rsidRPr="00504C04">
              <w:rPr>
                <w:rFonts w:ascii="Times New Roman" w:hAnsi="Times New Roman"/>
                <w:i/>
                <w:iCs/>
                <w:sz w:val="26"/>
                <w:szCs w:val="26"/>
              </w:rPr>
              <w:t>Chi tiết: Xuất nhập khẩu các mặt hàng công ty kinh doanh.</w:t>
            </w:r>
          </w:p>
        </w:tc>
      </w:tr>
      <w:tr w:rsidR="00504C04" w14:paraId="68A229B9" w14:textId="77777777" w:rsidTr="005433F5">
        <w:tc>
          <w:tcPr>
            <w:tcW w:w="959" w:type="dxa"/>
            <w:vAlign w:val="center"/>
          </w:tcPr>
          <w:p w14:paraId="4C5AAC16"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07</w:t>
            </w:r>
          </w:p>
        </w:tc>
        <w:tc>
          <w:tcPr>
            <w:tcW w:w="1984" w:type="dxa"/>
            <w:vAlign w:val="center"/>
          </w:tcPr>
          <w:p w14:paraId="4D88A8F3" w14:textId="1E095BC3"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0810</w:t>
            </w:r>
          </w:p>
        </w:tc>
        <w:tc>
          <w:tcPr>
            <w:tcW w:w="6911" w:type="dxa"/>
            <w:vAlign w:val="center"/>
          </w:tcPr>
          <w:p w14:paraId="0EC64DC5" w14:textId="34EC031D" w:rsidR="00504C04" w:rsidRDefault="00504C04" w:rsidP="00504C04">
            <w:pPr>
              <w:spacing w:after="0"/>
              <w:rPr>
                <w:rFonts w:ascii="Times New Roman" w:hAnsi="Times New Roman"/>
                <w:sz w:val="26"/>
                <w:szCs w:val="26"/>
              </w:rPr>
            </w:pPr>
            <w:r w:rsidRPr="00504C04">
              <w:rPr>
                <w:rFonts w:ascii="Times New Roman" w:hAnsi="Times New Roman"/>
                <w:sz w:val="26"/>
                <w:szCs w:val="26"/>
              </w:rPr>
              <w:t>Khai thác đá, cát, sỏi, đất sét</w:t>
            </w:r>
          </w:p>
        </w:tc>
      </w:tr>
      <w:tr w:rsidR="00504C04" w14:paraId="3E0434CC" w14:textId="77777777" w:rsidTr="005433F5">
        <w:tc>
          <w:tcPr>
            <w:tcW w:w="959" w:type="dxa"/>
            <w:vAlign w:val="center"/>
          </w:tcPr>
          <w:p w14:paraId="30279006"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08</w:t>
            </w:r>
          </w:p>
        </w:tc>
        <w:tc>
          <w:tcPr>
            <w:tcW w:w="1984" w:type="dxa"/>
            <w:vAlign w:val="center"/>
          </w:tcPr>
          <w:p w14:paraId="78CD0CA5" w14:textId="17A3646A"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0990</w:t>
            </w:r>
          </w:p>
        </w:tc>
        <w:tc>
          <w:tcPr>
            <w:tcW w:w="6911" w:type="dxa"/>
            <w:vAlign w:val="center"/>
          </w:tcPr>
          <w:p w14:paraId="6D6B074E" w14:textId="02C52229" w:rsidR="00504C04" w:rsidRDefault="00504C04" w:rsidP="00504C04">
            <w:pPr>
              <w:spacing w:after="0"/>
              <w:jc w:val="both"/>
              <w:rPr>
                <w:rFonts w:ascii="Times New Roman" w:hAnsi="Times New Roman"/>
                <w:sz w:val="26"/>
                <w:szCs w:val="26"/>
              </w:rPr>
            </w:pPr>
            <w:r w:rsidRPr="00504C04">
              <w:rPr>
                <w:rFonts w:ascii="Times New Roman" w:hAnsi="Times New Roman"/>
                <w:sz w:val="26"/>
                <w:szCs w:val="26"/>
              </w:rPr>
              <w:t>Hoạt động dịch vụ hỗ trợ khai thác mỏ và quặng khác</w:t>
            </w:r>
          </w:p>
        </w:tc>
      </w:tr>
      <w:tr w:rsidR="00504C04" w14:paraId="4ABE095B" w14:textId="77777777" w:rsidTr="005433F5">
        <w:tc>
          <w:tcPr>
            <w:tcW w:w="959" w:type="dxa"/>
            <w:vAlign w:val="center"/>
          </w:tcPr>
          <w:p w14:paraId="426A3A85" w14:textId="77777777" w:rsidR="00504C04" w:rsidRDefault="00504C04" w:rsidP="00504C04">
            <w:pPr>
              <w:spacing w:after="0"/>
              <w:jc w:val="center"/>
              <w:rPr>
                <w:rFonts w:ascii="Times New Roman" w:hAnsi="Times New Roman"/>
                <w:sz w:val="26"/>
                <w:szCs w:val="26"/>
              </w:rPr>
            </w:pPr>
            <w:r>
              <w:rPr>
                <w:rFonts w:ascii="Times New Roman" w:hAnsi="Times New Roman"/>
                <w:sz w:val="26"/>
                <w:szCs w:val="26"/>
              </w:rPr>
              <w:t>09</w:t>
            </w:r>
          </w:p>
        </w:tc>
        <w:tc>
          <w:tcPr>
            <w:tcW w:w="1984" w:type="dxa"/>
            <w:vAlign w:val="center"/>
          </w:tcPr>
          <w:p w14:paraId="0053D3F1" w14:textId="02AA2DDD" w:rsidR="00504C04" w:rsidRDefault="00504C04" w:rsidP="00504C04">
            <w:pPr>
              <w:spacing w:after="0"/>
              <w:jc w:val="center"/>
              <w:rPr>
                <w:rFonts w:ascii="Times New Roman" w:hAnsi="Times New Roman"/>
                <w:sz w:val="26"/>
                <w:szCs w:val="26"/>
              </w:rPr>
            </w:pPr>
            <w:r w:rsidRPr="00504C04">
              <w:rPr>
                <w:rFonts w:ascii="Times New Roman" w:hAnsi="Times New Roman"/>
                <w:b/>
                <w:bCs/>
                <w:sz w:val="26"/>
                <w:szCs w:val="26"/>
              </w:rPr>
              <w:t>4661 (Chính)</w:t>
            </w:r>
          </w:p>
        </w:tc>
        <w:tc>
          <w:tcPr>
            <w:tcW w:w="6911" w:type="dxa"/>
            <w:vAlign w:val="center"/>
          </w:tcPr>
          <w:p w14:paraId="2AF66CF0" w14:textId="50474ACF" w:rsidR="00504C04" w:rsidRDefault="00504C04" w:rsidP="00504C04">
            <w:pPr>
              <w:spacing w:after="0"/>
              <w:jc w:val="both"/>
              <w:rPr>
                <w:rFonts w:ascii="Times New Roman" w:hAnsi="Times New Roman"/>
                <w:sz w:val="26"/>
                <w:szCs w:val="26"/>
              </w:rPr>
            </w:pPr>
            <w:r w:rsidRPr="00504C04">
              <w:rPr>
                <w:rFonts w:ascii="Times New Roman" w:hAnsi="Times New Roman"/>
                <w:sz w:val="26"/>
                <w:szCs w:val="26"/>
              </w:rPr>
              <w:t>Bán buôn nhiên liệu rắn, lỏng, khí và các sản phẩm liên quan</w:t>
            </w:r>
          </w:p>
        </w:tc>
      </w:tr>
      <w:tr w:rsidR="00504C04" w:rsidRPr="001E16EA" w14:paraId="1D8DB044" w14:textId="77777777" w:rsidTr="005433F5">
        <w:tc>
          <w:tcPr>
            <w:tcW w:w="959" w:type="dxa"/>
            <w:vAlign w:val="center"/>
          </w:tcPr>
          <w:p w14:paraId="7779CBEF" w14:textId="77777777" w:rsidR="00504C04" w:rsidRPr="001E16EA" w:rsidRDefault="00504C04" w:rsidP="00504C04">
            <w:pPr>
              <w:spacing w:after="0"/>
              <w:jc w:val="center"/>
              <w:rPr>
                <w:rFonts w:ascii="Times New Roman" w:hAnsi="Times New Roman"/>
                <w:b/>
                <w:bCs/>
                <w:sz w:val="26"/>
                <w:szCs w:val="26"/>
              </w:rPr>
            </w:pPr>
            <w:r w:rsidRPr="001E16EA">
              <w:rPr>
                <w:rFonts w:ascii="Times New Roman" w:hAnsi="Times New Roman"/>
                <w:b/>
                <w:bCs/>
                <w:sz w:val="26"/>
                <w:szCs w:val="26"/>
              </w:rPr>
              <w:t>10</w:t>
            </w:r>
          </w:p>
        </w:tc>
        <w:tc>
          <w:tcPr>
            <w:tcW w:w="1984" w:type="dxa"/>
            <w:vAlign w:val="center"/>
          </w:tcPr>
          <w:p w14:paraId="169194E6" w14:textId="168002F2" w:rsidR="00504C04" w:rsidRPr="001E16EA" w:rsidRDefault="00504C04" w:rsidP="00504C04">
            <w:pPr>
              <w:spacing w:after="0"/>
              <w:jc w:val="center"/>
              <w:rPr>
                <w:rFonts w:ascii="Times New Roman" w:hAnsi="Times New Roman"/>
                <w:b/>
                <w:bCs/>
                <w:sz w:val="26"/>
                <w:szCs w:val="26"/>
              </w:rPr>
            </w:pPr>
            <w:r w:rsidRPr="00504C04">
              <w:rPr>
                <w:rFonts w:ascii="Times New Roman" w:hAnsi="Times New Roman"/>
                <w:b/>
                <w:bCs/>
                <w:sz w:val="26"/>
                <w:szCs w:val="26"/>
              </w:rPr>
              <w:t>4663</w:t>
            </w:r>
          </w:p>
        </w:tc>
        <w:tc>
          <w:tcPr>
            <w:tcW w:w="6911" w:type="dxa"/>
            <w:vAlign w:val="center"/>
          </w:tcPr>
          <w:p w14:paraId="6A0A05CE" w14:textId="5D06CA8E" w:rsidR="00504C04" w:rsidRPr="001E16EA" w:rsidRDefault="00504C04" w:rsidP="00504C04">
            <w:pPr>
              <w:spacing w:after="0"/>
              <w:jc w:val="both"/>
              <w:rPr>
                <w:rFonts w:ascii="Times New Roman" w:hAnsi="Times New Roman"/>
                <w:b/>
                <w:bCs/>
                <w:sz w:val="26"/>
                <w:szCs w:val="26"/>
              </w:rPr>
            </w:pPr>
            <w:r w:rsidRPr="00504C04">
              <w:rPr>
                <w:rFonts w:ascii="Times New Roman" w:hAnsi="Times New Roman"/>
                <w:sz w:val="26"/>
                <w:szCs w:val="26"/>
              </w:rPr>
              <w:t>Bán buôn vật liệu, thiết bị lắp đặt khác trong xây dựng</w:t>
            </w:r>
          </w:p>
        </w:tc>
      </w:tr>
    </w:tbl>
    <w:p w14:paraId="72EB498D" w14:textId="34A57B66" w:rsidR="00504C04" w:rsidRPr="0023422F" w:rsidRDefault="00504C04" w:rsidP="00504C04">
      <w:pPr>
        <w:spacing w:after="0"/>
        <w:ind w:firstLine="567"/>
        <w:jc w:val="both"/>
        <w:rPr>
          <w:rFonts w:ascii="Times New Roman" w:hAnsi="Times New Roman"/>
          <w:sz w:val="26"/>
          <w:szCs w:val="26"/>
        </w:rPr>
      </w:pPr>
      <w:r w:rsidRPr="0023422F">
        <w:rPr>
          <w:rFonts w:ascii="Times New Roman" w:hAnsi="Times New Roman"/>
          <w:sz w:val="26"/>
          <w:szCs w:val="26"/>
        </w:rPr>
        <w:t xml:space="preserve">- Trụ sở chính đồng thời là cửa hàng kinh doanh của công ty được đặt tại tổ 2 thôn Phát Chi, </w:t>
      </w:r>
      <w:r>
        <w:rPr>
          <w:rFonts w:ascii="Times New Roman" w:hAnsi="Times New Roman"/>
          <w:sz w:val="26"/>
          <w:szCs w:val="26"/>
        </w:rPr>
        <w:t>phường Xuân Trường -</w:t>
      </w:r>
      <w:r w:rsidRPr="0023422F">
        <w:rPr>
          <w:rFonts w:ascii="Times New Roman" w:hAnsi="Times New Roman"/>
          <w:sz w:val="26"/>
          <w:szCs w:val="26"/>
        </w:rPr>
        <w:t xml:space="preserve"> Đà Lạt, đây là lô đất thuộc quyền sử dụng của vợ chồng bà Loan. Tại địa điểm này, công ty đã xây dựng trạm bán lẻ xăng dầu và nhà kho chứa hàng vật liệu xây dựng, đảm bảo điều kiện để hoạt động.</w:t>
      </w:r>
    </w:p>
    <w:p w14:paraId="47719BA3" w14:textId="0BD8CE6B" w:rsidR="00504C04" w:rsidRPr="0023422F" w:rsidRDefault="00504C04" w:rsidP="00504C04">
      <w:pPr>
        <w:spacing w:after="0"/>
        <w:ind w:firstLine="567"/>
        <w:jc w:val="both"/>
        <w:rPr>
          <w:rFonts w:ascii="Times New Roman" w:hAnsi="Times New Roman"/>
          <w:sz w:val="26"/>
          <w:szCs w:val="26"/>
        </w:rPr>
      </w:pPr>
      <w:r w:rsidRPr="0023422F">
        <w:rPr>
          <w:rFonts w:ascii="Times New Roman" w:hAnsi="Times New Roman"/>
          <w:sz w:val="26"/>
          <w:szCs w:val="26"/>
        </w:rPr>
        <w:t>- Công ty nhận nhượng quyền bán lẻ xăng dầu từ Công ty TNHH Xăng Dầu Lâm Đồng, đồng thời được gắn quyền sử dụng nhãn hiệu Petrolimex. Đối với mặt hàng vật liệu xây dựng, công ty mua hàng trực tiếp từ các đối tác có thương hiệu và uy tín tại tỉnh Lâm Đồng như: Cty TNHH Thiên Tự Phước, Cty TNHH Hòa Bình Minh</w:t>
      </w:r>
      <w:r>
        <w:rPr>
          <w:rFonts w:ascii="Times New Roman" w:hAnsi="Times New Roman"/>
          <w:sz w:val="26"/>
          <w:szCs w:val="26"/>
        </w:rPr>
        <w:t xml:space="preserve">, </w:t>
      </w:r>
      <w:r w:rsidRPr="00504C04">
        <w:rPr>
          <w:rFonts w:ascii="Times New Roman" w:hAnsi="Times New Roman"/>
          <w:sz w:val="26"/>
          <w:szCs w:val="26"/>
        </w:rPr>
        <w:t xml:space="preserve">Công </w:t>
      </w:r>
      <w:r>
        <w:rPr>
          <w:rFonts w:ascii="Times New Roman" w:hAnsi="Times New Roman"/>
          <w:sz w:val="26"/>
          <w:szCs w:val="26"/>
        </w:rPr>
        <w:t>t</w:t>
      </w:r>
      <w:r w:rsidRPr="00504C04">
        <w:rPr>
          <w:rFonts w:ascii="Times New Roman" w:hAnsi="Times New Roman"/>
          <w:sz w:val="26"/>
          <w:szCs w:val="26"/>
        </w:rPr>
        <w:t>y T</w:t>
      </w:r>
      <w:r>
        <w:rPr>
          <w:rFonts w:ascii="Times New Roman" w:hAnsi="Times New Roman"/>
          <w:sz w:val="26"/>
          <w:szCs w:val="26"/>
        </w:rPr>
        <w:t>NHH</w:t>
      </w:r>
      <w:r w:rsidRPr="00504C04">
        <w:rPr>
          <w:rFonts w:ascii="Times New Roman" w:hAnsi="Times New Roman"/>
          <w:sz w:val="26"/>
          <w:szCs w:val="26"/>
        </w:rPr>
        <w:t xml:space="preserve"> Thành Lợi Phương</w:t>
      </w:r>
      <w:r w:rsidRPr="0023422F">
        <w:rPr>
          <w:rFonts w:ascii="Times New Roman" w:hAnsi="Times New Roman"/>
          <w:sz w:val="26"/>
          <w:szCs w:val="26"/>
        </w:rPr>
        <w:t>…Nguồn cung ứng hàng hóa đầu vào luôn dồi dào, đảm bảo không bị gián đoạn.</w:t>
      </w:r>
    </w:p>
    <w:p w14:paraId="6C6C87F7" w14:textId="4194479A" w:rsidR="00504C04" w:rsidRPr="0023422F" w:rsidRDefault="00504C04" w:rsidP="00504C04">
      <w:pPr>
        <w:spacing w:after="0"/>
        <w:ind w:firstLine="567"/>
        <w:jc w:val="both"/>
        <w:rPr>
          <w:rFonts w:ascii="Times New Roman" w:hAnsi="Times New Roman"/>
          <w:sz w:val="26"/>
          <w:szCs w:val="26"/>
        </w:rPr>
      </w:pPr>
      <w:r w:rsidRPr="0023422F">
        <w:rPr>
          <w:rFonts w:ascii="Times New Roman" w:hAnsi="Times New Roman"/>
          <w:sz w:val="26"/>
          <w:szCs w:val="26"/>
        </w:rPr>
        <w:lastRenderedPageBreak/>
        <w:t xml:space="preserve">- Địa điểm kinh doanh của công ty nằm tại khu vực trung tâm Trạm Hành, </w:t>
      </w:r>
      <w:r>
        <w:rPr>
          <w:rFonts w:ascii="Times New Roman" w:hAnsi="Times New Roman"/>
          <w:sz w:val="26"/>
          <w:szCs w:val="26"/>
        </w:rPr>
        <w:t>phường Xuân Trường -</w:t>
      </w:r>
      <w:r w:rsidRPr="0023422F">
        <w:rPr>
          <w:rFonts w:ascii="Times New Roman" w:hAnsi="Times New Roman"/>
          <w:sz w:val="26"/>
          <w:szCs w:val="26"/>
        </w:rPr>
        <w:t xml:space="preserve"> Đà Lạt, trên trục đường chính quốc lộ 20, nơi có nhiều phương tiện giao thông qua lại nên luôn đảm bảo khả năng tiêu thụ xăng dầu. Đối với mặt hàng vật liệu xây dựng, công ty chủ yếu cung cấp cho khu vực Trạm Hành, </w:t>
      </w:r>
      <w:r>
        <w:rPr>
          <w:rFonts w:ascii="Times New Roman" w:hAnsi="Times New Roman"/>
          <w:sz w:val="26"/>
          <w:szCs w:val="26"/>
        </w:rPr>
        <w:t>phường</w:t>
      </w:r>
      <w:r w:rsidRPr="0023422F">
        <w:rPr>
          <w:rFonts w:ascii="Times New Roman" w:hAnsi="Times New Roman"/>
          <w:sz w:val="26"/>
          <w:szCs w:val="26"/>
        </w:rPr>
        <w:t xml:space="preserve"> Xuân Trường và </w:t>
      </w:r>
      <w:r>
        <w:rPr>
          <w:rFonts w:ascii="Times New Roman" w:hAnsi="Times New Roman"/>
          <w:sz w:val="26"/>
          <w:szCs w:val="26"/>
        </w:rPr>
        <w:t>xã</w:t>
      </w:r>
      <w:r w:rsidRPr="0023422F">
        <w:rPr>
          <w:rFonts w:ascii="Times New Roman" w:hAnsi="Times New Roman"/>
          <w:sz w:val="26"/>
          <w:szCs w:val="26"/>
        </w:rPr>
        <w:t xml:space="preserve"> </w:t>
      </w:r>
      <w:r>
        <w:rPr>
          <w:rFonts w:ascii="Times New Roman" w:hAnsi="Times New Roman"/>
          <w:sz w:val="26"/>
          <w:szCs w:val="26"/>
        </w:rPr>
        <w:t>Lạc Nghiệp</w:t>
      </w:r>
      <w:r w:rsidRPr="0023422F">
        <w:rPr>
          <w:rFonts w:ascii="Times New Roman" w:hAnsi="Times New Roman"/>
          <w:sz w:val="26"/>
          <w:szCs w:val="26"/>
        </w:rPr>
        <w:t xml:space="preserve">.  </w:t>
      </w:r>
    </w:p>
    <w:p w14:paraId="1AA90113" w14:textId="77777777" w:rsidR="00504C04" w:rsidRDefault="00504C04" w:rsidP="00504C04">
      <w:pPr>
        <w:spacing w:after="0"/>
        <w:ind w:firstLine="567"/>
        <w:jc w:val="both"/>
        <w:rPr>
          <w:rFonts w:ascii="Times New Roman" w:hAnsi="Times New Roman"/>
          <w:sz w:val="26"/>
          <w:szCs w:val="26"/>
        </w:rPr>
      </w:pPr>
      <w:r w:rsidRPr="0023422F">
        <w:rPr>
          <w:rFonts w:ascii="Times New Roman" w:hAnsi="Times New Roman"/>
          <w:sz w:val="26"/>
          <w:szCs w:val="26"/>
        </w:rPr>
        <w:t>b) Tình hình sản xuất kinh doanh, kết quả thực hiện kế hoạch sản xuất kinh doanh kỳ trước so với kế hoạch:</w:t>
      </w:r>
    </w:p>
    <w:p w14:paraId="629B2651" w14:textId="5E1E9D8D" w:rsidR="00C67A52" w:rsidRPr="0023422F" w:rsidRDefault="00C67A52" w:rsidP="00C67A52">
      <w:pPr>
        <w:spacing w:after="0"/>
        <w:ind w:firstLine="567"/>
        <w:jc w:val="right"/>
        <w:rPr>
          <w:rFonts w:ascii="Times New Roman" w:hAnsi="Times New Roman"/>
          <w:sz w:val="26"/>
          <w:szCs w:val="26"/>
        </w:rPr>
      </w:pPr>
      <w:r>
        <w:rPr>
          <w:rFonts w:ascii="Times New Roman" w:hAnsi="Times New Roman"/>
          <w:sz w:val="26"/>
          <w:szCs w:val="26"/>
        </w:rPr>
        <w:t>Đơn vị: triệu đồng</w:t>
      </w:r>
    </w:p>
    <w:tbl>
      <w:tblPr>
        <w:tblW w:w="49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895"/>
        <w:gridCol w:w="2132"/>
        <w:gridCol w:w="1911"/>
        <w:gridCol w:w="1903"/>
      </w:tblGrid>
      <w:tr w:rsidR="00504C04" w:rsidRPr="0023422F" w14:paraId="777056D2" w14:textId="77777777" w:rsidTr="00C67A52">
        <w:trPr>
          <w:trHeight w:val="475"/>
          <w:tblHeader/>
          <w:jc w:val="center"/>
        </w:trPr>
        <w:tc>
          <w:tcPr>
            <w:tcW w:w="447" w:type="pct"/>
            <w:vAlign w:val="center"/>
            <w:hideMark/>
          </w:tcPr>
          <w:p w14:paraId="609AF092" w14:textId="77777777" w:rsidR="00504C04" w:rsidRPr="0023422F" w:rsidRDefault="00504C04" w:rsidP="005433F5">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STT</w:t>
            </w:r>
          </w:p>
        </w:tc>
        <w:tc>
          <w:tcPr>
            <w:tcW w:w="1491" w:type="pct"/>
            <w:vAlign w:val="center"/>
            <w:hideMark/>
          </w:tcPr>
          <w:p w14:paraId="330BF37F" w14:textId="77777777" w:rsidR="00504C04" w:rsidRPr="0023422F" w:rsidRDefault="00504C04" w:rsidP="005433F5">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Chỉ tiêu</w:t>
            </w:r>
          </w:p>
        </w:tc>
        <w:tc>
          <w:tcPr>
            <w:tcW w:w="1098" w:type="pct"/>
            <w:vAlign w:val="center"/>
            <w:hideMark/>
          </w:tcPr>
          <w:p w14:paraId="6C891C89" w14:textId="77777777" w:rsidR="00504C04" w:rsidRPr="0023422F" w:rsidRDefault="00504C04" w:rsidP="005433F5">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 xml:space="preserve">  Kế hoạch </w:t>
            </w:r>
          </w:p>
        </w:tc>
        <w:tc>
          <w:tcPr>
            <w:tcW w:w="984" w:type="pct"/>
            <w:vAlign w:val="center"/>
          </w:tcPr>
          <w:p w14:paraId="6318A5F5" w14:textId="77777777" w:rsidR="00504C04" w:rsidRPr="0023422F" w:rsidRDefault="00504C04" w:rsidP="005433F5">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 xml:space="preserve"> Thực hiện  </w:t>
            </w:r>
          </w:p>
        </w:tc>
        <w:tc>
          <w:tcPr>
            <w:tcW w:w="980" w:type="pct"/>
            <w:vAlign w:val="center"/>
          </w:tcPr>
          <w:p w14:paraId="43A3A150" w14:textId="77777777" w:rsidR="00504C04" w:rsidRPr="0023422F" w:rsidRDefault="00504C04" w:rsidP="005433F5">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So sánh (+/-)</w:t>
            </w:r>
          </w:p>
        </w:tc>
      </w:tr>
      <w:tr w:rsidR="00504C04" w:rsidRPr="0023422F" w14:paraId="0BC40733" w14:textId="77777777" w:rsidTr="00C67A52">
        <w:trPr>
          <w:trHeight w:val="340"/>
          <w:jc w:val="center"/>
        </w:trPr>
        <w:tc>
          <w:tcPr>
            <w:tcW w:w="447" w:type="pct"/>
            <w:shd w:val="clear" w:color="auto" w:fill="FFFFFF"/>
            <w:noWrap/>
            <w:vAlign w:val="center"/>
          </w:tcPr>
          <w:p w14:paraId="2BBFB18C" w14:textId="77777777" w:rsidR="00504C04" w:rsidRPr="0023422F" w:rsidRDefault="00504C04" w:rsidP="005433F5">
            <w:pPr>
              <w:spacing w:after="0" w:line="240" w:lineRule="auto"/>
              <w:jc w:val="center"/>
              <w:rPr>
                <w:rFonts w:ascii="Times New Roman" w:eastAsia="Times New Roman" w:hAnsi="Times New Roman"/>
                <w:sz w:val="26"/>
                <w:szCs w:val="26"/>
              </w:rPr>
            </w:pPr>
            <w:r w:rsidRPr="0023422F">
              <w:rPr>
                <w:rFonts w:ascii="Times New Roman" w:eastAsia="Times New Roman" w:hAnsi="Times New Roman"/>
                <w:sz w:val="26"/>
                <w:szCs w:val="26"/>
              </w:rPr>
              <w:t>1</w:t>
            </w:r>
          </w:p>
        </w:tc>
        <w:tc>
          <w:tcPr>
            <w:tcW w:w="1491" w:type="pct"/>
            <w:shd w:val="clear" w:color="auto" w:fill="FFFFFF"/>
            <w:noWrap/>
            <w:vAlign w:val="center"/>
          </w:tcPr>
          <w:p w14:paraId="740B1A0E" w14:textId="77777777" w:rsidR="00504C04" w:rsidRPr="0023422F" w:rsidRDefault="00504C04" w:rsidP="005433F5">
            <w:pPr>
              <w:spacing w:after="0" w:line="240" w:lineRule="auto"/>
              <w:rPr>
                <w:rFonts w:ascii="Times New Roman" w:eastAsia="Times New Roman" w:hAnsi="Times New Roman"/>
                <w:sz w:val="26"/>
                <w:szCs w:val="26"/>
              </w:rPr>
            </w:pPr>
            <w:r w:rsidRPr="0023422F">
              <w:rPr>
                <w:rFonts w:ascii="Times New Roman" w:eastAsia="Times New Roman" w:hAnsi="Times New Roman"/>
                <w:sz w:val="26"/>
                <w:szCs w:val="26"/>
              </w:rPr>
              <w:t>Doanh thu</w:t>
            </w:r>
          </w:p>
        </w:tc>
        <w:tc>
          <w:tcPr>
            <w:tcW w:w="1098" w:type="pct"/>
            <w:shd w:val="clear" w:color="auto" w:fill="FFFFFF"/>
            <w:noWrap/>
            <w:vAlign w:val="center"/>
          </w:tcPr>
          <w:p w14:paraId="68F36EE3" w14:textId="311A2F0C" w:rsidR="00504C04" w:rsidRPr="00C67A52" w:rsidRDefault="00C67A52" w:rsidP="005433F5">
            <w:pPr>
              <w:spacing w:after="0" w:line="240" w:lineRule="auto"/>
              <w:jc w:val="right"/>
              <w:rPr>
                <w:rFonts w:ascii="Times New Roman" w:eastAsia="Times New Roman" w:hAnsi="Times New Roman"/>
                <w:sz w:val="26"/>
                <w:szCs w:val="26"/>
              </w:rPr>
            </w:pPr>
            <w:r>
              <w:rPr>
                <w:rFonts w:ascii="Times New Roman" w:eastAsia="Times New Roman" w:hAnsi="Times New Roman"/>
                <w:color w:val="000000"/>
                <w:sz w:val="26"/>
                <w:szCs w:val="26"/>
              </w:rPr>
              <w:t>42.196</w:t>
            </w:r>
          </w:p>
        </w:tc>
        <w:tc>
          <w:tcPr>
            <w:tcW w:w="984" w:type="pct"/>
            <w:shd w:val="clear" w:color="auto" w:fill="FFFFFF"/>
            <w:noWrap/>
            <w:vAlign w:val="center"/>
          </w:tcPr>
          <w:p w14:paraId="5DF1F891" w14:textId="1F37D42F" w:rsidR="00504C04" w:rsidRPr="0023422F" w:rsidRDefault="00504C04" w:rsidP="005433F5">
            <w:pPr>
              <w:spacing w:after="0" w:line="240" w:lineRule="auto"/>
              <w:jc w:val="right"/>
              <w:rPr>
                <w:rFonts w:ascii="Times New Roman" w:eastAsia="Times New Roman" w:hAnsi="Times New Roman"/>
                <w:sz w:val="26"/>
                <w:szCs w:val="26"/>
              </w:rPr>
            </w:pPr>
            <w:r>
              <w:rPr>
                <w:rFonts w:ascii="Times New Roman" w:eastAsia="Times New Roman" w:hAnsi="Times New Roman"/>
                <w:sz w:val="26"/>
                <w:szCs w:val="26"/>
              </w:rPr>
              <w:t>45.869</w:t>
            </w:r>
          </w:p>
        </w:tc>
        <w:tc>
          <w:tcPr>
            <w:tcW w:w="980" w:type="pct"/>
            <w:shd w:val="clear" w:color="auto" w:fill="FFFFFF"/>
          </w:tcPr>
          <w:p w14:paraId="26D9C76A" w14:textId="3E917730" w:rsidR="00504C04" w:rsidRPr="0023422F" w:rsidRDefault="00C67A52" w:rsidP="005433F5">
            <w:pPr>
              <w:spacing w:after="0" w:line="240" w:lineRule="auto"/>
              <w:jc w:val="right"/>
              <w:rPr>
                <w:rFonts w:ascii="Times New Roman" w:eastAsia="Times New Roman" w:hAnsi="Times New Roman"/>
                <w:sz w:val="26"/>
                <w:szCs w:val="26"/>
              </w:rPr>
            </w:pPr>
            <w:r>
              <w:rPr>
                <w:rFonts w:ascii="Times New Roman" w:eastAsia="Times New Roman" w:hAnsi="Times New Roman"/>
                <w:sz w:val="26"/>
                <w:szCs w:val="26"/>
              </w:rPr>
              <w:t>-3.673</w:t>
            </w:r>
          </w:p>
        </w:tc>
      </w:tr>
      <w:tr w:rsidR="00C67A52" w:rsidRPr="0023422F" w14:paraId="51FE5351" w14:textId="77777777" w:rsidTr="00C67A52">
        <w:trPr>
          <w:trHeight w:val="340"/>
          <w:jc w:val="center"/>
        </w:trPr>
        <w:tc>
          <w:tcPr>
            <w:tcW w:w="447" w:type="pct"/>
            <w:shd w:val="clear" w:color="auto" w:fill="FFFFFF"/>
            <w:noWrap/>
            <w:vAlign w:val="center"/>
          </w:tcPr>
          <w:p w14:paraId="7394263E" w14:textId="77777777" w:rsidR="00C67A52" w:rsidRPr="0023422F" w:rsidRDefault="00C67A52" w:rsidP="007F6BA7">
            <w:pPr>
              <w:spacing w:after="0"/>
              <w:jc w:val="center"/>
              <w:rPr>
                <w:rFonts w:ascii="Times New Roman" w:hAnsi="Times New Roman"/>
                <w:sz w:val="26"/>
                <w:szCs w:val="26"/>
              </w:rPr>
            </w:pPr>
            <w:r w:rsidRPr="0023422F">
              <w:rPr>
                <w:rFonts w:ascii="Times New Roman" w:hAnsi="Times New Roman"/>
                <w:sz w:val="26"/>
                <w:szCs w:val="26"/>
              </w:rPr>
              <w:t>2</w:t>
            </w:r>
          </w:p>
        </w:tc>
        <w:tc>
          <w:tcPr>
            <w:tcW w:w="1491" w:type="pct"/>
            <w:shd w:val="clear" w:color="auto" w:fill="FFFFFF"/>
            <w:noWrap/>
            <w:vAlign w:val="center"/>
          </w:tcPr>
          <w:p w14:paraId="158C0120" w14:textId="21F5E943" w:rsidR="00C67A52" w:rsidRPr="0023422F" w:rsidRDefault="00C67A52" w:rsidP="007F6BA7">
            <w:pPr>
              <w:spacing w:after="0"/>
              <w:rPr>
                <w:rFonts w:ascii="Times New Roman" w:hAnsi="Times New Roman"/>
                <w:spacing w:val="-8"/>
                <w:sz w:val="26"/>
                <w:szCs w:val="26"/>
              </w:rPr>
            </w:pPr>
            <w:r>
              <w:rPr>
                <w:rFonts w:ascii="Times New Roman" w:hAnsi="Times New Roman"/>
                <w:spacing w:val="-8"/>
                <w:sz w:val="26"/>
                <w:szCs w:val="26"/>
              </w:rPr>
              <w:t>Chi phí</w:t>
            </w:r>
          </w:p>
        </w:tc>
        <w:tc>
          <w:tcPr>
            <w:tcW w:w="1098" w:type="pct"/>
            <w:shd w:val="clear" w:color="auto" w:fill="FFFFFF"/>
            <w:noWrap/>
            <w:vAlign w:val="center"/>
          </w:tcPr>
          <w:p w14:paraId="3713F1FB" w14:textId="6D12712F" w:rsidR="00C67A52" w:rsidRPr="0023422F" w:rsidRDefault="00C67A52" w:rsidP="007F6BA7">
            <w:pPr>
              <w:spacing w:after="0" w:line="240" w:lineRule="auto"/>
              <w:jc w:val="right"/>
              <w:rPr>
                <w:rFonts w:ascii="Times New Roman" w:eastAsia="Times New Roman" w:hAnsi="Times New Roman"/>
                <w:sz w:val="26"/>
                <w:szCs w:val="26"/>
              </w:rPr>
            </w:pPr>
            <w:r>
              <w:rPr>
                <w:rFonts w:ascii="Times New Roman" w:eastAsia="Times New Roman" w:hAnsi="Times New Roman"/>
                <w:color w:val="000000"/>
                <w:sz w:val="26"/>
                <w:szCs w:val="26"/>
              </w:rPr>
              <w:t>37.440</w:t>
            </w:r>
          </w:p>
        </w:tc>
        <w:tc>
          <w:tcPr>
            <w:tcW w:w="984" w:type="pct"/>
            <w:shd w:val="clear" w:color="auto" w:fill="FFFFFF"/>
            <w:noWrap/>
            <w:vAlign w:val="center"/>
          </w:tcPr>
          <w:p w14:paraId="1336FD5B" w14:textId="1782E7BB" w:rsidR="00C67A52" w:rsidRPr="0023422F" w:rsidRDefault="00C67A52" w:rsidP="007F6BA7">
            <w:pPr>
              <w:spacing w:after="0" w:line="240" w:lineRule="auto"/>
              <w:jc w:val="right"/>
              <w:rPr>
                <w:rFonts w:ascii="Times New Roman" w:eastAsia="Times New Roman" w:hAnsi="Times New Roman"/>
                <w:sz w:val="26"/>
                <w:szCs w:val="26"/>
              </w:rPr>
            </w:pPr>
            <w:r>
              <w:rPr>
                <w:rFonts w:ascii="Times New Roman" w:eastAsia="Times New Roman" w:hAnsi="Times New Roman"/>
                <w:sz w:val="26"/>
                <w:szCs w:val="26"/>
              </w:rPr>
              <w:t>42.038</w:t>
            </w:r>
          </w:p>
        </w:tc>
        <w:tc>
          <w:tcPr>
            <w:tcW w:w="980" w:type="pct"/>
            <w:shd w:val="clear" w:color="auto" w:fill="FFFFFF"/>
          </w:tcPr>
          <w:p w14:paraId="3FA2575D" w14:textId="01E6357A" w:rsidR="00C67A52" w:rsidRPr="0023422F" w:rsidRDefault="00C67A52" w:rsidP="007F6BA7">
            <w:pPr>
              <w:spacing w:after="0" w:line="240" w:lineRule="auto"/>
              <w:jc w:val="right"/>
              <w:rPr>
                <w:rFonts w:ascii="Times New Roman" w:eastAsia="Times New Roman" w:hAnsi="Times New Roman"/>
                <w:sz w:val="26"/>
                <w:szCs w:val="26"/>
              </w:rPr>
            </w:pPr>
            <w:r>
              <w:rPr>
                <w:rFonts w:ascii="Times New Roman" w:eastAsia="Times New Roman" w:hAnsi="Times New Roman"/>
                <w:sz w:val="26"/>
                <w:szCs w:val="26"/>
              </w:rPr>
              <w:t>-4.598</w:t>
            </w:r>
          </w:p>
        </w:tc>
      </w:tr>
      <w:tr w:rsidR="00504C04" w:rsidRPr="0023422F" w14:paraId="624FDFE7" w14:textId="77777777" w:rsidTr="00C67A52">
        <w:trPr>
          <w:trHeight w:val="340"/>
          <w:jc w:val="center"/>
        </w:trPr>
        <w:tc>
          <w:tcPr>
            <w:tcW w:w="447" w:type="pct"/>
            <w:shd w:val="clear" w:color="auto" w:fill="FFFFFF"/>
            <w:noWrap/>
            <w:vAlign w:val="center"/>
          </w:tcPr>
          <w:p w14:paraId="7A54F342" w14:textId="38B221C2" w:rsidR="00504C04" w:rsidRPr="0023422F" w:rsidRDefault="00C67A52" w:rsidP="005433F5">
            <w:pPr>
              <w:spacing w:after="0"/>
              <w:jc w:val="center"/>
              <w:rPr>
                <w:rFonts w:ascii="Times New Roman" w:hAnsi="Times New Roman"/>
                <w:sz w:val="26"/>
                <w:szCs w:val="26"/>
              </w:rPr>
            </w:pPr>
            <w:r>
              <w:rPr>
                <w:rFonts w:ascii="Times New Roman" w:hAnsi="Times New Roman"/>
                <w:sz w:val="26"/>
                <w:szCs w:val="26"/>
              </w:rPr>
              <w:t>3</w:t>
            </w:r>
          </w:p>
        </w:tc>
        <w:tc>
          <w:tcPr>
            <w:tcW w:w="1491" w:type="pct"/>
            <w:shd w:val="clear" w:color="auto" w:fill="FFFFFF"/>
            <w:noWrap/>
            <w:vAlign w:val="center"/>
          </w:tcPr>
          <w:p w14:paraId="280532F9" w14:textId="77777777" w:rsidR="00504C04" w:rsidRPr="0023422F" w:rsidRDefault="00504C04" w:rsidP="005433F5">
            <w:pPr>
              <w:spacing w:after="0"/>
              <w:rPr>
                <w:rFonts w:ascii="Times New Roman" w:hAnsi="Times New Roman"/>
                <w:spacing w:val="-8"/>
                <w:sz w:val="26"/>
                <w:szCs w:val="26"/>
              </w:rPr>
            </w:pPr>
            <w:r w:rsidRPr="0023422F">
              <w:rPr>
                <w:rFonts w:ascii="Times New Roman" w:hAnsi="Times New Roman"/>
                <w:spacing w:val="-8"/>
                <w:sz w:val="26"/>
                <w:szCs w:val="26"/>
              </w:rPr>
              <w:t>Lợi nhuận sau thuế</w:t>
            </w:r>
          </w:p>
        </w:tc>
        <w:tc>
          <w:tcPr>
            <w:tcW w:w="1098" w:type="pct"/>
            <w:shd w:val="clear" w:color="auto" w:fill="FFFFFF"/>
            <w:noWrap/>
            <w:vAlign w:val="center"/>
          </w:tcPr>
          <w:p w14:paraId="6A814801" w14:textId="446EAE13" w:rsidR="00504C04" w:rsidRPr="0023422F" w:rsidRDefault="00C67A52" w:rsidP="005433F5">
            <w:pPr>
              <w:spacing w:after="0" w:line="240" w:lineRule="auto"/>
              <w:jc w:val="right"/>
              <w:rPr>
                <w:rFonts w:ascii="Times New Roman" w:eastAsia="Times New Roman" w:hAnsi="Times New Roman"/>
                <w:sz w:val="26"/>
                <w:szCs w:val="26"/>
              </w:rPr>
            </w:pPr>
            <w:r>
              <w:rPr>
                <w:rFonts w:ascii="Times New Roman" w:eastAsia="Times New Roman" w:hAnsi="Times New Roman"/>
                <w:sz w:val="26"/>
                <w:szCs w:val="26"/>
              </w:rPr>
              <w:t>1.989</w:t>
            </w:r>
          </w:p>
        </w:tc>
        <w:tc>
          <w:tcPr>
            <w:tcW w:w="984" w:type="pct"/>
            <w:shd w:val="clear" w:color="auto" w:fill="FFFFFF"/>
            <w:noWrap/>
            <w:vAlign w:val="center"/>
          </w:tcPr>
          <w:p w14:paraId="7CB44E7D" w14:textId="2D79C567" w:rsidR="00504C04" w:rsidRPr="0023422F" w:rsidRDefault="00504C04" w:rsidP="005433F5">
            <w:pPr>
              <w:spacing w:after="0" w:line="240" w:lineRule="auto"/>
              <w:jc w:val="right"/>
              <w:rPr>
                <w:rFonts w:ascii="Times New Roman" w:eastAsia="Times New Roman" w:hAnsi="Times New Roman"/>
                <w:sz w:val="26"/>
                <w:szCs w:val="26"/>
              </w:rPr>
            </w:pPr>
            <w:r>
              <w:rPr>
                <w:rFonts w:ascii="Times New Roman" w:eastAsia="Times New Roman" w:hAnsi="Times New Roman"/>
                <w:sz w:val="26"/>
                <w:szCs w:val="26"/>
              </w:rPr>
              <w:t>1.9</w:t>
            </w:r>
            <w:r w:rsidR="00C67A52">
              <w:rPr>
                <w:rFonts w:ascii="Times New Roman" w:eastAsia="Times New Roman" w:hAnsi="Times New Roman"/>
                <w:sz w:val="26"/>
                <w:szCs w:val="26"/>
              </w:rPr>
              <w:t>36</w:t>
            </w:r>
          </w:p>
        </w:tc>
        <w:tc>
          <w:tcPr>
            <w:tcW w:w="980" w:type="pct"/>
            <w:shd w:val="clear" w:color="auto" w:fill="FFFFFF"/>
          </w:tcPr>
          <w:p w14:paraId="2C34027A" w14:textId="14A1A8B7" w:rsidR="00504C04" w:rsidRPr="0023422F" w:rsidRDefault="00C67A52" w:rsidP="005433F5">
            <w:pPr>
              <w:spacing w:after="0" w:line="240" w:lineRule="auto"/>
              <w:jc w:val="right"/>
              <w:rPr>
                <w:rFonts w:ascii="Times New Roman" w:eastAsia="Times New Roman" w:hAnsi="Times New Roman"/>
                <w:sz w:val="26"/>
                <w:szCs w:val="26"/>
              </w:rPr>
            </w:pPr>
            <w:r>
              <w:rPr>
                <w:rFonts w:ascii="Times New Roman" w:eastAsia="Times New Roman" w:hAnsi="Times New Roman"/>
                <w:sz w:val="26"/>
                <w:szCs w:val="26"/>
              </w:rPr>
              <w:t>-53</w:t>
            </w:r>
          </w:p>
        </w:tc>
      </w:tr>
    </w:tbl>
    <w:p w14:paraId="2D4D9C1A" w14:textId="77777777" w:rsidR="00504C04" w:rsidRPr="0023422F" w:rsidRDefault="00504C04" w:rsidP="00504C04">
      <w:pPr>
        <w:spacing w:after="0"/>
        <w:jc w:val="both"/>
        <w:rPr>
          <w:rFonts w:ascii="Times New Roman" w:hAnsi="Times New Roman"/>
          <w:sz w:val="26"/>
          <w:szCs w:val="26"/>
        </w:rPr>
      </w:pPr>
      <w:r w:rsidRPr="0023422F">
        <w:rPr>
          <w:rFonts w:ascii="Times New Roman" w:hAnsi="Times New Roman"/>
          <w:sz w:val="26"/>
          <w:szCs w:val="26"/>
        </w:rPr>
        <w:tab/>
        <w:t>- Công ty TNHH ĐT TM DV Út Huy hiện đang hoạt động sản xuất kinh doanh ổn định.</w:t>
      </w:r>
    </w:p>
    <w:p w14:paraId="6FCF459A" w14:textId="77777777" w:rsidR="0063011B" w:rsidRPr="00630E8D" w:rsidRDefault="00BF6247" w:rsidP="00AF6B59">
      <w:pPr>
        <w:spacing w:after="0"/>
        <w:ind w:firstLine="567"/>
        <w:jc w:val="both"/>
        <w:rPr>
          <w:rFonts w:ascii="Times New Roman" w:eastAsia="Times New Roman" w:hAnsi="Times New Roman"/>
          <w:b/>
          <w:bCs/>
          <w:sz w:val="26"/>
          <w:szCs w:val="26"/>
        </w:rPr>
      </w:pPr>
      <w:r w:rsidRPr="00630E8D">
        <w:rPr>
          <w:rFonts w:ascii="Times New Roman" w:eastAsia="Times New Roman" w:hAnsi="Times New Roman"/>
          <w:b/>
          <w:bCs/>
          <w:sz w:val="26"/>
          <w:szCs w:val="26"/>
        </w:rPr>
        <w:t>II.</w:t>
      </w:r>
      <w:r w:rsidR="0063011B" w:rsidRPr="00630E8D">
        <w:rPr>
          <w:rFonts w:ascii="Times New Roman" w:eastAsia="Times New Roman" w:hAnsi="Times New Roman"/>
          <w:b/>
          <w:bCs/>
          <w:sz w:val="26"/>
          <w:szCs w:val="26"/>
        </w:rPr>
        <w:t xml:space="preserve"> TÓM TẮT TÌNH HÌNH TÀI CHÍNH, HOẠT ĐỘNG SẢN XUẤT, KINH DOANH</w:t>
      </w:r>
    </w:p>
    <w:p w14:paraId="7DAE19C1" w14:textId="463403B5" w:rsidR="00FA1F9C" w:rsidRPr="00630E8D" w:rsidRDefault="0063011B" w:rsidP="00AF6B59">
      <w:pPr>
        <w:pStyle w:val="Vnbnnidung60"/>
        <w:widowControl/>
        <w:shd w:val="clear" w:color="auto" w:fill="auto"/>
        <w:spacing w:line="276" w:lineRule="auto"/>
        <w:ind w:firstLine="567"/>
        <w:rPr>
          <w:b/>
          <w:sz w:val="26"/>
          <w:szCs w:val="26"/>
        </w:rPr>
      </w:pPr>
      <w:r w:rsidRPr="00630E8D">
        <w:rPr>
          <w:b/>
          <w:bCs/>
          <w:sz w:val="26"/>
          <w:szCs w:val="26"/>
        </w:rPr>
        <w:t xml:space="preserve">1. Tình hình tài chính đến ngày </w:t>
      </w:r>
      <w:r w:rsidR="00796C68" w:rsidRPr="00630E8D">
        <w:rPr>
          <w:b/>
          <w:sz w:val="26"/>
          <w:szCs w:val="26"/>
        </w:rPr>
        <w:t>31/12/</w:t>
      </w:r>
      <w:r>
        <w:rPr>
          <w:b/>
          <w:sz w:val="26"/>
          <w:szCs w:val="26"/>
        </w:rPr>
        <w:t>202</w:t>
      </w:r>
      <w:r w:rsidR="00504C04">
        <w:rPr>
          <w:b/>
          <w:sz w:val="26"/>
          <w:szCs w:val="26"/>
        </w:rPr>
        <w:t>4</w:t>
      </w:r>
    </w:p>
    <w:p w14:paraId="1B1F0836" w14:textId="502CEAAB" w:rsidR="00FA1F9C" w:rsidRPr="00630E8D" w:rsidRDefault="00FA1F9C" w:rsidP="00AF6B59">
      <w:pPr>
        <w:pStyle w:val="Vnbnnidung60"/>
        <w:widowControl/>
        <w:shd w:val="clear" w:color="auto" w:fill="auto"/>
        <w:spacing w:line="276" w:lineRule="auto"/>
        <w:ind w:firstLine="567"/>
        <w:rPr>
          <w:sz w:val="26"/>
          <w:szCs w:val="26"/>
        </w:rPr>
      </w:pPr>
      <w:r w:rsidRPr="00630E8D">
        <w:rPr>
          <w:sz w:val="26"/>
          <w:szCs w:val="26"/>
        </w:rPr>
        <w:t>- Vốn chủ sở hữu:</w:t>
      </w:r>
      <w:r w:rsidR="0006147C" w:rsidRPr="00630E8D">
        <w:rPr>
          <w:sz w:val="26"/>
        </w:rPr>
        <w:t xml:space="preserve"> </w:t>
      </w:r>
      <w:r w:rsidR="00504C04">
        <w:rPr>
          <w:sz w:val="26"/>
          <w:szCs w:val="26"/>
        </w:rPr>
        <w:t>17.770</w:t>
      </w:r>
      <w:r w:rsidRPr="00630E8D">
        <w:rPr>
          <w:b/>
          <w:sz w:val="26"/>
          <w:szCs w:val="26"/>
        </w:rPr>
        <w:t xml:space="preserve"> </w:t>
      </w:r>
      <w:r w:rsidR="00504C04">
        <w:rPr>
          <w:bCs/>
          <w:sz w:val="26"/>
          <w:szCs w:val="26"/>
        </w:rPr>
        <w:t xml:space="preserve">triệu </w:t>
      </w:r>
      <w:r w:rsidRPr="00630E8D">
        <w:rPr>
          <w:sz w:val="26"/>
          <w:szCs w:val="26"/>
        </w:rPr>
        <w:t>đồng</w:t>
      </w:r>
    </w:p>
    <w:p w14:paraId="108AC647" w14:textId="7E66EADE" w:rsidR="008F5AEF" w:rsidRPr="00630E8D" w:rsidRDefault="008F5AEF" w:rsidP="00AF6B59">
      <w:pPr>
        <w:pStyle w:val="Vnbnnidung60"/>
        <w:widowControl/>
        <w:shd w:val="clear" w:color="auto" w:fill="auto"/>
        <w:spacing w:line="276" w:lineRule="auto"/>
        <w:ind w:firstLine="567"/>
        <w:rPr>
          <w:sz w:val="26"/>
          <w:szCs w:val="26"/>
        </w:rPr>
      </w:pPr>
      <w:r w:rsidRPr="00630E8D">
        <w:rPr>
          <w:sz w:val="26"/>
          <w:szCs w:val="26"/>
        </w:rPr>
        <w:t xml:space="preserve">- Nợ phải thu: </w:t>
      </w:r>
      <w:r w:rsidR="00504C04">
        <w:rPr>
          <w:sz w:val="26"/>
          <w:szCs w:val="26"/>
        </w:rPr>
        <w:t>6.627</w:t>
      </w:r>
      <w:r w:rsidR="0006147C" w:rsidRPr="00630E8D">
        <w:rPr>
          <w:sz w:val="26"/>
          <w:szCs w:val="26"/>
        </w:rPr>
        <w:t xml:space="preserve"> </w:t>
      </w:r>
      <w:r w:rsidR="00504C04">
        <w:rPr>
          <w:bCs/>
          <w:sz w:val="26"/>
          <w:szCs w:val="26"/>
        </w:rPr>
        <w:t xml:space="preserve">triệu </w:t>
      </w:r>
      <w:r w:rsidR="00504C04" w:rsidRPr="00630E8D">
        <w:rPr>
          <w:sz w:val="26"/>
          <w:szCs w:val="26"/>
        </w:rPr>
        <w:t>đồng</w:t>
      </w:r>
    </w:p>
    <w:p w14:paraId="36E55049" w14:textId="31FB70CD" w:rsidR="008F5AEF" w:rsidRPr="00630E8D" w:rsidRDefault="008F5AEF" w:rsidP="00AF6B59">
      <w:pPr>
        <w:pStyle w:val="Vnbnnidung60"/>
        <w:widowControl/>
        <w:shd w:val="clear" w:color="auto" w:fill="auto"/>
        <w:spacing w:line="276" w:lineRule="auto"/>
        <w:ind w:firstLine="567"/>
        <w:rPr>
          <w:sz w:val="26"/>
          <w:szCs w:val="26"/>
        </w:rPr>
      </w:pPr>
      <w:r w:rsidRPr="00630E8D">
        <w:rPr>
          <w:sz w:val="26"/>
          <w:szCs w:val="26"/>
        </w:rPr>
        <w:t xml:space="preserve">  Trong đó nợ phải thu của khách hàng: </w:t>
      </w:r>
      <w:r w:rsidR="00504C04">
        <w:rPr>
          <w:sz w:val="26"/>
          <w:szCs w:val="26"/>
        </w:rPr>
        <w:t>6.627</w:t>
      </w:r>
      <w:r w:rsidRPr="00630E8D">
        <w:rPr>
          <w:sz w:val="26"/>
          <w:szCs w:val="26"/>
        </w:rPr>
        <w:t xml:space="preserve"> </w:t>
      </w:r>
      <w:r w:rsidR="00504C04">
        <w:rPr>
          <w:bCs/>
          <w:sz w:val="26"/>
          <w:szCs w:val="26"/>
        </w:rPr>
        <w:t xml:space="preserve">triệu </w:t>
      </w:r>
      <w:r w:rsidR="00504C04" w:rsidRPr="00630E8D">
        <w:rPr>
          <w:sz w:val="26"/>
          <w:szCs w:val="26"/>
        </w:rPr>
        <w:t>đồng</w:t>
      </w:r>
    </w:p>
    <w:p w14:paraId="1645C6BB" w14:textId="6296DE84" w:rsidR="008F5AEF" w:rsidRPr="00630E8D" w:rsidRDefault="008F5AEF" w:rsidP="00AF6B59">
      <w:pPr>
        <w:pStyle w:val="Vnbnnidung60"/>
        <w:widowControl/>
        <w:shd w:val="clear" w:color="auto" w:fill="auto"/>
        <w:spacing w:line="276" w:lineRule="auto"/>
        <w:ind w:firstLine="567"/>
        <w:rPr>
          <w:sz w:val="26"/>
          <w:szCs w:val="26"/>
        </w:rPr>
      </w:pPr>
      <w:r w:rsidRPr="00630E8D">
        <w:rPr>
          <w:sz w:val="26"/>
          <w:szCs w:val="26"/>
        </w:rPr>
        <w:t xml:space="preserve">- Hàng tồn kho: </w:t>
      </w:r>
      <w:r w:rsidR="00504C04">
        <w:rPr>
          <w:sz w:val="26"/>
          <w:szCs w:val="26"/>
        </w:rPr>
        <w:t>16.223</w:t>
      </w:r>
      <w:r w:rsidR="0006147C" w:rsidRPr="00630E8D">
        <w:rPr>
          <w:sz w:val="26"/>
          <w:szCs w:val="26"/>
        </w:rPr>
        <w:t xml:space="preserve"> </w:t>
      </w:r>
      <w:r w:rsidR="00504C04">
        <w:rPr>
          <w:bCs/>
          <w:sz w:val="26"/>
          <w:szCs w:val="26"/>
        </w:rPr>
        <w:t xml:space="preserve">triệu </w:t>
      </w:r>
      <w:r w:rsidR="00504C04" w:rsidRPr="00630E8D">
        <w:rPr>
          <w:sz w:val="26"/>
          <w:szCs w:val="26"/>
        </w:rPr>
        <w:t>đồng</w:t>
      </w:r>
    </w:p>
    <w:p w14:paraId="0DE5AEFB" w14:textId="3D28C72F" w:rsidR="008F5AEF" w:rsidRPr="00630E8D" w:rsidRDefault="008F5AEF" w:rsidP="00AF6B59">
      <w:pPr>
        <w:pStyle w:val="Vnbnnidung60"/>
        <w:widowControl/>
        <w:shd w:val="clear" w:color="auto" w:fill="auto"/>
        <w:spacing w:line="276" w:lineRule="auto"/>
        <w:ind w:firstLine="567"/>
        <w:rPr>
          <w:sz w:val="26"/>
          <w:szCs w:val="26"/>
        </w:rPr>
      </w:pPr>
      <w:r w:rsidRPr="00630E8D">
        <w:rPr>
          <w:sz w:val="26"/>
          <w:szCs w:val="26"/>
        </w:rPr>
        <w:t xml:space="preserve">- Nợ phải trả: </w:t>
      </w:r>
      <w:r w:rsidR="00504C04">
        <w:rPr>
          <w:sz w:val="26"/>
          <w:szCs w:val="26"/>
        </w:rPr>
        <w:t>13.840</w:t>
      </w:r>
      <w:r w:rsidRPr="00630E8D">
        <w:rPr>
          <w:sz w:val="26"/>
          <w:szCs w:val="26"/>
        </w:rPr>
        <w:t xml:space="preserve"> </w:t>
      </w:r>
      <w:r w:rsidR="00504C04">
        <w:rPr>
          <w:bCs/>
          <w:sz w:val="26"/>
          <w:szCs w:val="26"/>
        </w:rPr>
        <w:t xml:space="preserve">triệu </w:t>
      </w:r>
      <w:r w:rsidR="00504C04" w:rsidRPr="00630E8D">
        <w:rPr>
          <w:sz w:val="26"/>
          <w:szCs w:val="26"/>
        </w:rPr>
        <w:t>đồng</w:t>
      </w:r>
    </w:p>
    <w:p w14:paraId="3F768BC1" w14:textId="77777777" w:rsidR="00FA1F9C" w:rsidRPr="00630E8D" w:rsidRDefault="00FA1F9C" w:rsidP="00AF6B59">
      <w:pPr>
        <w:pStyle w:val="Vnbnnidung0"/>
        <w:widowControl/>
        <w:shd w:val="clear" w:color="auto" w:fill="auto"/>
        <w:spacing w:line="276" w:lineRule="auto"/>
        <w:ind w:firstLine="567"/>
        <w:jc w:val="both"/>
        <w:rPr>
          <w:sz w:val="26"/>
          <w:szCs w:val="26"/>
        </w:rPr>
      </w:pPr>
      <w:r w:rsidRPr="00630E8D">
        <w:rPr>
          <w:sz w:val="26"/>
          <w:szCs w:val="26"/>
        </w:rPr>
        <w:t>Trong đó, dư nợ vay tại các tổ chức tín dụng:</w:t>
      </w:r>
    </w:p>
    <w:tbl>
      <w:tblPr>
        <w:tblW w:w="9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2745"/>
        <w:gridCol w:w="1890"/>
        <w:gridCol w:w="1995"/>
        <w:gridCol w:w="2707"/>
      </w:tblGrid>
      <w:tr w:rsidR="00504C04" w:rsidRPr="0023422F" w14:paraId="1C7CC1A3" w14:textId="77777777" w:rsidTr="00504C04">
        <w:trPr>
          <w:trHeight w:val="20"/>
          <w:tblHeader/>
          <w:jc w:val="center"/>
        </w:trPr>
        <w:tc>
          <w:tcPr>
            <w:tcW w:w="63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924A50" w14:textId="77777777" w:rsidR="00504C04" w:rsidRPr="0023422F" w:rsidRDefault="00504C04" w:rsidP="005433F5">
            <w:pPr>
              <w:pStyle w:val="Vnbnnidung0"/>
              <w:shd w:val="clear" w:color="auto" w:fill="auto"/>
              <w:spacing w:line="240" w:lineRule="auto"/>
              <w:jc w:val="center"/>
              <w:rPr>
                <w:b/>
                <w:sz w:val="26"/>
                <w:szCs w:val="26"/>
              </w:rPr>
            </w:pPr>
            <w:r w:rsidRPr="0023422F">
              <w:rPr>
                <w:b/>
                <w:sz w:val="26"/>
                <w:szCs w:val="26"/>
              </w:rPr>
              <w:t>Stt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839A81F" w14:textId="77777777" w:rsidR="00504C04" w:rsidRPr="0023422F" w:rsidRDefault="00504C04" w:rsidP="005433F5">
            <w:pPr>
              <w:pStyle w:val="Vnbnnidung0"/>
              <w:shd w:val="clear" w:color="auto" w:fill="auto"/>
              <w:spacing w:line="240" w:lineRule="auto"/>
              <w:jc w:val="center"/>
              <w:rPr>
                <w:b/>
                <w:sz w:val="26"/>
                <w:szCs w:val="26"/>
              </w:rPr>
            </w:pPr>
            <w:r w:rsidRPr="0023422F">
              <w:rPr>
                <w:b/>
                <w:sz w:val="26"/>
                <w:szCs w:val="26"/>
              </w:rPr>
              <w:t>Tổ chức tín dụng</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F3648F" w14:textId="77777777" w:rsidR="00504C04" w:rsidRPr="0023422F" w:rsidRDefault="00504C04" w:rsidP="005433F5">
            <w:pPr>
              <w:pStyle w:val="Vnbnnidung0"/>
              <w:shd w:val="clear" w:color="auto" w:fill="auto"/>
              <w:spacing w:line="240" w:lineRule="auto"/>
              <w:jc w:val="center"/>
              <w:rPr>
                <w:b/>
                <w:sz w:val="26"/>
                <w:szCs w:val="26"/>
              </w:rPr>
            </w:pPr>
            <w:r w:rsidRPr="0023422F">
              <w:rPr>
                <w:b/>
                <w:sz w:val="26"/>
                <w:szCs w:val="26"/>
              </w:rPr>
              <w:t>Tổng giá trị khoản vay</w:t>
            </w:r>
          </w:p>
        </w:tc>
        <w:tc>
          <w:tcPr>
            <w:tcW w:w="19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659DBE" w14:textId="69C7DD20" w:rsidR="00504C04" w:rsidRPr="0029418F" w:rsidRDefault="00504C04" w:rsidP="005433F5">
            <w:pPr>
              <w:pStyle w:val="Vnbnnidung0"/>
              <w:shd w:val="clear" w:color="auto" w:fill="auto"/>
              <w:spacing w:line="240" w:lineRule="auto"/>
              <w:ind w:left="120"/>
              <w:jc w:val="center"/>
              <w:rPr>
                <w:b/>
                <w:sz w:val="26"/>
                <w:szCs w:val="26"/>
              </w:rPr>
            </w:pPr>
            <w:r w:rsidRPr="0029418F">
              <w:rPr>
                <w:b/>
                <w:sz w:val="26"/>
                <w:szCs w:val="26"/>
              </w:rPr>
              <w:t>Dư nợ đến ngày 31/12/202</w:t>
            </w:r>
            <w:r>
              <w:rPr>
                <w:b/>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0F6122B2" w14:textId="77777777" w:rsidR="00504C04" w:rsidRPr="0023422F" w:rsidRDefault="00504C04" w:rsidP="005433F5">
            <w:pPr>
              <w:pStyle w:val="Vnbnnidung0"/>
              <w:shd w:val="clear" w:color="auto" w:fill="auto"/>
              <w:spacing w:line="240" w:lineRule="auto"/>
              <w:jc w:val="center"/>
              <w:rPr>
                <w:b/>
                <w:sz w:val="26"/>
                <w:szCs w:val="26"/>
              </w:rPr>
            </w:pPr>
            <w:r w:rsidRPr="0023422F">
              <w:rPr>
                <w:b/>
                <w:sz w:val="26"/>
                <w:szCs w:val="26"/>
              </w:rPr>
              <w:t>Mục đích sử dụng vốn</w:t>
            </w:r>
          </w:p>
        </w:tc>
      </w:tr>
      <w:tr w:rsidR="00504C04" w:rsidRPr="0023422F" w14:paraId="04F90B40" w14:textId="77777777" w:rsidTr="00504C04">
        <w:trPr>
          <w:trHeight w:val="20"/>
          <w:jc w:val="center"/>
        </w:trPr>
        <w:tc>
          <w:tcPr>
            <w:tcW w:w="63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1D52D1" w14:textId="77777777" w:rsidR="00504C04" w:rsidRPr="0023422F" w:rsidRDefault="00504C04" w:rsidP="005433F5">
            <w:pPr>
              <w:pStyle w:val="Vnbnnidung0"/>
              <w:shd w:val="clear" w:color="auto" w:fill="auto"/>
              <w:spacing w:line="240" w:lineRule="auto"/>
              <w:jc w:val="center"/>
              <w:rPr>
                <w:b/>
                <w:sz w:val="26"/>
                <w:szCs w:val="26"/>
              </w:rPr>
            </w:pPr>
            <w:r w:rsidRPr="0023422F">
              <w:rPr>
                <w:b/>
                <w:sz w:val="26"/>
                <w:szCs w:val="26"/>
              </w:rPr>
              <w:t>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4FF1C80" w14:textId="77777777" w:rsidR="00504C04" w:rsidRPr="0023422F" w:rsidRDefault="00504C04" w:rsidP="005433F5">
            <w:pPr>
              <w:pStyle w:val="Vnbnnidung0"/>
              <w:shd w:val="clear" w:color="auto" w:fill="auto"/>
              <w:spacing w:line="240" w:lineRule="auto"/>
              <w:ind w:left="64"/>
              <w:rPr>
                <w:b/>
                <w:sz w:val="26"/>
                <w:szCs w:val="26"/>
              </w:rPr>
            </w:pPr>
            <w:r w:rsidRPr="0023422F">
              <w:rPr>
                <w:b/>
                <w:sz w:val="26"/>
                <w:szCs w:val="26"/>
              </w:rPr>
              <w:t>Agribank Lâm Đồng – PGD Hòa Bình</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tcPr>
          <w:p w14:paraId="79F54F03" w14:textId="2CDADFFF" w:rsidR="00504C04" w:rsidRPr="0023422F" w:rsidRDefault="00504C04" w:rsidP="005433F5">
            <w:pPr>
              <w:pStyle w:val="Vnbnnidung0"/>
              <w:shd w:val="clear" w:color="auto" w:fill="auto"/>
              <w:spacing w:line="240" w:lineRule="auto"/>
              <w:jc w:val="center"/>
              <w:rPr>
                <w:sz w:val="26"/>
                <w:szCs w:val="26"/>
              </w:rPr>
            </w:pPr>
            <w:r>
              <w:rPr>
                <w:sz w:val="26"/>
                <w:szCs w:val="26"/>
              </w:rPr>
              <w:t>15</w:t>
            </w:r>
            <w:r w:rsidRPr="0023422F">
              <w:rPr>
                <w:sz w:val="26"/>
                <w:szCs w:val="26"/>
              </w:rPr>
              <w:t>.000 triệu đồng</w:t>
            </w:r>
          </w:p>
        </w:tc>
        <w:tc>
          <w:tcPr>
            <w:tcW w:w="1995" w:type="dxa"/>
            <w:tcBorders>
              <w:top w:val="single" w:sz="4" w:space="0" w:color="auto"/>
              <w:left w:val="single" w:sz="4" w:space="0" w:color="auto"/>
              <w:bottom w:val="single" w:sz="4" w:space="0" w:color="auto"/>
              <w:right w:val="single" w:sz="4" w:space="0" w:color="auto"/>
            </w:tcBorders>
            <w:shd w:val="clear" w:color="auto" w:fill="FFFFFF"/>
            <w:vAlign w:val="center"/>
          </w:tcPr>
          <w:p w14:paraId="52E51150" w14:textId="1258A7DE" w:rsidR="00504C04" w:rsidRPr="0029418F" w:rsidRDefault="00504C04" w:rsidP="005433F5">
            <w:pPr>
              <w:pStyle w:val="Vnbnnidung0"/>
              <w:shd w:val="clear" w:color="auto" w:fill="auto"/>
              <w:spacing w:line="240" w:lineRule="auto"/>
              <w:ind w:left="120"/>
              <w:jc w:val="center"/>
              <w:rPr>
                <w:sz w:val="26"/>
                <w:szCs w:val="26"/>
              </w:rPr>
            </w:pPr>
            <w:r>
              <w:rPr>
                <w:sz w:val="26"/>
                <w:szCs w:val="26"/>
              </w:rPr>
              <w:t>13.840</w:t>
            </w:r>
            <w:r w:rsidRPr="0029418F">
              <w:rPr>
                <w:sz w:val="26"/>
                <w:szCs w:val="26"/>
              </w:rPr>
              <w:t xml:space="preserve">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38D60134" w14:textId="77777777" w:rsidR="00504C04" w:rsidRPr="0023422F" w:rsidRDefault="00504C04" w:rsidP="005433F5">
            <w:pPr>
              <w:pStyle w:val="Vnbnnidung0"/>
              <w:shd w:val="clear" w:color="auto" w:fill="auto"/>
              <w:spacing w:line="240" w:lineRule="auto"/>
              <w:ind w:left="120"/>
              <w:jc w:val="center"/>
              <w:rPr>
                <w:sz w:val="26"/>
                <w:szCs w:val="26"/>
              </w:rPr>
            </w:pPr>
          </w:p>
        </w:tc>
      </w:tr>
      <w:tr w:rsidR="00504C04" w:rsidRPr="0023422F" w14:paraId="72FE771F" w14:textId="77777777" w:rsidTr="00504C04">
        <w:trPr>
          <w:trHeight w:val="20"/>
          <w:jc w:val="center"/>
        </w:trPr>
        <w:tc>
          <w:tcPr>
            <w:tcW w:w="63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31442E" w14:textId="77777777" w:rsidR="00504C04" w:rsidRPr="0023422F" w:rsidRDefault="00504C04" w:rsidP="005433F5">
            <w:pPr>
              <w:pStyle w:val="Vnbnnidung0"/>
              <w:shd w:val="clear" w:color="auto" w:fill="auto"/>
              <w:spacing w:line="240" w:lineRule="auto"/>
              <w:jc w:val="center"/>
              <w:rPr>
                <w:sz w:val="26"/>
                <w:szCs w:val="26"/>
              </w:rPr>
            </w:pPr>
            <w:r w:rsidRPr="0023422F">
              <w:rPr>
                <w:sz w:val="26"/>
                <w:szCs w:val="26"/>
              </w:rPr>
              <w:t>1.1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A117FD0" w14:textId="77777777" w:rsidR="00504C04" w:rsidRPr="0023422F" w:rsidRDefault="00504C04" w:rsidP="005433F5">
            <w:pPr>
              <w:pStyle w:val="Vnbnnidung0"/>
              <w:shd w:val="clear" w:color="auto" w:fill="auto"/>
              <w:spacing w:line="240" w:lineRule="auto"/>
              <w:ind w:left="120"/>
              <w:rPr>
                <w:sz w:val="26"/>
                <w:szCs w:val="26"/>
              </w:rPr>
            </w:pPr>
            <w:r w:rsidRPr="0023422F">
              <w:rPr>
                <w:sz w:val="26"/>
                <w:szCs w:val="26"/>
              </w:rPr>
              <w:t>Ngắn hạn</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tcPr>
          <w:p w14:paraId="4C612601" w14:textId="566C8474" w:rsidR="00504C04" w:rsidRPr="0023422F" w:rsidRDefault="00504C04" w:rsidP="005433F5">
            <w:pPr>
              <w:pStyle w:val="Vnbnnidung0"/>
              <w:shd w:val="clear" w:color="auto" w:fill="auto"/>
              <w:spacing w:line="240" w:lineRule="auto"/>
              <w:jc w:val="center"/>
              <w:rPr>
                <w:sz w:val="26"/>
                <w:szCs w:val="26"/>
              </w:rPr>
            </w:pPr>
            <w:r>
              <w:rPr>
                <w:sz w:val="26"/>
                <w:szCs w:val="26"/>
              </w:rPr>
              <w:t>15</w:t>
            </w:r>
            <w:r w:rsidRPr="0023422F">
              <w:rPr>
                <w:sz w:val="26"/>
                <w:szCs w:val="26"/>
              </w:rPr>
              <w:t>.000 triệu đồng</w:t>
            </w:r>
          </w:p>
        </w:tc>
        <w:tc>
          <w:tcPr>
            <w:tcW w:w="1995" w:type="dxa"/>
            <w:tcBorders>
              <w:top w:val="single" w:sz="4" w:space="0" w:color="auto"/>
              <w:left w:val="single" w:sz="4" w:space="0" w:color="auto"/>
              <w:bottom w:val="single" w:sz="4" w:space="0" w:color="auto"/>
              <w:right w:val="single" w:sz="4" w:space="0" w:color="auto"/>
            </w:tcBorders>
            <w:shd w:val="clear" w:color="auto" w:fill="FFFFFF"/>
            <w:vAlign w:val="center"/>
          </w:tcPr>
          <w:p w14:paraId="45FBCD3A" w14:textId="152EFB0A" w:rsidR="00504C04" w:rsidRPr="0029418F" w:rsidRDefault="00504C04" w:rsidP="005433F5">
            <w:pPr>
              <w:pStyle w:val="Vnbnnidung0"/>
              <w:shd w:val="clear" w:color="auto" w:fill="auto"/>
              <w:spacing w:line="240" w:lineRule="auto"/>
              <w:ind w:left="120"/>
              <w:jc w:val="center"/>
              <w:rPr>
                <w:sz w:val="26"/>
                <w:szCs w:val="26"/>
              </w:rPr>
            </w:pPr>
            <w:r>
              <w:rPr>
                <w:sz w:val="26"/>
                <w:szCs w:val="26"/>
              </w:rPr>
              <w:t>13.840</w:t>
            </w:r>
            <w:r w:rsidRPr="0029418F">
              <w:rPr>
                <w:sz w:val="26"/>
                <w:szCs w:val="26"/>
              </w:rPr>
              <w:t xml:space="preserve">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7FD143E" w14:textId="77777777" w:rsidR="00504C04" w:rsidRPr="0023422F" w:rsidRDefault="00504C04" w:rsidP="005433F5">
            <w:pPr>
              <w:pStyle w:val="Vnbnnidung0"/>
              <w:shd w:val="clear" w:color="auto" w:fill="auto"/>
              <w:spacing w:line="240" w:lineRule="auto"/>
              <w:ind w:left="120"/>
              <w:jc w:val="center"/>
              <w:rPr>
                <w:sz w:val="26"/>
                <w:szCs w:val="26"/>
              </w:rPr>
            </w:pPr>
            <w:r w:rsidRPr="0023422F">
              <w:rPr>
                <w:sz w:val="26"/>
                <w:szCs w:val="26"/>
              </w:rPr>
              <w:t>Bổ sung vốn kinh doanh xăng dầu, VLXD</w:t>
            </w:r>
          </w:p>
        </w:tc>
      </w:tr>
      <w:tr w:rsidR="00504C04" w:rsidRPr="0023422F" w14:paraId="09ED52E9" w14:textId="77777777" w:rsidTr="00504C04">
        <w:trPr>
          <w:trHeight w:val="20"/>
          <w:jc w:val="center"/>
        </w:trPr>
        <w:tc>
          <w:tcPr>
            <w:tcW w:w="63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2CCFFB" w14:textId="77777777" w:rsidR="00504C04" w:rsidRPr="0023422F" w:rsidRDefault="00504C04" w:rsidP="005433F5">
            <w:pPr>
              <w:pStyle w:val="Vnbnnidung0"/>
              <w:shd w:val="clear" w:color="auto" w:fill="auto"/>
              <w:spacing w:line="240" w:lineRule="auto"/>
              <w:jc w:val="center"/>
              <w:rPr>
                <w:sz w:val="26"/>
                <w:szCs w:val="26"/>
              </w:rPr>
            </w:pPr>
            <w:r w:rsidRPr="0023422F">
              <w:rPr>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D33A36D" w14:textId="77777777" w:rsidR="00504C04" w:rsidRPr="0023422F" w:rsidRDefault="00504C04" w:rsidP="005433F5">
            <w:pPr>
              <w:pStyle w:val="Vnbnnidung0"/>
              <w:shd w:val="clear" w:color="auto" w:fill="auto"/>
              <w:spacing w:line="240" w:lineRule="auto"/>
              <w:ind w:left="120"/>
              <w:rPr>
                <w:sz w:val="26"/>
                <w:szCs w:val="26"/>
              </w:rPr>
            </w:pPr>
            <w:r w:rsidRPr="0023422F">
              <w:rPr>
                <w:sz w:val="26"/>
                <w:szCs w:val="26"/>
              </w:rPr>
              <w:t>Trung hạn/Dài hạn</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tcPr>
          <w:p w14:paraId="4111853C" w14:textId="77777777" w:rsidR="00504C04" w:rsidRPr="0023422F" w:rsidRDefault="00504C04" w:rsidP="005433F5">
            <w:pPr>
              <w:pStyle w:val="Vnbnnidung0"/>
              <w:shd w:val="clear" w:color="auto" w:fill="auto"/>
              <w:spacing w:line="240" w:lineRule="auto"/>
              <w:jc w:val="center"/>
              <w:rPr>
                <w:sz w:val="26"/>
                <w:szCs w:val="26"/>
              </w:rPr>
            </w:pPr>
            <w:r w:rsidRPr="0023422F">
              <w:rPr>
                <w:sz w:val="26"/>
                <w:szCs w:val="26"/>
              </w:rPr>
              <w:t>0</w:t>
            </w:r>
          </w:p>
        </w:tc>
        <w:tc>
          <w:tcPr>
            <w:tcW w:w="1995" w:type="dxa"/>
            <w:tcBorders>
              <w:top w:val="single" w:sz="4" w:space="0" w:color="auto"/>
              <w:left w:val="single" w:sz="4" w:space="0" w:color="auto"/>
              <w:bottom w:val="single" w:sz="4" w:space="0" w:color="auto"/>
              <w:right w:val="single" w:sz="4" w:space="0" w:color="auto"/>
            </w:tcBorders>
            <w:shd w:val="clear" w:color="auto" w:fill="FFFFFF"/>
            <w:vAlign w:val="center"/>
          </w:tcPr>
          <w:p w14:paraId="5831135B" w14:textId="77777777" w:rsidR="00504C04" w:rsidRPr="0029418F" w:rsidRDefault="00504C04" w:rsidP="005433F5">
            <w:pPr>
              <w:pStyle w:val="Vnbnnidung0"/>
              <w:shd w:val="clear" w:color="auto" w:fill="auto"/>
              <w:spacing w:line="240" w:lineRule="auto"/>
              <w:ind w:left="120"/>
              <w:jc w:val="center"/>
              <w:rPr>
                <w:sz w:val="26"/>
                <w:szCs w:val="26"/>
              </w:rPr>
            </w:pPr>
            <w:r w:rsidRPr="0029418F">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DC06B9D" w14:textId="77777777" w:rsidR="00504C04" w:rsidRPr="0023422F" w:rsidRDefault="00504C04" w:rsidP="005433F5">
            <w:pPr>
              <w:pStyle w:val="Vnbnnidung0"/>
              <w:shd w:val="clear" w:color="auto" w:fill="auto"/>
              <w:spacing w:line="240" w:lineRule="auto"/>
              <w:ind w:left="120"/>
              <w:jc w:val="center"/>
              <w:rPr>
                <w:sz w:val="26"/>
                <w:szCs w:val="26"/>
              </w:rPr>
            </w:pPr>
          </w:p>
        </w:tc>
      </w:tr>
      <w:tr w:rsidR="00504C04" w:rsidRPr="0023422F" w14:paraId="7E412F41" w14:textId="77777777" w:rsidTr="00504C04">
        <w:trPr>
          <w:trHeight w:val="20"/>
          <w:jc w:val="center"/>
        </w:trPr>
        <w:tc>
          <w:tcPr>
            <w:tcW w:w="636" w:type="dxa"/>
            <w:tcBorders>
              <w:top w:val="single" w:sz="4" w:space="0" w:color="auto"/>
              <w:left w:val="single" w:sz="4" w:space="0" w:color="auto"/>
              <w:bottom w:val="single" w:sz="4" w:space="0" w:color="auto"/>
              <w:right w:val="single" w:sz="4" w:space="0" w:color="auto"/>
            </w:tcBorders>
            <w:shd w:val="clear" w:color="auto" w:fill="FFFFFF"/>
            <w:vAlign w:val="center"/>
          </w:tcPr>
          <w:p w14:paraId="70926545" w14:textId="77777777" w:rsidR="00504C04" w:rsidRPr="0023422F" w:rsidRDefault="00504C04" w:rsidP="00504C04">
            <w:pPr>
              <w:pStyle w:val="Vnbnnidung0"/>
              <w:shd w:val="clear" w:color="auto" w:fill="auto"/>
              <w:spacing w:line="240" w:lineRule="auto"/>
              <w:jc w:val="center"/>
              <w:rPr>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B4403D9" w14:textId="77777777" w:rsidR="00504C04" w:rsidRPr="0023422F" w:rsidRDefault="00504C04" w:rsidP="00504C04">
            <w:pPr>
              <w:pStyle w:val="Vnbnnidung0"/>
              <w:shd w:val="clear" w:color="auto" w:fill="auto"/>
              <w:spacing w:line="240" w:lineRule="auto"/>
              <w:ind w:left="120"/>
              <w:rPr>
                <w:b/>
                <w:sz w:val="26"/>
                <w:szCs w:val="26"/>
              </w:rPr>
            </w:pPr>
            <w:r w:rsidRPr="0023422F">
              <w:rPr>
                <w:b/>
                <w:sz w:val="26"/>
                <w:szCs w:val="26"/>
              </w:rPr>
              <w:t>Tổng cộng</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tcPr>
          <w:p w14:paraId="3B54785E" w14:textId="1CBA8573" w:rsidR="00504C04" w:rsidRPr="0023422F" w:rsidRDefault="00504C04" w:rsidP="00504C04">
            <w:pPr>
              <w:pStyle w:val="Vnbnnidung0"/>
              <w:shd w:val="clear" w:color="auto" w:fill="auto"/>
              <w:spacing w:line="240" w:lineRule="auto"/>
              <w:jc w:val="center"/>
              <w:rPr>
                <w:sz w:val="26"/>
                <w:szCs w:val="26"/>
              </w:rPr>
            </w:pPr>
            <w:r>
              <w:rPr>
                <w:sz w:val="26"/>
                <w:szCs w:val="26"/>
              </w:rPr>
              <w:t>15</w:t>
            </w:r>
            <w:r w:rsidRPr="0023422F">
              <w:rPr>
                <w:sz w:val="26"/>
                <w:szCs w:val="26"/>
              </w:rPr>
              <w:t>.000 triệu đồng</w:t>
            </w:r>
          </w:p>
        </w:tc>
        <w:tc>
          <w:tcPr>
            <w:tcW w:w="1995" w:type="dxa"/>
            <w:tcBorders>
              <w:top w:val="single" w:sz="4" w:space="0" w:color="auto"/>
              <w:left w:val="single" w:sz="4" w:space="0" w:color="auto"/>
              <w:bottom w:val="single" w:sz="4" w:space="0" w:color="auto"/>
              <w:right w:val="single" w:sz="4" w:space="0" w:color="auto"/>
            </w:tcBorders>
            <w:shd w:val="clear" w:color="auto" w:fill="FFFFFF"/>
            <w:vAlign w:val="center"/>
          </w:tcPr>
          <w:p w14:paraId="329A9480" w14:textId="6652B56B" w:rsidR="00504C04" w:rsidRPr="0029418F" w:rsidRDefault="00504C04" w:rsidP="00504C04">
            <w:pPr>
              <w:pStyle w:val="Vnbnnidung0"/>
              <w:shd w:val="clear" w:color="auto" w:fill="auto"/>
              <w:spacing w:line="240" w:lineRule="auto"/>
              <w:ind w:left="120"/>
              <w:jc w:val="center"/>
              <w:rPr>
                <w:sz w:val="26"/>
                <w:szCs w:val="26"/>
              </w:rPr>
            </w:pPr>
            <w:r>
              <w:rPr>
                <w:sz w:val="26"/>
                <w:szCs w:val="26"/>
              </w:rPr>
              <w:t>13.840</w:t>
            </w:r>
            <w:r w:rsidRPr="0029418F">
              <w:rPr>
                <w:sz w:val="26"/>
                <w:szCs w:val="26"/>
              </w:rPr>
              <w:t xml:space="preserve">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F3FD0FB" w14:textId="77777777" w:rsidR="00504C04" w:rsidRPr="0023422F" w:rsidRDefault="00504C04" w:rsidP="00504C04">
            <w:pPr>
              <w:pStyle w:val="Vnbnnidung0"/>
              <w:shd w:val="clear" w:color="auto" w:fill="auto"/>
              <w:spacing w:line="240" w:lineRule="auto"/>
              <w:ind w:left="120"/>
              <w:jc w:val="center"/>
              <w:rPr>
                <w:sz w:val="26"/>
                <w:szCs w:val="26"/>
              </w:rPr>
            </w:pPr>
          </w:p>
        </w:tc>
      </w:tr>
    </w:tbl>
    <w:p w14:paraId="00D4D16E" w14:textId="32A8ED6D" w:rsidR="00F90D0B" w:rsidRPr="00630E8D" w:rsidRDefault="0063011B" w:rsidP="00F965EC">
      <w:pPr>
        <w:pStyle w:val="Vnbnnidung60"/>
        <w:widowControl/>
        <w:shd w:val="clear" w:color="auto" w:fill="auto"/>
        <w:spacing w:line="276" w:lineRule="auto"/>
        <w:ind w:firstLine="567"/>
        <w:rPr>
          <w:b/>
          <w:sz w:val="26"/>
          <w:szCs w:val="26"/>
        </w:rPr>
      </w:pPr>
      <w:r w:rsidRPr="00630E8D">
        <w:rPr>
          <w:b/>
          <w:sz w:val="26"/>
          <w:szCs w:val="26"/>
        </w:rPr>
        <w:t xml:space="preserve">2. Kết quả sản xuất kinh doanh đến ngày </w:t>
      </w:r>
      <w:r w:rsidR="00727E86" w:rsidRPr="00630E8D">
        <w:rPr>
          <w:b/>
          <w:sz w:val="26"/>
          <w:szCs w:val="26"/>
        </w:rPr>
        <w:t>31/12/</w:t>
      </w:r>
      <w:r>
        <w:rPr>
          <w:b/>
          <w:sz w:val="26"/>
          <w:szCs w:val="26"/>
        </w:rPr>
        <w:t>202</w:t>
      </w:r>
      <w:r w:rsidR="00504C04">
        <w:rPr>
          <w:b/>
          <w:sz w:val="26"/>
          <w:szCs w:val="26"/>
        </w:rPr>
        <w:t>4</w:t>
      </w:r>
    </w:p>
    <w:p w14:paraId="7F731085" w14:textId="0D9B63B4" w:rsidR="008F5AEF" w:rsidRDefault="008F5AEF" w:rsidP="00F965EC">
      <w:pPr>
        <w:pStyle w:val="Vnbnnidung0"/>
        <w:widowControl/>
        <w:shd w:val="clear" w:color="auto" w:fill="auto"/>
        <w:spacing w:line="276" w:lineRule="auto"/>
        <w:ind w:firstLine="567"/>
        <w:jc w:val="both"/>
        <w:rPr>
          <w:sz w:val="26"/>
          <w:szCs w:val="26"/>
        </w:rPr>
      </w:pPr>
      <w:r w:rsidRPr="00630E8D">
        <w:rPr>
          <w:sz w:val="26"/>
          <w:szCs w:val="26"/>
        </w:rPr>
        <w:t xml:space="preserve">- Tổng doanh thu: </w:t>
      </w:r>
      <w:r w:rsidR="00C67A52">
        <w:rPr>
          <w:sz w:val="26"/>
          <w:szCs w:val="26"/>
        </w:rPr>
        <w:t>45.869 triệu</w:t>
      </w:r>
      <w:r w:rsidRPr="00630E8D">
        <w:rPr>
          <w:sz w:val="26"/>
          <w:szCs w:val="26"/>
        </w:rPr>
        <w:t xml:space="preserve"> đồng</w:t>
      </w:r>
    </w:p>
    <w:p w14:paraId="7F7C065B" w14:textId="5E201230" w:rsidR="00504C04" w:rsidRPr="00630E8D" w:rsidRDefault="00504C04" w:rsidP="00F965EC">
      <w:pPr>
        <w:pStyle w:val="Vnbnnidung0"/>
        <w:widowControl/>
        <w:shd w:val="clear" w:color="auto" w:fill="auto"/>
        <w:spacing w:line="276" w:lineRule="auto"/>
        <w:ind w:firstLine="567"/>
        <w:jc w:val="both"/>
        <w:rPr>
          <w:sz w:val="26"/>
          <w:szCs w:val="26"/>
        </w:rPr>
      </w:pPr>
      <w:r>
        <w:rPr>
          <w:sz w:val="26"/>
          <w:szCs w:val="26"/>
        </w:rPr>
        <w:t>- Tổng chi phí: 43.883</w:t>
      </w:r>
      <w:r w:rsidR="00C67A52">
        <w:rPr>
          <w:sz w:val="26"/>
          <w:szCs w:val="26"/>
        </w:rPr>
        <w:t xml:space="preserve"> triệu</w:t>
      </w:r>
      <w:r>
        <w:rPr>
          <w:sz w:val="26"/>
          <w:szCs w:val="26"/>
        </w:rPr>
        <w:t xml:space="preserve"> đồng</w:t>
      </w:r>
    </w:p>
    <w:p w14:paraId="7C4DBAEC" w14:textId="14F81DED" w:rsidR="008F5AEF" w:rsidRPr="00630E8D" w:rsidRDefault="008F5AEF" w:rsidP="00F965EC">
      <w:pPr>
        <w:pStyle w:val="Vnbnnidung0"/>
        <w:widowControl/>
        <w:shd w:val="clear" w:color="auto" w:fill="auto"/>
        <w:spacing w:line="276" w:lineRule="auto"/>
        <w:ind w:firstLine="567"/>
        <w:jc w:val="both"/>
        <w:rPr>
          <w:sz w:val="26"/>
          <w:szCs w:val="26"/>
        </w:rPr>
      </w:pPr>
      <w:r w:rsidRPr="00630E8D">
        <w:rPr>
          <w:sz w:val="26"/>
          <w:szCs w:val="26"/>
        </w:rPr>
        <w:t xml:space="preserve">- Lợi nhuận sau thuế: </w:t>
      </w:r>
      <w:r w:rsidR="00C67A52">
        <w:rPr>
          <w:sz w:val="26"/>
          <w:szCs w:val="26"/>
        </w:rPr>
        <w:t>1.936 triệu</w:t>
      </w:r>
      <w:r w:rsidRPr="00630E8D">
        <w:rPr>
          <w:sz w:val="26"/>
          <w:szCs w:val="26"/>
        </w:rPr>
        <w:t xml:space="preserve"> đồng</w:t>
      </w:r>
    </w:p>
    <w:p w14:paraId="4D08D7CF" w14:textId="32B2778C" w:rsidR="008F5AEF" w:rsidRPr="00630E8D" w:rsidRDefault="008F5AEF" w:rsidP="00F965EC">
      <w:pPr>
        <w:pStyle w:val="Vnbnnidung0"/>
        <w:widowControl/>
        <w:shd w:val="clear" w:color="auto" w:fill="auto"/>
        <w:spacing w:line="276" w:lineRule="auto"/>
        <w:ind w:firstLine="567"/>
        <w:jc w:val="both"/>
        <w:rPr>
          <w:sz w:val="26"/>
          <w:szCs w:val="26"/>
        </w:rPr>
      </w:pPr>
      <w:r w:rsidRPr="00630E8D">
        <w:rPr>
          <w:sz w:val="26"/>
          <w:szCs w:val="26"/>
        </w:rPr>
        <w:t xml:space="preserve">- Mặt hàng/lĩnh vực kinh doanh chính: </w:t>
      </w:r>
      <w:r w:rsidR="00504C04">
        <w:rPr>
          <w:sz w:val="26"/>
          <w:szCs w:val="26"/>
        </w:rPr>
        <w:t>45.869</w:t>
      </w:r>
      <w:r w:rsidR="00C67A52">
        <w:rPr>
          <w:sz w:val="26"/>
          <w:szCs w:val="26"/>
        </w:rPr>
        <w:t xml:space="preserve"> triệu </w:t>
      </w:r>
      <w:r w:rsidRPr="00630E8D">
        <w:rPr>
          <w:sz w:val="26"/>
          <w:szCs w:val="26"/>
        </w:rPr>
        <w:t xml:space="preserve">đồng; Tỷ trọng doanh thu: </w:t>
      </w:r>
      <w:r w:rsidR="00504C04">
        <w:rPr>
          <w:sz w:val="26"/>
          <w:szCs w:val="26"/>
        </w:rPr>
        <w:t>100</w:t>
      </w:r>
      <w:r w:rsidRPr="00630E8D">
        <w:rPr>
          <w:sz w:val="26"/>
          <w:szCs w:val="26"/>
        </w:rPr>
        <w:t>%</w:t>
      </w:r>
    </w:p>
    <w:p w14:paraId="674C0593" w14:textId="77777777" w:rsidR="0063011B" w:rsidRPr="00630E8D" w:rsidRDefault="0063011B" w:rsidP="00F965EC">
      <w:pPr>
        <w:tabs>
          <w:tab w:val="left" w:pos="452"/>
        </w:tabs>
        <w:spacing w:after="0"/>
        <w:ind w:firstLine="567"/>
        <w:jc w:val="both"/>
        <w:rPr>
          <w:rFonts w:ascii="Times New Roman" w:eastAsia="Times New Roman" w:hAnsi="Times New Roman"/>
          <w:b/>
          <w:bCs/>
          <w:sz w:val="26"/>
          <w:szCs w:val="26"/>
        </w:rPr>
      </w:pPr>
      <w:r w:rsidRPr="00630E8D">
        <w:rPr>
          <w:rFonts w:ascii="Times New Roman" w:eastAsia="Times New Roman" w:hAnsi="Times New Roman"/>
          <w:b/>
          <w:bCs/>
          <w:sz w:val="26"/>
          <w:szCs w:val="26"/>
        </w:rPr>
        <w:t>III. PHƯƠNG ÁN SỬ DỤNG VỐN</w:t>
      </w:r>
    </w:p>
    <w:p w14:paraId="6A7ECF63" w14:textId="77777777" w:rsidR="0063011B" w:rsidRDefault="0063011B" w:rsidP="00F965EC">
      <w:pPr>
        <w:tabs>
          <w:tab w:val="left" w:pos="351"/>
        </w:tabs>
        <w:spacing w:after="0"/>
        <w:ind w:firstLine="567"/>
        <w:jc w:val="both"/>
        <w:rPr>
          <w:rFonts w:ascii="Times New Roman" w:eastAsia="Times New Roman" w:hAnsi="Times New Roman"/>
          <w:b/>
          <w:sz w:val="26"/>
          <w:szCs w:val="26"/>
        </w:rPr>
      </w:pPr>
      <w:r w:rsidRPr="00630E8D">
        <w:rPr>
          <w:rFonts w:ascii="Times New Roman" w:eastAsia="Times New Roman" w:hAnsi="Times New Roman"/>
          <w:b/>
          <w:sz w:val="26"/>
          <w:szCs w:val="26"/>
        </w:rPr>
        <w:t>1. Phương án sản xuất kinh doanh (năm kế hoạch):</w:t>
      </w:r>
    </w:p>
    <w:p w14:paraId="6FC463E2" w14:textId="77777777" w:rsidR="00617E7A" w:rsidRDefault="00C74FD7" w:rsidP="00617E7A">
      <w:pPr>
        <w:pStyle w:val="Vnbnnidung0"/>
        <w:widowControl/>
        <w:shd w:val="clear" w:color="auto" w:fill="auto"/>
        <w:spacing w:line="276" w:lineRule="auto"/>
        <w:ind w:firstLine="567"/>
        <w:jc w:val="both"/>
        <w:rPr>
          <w:sz w:val="26"/>
          <w:szCs w:val="26"/>
        </w:rPr>
      </w:pPr>
      <w:r w:rsidRPr="0023422F">
        <w:rPr>
          <w:sz w:val="26"/>
          <w:szCs w:val="26"/>
        </w:rPr>
        <w:t xml:space="preserve">- </w:t>
      </w:r>
      <w:r>
        <w:rPr>
          <w:sz w:val="26"/>
          <w:szCs w:val="26"/>
        </w:rPr>
        <w:t xml:space="preserve">Trong kỳ kế hoạch 2025-2026, công ty dự kiến mở rộng quy mô hoạt động kinh doanh ra các vùng lân cận như xã Lạc Nghiệp, phường Lâm Viên và các xã tại khu vực Đơn Dương do nhu cầu xây dựng tái thiết trên địa bàn. Để thực hiện việc mở rộng quy mô kinh </w:t>
      </w:r>
      <w:r>
        <w:rPr>
          <w:sz w:val="26"/>
          <w:szCs w:val="26"/>
        </w:rPr>
        <w:lastRenderedPageBreak/>
        <w:t>doanh trên, công ty đề nghị tăng hạn mức tín dụng từ 15.000 triệu đồng lên 20.000 triệu đồng.</w:t>
      </w:r>
    </w:p>
    <w:p w14:paraId="37A426BE" w14:textId="3BA97A44" w:rsidR="00617E7A" w:rsidRPr="0023422F" w:rsidRDefault="00617E7A" w:rsidP="00617E7A">
      <w:pPr>
        <w:pStyle w:val="Vnbnnidung0"/>
        <w:widowControl/>
        <w:shd w:val="clear" w:color="auto" w:fill="auto"/>
        <w:spacing w:line="276" w:lineRule="auto"/>
        <w:ind w:firstLine="567"/>
        <w:jc w:val="both"/>
        <w:rPr>
          <w:sz w:val="26"/>
          <w:szCs w:val="26"/>
        </w:rPr>
      </w:pPr>
      <w:r w:rsidRPr="0023422F">
        <w:rPr>
          <w:sz w:val="26"/>
          <w:szCs w:val="26"/>
        </w:rPr>
        <w:t>Công ty dự kiến Tổng chi phí của phương án cụ thể như sau:</w:t>
      </w:r>
    </w:p>
    <w:p w14:paraId="2F6F2B34" w14:textId="77777777" w:rsidR="00617E7A" w:rsidRDefault="00617E7A" w:rsidP="00617E7A">
      <w:pPr>
        <w:tabs>
          <w:tab w:val="left" w:pos="7371"/>
        </w:tabs>
        <w:spacing w:before="60" w:after="6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ab/>
        <w:t>ĐVT: đồng</w:t>
      </w:r>
    </w:p>
    <w:tbl>
      <w:tblPr>
        <w:tblW w:w="4946" w:type="pct"/>
        <w:tblLayout w:type="fixed"/>
        <w:tblLook w:val="04A0" w:firstRow="1" w:lastRow="0" w:firstColumn="1" w:lastColumn="0" w:noHBand="0" w:noVBand="1"/>
      </w:tblPr>
      <w:tblGrid>
        <w:gridCol w:w="603"/>
        <w:gridCol w:w="2626"/>
        <w:gridCol w:w="990"/>
        <w:gridCol w:w="1778"/>
        <w:gridCol w:w="1850"/>
        <w:gridCol w:w="1901"/>
      </w:tblGrid>
      <w:tr w:rsidR="00617E7A" w:rsidRPr="004C2D51" w14:paraId="532549EC" w14:textId="77777777" w:rsidTr="005433F5">
        <w:trPr>
          <w:trHeight w:val="336"/>
        </w:trPr>
        <w:tc>
          <w:tcPr>
            <w:tcW w:w="309" w:type="pct"/>
            <w:tcBorders>
              <w:top w:val="single" w:sz="4" w:space="0" w:color="auto"/>
              <w:left w:val="single" w:sz="4" w:space="0" w:color="auto"/>
              <w:bottom w:val="single" w:sz="4" w:space="0" w:color="auto"/>
              <w:right w:val="single" w:sz="4" w:space="0" w:color="auto"/>
            </w:tcBorders>
            <w:noWrap/>
            <w:vAlign w:val="center"/>
            <w:hideMark/>
          </w:tcPr>
          <w:p w14:paraId="56D93E1C"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bookmarkStart w:id="0" w:name="_Hlk217051695"/>
            <w:r w:rsidRPr="004C2D51">
              <w:rPr>
                <w:rFonts w:ascii="Times New Roman" w:eastAsia="Times New Roman" w:hAnsi="Times New Roman"/>
                <w:b/>
                <w:bCs/>
                <w:color w:val="000000"/>
                <w:sz w:val="26"/>
                <w:szCs w:val="26"/>
              </w:rPr>
              <w:t>STT</w:t>
            </w:r>
          </w:p>
        </w:tc>
        <w:tc>
          <w:tcPr>
            <w:tcW w:w="1347" w:type="pct"/>
            <w:tcBorders>
              <w:top w:val="single" w:sz="4" w:space="0" w:color="auto"/>
              <w:left w:val="nil"/>
              <w:bottom w:val="single" w:sz="4" w:space="0" w:color="auto"/>
              <w:right w:val="single" w:sz="4" w:space="0" w:color="auto"/>
            </w:tcBorders>
            <w:noWrap/>
            <w:vAlign w:val="center"/>
            <w:hideMark/>
          </w:tcPr>
          <w:p w14:paraId="6730984E"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Hàng hóa</w:t>
            </w:r>
          </w:p>
        </w:tc>
        <w:tc>
          <w:tcPr>
            <w:tcW w:w="508" w:type="pct"/>
            <w:tcBorders>
              <w:top w:val="single" w:sz="4" w:space="0" w:color="auto"/>
              <w:left w:val="nil"/>
              <w:bottom w:val="single" w:sz="4" w:space="0" w:color="auto"/>
              <w:right w:val="single" w:sz="4" w:space="0" w:color="auto"/>
            </w:tcBorders>
            <w:noWrap/>
            <w:vAlign w:val="center"/>
            <w:hideMark/>
          </w:tcPr>
          <w:p w14:paraId="4E4FC3E6"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Đơn vị tính</w:t>
            </w:r>
          </w:p>
        </w:tc>
        <w:tc>
          <w:tcPr>
            <w:tcW w:w="912" w:type="pct"/>
            <w:tcBorders>
              <w:top w:val="single" w:sz="4" w:space="0" w:color="auto"/>
              <w:left w:val="nil"/>
              <w:bottom w:val="single" w:sz="4" w:space="0" w:color="auto"/>
              <w:right w:val="single" w:sz="4" w:space="0" w:color="auto"/>
            </w:tcBorders>
            <w:noWrap/>
            <w:vAlign w:val="center"/>
            <w:hideMark/>
          </w:tcPr>
          <w:p w14:paraId="651B270B"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Số lượng ước tính</w:t>
            </w:r>
          </w:p>
        </w:tc>
        <w:tc>
          <w:tcPr>
            <w:tcW w:w="949" w:type="pct"/>
            <w:tcBorders>
              <w:top w:val="single" w:sz="4" w:space="0" w:color="auto"/>
              <w:left w:val="nil"/>
              <w:bottom w:val="single" w:sz="4" w:space="0" w:color="auto"/>
              <w:right w:val="single" w:sz="4" w:space="0" w:color="auto"/>
            </w:tcBorders>
            <w:noWrap/>
            <w:vAlign w:val="center"/>
            <w:hideMark/>
          </w:tcPr>
          <w:p w14:paraId="5DB5BEB1"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Đơn giá bình quân</w:t>
            </w:r>
          </w:p>
        </w:tc>
        <w:tc>
          <w:tcPr>
            <w:tcW w:w="976" w:type="pct"/>
            <w:tcBorders>
              <w:top w:val="single" w:sz="4" w:space="0" w:color="auto"/>
              <w:left w:val="nil"/>
              <w:bottom w:val="single" w:sz="4" w:space="0" w:color="auto"/>
              <w:right w:val="single" w:sz="4" w:space="0" w:color="auto"/>
            </w:tcBorders>
            <w:noWrap/>
            <w:vAlign w:val="center"/>
            <w:hideMark/>
          </w:tcPr>
          <w:p w14:paraId="20616325"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Thành tiền</w:t>
            </w:r>
          </w:p>
        </w:tc>
      </w:tr>
      <w:tr w:rsidR="00617E7A" w:rsidRPr="004C2D51" w14:paraId="7B0D3364"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5891C783"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I</w:t>
            </w:r>
          </w:p>
        </w:tc>
        <w:tc>
          <w:tcPr>
            <w:tcW w:w="1347" w:type="pct"/>
            <w:tcBorders>
              <w:top w:val="nil"/>
              <w:left w:val="nil"/>
              <w:bottom w:val="single" w:sz="4" w:space="0" w:color="auto"/>
              <w:right w:val="single" w:sz="4" w:space="0" w:color="auto"/>
            </w:tcBorders>
            <w:noWrap/>
            <w:vAlign w:val="center"/>
            <w:hideMark/>
          </w:tcPr>
          <w:p w14:paraId="6B9FD231" w14:textId="77777777" w:rsidR="00617E7A" w:rsidRPr="004C2D51" w:rsidRDefault="00617E7A" w:rsidP="005433F5">
            <w:pPr>
              <w:spacing w:after="0" w:line="240" w:lineRule="auto"/>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Giá vốn hàng bán</w:t>
            </w:r>
          </w:p>
        </w:tc>
        <w:tc>
          <w:tcPr>
            <w:tcW w:w="508" w:type="pct"/>
            <w:tcBorders>
              <w:top w:val="nil"/>
              <w:left w:val="nil"/>
              <w:bottom w:val="single" w:sz="4" w:space="0" w:color="auto"/>
              <w:right w:val="single" w:sz="4" w:space="0" w:color="auto"/>
            </w:tcBorders>
            <w:noWrap/>
            <w:vAlign w:val="center"/>
            <w:hideMark/>
          </w:tcPr>
          <w:p w14:paraId="6D4F8754"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c>
          <w:tcPr>
            <w:tcW w:w="912" w:type="pct"/>
            <w:tcBorders>
              <w:top w:val="nil"/>
              <w:left w:val="nil"/>
              <w:bottom w:val="single" w:sz="4" w:space="0" w:color="auto"/>
              <w:right w:val="single" w:sz="4" w:space="0" w:color="auto"/>
            </w:tcBorders>
            <w:noWrap/>
            <w:vAlign w:val="center"/>
            <w:hideMark/>
          </w:tcPr>
          <w:p w14:paraId="1F078027"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p>
        </w:tc>
        <w:tc>
          <w:tcPr>
            <w:tcW w:w="949" w:type="pct"/>
            <w:tcBorders>
              <w:top w:val="nil"/>
              <w:left w:val="nil"/>
              <w:bottom w:val="single" w:sz="4" w:space="0" w:color="auto"/>
              <w:right w:val="single" w:sz="4" w:space="0" w:color="auto"/>
            </w:tcBorders>
            <w:noWrap/>
            <w:vAlign w:val="center"/>
            <w:hideMark/>
          </w:tcPr>
          <w:p w14:paraId="7DCC1B86"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p>
        </w:tc>
        <w:tc>
          <w:tcPr>
            <w:tcW w:w="976" w:type="pct"/>
            <w:tcBorders>
              <w:top w:val="nil"/>
              <w:left w:val="nil"/>
              <w:bottom w:val="single" w:sz="4" w:space="0" w:color="auto"/>
              <w:right w:val="single" w:sz="4" w:space="0" w:color="auto"/>
            </w:tcBorders>
            <w:noWrap/>
            <w:vAlign w:val="center"/>
            <w:hideMark/>
          </w:tcPr>
          <w:p w14:paraId="1A48EF33"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46.657.000.000</w:t>
            </w:r>
          </w:p>
        </w:tc>
      </w:tr>
      <w:tr w:rsidR="00617E7A" w:rsidRPr="004C2D51" w14:paraId="01B89A95"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4479888D"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w:t>
            </w:r>
          </w:p>
        </w:tc>
        <w:tc>
          <w:tcPr>
            <w:tcW w:w="1347" w:type="pct"/>
            <w:tcBorders>
              <w:top w:val="nil"/>
              <w:left w:val="nil"/>
              <w:bottom w:val="single" w:sz="4" w:space="0" w:color="auto"/>
              <w:right w:val="single" w:sz="4" w:space="0" w:color="auto"/>
            </w:tcBorders>
            <w:noWrap/>
            <w:vAlign w:val="center"/>
            <w:hideMark/>
          </w:tcPr>
          <w:p w14:paraId="05786191"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xml:space="preserve">Xăng </w:t>
            </w:r>
          </w:p>
        </w:tc>
        <w:tc>
          <w:tcPr>
            <w:tcW w:w="508" w:type="pct"/>
            <w:tcBorders>
              <w:top w:val="nil"/>
              <w:left w:val="nil"/>
              <w:bottom w:val="single" w:sz="4" w:space="0" w:color="auto"/>
              <w:right w:val="single" w:sz="4" w:space="0" w:color="auto"/>
            </w:tcBorders>
            <w:noWrap/>
            <w:vAlign w:val="center"/>
            <w:hideMark/>
          </w:tcPr>
          <w:p w14:paraId="7643B111"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lít</w:t>
            </w:r>
          </w:p>
        </w:tc>
        <w:tc>
          <w:tcPr>
            <w:tcW w:w="912" w:type="pct"/>
            <w:tcBorders>
              <w:top w:val="nil"/>
              <w:left w:val="nil"/>
              <w:bottom w:val="single" w:sz="4" w:space="0" w:color="auto"/>
              <w:right w:val="single" w:sz="4" w:space="0" w:color="auto"/>
            </w:tcBorders>
            <w:noWrap/>
            <w:vAlign w:val="center"/>
            <w:hideMark/>
          </w:tcPr>
          <w:p w14:paraId="1DECDEA0"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400.000</w:t>
            </w:r>
          </w:p>
        </w:tc>
        <w:tc>
          <w:tcPr>
            <w:tcW w:w="949" w:type="pct"/>
            <w:tcBorders>
              <w:top w:val="nil"/>
              <w:left w:val="nil"/>
              <w:bottom w:val="single" w:sz="4" w:space="0" w:color="auto"/>
              <w:right w:val="single" w:sz="4" w:space="0" w:color="auto"/>
            </w:tcBorders>
            <w:noWrap/>
            <w:vAlign w:val="center"/>
            <w:hideMark/>
          </w:tcPr>
          <w:p w14:paraId="232566EF"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17.700</w:t>
            </w:r>
          </w:p>
        </w:tc>
        <w:tc>
          <w:tcPr>
            <w:tcW w:w="976" w:type="pct"/>
            <w:tcBorders>
              <w:top w:val="nil"/>
              <w:left w:val="nil"/>
              <w:bottom w:val="single" w:sz="4" w:space="0" w:color="auto"/>
              <w:right w:val="single" w:sz="4" w:space="0" w:color="auto"/>
            </w:tcBorders>
            <w:noWrap/>
            <w:vAlign w:val="center"/>
            <w:hideMark/>
          </w:tcPr>
          <w:p w14:paraId="6CEAAB40"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7.080.000.000</w:t>
            </w:r>
          </w:p>
        </w:tc>
      </w:tr>
      <w:tr w:rsidR="00617E7A" w:rsidRPr="004C2D51" w14:paraId="2794AFF7"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220F0200"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w:t>
            </w:r>
          </w:p>
        </w:tc>
        <w:tc>
          <w:tcPr>
            <w:tcW w:w="1347" w:type="pct"/>
            <w:tcBorders>
              <w:top w:val="nil"/>
              <w:left w:val="nil"/>
              <w:bottom w:val="single" w:sz="4" w:space="0" w:color="auto"/>
              <w:right w:val="single" w:sz="4" w:space="0" w:color="auto"/>
            </w:tcBorders>
            <w:noWrap/>
            <w:vAlign w:val="center"/>
            <w:hideMark/>
          </w:tcPr>
          <w:p w14:paraId="34CC7280"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Dầu DO</w:t>
            </w:r>
          </w:p>
        </w:tc>
        <w:tc>
          <w:tcPr>
            <w:tcW w:w="508" w:type="pct"/>
            <w:tcBorders>
              <w:top w:val="nil"/>
              <w:left w:val="nil"/>
              <w:bottom w:val="single" w:sz="4" w:space="0" w:color="auto"/>
              <w:right w:val="single" w:sz="4" w:space="0" w:color="auto"/>
            </w:tcBorders>
            <w:noWrap/>
            <w:vAlign w:val="center"/>
            <w:hideMark/>
          </w:tcPr>
          <w:p w14:paraId="22516155"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lít</w:t>
            </w:r>
          </w:p>
        </w:tc>
        <w:tc>
          <w:tcPr>
            <w:tcW w:w="912" w:type="pct"/>
            <w:tcBorders>
              <w:top w:val="nil"/>
              <w:left w:val="nil"/>
              <w:bottom w:val="single" w:sz="4" w:space="0" w:color="auto"/>
              <w:right w:val="single" w:sz="4" w:space="0" w:color="auto"/>
            </w:tcBorders>
            <w:noWrap/>
            <w:vAlign w:val="center"/>
            <w:hideMark/>
          </w:tcPr>
          <w:p w14:paraId="270FC2A3"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360.000</w:t>
            </w:r>
          </w:p>
        </w:tc>
        <w:tc>
          <w:tcPr>
            <w:tcW w:w="949" w:type="pct"/>
            <w:tcBorders>
              <w:top w:val="nil"/>
              <w:left w:val="nil"/>
              <w:bottom w:val="single" w:sz="4" w:space="0" w:color="auto"/>
              <w:right w:val="single" w:sz="4" w:space="0" w:color="auto"/>
            </w:tcBorders>
            <w:noWrap/>
            <w:vAlign w:val="center"/>
            <w:hideMark/>
          </w:tcPr>
          <w:p w14:paraId="22AAA901"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17.500</w:t>
            </w:r>
          </w:p>
        </w:tc>
        <w:tc>
          <w:tcPr>
            <w:tcW w:w="976" w:type="pct"/>
            <w:tcBorders>
              <w:top w:val="nil"/>
              <w:left w:val="nil"/>
              <w:bottom w:val="single" w:sz="4" w:space="0" w:color="auto"/>
              <w:right w:val="single" w:sz="4" w:space="0" w:color="auto"/>
            </w:tcBorders>
            <w:noWrap/>
            <w:vAlign w:val="center"/>
            <w:hideMark/>
          </w:tcPr>
          <w:p w14:paraId="08225146"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6.300.000.000</w:t>
            </w:r>
          </w:p>
        </w:tc>
      </w:tr>
      <w:tr w:rsidR="00617E7A" w:rsidRPr="004C2D51" w14:paraId="3B9D83E8"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0E2F5FCA"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w:t>
            </w:r>
          </w:p>
        </w:tc>
        <w:tc>
          <w:tcPr>
            <w:tcW w:w="1347" w:type="pct"/>
            <w:tcBorders>
              <w:top w:val="nil"/>
              <w:left w:val="nil"/>
              <w:bottom w:val="single" w:sz="4" w:space="0" w:color="auto"/>
              <w:right w:val="single" w:sz="4" w:space="0" w:color="auto"/>
            </w:tcBorders>
            <w:noWrap/>
            <w:vAlign w:val="center"/>
            <w:hideMark/>
          </w:tcPr>
          <w:p w14:paraId="4A7A7FAE"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Xi măng</w:t>
            </w:r>
          </w:p>
        </w:tc>
        <w:tc>
          <w:tcPr>
            <w:tcW w:w="508" w:type="pct"/>
            <w:tcBorders>
              <w:top w:val="nil"/>
              <w:left w:val="nil"/>
              <w:bottom w:val="single" w:sz="4" w:space="0" w:color="auto"/>
              <w:right w:val="single" w:sz="4" w:space="0" w:color="auto"/>
            </w:tcBorders>
            <w:noWrap/>
            <w:vAlign w:val="center"/>
            <w:hideMark/>
          </w:tcPr>
          <w:p w14:paraId="588111FF"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tấn</w:t>
            </w:r>
          </w:p>
        </w:tc>
        <w:tc>
          <w:tcPr>
            <w:tcW w:w="912" w:type="pct"/>
            <w:tcBorders>
              <w:top w:val="nil"/>
              <w:left w:val="nil"/>
              <w:bottom w:val="single" w:sz="4" w:space="0" w:color="auto"/>
              <w:right w:val="single" w:sz="4" w:space="0" w:color="auto"/>
            </w:tcBorders>
            <w:noWrap/>
            <w:vAlign w:val="center"/>
            <w:hideMark/>
          </w:tcPr>
          <w:p w14:paraId="6A9C5108" w14:textId="77777777" w:rsidR="00617E7A" w:rsidRPr="004C2D51" w:rsidRDefault="00617E7A" w:rsidP="005433F5">
            <w:pPr>
              <w:spacing w:after="0" w:line="240" w:lineRule="auto"/>
              <w:ind w:left="-333" w:firstLine="333"/>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6.000</w:t>
            </w:r>
          </w:p>
        </w:tc>
        <w:tc>
          <w:tcPr>
            <w:tcW w:w="949" w:type="pct"/>
            <w:tcBorders>
              <w:top w:val="nil"/>
              <w:left w:val="nil"/>
              <w:bottom w:val="single" w:sz="4" w:space="0" w:color="auto"/>
              <w:right w:val="single" w:sz="4" w:space="0" w:color="auto"/>
            </w:tcBorders>
            <w:noWrap/>
            <w:vAlign w:val="center"/>
            <w:hideMark/>
          </w:tcPr>
          <w:p w14:paraId="09DD813E"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1.700.000</w:t>
            </w:r>
          </w:p>
        </w:tc>
        <w:tc>
          <w:tcPr>
            <w:tcW w:w="976" w:type="pct"/>
            <w:tcBorders>
              <w:top w:val="nil"/>
              <w:left w:val="nil"/>
              <w:bottom w:val="single" w:sz="4" w:space="0" w:color="auto"/>
              <w:right w:val="single" w:sz="4" w:space="0" w:color="auto"/>
            </w:tcBorders>
            <w:noWrap/>
            <w:vAlign w:val="center"/>
            <w:hideMark/>
          </w:tcPr>
          <w:p w14:paraId="11B3D921"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10.200.000.000</w:t>
            </w:r>
          </w:p>
        </w:tc>
      </w:tr>
      <w:tr w:rsidR="00617E7A" w:rsidRPr="004C2D51" w14:paraId="12DD0E7B"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24DA289C"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w:t>
            </w:r>
          </w:p>
        </w:tc>
        <w:tc>
          <w:tcPr>
            <w:tcW w:w="1347" w:type="pct"/>
            <w:tcBorders>
              <w:top w:val="nil"/>
              <w:left w:val="nil"/>
              <w:bottom w:val="single" w:sz="4" w:space="0" w:color="auto"/>
              <w:right w:val="single" w:sz="4" w:space="0" w:color="auto"/>
            </w:tcBorders>
            <w:noWrap/>
            <w:vAlign w:val="center"/>
            <w:hideMark/>
          </w:tcPr>
          <w:p w14:paraId="6054AD88"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Gạch</w:t>
            </w:r>
          </w:p>
        </w:tc>
        <w:tc>
          <w:tcPr>
            <w:tcW w:w="508" w:type="pct"/>
            <w:tcBorders>
              <w:top w:val="nil"/>
              <w:left w:val="nil"/>
              <w:bottom w:val="single" w:sz="4" w:space="0" w:color="auto"/>
              <w:right w:val="single" w:sz="4" w:space="0" w:color="auto"/>
            </w:tcBorders>
            <w:noWrap/>
            <w:vAlign w:val="center"/>
            <w:hideMark/>
          </w:tcPr>
          <w:p w14:paraId="2B921179"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viên</w:t>
            </w:r>
          </w:p>
        </w:tc>
        <w:tc>
          <w:tcPr>
            <w:tcW w:w="912" w:type="pct"/>
            <w:tcBorders>
              <w:top w:val="nil"/>
              <w:left w:val="nil"/>
              <w:bottom w:val="single" w:sz="4" w:space="0" w:color="auto"/>
              <w:right w:val="single" w:sz="4" w:space="0" w:color="auto"/>
            </w:tcBorders>
            <w:noWrap/>
            <w:vAlign w:val="center"/>
            <w:hideMark/>
          </w:tcPr>
          <w:p w14:paraId="1DB52B59"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2.200.000</w:t>
            </w:r>
          </w:p>
        </w:tc>
        <w:tc>
          <w:tcPr>
            <w:tcW w:w="949" w:type="pct"/>
            <w:tcBorders>
              <w:top w:val="nil"/>
              <w:left w:val="nil"/>
              <w:bottom w:val="single" w:sz="4" w:space="0" w:color="auto"/>
              <w:right w:val="single" w:sz="4" w:space="0" w:color="auto"/>
            </w:tcBorders>
            <w:noWrap/>
            <w:vAlign w:val="center"/>
            <w:hideMark/>
          </w:tcPr>
          <w:p w14:paraId="4A4CA762"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1.100</w:t>
            </w:r>
          </w:p>
        </w:tc>
        <w:tc>
          <w:tcPr>
            <w:tcW w:w="976" w:type="pct"/>
            <w:tcBorders>
              <w:top w:val="nil"/>
              <w:left w:val="nil"/>
              <w:bottom w:val="single" w:sz="4" w:space="0" w:color="auto"/>
              <w:right w:val="single" w:sz="4" w:space="0" w:color="auto"/>
            </w:tcBorders>
            <w:noWrap/>
            <w:vAlign w:val="center"/>
            <w:hideMark/>
          </w:tcPr>
          <w:p w14:paraId="79BE4153"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2.420.000.000</w:t>
            </w:r>
          </w:p>
        </w:tc>
      </w:tr>
      <w:tr w:rsidR="00617E7A" w:rsidRPr="004C2D51" w14:paraId="39C5FD07" w14:textId="77777777" w:rsidTr="005433F5">
        <w:trPr>
          <w:trHeight w:val="384"/>
        </w:trPr>
        <w:tc>
          <w:tcPr>
            <w:tcW w:w="309" w:type="pct"/>
            <w:tcBorders>
              <w:top w:val="nil"/>
              <w:left w:val="single" w:sz="4" w:space="0" w:color="auto"/>
              <w:bottom w:val="single" w:sz="4" w:space="0" w:color="auto"/>
              <w:right w:val="single" w:sz="4" w:space="0" w:color="auto"/>
            </w:tcBorders>
            <w:noWrap/>
            <w:vAlign w:val="center"/>
            <w:hideMark/>
          </w:tcPr>
          <w:p w14:paraId="45814BF1"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5</w:t>
            </w:r>
          </w:p>
        </w:tc>
        <w:tc>
          <w:tcPr>
            <w:tcW w:w="1347" w:type="pct"/>
            <w:tcBorders>
              <w:top w:val="nil"/>
              <w:left w:val="nil"/>
              <w:bottom w:val="single" w:sz="4" w:space="0" w:color="auto"/>
              <w:right w:val="single" w:sz="4" w:space="0" w:color="auto"/>
            </w:tcBorders>
            <w:noWrap/>
            <w:vAlign w:val="center"/>
            <w:hideMark/>
          </w:tcPr>
          <w:p w14:paraId="0C4B2C6E"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Đá</w:t>
            </w:r>
          </w:p>
        </w:tc>
        <w:tc>
          <w:tcPr>
            <w:tcW w:w="508" w:type="pct"/>
            <w:tcBorders>
              <w:top w:val="nil"/>
              <w:left w:val="nil"/>
              <w:bottom w:val="single" w:sz="4" w:space="0" w:color="auto"/>
              <w:right w:val="single" w:sz="4" w:space="0" w:color="auto"/>
            </w:tcBorders>
            <w:noWrap/>
            <w:vAlign w:val="center"/>
            <w:hideMark/>
          </w:tcPr>
          <w:p w14:paraId="3AF41D33"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m</w:t>
            </w:r>
            <w:r w:rsidRPr="004C2D51">
              <w:rPr>
                <w:rFonts w:ascii="Times New Roman" w:eastAsia="Times New Roman" w:hAnsi="Times New Roman"/>
                <w:color w:val="000000"/>
                <w:sz w:val="26"/>
                <w:szCs w:val="26"/>
                <w:vertAlign w:val="superscript"/>
              </w:rPr>
              <w:t>3</w:t>
            </w:r>
          </w:p>
        </w:tc>
        <w:tc>
          <w:tcPr>
            <w:tcW w:w="912" w:type="pct"/>
            <w:tcBorders>
              <w:top w:val="nil"/>
              <w:left w:val="nil"/>
              <w:bottom w:val="single" w:sz="4" w:space="0" w:color="auto"/>
              <w:right w:val="single" w:sz="4" w:space="0" w:color="auto"/>
            </w:tcBorders>
            <w:noWrap/>
            <w:vAlign w:val="center"/>
            <w:hideMark/>
          </w:tcPr>
          <w:p w14:paraId="421111EE"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13.000</w:t>
            </w:r>
          </w:p>
        </w:tc>
        <w:tc>
          <w:tcPr>
            <w:tcW w:w="949" w:type="pct"/>
            <w:tcBorders>
              <w:top w:val="nil"/>
              <w:left w:val="nil"/>
              <w:bottom w:val="single" w:sz="4" w:space="0" w:color="auto"/>
              <w:right w:val="single" w:sz="4" w:space="0" w:color="auto"/>
            </w:tcBorders>
            <w:noWrap/>
            <w:vAlign w:val="center"/>
            <w:hideMark/>
          </w:tcPr>
          <w:p w14:paraId="23E9C096"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290.000</w:t>
            </w:r>
          </w:p>
        </w:tc>
        <w:tc>
          <w:tcPr>
            <w:tcW w:w="976" w:type="pct"/>
            <w:tcBorders>
              <w:top w:val="nil"/>
              <w:left w:val="nil"/>
              <w:bottom w:val="single" w:sz="4" w:space="0" w:color="auto"/>
              <w:right w:val="single" w:sz="4" w:space="0" w:color="auto"/>
            </w:tcBorders>
            <w:noWrap/>
            <w:vAlign w:val="center"/>
            <w:hideMark/>
          </w:tcPr>
          <w:p w14:paraId="598E0E43"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3.770.000.000</w:t>
            </w:r>
          </w:p>
        </w:tc>
      </w:tr>
      <w:tr w:rsidR="00617E7A" w:rsidRPr="004C2D51" w14:paraId="2BE33B69"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7B88C377"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6</w:t>
            </w:r>
          </w:p>
        </w:tc>
        <w:tc>
          <w:tcPr>
            <w:tcW w:w="1347" w:type="pct"/>
            <w:tcBorders>
              <w:top w:val="nil"/>
              <w:left w:val="nil"/>
              <w:bottom w:val="single" w:sz="4" w:space="0" w:color="auto"/>
              <w:right w:val="single" w:sz="4" w:space="0" w:color="auto"/>
            </w:tcBorders>
            <w:noWrap/>
            <w:vAlign w:val="center"/>
            <w:hideMark/>
          </w:tcPr>
          <w:p w14:paraId="48BFA8D6"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xml:space="preserve">Sắt </w:t>
            </w:r>
          </w:p>
        </w:tc>
        <w:tc>
          <w:tcPr>
            <w:tcW w:w="508" w:type="pct"/>
            <w:tcBorders>
              <w:top w:val="nil"/>
              <w:left w:val="nil"/>
              <w:bottom w:val="single" w:sz="4" w:space="0" w:color="auto"/>
              <w:right w:val="single" w:sz="4" w:space="0" w:color="auto"/>
            </w:tcBorders>
            <w:noWrap/>
            <w:vAlign w:val="center"/>
            <w:hideMark/>
          </w:tcPr>
          <w:p w14:paraId="7BBCF646"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kg</w:t>
            </w:r>
          </w:p>
        </w:tc>
        <w:tc>
          <w:tcPr>
            <w:tcW w:w="912" w:type="pct"/>
            <w:tcBorders>
              <w:top w:val="nil"/>
              <w:left w:val="nil"/>
              <w:bottom w:val="single" w:sz="4" w:space="0" w:color="auto"/>
              <w:right w:val="single" w:sz="4" w:space="0" w:color="auto"/>
            </w:tcBorders>
            <w:noWrap/>
            <w:vAlign w:val="center"/>
            <w:hideMark/>
          </w:tcPr>
          <w:p w14:paraId="1B40E826"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420.000</w:t>
            </w:r>
          </w:p>
        </w:tc>
        <w:tc>
          <w:tcPr>
            <w:tcW w:w="949" w:type="pct"/>
            <w:tcBorders>
              <w:top w:val="nil"/>
              <w:left w:val="nil"/>
              <w:bottom w:val="single" w:sz="4" w:space="0" w:color="auto"/>
              <w:right w:val="single" w:sz="4" w:space="0" w:color="auto"/>
            </w:tcBorders>
            <w:noWrap/>
            <w:vAlign w:val="center"/>
            <w:hideMark/>
          </w:tcPr>
          <w:p w14:paraId="2416B214"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19.000</w:t>
            </w:r>
          </w:p>
        </w:tc>
        <w:tc>
          <w:tcPr>
            <w:tcW w:w="976" w:type="pct"/>
            <w:tcBorders>
              <w:top w:val="nil"/>
              <w:left w:val="nil"/>
              <w:bottom w:val="single" w:sz="4" w:space="0" w:color="auto"/>
              <w:right w:val="single" w:sz="4" w:space="0" w:color="auto"/>
            </w:tcBorders>
            <w:noWrap/>
            <w:vAlign w:val="center"/>
            <w:hideMark/>
          </w:tcPr>
          <w:p w14:paraId="15BA6C8E"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7.980.000.000</w:t>
            </w:r>
          </w:p>
        </w:tc>
      </w:tr>
      <w:tr w:rsidR="00617E7A" w:rsidRPr="004C2D51" w14:paraId="31B76FAA"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476AEAFC"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w:t>
            </w:r>
          </w:p>
        </w:tc>
        <w:tc>
          <w:tcPr>
            <w:tcW w:w="1347" w:type="pct"/>
            <w:tcBorders>
              <w:top w:val="nil"/>
              <w:left w:val="nil"/>
              <w:bottom w:val="single" w:sz="4" w:space="0" w:color="auto"/>
              <w:right w:val="single" w:sz="4" w:space="0" w:color="auto"/>
            </w:tcBorders>
            <w:noWrap/>
            <w:vAlign w:val="center"/>
            <w:hideMark/>
          </w:tcPr>
          <w:p w14:paraId="6BC59618"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Thép</w:t>
            </w:r>
          </w:p>
        </w:tc>
        <w:tc>
          <w:tcPr>
            <w:tcW w:w="508" w:type="pct"/>
            <w:tcBorders>
              <w:top w:val="nil"/>
              <w:left w:val="nil"/>
              <w:bottom w:val="single" w:sz="4" w:space="0" w:color="auto"/>
              <w:right w:val="single" w:sz="4" w:space="0" w:color="auto"/>
            </w:tcBorders>
            <w:noWrap/>
            <w:vAlign w:val="center"/>
            <w:hideMark/>
          </w:tcPr>
          <w:p w14:paraId="161BFAAD"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kg</w:t>
            </w:r>
          </w:p>
        </w:tc>
        <w:tc>
          <w:tcPr>
            <w:tcW w:w="912" w:type="pct"/>
            <w:tcBorders>
              <w:top w:val="nil"/>
              <w:left w:val="nil"/>
              <w:bottom w:val="single" w:sz="4" w:space="0" w:color="auto"/>
              <w:right w:val="single" w:sz="4" w:space="0" w:color="auto"/>
            </w:tcBorders>
            <w:noWrap/>
            <w:vAlign w:val="center"/>
            <w:hideMark/>
          </w:tcPr>
          <w:p w14:paraId="4A6C7E50"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360.000</w:t>
            </w:r>
          </w:p>
        </w:tc>
        <w:tc>
          <w:tcPr>
            <w:tcW w:w="949" w:type="pct"/>
            <w:tcBorders>
              <w:top w:val="nil"/>
              <w:left w:val="nil"/>
              <w:bottom w:val="single" w:sz="4" w:space="0" w:color="auto"/>
              <w:right w:val="single" w:sz="4" w:space="0" w:color="auto"/>
            </w:tcBorders>
            <w:noWrap/>
            <w:vAlign w:val="center"/>
            <w:hideMark/>
          </w:tcPr>
          <w:p w14:paraId="3F369722"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18.700</w:t>
            </w:r>
          </w:p>
        </w:tc>
        <w:tc>
          <w:tcPr>
            <w:tcW w:w="976" w:type="pct"/>
            <w:tcBorders>
              <w:top w:val="nil"/>
              <w:left w:val="nil"/>
              <w:bottom w:val="single" w:sz="4" w:space="0" w:color="auto"/>
              <w:right w:val="single" w:sz="4" w:space="0" w:color="auto"/>
            </w:tcBorders>
            <w:noWrap/>
            <w:vAlign w:val="center"/>
            <w:hideMark/>
          </w:tcPr>
          <w:p w14:paraId="2C50C58D"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6.732.000.000</w:t>
            </w:r>
          </w:p>
        </w:tc>
      </w:tr>
      <w:tr w:rsidR="00617E7A" w:rsidRPr="004C2D51" w14:paraId="0D4EE911" w14:textId="77777777" w:rsidTr="005433F5">
        <w:trPr>
          <w:trHeight w:val="672"/>
        </w:trPr>
        <w:tc>
          <w:tcPr>
            <w:tcW w:w="309" w:type="pct"/>
            <w:tcBorders>
              <w:top w:val="nil"/>
              <w:left w:val="single" w:sz="4" w:space="0" w:color="auto"/>
              <w:bottom w:val="single" w:sz="4" w:space="0" w:color="auto"/>
              <w:right w:val="single" w:sz="4" w:space="0" w:color="auto"/>
            </w:tcBorders>
            <w:noWrap/>
            <w:vAlign w:val="center"/>
            <w:hideMark/>
          </w:tcPr>
          <w:p w14:paraId="6543A47F"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8</w:t>
            </w:r>
          </w:p>
        </w:tc>
        <w:tc>
          <w:tcPr>
            <w:tcW w:w="1347" w:type="pct"/>
            <w:tcBorders>
              <w:top w:val="nil"/>
              <w:left w:val="nil"/>
              <w:bottom w:val="single" w:sz="4" w:space="0" w:color="auto"/>
              <w:right w:val="single" w:sz="4" w:space="0" w:color="auto"/>
            </w:tcBorders>
            <w:noWrap/>
            <w:vAlign w:val="center"/>
            <w:hideMark/>
          </w:tcPr>
          <w:p w14:paraId="6F0A90DF" w14:textId="77777777" w:rsidR="00617E7A" w:rsidRPr="004C2D51" w:rsidRDefault="00617E7A" w:rsidP="005433F5">
            <w:pPr>
              <w:spacing w:after="0" w:line="240" w:lineRule="auto"/>
              <w:jc w:val="both"/>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Các loại vật liệu xây dựng khác</w:t>
            </w:r>
          </w:p>
        </w:tc>
        <w:tc>
          <w:tcPr>
            <w:tcW w:w="508" w:type="pct"/>
            <w:tcBorders>
              <w:top w:val="nil"/>
              <w:left w:val="nil"/>
              <w:bottom w:val="single" w:sz="4" w:space="0" w:color="auto"/>
              <w:right w:val="single" w:sz="4" w:space="0" w:color="auto"/>
            </w:tcBorders>
            <w:noWrap/>
            <w:vAlign w:val="center"/>
            <w:hideMark/>
          </w:tcPr>
          <w:p w14:paraId="0364BB11"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c>
          <w:tcPr>
            <w:tcW w:w="912" w:type="pct"/>
            <w:tcBorders>
              <w:top w:val="nil"/>
              <w:left w:val="nil"/>
              <w:bottom w:val="single" w:sz="4" w:space="0" w:color="auto"/>
              <w:right w:val="single" w:sz="4" w:space="0" w:color="auto"/>
            </w:tcBorders>
            <w:noWrap/>
            <w:vAlign w:val="center"/>
            <w:hideMark/>
          </w:tcPr>
          <w:p w14:paraId="4A693EFC"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49" w:type="pct"/>
            <w:tcBorders>
              <w:top w:val="nil"/>
              <w:left w:val="nil"/>
              <w:bottom w:val="single" w:sz="4" w:space="0" w:color="auto"/>
              <w:right w:val="single" w:sz="4" w:space="0" w:color="auto"/>
            </w:tcBorders>
            <w:noWrap/>
            <w:vAlign w:val="center"/>
            <w:hideMark/>
          </w:tcPr>
          <w:p w14:paraId="42A23226"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76" w:type="pct"/>
            <w:tcBorders>
              <w:top w:val="nil"/>
              <w:left w:val="nil"/>
              <w:bottom w:val="single" w:sz="4" w:space="0" w:color="auto"/>
              <w:right w:val="single" w:sz="4" w:space="0" w:color="auto"/>
            </w:tcBorders>
            <w:noWrap/>
            <w:vAlign w:val="center"/>
            <w:hideMark/>
          </w:tcPr>
          <w:p w14:paraId="636AA528"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1.200.000.000</w:t>
            </w:r>
          </w:p>
        </w:tc>
      </w:tr>
      <w:tr w:rsidR="00617E7A" w:rsidRPr="004C2D51" w14:paraId="2EF1BDAC"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274FFC7B"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9</w:t>
            </w:r>
          </w:p>
        </w:tc>
        <w:tc>
          <w:tcPr>
            <w:tcW w:w="1347" w:type="pct"/>
            <w:tcBorders>
              <w:top w:val="nil"/>
              <w:left w:val="nil"/>
              <w:bottom w:val="single" w:sz="4" w:space="0" w:color="auto"/>
              <w:right w:val="single" w:sz="4" w:space="0" w:color="auto"/>
            </w:tcBorders>
            <w:noWrap/>
            <w:vAlign w:val="center"/>
            <w:hideMark/>
          </w:tcPr>
          <w:p w14:paraId="4295C337" w14:textId="77777777" w:rsidR="00617E7A" w:rsidRPr="004C2D51" w:rsidRDefault="00617E7A" w:rsidP="005433F5">
            <w:pPr>
              <w:spacing w:after="0" w:line="240" w:lineRule="auto"/>
              <w:jc w:val="both"/>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nhân công</w:t>
            </w:r>
          </w:p>
        </w:tc>
        <w:tc>
          <w:tcPr>
            <w:tcW w:w="508" w:type="pct"/>
            <w:tcBorders>
              <w:top w:val="nil"/>
              <w:left w:val="nil"/>
              <w:bottom w:val="single" w:sz="4" w:space="0" w:color="auto"/>
              <w:right w:val="single" w:sz="4" w:space="0" w:color="auto"/>
            </w:tcBorders>
            <w:noWrap/>
            <w:vAlign w:val="center"/>
            <w:hideMark/>
          </w:tcPr>
          <w:p w14:paraId="066EE83B"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người</w:t>
            </w:r>
          </w:p>
        </w:tc>
        <w:tc>
          <w:tcPr>
            <w:tcW w:w="912" w:type="pct"/>
            <w:tcBorders>
              <w:top w:val="nil"/>
              <w:left w:val="nil"/>
              <w:bottom w:val="single" w:sz="4" w:space="0" w:color="auto"/>
              <w:right w:val="single" w:sz="4" w:space="0" w:color="auto"/>
            </w:tcBorders>
            <w:noWrap/>
            <w:vAlign w:val="center"/>
            <w:hideMark/>
          </w:tcPr>
          <w:p w14:paraId="67CFCB57"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w:t>
            </w:r>
          </w:p>
        </w:tc>
        <w:tc>
          <w:tcPr>
            <w:tcW w:w="949" w:type="pct"/>
            <w:tcBorders>
              <w:top w:val="nil"/>
              <w:left w:val="nil"/>
              <w:bottom w:val="single" w:sz="4" w:space="0" w:color="auto"/>
              <w:right w:val="single" w:sz="4" w:space="0" w:color="auto"/>
            </w:tcBorders>
            <w:noWrap/>
            <w:vAlign w:val="center"/>
            <w:hideMark/>
          </w:tcPr>
          <w:p w14:paraId="29B8B361"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105.000.000</w:t>
            </w:r>
          </w:p>
        </w:tc>
        <w:tc>
          <w:tcPr>
            <w:tcW w:w="976" w:type="pct"/>
            <w:tcBorders>
              <w:top w:val="nil"/>
              <w:left w:val="nil"/>
              <w:bottom w:val="single" w:sz="4" w:space="0" w:color="auto"/>
              <w:right w:val="single" w:sz="4" w:space="0" w:color="auto"/>
            </w:tcBorders>
            <w:noWrap/>
            <w:vAlign w:val="center"/>
            <w:hideMark/>
          </w:tcPr>
          <w:p w14:paraId="2DC663DC"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735.000.000</w:t>
            </w:r>
          </w:p>
        </w:tc>
      </w:tr>
      <w:tr w:rsidR="00617E7A" w:rsidRPr="004C2D51" w14:paraId="0829D9DC" w14:textId="77777777" w:rsidTr="005433F5">
        <w:trPr>
          <w:trHeight w:val="672"/>
        </w:trPr>
        <w:tc>
          <w:tcPr>
            <w:tcW w:w="309" w:type="pct"/>
            <w:tcBorders>
              <w:top w:val="nil"/>
              <w:left w:val="single" w:sz="4" w:space="0" w:color="auto"/>
              <w:bottom w:val="single" w:sz="4" w:space="0" w:color="auto"/>
              <w:right w:val="single" w:sz="4" w:space="0" w:color="auto"/>
            </w:tcBorders>
            <w:noWrap/>
            <w:vAlign w:val="center"/>
            <w:hideMark/>
          </w:tcPr>
          <w:p w14:paraId="0B0645A8"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10</w:t>
            </w:r>
          </w:p>
        </w:tc>
        <w:tc>
          <w:tcPr>
            <w:tcW w:w="1347" w:type="pct"/>
            <w:tcBorders>
              <w:top w:val="nil"/>
              <w:left w:val="nil"/>
              <w:bottom w:val="single" w:sz="4" w:space="0" w:color="auto"/>
              <w:right w:val="single" w:sz="4" w:space="0" w:color="auto"/>
            </w:tcBorders>
            <w:noWrap/>
            <w:vAlign w:val="center"/>
            <w:hideMark/>
          </w:tcPr>
          <w:p w14:paraId="0AAAED2A" w14:textId="77777777" w:rsidR="00617E7A" w:rsidRPr="004C2D51" w:rsidRDefault="00617E7A" w:rsidP="005433F5">
            <w:pPr>
              <w:spacing w:after="0" w:line="240" w:lineRule="auto"/>
              <w:jc w:val="both"/>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vận chuyển, chi phí khác</w:t>
            </w:r>
          </w:p>
        </w:tc>
        <w:tc>
          <w:tcPr>
            <w:tcW w:w="508" w:type="pct"/>
            <w:tcBorders>
              <w:top w:val="nil"/>
              <w:left w:val="nil"/>
              <w:bottom w:val="single" w:sz="4" w:space="0" w:color="auto"/>
              <w:right w:val="single" w:sz="4" w:space="0" w:color="auto"/>
            </w:tcBorders>
            <w:noWrap/>
            <w:vAlign w:val="center"/>
            <w:hideMark/>
          </w:tcPr>
          <w:p w14:paraId="5A592166"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tháng</w:t>
            </w:r>
          </w:p>
        </w:tc>
        <w:tc>
          <w:tcPr>
            <w:tcW w:w="912" w:type="pct"/>
            <w:tcBorders>
              <w:top w:val="nil"/>
              <w:left w:val="nil"/>
              <w:bottom w:val="single" w:sz="4" w:space="0" w:color="auto"/>
              <w:right w:val="single" w:sz="4" w:space="0" w:color="auto"/>
            </w:tcBorders>
            <w:noWrap/>
            <w:vAlign w:val="center"/>
            <w:hideMark/>
          </w:tcPr>
          <w:p w14:paraId="2863284A"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12</w:t>
            </w:r>
          </w:p>
        </w:tc>
        <w:tc>
          <w:tcPr>
            <w:tcW w:w="949" w:type="pct"/>
            <w:tcBorders>
              <w:top w:val="nil"/>
              <w:left w:val="nil"/>
              <w:bottom w:val="single" w:sz="4" w:space="0" w:color="auto"/>
              <w:right w:val="single" w:sz="4" w:space="0" w:color="auto"/>
            </w:tcBorders>
            <w:noWrap/>
            <w:vAlign w:val="center"/>
            <w:hideMark/>
          </w:tcPr>
          <w:p w14:paraId="7F0D5760"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20.000.000</w:t>
            </w:r>
          </w:p>
        </w:tc>
        <w:tc>
          <w:tcPr>
            <w:tcW w:w="976" w:type="pct"/>
            <w:tcBorders>
              <w:top w:val="nil"/>
              <w:left w:val="nil"/>
              <w:bottom w:val="single" w:sz="4" w:space="0" w:color="auto"/>
              <w:right w:val="single" w:sz="4" w:space="0" w:color="auto"/>
            </w:tcBorders>
            <w:noWrap/>
            <w:vAlign w:val="center"/>
            <w:hideMark/>
          </w:tcPr>
          <w:p w14:paraId="3DDDFC6E"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240.000.000</w:t>
            </w:r>
          </w:p>
        </w:tc>
      </w:tr>
      <w:tr w:rsidR="00617E7A" w:rsidRPr="004C2D51" w14:paraId="1FA8FCC8"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489794DA"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II</w:t>
            </w:r>
          </w:p>
        </w:tc>
        <w:tc>
          <w:tcPr>
            <w:tcW w:w="1347" w:type="pct"/>
            <w:tcBorders>
              <w:top w:val="nil"/>
              <w:left w:val="nil"/>
              <w:bottom w:val="single" w:sz="4" w:space="0" w:color="auto"/>
              <w:right w:val="single" w:sz="4" w:space="0" w:color="auto"/>
            </w:tcBorders>
            <w:noWrap/>
            <w:vAlign w:val="center"/>
            <w:hideMark/>
          </w:tcPr>
          <w:p w14:paraId="7A36576B" w14:textId="77777777" w:rsidR="00617E7A" w:rsidRPr="004C2D51" w:rsidRDefault="00617E7A" w:rsidP="005433F5">
            <w:pPr>
              <w:spacing w:after="0" w:line="240" w:lineRule="auto"/>
              <w:jc w:val="both"/>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Chi phí khác</w:t>
            </w:r>
          </w:p>
        </w:tc>
        <w:tc>
          <w:tcPr>
            <w:tcW w:w="508" w:type="pct"/>
            <w:tcBorders>
              <w:top w:val="nil"/>
              <w:left w:val="nil"/>
              <w:bottom w:val="single" w:sz="4" w:space="0" w:color="auto"/>
              <w:right w:val="single" w:sz="4" w:space="0" w:color="auto"/>
            </w:tcBorders>
            <w:noWrap/>
            <w:vAlign w:val="center"/>
            <w:hideMark/>
          </w:tcPr>
          <w:p w14:paraId="11C4971D"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c>
          <w:tcPr>
            <w:tcW w:w="912" w:type="pct"/>
            <w:tcBorders>
              <w:top w:val="nil"/>
              <w:left w:val="nil"/>
              <w:bottom w:val="single" w:sz="4" w:space="0" w:color="auto"/>
              <w:right w:val="single" w:sz="4" w:space="0" w:color="auto"/>
            </w:tcBorders>
            <w:noWrap/>
            <w:vAlign w:val="center"/>
            <w:hideMark/>
          </w:tcPr>
          <w:p w14:paraId="3DE5F519"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49" w:type="pct"/>
            <w:tcBorders>
              <w:top w:val="nil"/>
              <w:left w:val="nil"/>
              <w:bottom w:val="single" w:sz="4" w:space="0" w:color="auto"/>
              <w:right w:val="single" w:sz="4" w:space="0" w:color="auto"/>
            </w:tcBorders>
            <w:noWrap/>
            <w:vAlign w:val="center"/>
            <w:hideMark/>
          </w:tcPr>
          <w:p w14:paraId="39F89773"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76" w:type="pct"/>
            <w:tcBorders>
              <w:top w:val="nil"/>
              <w:left w:val="nil"/>
              <w:bottom w:val="single" w:sz="4" w:space="0" w:color="auto"/>
              <w:right w:val="single" w:sz="4" w:space="0" w:color="auto"/>
            </w:tcBorders>
            <w:noWrap/>
            <w:vAlign w:val="center"/>
            <w:hideMark/>
          </w:tcPr>
          <w:p w14:paraId="10D6E8AD"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2.520.000.000</w:t>
            </w:r>
          </w:p>
        </w:tc>
      </w:tr>
      <w:tr w:rsidR="00617E7A" w:rsidRPr="004C2D51" w14:paraId="1600916D"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30F64685"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w:t>
            </w:r>
          </w:p>
        </w:tc>
        <w:tc>
          <w:tcPr>
            <w:tcW w:w="1347" w:type="pct"/>
            <w:tcBorders>
              <w:top w:val="nil"/>
              <w:left w:val="nil"/>
              <w:bottom w:val="single" w:sz="4" w:space="0" w:color="auto"/>
              <w:right w:val="single" w:sz="4" w:space="0" w:color="auto"/>
            </w:tcBorders>
            <w:noWrap/>
            <w:vAlign w:val="center"/>
            <w:hideMark/>
          </w:tcPr>
          <w:p w14:paraId="72FC2931" w14:textId="77777777" w:rsidR="00617E7A" w:rsidRPr="004C2D51" w:rsidRDefault="00617E7A" w:rsidP="005433F5">
            <w:pPr>
              <w:spacing w:after="0" w:line="240" w:lineRule="auto"/>
              <w:jc w:val="both"/>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quản lý doanh nghiệp</w:t>
            </w:r>
          </w:p>
        </w:tc>
        <w:tc>
          <w:tcPr>
            <w:tcW w:w="508" w:type="pct"/>
            <w:tcBorders>
              <w:top w:val="nil"/>
              <w:left w:val="nil"/>
              <w:bottom w:val="single" w:sz="4" w:space="0" w:color="auto"/>
              <w:right w:val="single" w:sz="4" w:space="0" w:color="auto"/>
            </w:tcBorders>
            <w:noWrap/>
            <w:vAlign w:val="center"/>
            <w:hideMark/>
          </w:tcPr>
          <w:p w14:paraId="4EC52493"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c>
          <w:tcPr>
            <w:tcW w:w="912" w:type="pct"/>
            <w:tcBorders>
              <w:top w:val="nil"/>
              <w:left w:val="nil"/>
              <w:bottom w:val="single" w:sz="4" w:space="0" w:color="auto"/>
              <w:right w:val="single" w:sz="4" w:space="0" w:color="auto"/>
            </w:tcBorders>
            <w:noWrap/>
            <w:vAlign w:val="center"/>
            <w:hideMark/>
          </w:tcPr>
          <w:p w14:paraId="7C190B44"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49" w:type="pct"/>
            <w:tcBorders>
              <w:top w:val="nil"/>
              <w:left w:val="nil"/>
              <w:bottom w:val="single" w:sz="4" w:space="0" w:color="auto"/>
              <w:right w:val="single" w:sz="4" w:space="0" w:color="auto"/>
            </w:tcBorders>
            <w:noWrap/>
            <w:vAlign w:val="center"/>
            <w:hideMark/>
          </w:tcPr>
          <w:p w14:paraId="67D2372C"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76" w:type="pct"/>
            <w:tcBorders>
              <w:top w:val="nil"/>
              <w:left w:val="nil"/>
              <w:bottom w:val="single" w:sz="4" w:space="0" w:color="auto"/>
              <w:right w:val="single" w:sz="4" w:space="0" w:color="auto"/>
            </w:tcBorders>
            <w:noWrap/>
            <w:vAlign w:val="center"/>
            <w:hideMark/>
          </w:tcPr>
          <w:p w14:paraId="069B7C6A"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900.000.000</w:t>
            </w:r>
          </w:p>
        </w:tc>
      </w:tr>
      <w:tr w:rsidR="00617E7A" w:rsidRPr="004C2D51" w14:paraId="6774D2F1"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2ED7CECD"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w:t>
            </w:r>
          </w:p>
        </w:tc>
        <w:tc>
          <w:tcPr>
            <w:tcW w:w="1347" w:type="pct"/>
            <w:tcBorders>
              <w:top w:val="nil"/>
              <w:left w:val="nil"/>
              <w:bottom w:val="single" w:sz="4" w:space="0" w:color="auto"/>
              <w:right w:val="single" w:sz="4" w:space="0" w:color="auto"/>
            </w:tcBorders>
            <w:noWrap/>
            <w:vAlign w:val="center"/>
            <w:hideMark/>
          </w:tcPr>
          <w:p w14:paraId="28255DE6" w14:textId="77777777" w:rsidR="00617E7A" w:rsidRPr="004C2D51" w:rsidRDefault="00617E7A" w:rsidP="005433F5">
            <w:pPr>
              <w:spacing w:after="0" w:line="240" w:lineRule="auto"/>
              <w:jc w:val="both"/>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lãi vay</w:t>
            </w:r>
          </w:p>
        </w:tc>
        <w:tc>
          <w:tcPr>
            <w:tcW w:w="508" w:type="pct"/>
            <w:tcBorders>
              <w:top w:val="nil"/>
              <w:left w:val="nil"/>
              <w:bottom w:val="single" w:sz="4" w:space="0" w:color="auto"/>
              <w:right w:val="single" w:sz="4" w:space="0" w:color="auto"/>
            </w:tcBorders>
            <w:noWrap/>
            <w:vAlign w:val="center"/>
            <w:hideMark/>
          </w:tcPr>
          <w:p w14:paraId="3C9008B6"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c>
          <w:tcPr>
            <w:tcW w:w="912" w:type="pct"/>
            <w:tcBorders>
              <w:top w:val="nil"/>
              <w:left w:val="nil"/>
              <w:bottom w:val="single" w:sz="4" w:space="0" w:color="auto"/>
              <w:right w:val="single" w:sz="4" w:space="0" w:color="auto"/>
            </w:tcBorders>
            <w:noWrap/>
            <w:vAlign w:val="center"/>
            <w:hideMark/>
          </w:tcPr>
          <w:p w14:paraId="7CAB04E1"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49" w:type="pct"/>
            <w:tcBorders>
              <w:top w:val="nil"/>
              <w:left w:val="nil"/>
              <w:bottom w:val="single" w:sz="4" w:space="0" w:color="auto"/>
              <w:right w:val="single" w:sz="4" w:space="0" w:color="auto"/>
            </w:tcBorders>
            <w:noWrap/>
            <w:vAlign w:val="center"/>
            <w:hideMark/>
          </w:tcPr>
          <w:p w14:paraId="47E738FA"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76" w:type="pct"/>
            <w:tcBorders>
              <w:top w:val="nil"/>
              <w:left w:val="nil"/>
              <w:bottom w:val="single" w:sz="4" w:space="0" w:color="auto"/>
              <w:right w:val="single" w:sz="4" w:space="0" w:color="auto"/>
            </w:tcBorders>
            <w:noWrap/>
            <w:vAlign w:val="center"/>
            <w:hideMark/>
          </w:tcPr>
          <w:p w14:paraId="0C81B7CC"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1.200.000.000</w:t>
            </w:r>
          </w:p>
        </w:tc>
      </w:tr>
      <w:tr w:rsidR="00617E7A" w:rsidRPr="004C2D51" w14:paraId="04F2C1E0"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07CD4C7C"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w:t>
            </w:r>
          </w:p>
        </w:tc>
        <w:tc>
          <w:tcPr>
            <w:tcW w:w="1347" w:type="pct"/>
            <w:tcBorders>
              <w:top w:val="nil"/>
              <w:left w:val="nil"/>
              <w:bottom w:val="single" w:sz="4" w:space="0" w:color="auto"/>
              <w:right w:val="single" w:sz="4" w:space="0" w:color="auto"/>
            </w:tcBorders>
            <w:noWrap/>
            <w:vAlign w:val="center"/>
            <w:hideMark/>
          </w:tcPr>
          <w:p w14:paraId="69FBD7DC" w14:textId="77777777" w:rsidR="00617E7A" w:rsidRPr="004C2D51" w:rsidRDefault="00617E7A" w:rsidP="005433F5">
            <w:pPr>
              <w:spacing w:after="0" w:line="240" w:lineRule="auto"/>
              <w:jc w:val="both"/>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khấu hao</w:t>
            </w:r>
          </w:p>
        </w:tc>
        <w:tc>
          <w:tcPr>
            <w:tcW w:w="508" w:type="pct"/>
            <w:tcBorders>
              <w:top w:val="nil"/>
              <w:left w:val="nil"/>
              <w:bottom w:val="single" w:sz="4" w:space="0" w:color="auto"/>
              <w:right w:val="single" w:sz="4" w:space="0" w:color="auto"/>
            </w:tcBorders>
            <w:noWrap/>
            <w:vAlign w:val="center"/>
            <w:hideMark/>
          </w:tcPr>
          <w:p w14:paraId="7D94F034"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c>
          <w:tcPr>
            <w:tcW w:w="912" w:type="pct"/>
            <w:tcBorders>
              <w:top w:val="nil"/>
              <w:left w:val="nil"/>
              <w:bottom w:val="single" w:sz="4" w:space="0" w:color="auto"/>
              <w:right w:val="single" w:sz="4" w:space="0" w:color="auto"/>
            </w:tcBorders>
            <w:noWrap/>
            <w:vAlign w:val="center"/>
            <w:hideMark/>
          </w:tcPr>
          <w:p w14:paraId="55D00090"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49" w:type="pct"/>
            <w:tcBorders>
              <w:top w:val="nil"/>
              <w:left w:val="nil"/>
              <w:bottom w:val="single" w:sz="4" w:space="0" w:color="auto"/>
              <w:right w:val="single" w:sz="4" w:space="0" w:color="auto"/>
            </w:tcBorders>
            <w:noWrap/>
            <w:vAlign w:val="center"/>
            <w:hideMark/>
          </w:tcPr>
          <w:p w14:paraId="27B26FF4"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976" w:type="pct"/>
            <w:tcBorders>
              <w:top w:val="nil"/>
              <w:left w:val="nil"/>
              <w:bottom w:val="single" w:sz="4" w:space="0" w:color="auto"/>
              <w:right w:val="single" w:sz="4" w:space="0" w:color="auto"/>
            </w:tcBorders>
            <w:noWrap/>
            <w:vAlign w:val="center"/>
            <w:hideMark/>
          </w:tcPr>
          <w:p w14:paraId="037D9CBD"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420.000.000</w:t>
            </w:r>
          </w:p>
        </w:tc>
      </w:tr>
      <w:tr w:rsidR="00617E7A" w:rsidRPr="004C2D51" w14:paraId="701A98C6" w14:textId="77777777" w:rsidTr="005433F5">
        <w:trPr>
          <w:trHeight w:val="336"/>
        </w:trPr>
        <w:tc>
          <w:tcPr>
            <w:tcW w:w="309" w:type="pct"/>
            <w:tcBorders>
              <w:top w:val="nil"/>
              <w:left w:val="single" w:sz="4" w:space="0" w:color="auto"/>
              <w:bottom w:val="single" w:sz="4" w:space="0" w:color="auto"/>
              <w:right w:val="single" w:sz="4" w:space="0" w:color="auto"/>
            </w:tcBorders>
            <w:noWrap/>
            <w:vAlign w:val="center"/>
            <w:hideMark/>
          </w:tcPr>
          <w:p w14:paraId="70045F3A" w14:textId="77777777" w:rsidR="00617E7A" w:rsidRPr="004C2D51" w:rsidRDefault="00617E7A" w:rsidP="005433F5">
            <w:pPr>
              <w:spacing w:after="0" w:line="240" w:lineRule="auto"/>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c>
          <w:tcPr>
            <w:tcW w:w="1347" w:type="pct"/>
            <w:tcBorders>
              <w:top w:val="nil"/>
              <w:left w:val="nil"/>
              <w:bottom w:val="single" w:sz="4" w:space="0" w:color="auto"/>
              <w:right w:val="single" w:sz="4" w:space="0" w:color="auto"/>
            </w:tcBorders>
            <w:noWrap/>
            <w:vAlign w:val="center"/>
            <w:hideMark/>
          </w:tcPr>
          <w:p w14:paraId="72C61E64" w14:textId="77777777" w:rsidR="00617E7A" w:rsidRPr="004C2D51" w:rsidRDefault="00617E7A" w:rsidP="005433F5">
            <w:pPr>
              <w:spacing w:after="0" w:line="240" w:lineRule="auto"/>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Cộng</w:t>
            </w:r>
          </w:p>
        </w:tc>
        <w:tc>
          <w:tcPr>
            <w:tcW w:w="508" w:type="pct"/>
            <w:tcBorders>
              <w:top w:val="nil"/>
              <w:left w:val="nil"/>
              <w:bottom w:val="single" w:sz="4" w:space="0" w:color="auto"/>
              <w:right w:val="single" w:sz="4" w:space="0" w:color="auto"/>
            </w:tcBorders>
            <w:noWrap/>
            <w:vAlign w:val="center"/>
            <w:hideMark/>
          </w:tcPr>
          <w:p w14:paraId="3588D8F1" w14:textId="77777777" w:rsidR="00617E7A" w:rsidRPr="004C2D51" w:rsidRDefault="00617E7A" w:rsidP="005433F5">
            <w:pPr>
              <w:spacing w:after="0" w:line="240" w:lineRule="auto"/>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c>
          <w:tcPr>
            <w:tcW w:w="912" w:type="pct"/>
            <w:tcBorders>
              <w:top w:val="nil"/>
              <w:left w:val="nil"/>
              <w:bottom w:val="single" w:sz="4" w:space="0" w:color="auto"/>
              <w:right w:val="single" w:sz="4" w:space="0" w:color="auto"/>
            </w:tcBorders>
            <w:noWrap/>
            <w:vAlign w:val="center"/>
            <w:hideMark/>
          </w:tcPr>
          <w:p w14:paraId="5DF75DB5"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p>
        </w:tc>
        <w:tc>
          <w:tcPr>
            <w:tcW w:w="949" w:type="pct"/>
            <w:tcBorders>
              <w:top w:val="nil"/>
              <w:left w:val="nil"/>
              <w:bottom w:val="single" w:sz="4" w:space="0" w:color="auto"/>
              <w:right w:val="single" w:sz="4" w:space="0" w:color="auto"/>
            </w:tcBorders>
            <w:noWrap/>
            <w:vAlign w:val="center"/>
            <w:hideMark/>
          </w:tcPr>
          <w:p w14:paraId="75D2BF85"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p>
        </w:tc>
        <w:tc>
          <w:tcPr>
            <w:tcW w:w="976" w:type="pct"/>
            <w:tcBorders>
              <w:top w:val="nil"/>
              <w:left w:val="nil"/>
              <w:bottom w:val="single" w:sz="4" w:space="0" w:color="auto"/>
              <w:right w:val="single" w:sz="4" w:space="0" w:color="auto"/>
            </w:tcBorders>
            <w:noWrap/>
            <w:vAlign w:val="center"/>
            <w:hideMark/>
          </w:tcPr>
          <w:p w14:paraId="310A3832"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49.177.000.000</w:t>
            </w:r>
          </w:p>
        </w:tc>
      </w:tr>
    </w:tbl>
    <w:p w14:paraId="4763D020" w14:textId="77777777" w:rsidR="00617E7A" w:rsidRPr="0023422F" w:rsidRDefault="00617E7A" w:rsidP="00617E7A">
      <w:pPr>
        <w:spacing w:before="60" w:after="60" w:line="240" w:lineRule="auto"/>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Tổng doanh thu: căn cứ kết quả khảo sát nhu cầu tiêu dùng tại thị trường địa phương, các đối tác tiềm năng và dự kiến giá cả thị trường, công ty dự kiến doanh thu kỳ kế hoạch như sau:</w:t>
      </w:r>
    </w:p>
    <w:bookmarkEnd w:id="0"/>
    <w:p w14:paraId="5B34408D" w14:textId="77777777" w:rsidR="00617E7A" w:rsidRPr="0023422F" w:rsidRDefault="00617E7A" w:rsidP="00617E7A">
      <w:pPr>
        <w:tabs>
          <w:tab w:val="left" w:pos="7371"/>
        </w:tabs>
        <w:spacing w:before="60" w:after="6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ab/>
        <w:t>ĐVT: đồng</w:t>
      </w:r>
    </w:p>
    <w:tbl>
      <w:tblPr>
        <w:tblW w:w="4946" w:type="pct"/>
        <w:tblLayout w:type="fixed"/>
        <w:tblLook w:val="04A0" w:firstRow="1" w:lastRow="0" w:firstColumn="1" w:lastColumn="0" w:noHBand="0" w:noVBand="1"/>
      </w:tblPr>
      <w:tblGrid>
        <w:gridCol w:w="640"/>
        <w:gridCol w:w="2591"/>
        <w:gridCol w:w="684"/>
        <w:gridCol w:w="1721"/>
        <w:gridCol w:w="1989"/>
        <w:gridCol w:w="2123"/>
      </w:tblGrid>
      <w:tr w:rsidR="00617E7A" w:rsidRPr="004C2D51" w14:paraId="197EB333" w14:textId="77777777" w:rsidTr="005433F5">
        <w:trPr>
          <w:trHeight w:val="336"/>
        </w:trPr>
        <w:tc>
          <w:tcPr>
            <w:tcW w:w="328" w:type="pct"/>
            <w:tcBorders>
              <w:top w:val="single" w:sz="4" w:space="0" w:color="auto"/>
              <w:left w:val="single" w:sz="4" w:space="0" w:color="auto"/>
              <w:bottom w:val="single" w:sz="4" w:space="0" w:color="auto"/>
              <w:right w:val="single" w:sz="4" w:space="0" w:color="auto"/>
            </w:tcBorders>
            <w:noWrap/>
            <w:vAlign w:val="center"/>
            <w:hideMark/>
          </w:tcPr>
          <w:p w14:paraId="7E9D54C2"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STT</w:t>
            </w:r>
          </w:p>
        </w:tc>
        <w:tc>
          <w:tcPr>
            <w:tcW w:w="1329" w:type="pct"/>
            <w:tcBorders>
              <w:top w:val="single" w:sz="4" w:space="0" w:color="auto"/>
              <w:left w:val="nil"/>
              <w:bottom w:val="single" w:sz="4" w:space="0" w:color="auto"/>
              <w:right w:val="single" w:sz="4" w:space="0" w:color="auto"/>
            </w:tcBorders>
            <w:noWrap/>
            <w:vAlign w:val="center"/>
            <w:hideMark/>
          </w:tcPr>
          <w:p w14:paraId="74C99A1F"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Hàng hóa</w:t>
            </w:r>
          </w:p>
        </w:tc>
        <w:tc>
          <w:tcPr>
            <w:tcW w:w="351" w:type="pct"/>
            <w:tcBorders>
              <w:top w:val="single" w:sz="4" w:space="0" w:color="auto"/>
              <w:left w:val="nil"/>
              <w:bottom w:val="single" w:sz="4" w:space="0" w:color="auto"/>
              <w:right w:val="single" w:sz="4" w:space="0" w:color="auto"/>
            </w:tcBorders>
            <w:noWrap/>
            <w:vAlign w:val="center"/>
            <w:hideMark/>
          </w:tcPr>
          <w:p w14:paraId="752A9D01"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ĐVT</w:t>
            </w:r>
          </w:p>
        </w:tc>
        <w:tc>
          <w:tcPr>
            <w:tcW w:w="883" w:type="pct"/>
            <w:tcBorders>
              <w:top w:val="single" w:sz="4" w:space="0" w:color="auto"/>
              <w:left w:val="nil"/>
              <w:bottom w:val="single" w:sz="4" w:space="0" w:color="auto"/>
              <w:right w:val="single" w:sz="4" w:space="0" w:color="auto"/>
            </w:tcBorders>
            <w:noWrap/>
            <w:vAlign w:val="center"/>
            <w:hideMark/>
          </w:tcPr>
          <w:p w14:paraId="7ED63867"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Số lượng ước tính</w:t>
            </w:r>
          </w:p>
        </w:tc>
        <w:tc>
          <w:tcPr>
            <w:tcW w:w="1020" w:type="pct"/>
            <w:tcBorders>
              <w:top w:val="single" w:sz="4" w:space="0" w:color="auto"/>
              <w:left w:val="nil"/>
              <w:bottom w:val="single" w:sz="4" w:space="0" w:color="auto"/>
              <w:right w:val="single" w:sz="4" w:space="0" w:color="auto"/>
            </w:tcBorders>
            <w:noWrap/>
            <w:vAlign w:val="center"/>
            <w:hideMark/>
          </w:tcPr>
          <w:p w14:paraId="7B3ED029"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Đơn giá bình quân</w:t>
            </w:r>
          </w:p>
        </w:tc>
        <w:tc>
          <w:tcPr>
            <w:tcW w:w="1089" w:type="pct"/>
            <w:tcBorders>
              <w:top w:val="single" w:sz="4" w:space="0" w:color="auto"/>
              <w:left w:val="nil"/>
              <w:bottom w:val="single" w:sz="4" w:space="0" w:color="auto"/>
              <w:right w:val="single" w:sz="4" w:space="0" w:color="auto"/>
            </w:tcBorders>
            <w:noWrap/>
            <w:vAlign w:val="center"/>
            <w:hideMark/>
          </w:tcPr>
          <w:p w14:paraId="33C4A1C4"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Thành tiền</w:t>
            </w:r>
          </w:p>
        </w:tc>
      </w:tr>
      <w:tr w:rsidR="00617E7A" w:rsidRPr="004C2D51" w14:paraId="2FAED63B" w14:textId="77777777" w:rsidTr="005433F5">
        <w:trPr>
          <w:trHeight w:val="336"/>
        </w:trPr>
        <w:tc>
          <w:tcPr>
            <w:tcW w:w="328" w:type="pct"/>
            <w:tcBorders>
              <w:top w:val="nil"/>
              <w:left w:val="single" w:sz="4" w:space="0" w:color="auto"/>
              <w:bottom w:val="single" w:sz="4" w:space="0" w:color="auto"/>
              <w:right w:val="single" w:sz="4" w:space="0" w:color="auto"/>
            </w:tcBorders>
            <w:noWrap/>
            <w:vAlign w:val="center"/>
            <w:hideMark/>
          </w:tcPr>
          <w:p w14:paraId="2CAD5A95"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w:t>
            </w:r>
          </w:p>
        </w:tc>
        <w:tc>
          <w:tcPr>
            <w:tcW w:w="1329" w:type="pct"/>
            <w:tcBorders>
              <w:top w:val="nil"/>
              <w:left w:val="nil"/>
              <w:bottom w:val="single" w:sz="4" w:space="0" w:color="auto"/>
              <w:right w:val="single" w:sz="4" w:space="0" w:color="auto"/>
            </w:tcBorders>
            <w:noWrap/>
            <w:vAlign w:val="center"/>
            <w:hideMark/>
          </w:tcPr>
          <w:p w14:paraId="1178E2AB"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xml:space="preserve">Xăng </w:t>
            </w:r>
          </w:p>
        </w:tc>
        <w:tc>
          <w:tcPr>
            <w:tcW w:w="351" w:type="pct"/>
            <w:tcBorders>
              <w:top w:val="nil"/>
              <w:left w:val="nil"/>
              <w:bottom w:val="single" w:sz="4" w:space="0" w:color="auto"/>
              <w:right w:val="single" w:sz="4" w:space="0" w:color="auto"/>
            </w:tcBorders>
            <w:noWrap/>
            <w:vAlign w:val="center"/>
            <w:hideMark/>
          </w:tcPr>
          <w:p w14:paraId="659C7A1C"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lít</w:t>
            </w:r>
          </w:p>
        </w:tc>
        <w:tc>
          <w:tcPr>
            <w:tcW w:w="883" w:type="pct"/>
            <w:tcBorders>
              <w:top w:val="nil"/>
              <w:left w:val="nil"/>
              <w:bottom w:val="single" w:sz="4" w:space="0" w:color="auto"/>
              <w:right w:val="single" w:sz="4" w:space="0" w:color="auto"/>
            </w:tcBorders>
            <w:noWrap/>
            <w:vAlign w:val="center"/>
            <w:hideMark/>
          </w:tcPr>
          <w:p w14:paraId="3F0562A8"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400.000</w:t>
            </w:r>
          </w:p>
        </w:tc>
        <w:tc>
          <w:tcPr>
            <w:tcW w:w="1020" w:type="pct"/>
            <w:tcBorders>
              <w:top w:val="nil"/>
              <w:left w:val="nil"/>
              <w:bottom w:val="single" w:sz="4" w:space="0" w:color="auto"/>
              <w:right w:val="single" w:sz="4" w:space="0" w:color="auto"/>
            </w:tcBorders>
            <w:noWrap/>
            <w:vAlign w:val="center"/>
            <w:hideMark/>
          </w:tcPr>
          <w:p w14:paraId="4CA6A2BE"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21.240</w:t>
            </w:r>
          </w:p>
        </w:tc>
        <w:tc>
          <w:tcPr>
            <w:tcW w:w="1089" w:type="pct"/>
            <w:tcBorders>
              <w:top w:val="nil"/>
              <w:left w:val="nil"/>
              <w:bottom w:val="single" w:sz="4" w:space="0" w:color="auto"/>
              <w:right w:val="single" w:sz="4" w:space="0" w:color="auto"/>
            </w:tcBorders>
            <w:noWrap/>
            <w:vAlign w:val="center"/>
            <w:hideMark/>
          </w:tcPr>
          <w:p w14:paraId="2FBE3974"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8.496.000.000</w:t>
            </w:r>
          </w:p>
        </w:tc>
      </w:tr>
      <w:tr w:rsidR="00617E7A" w:rsidRPr="004C2D51" w14:paraId="434B4173" w14:textId="77777777" w:rsidTr="005433F5">
        <w:trPr>
          <w:trHeight w:val="336"/>
        </w:trPr>
        <w:tc>
          <w:tcPr>
            <w:tcW w:w="328" w:type="pct"/>
            <w:tcBorders>
              <w:top w:val="nil"/>
              <w:left w:val="single" w:sz="4" w:space="0" w:color="auto"/>
              <w:bottom w:val="single" w:sz="4" w:space="0" w:color="auto"/>
              <w:right w:val="single" w:sz="4" w:space="0" w:color="auto"/>
            </w:tcBorders>
            <w:noWrap/>
            <w:vAlign w:val="center"/>
            <w:hideMark/>
          </w:tcPr>
          <w:p w14:paraId="615D6D06"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w:t>
            </w:r>
          </w:p>
        </w:tc>
        <w:tc>
          <w:tcPr>
            <w:tcW w:w="1329" w:type="pct"/>
            <w:tcBorders>
              <w:top w:val="nil"/>
              <w:left w:val="nil"/>
              <w:bottom w:val="single" w:sz="4" w:space="0" w:color="auto"/>
              <w:right w:val="single" w:sz="4" w:space="0" w:color="auto"/>
            </w:tcBorders>
            <w:noWrap/>
            <w:vAlign w:val="center"/>
            <w:hideMark/>
          </w:tcPr>
          <w:p w14:paraId="582C65FB"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Dầu DO</w:t>
            </w:r>
          </w:p>
        </w:tc>
        <w:tc>
          <w:tcPr>
            <w:tcW w:w="351" w:type="pct"/>
            <w:tcBorders>
              <w:top w:val="nil"/>
              <w:left w:val="nil"/>
              <w:bottom w:val="single" w:sz="4" w:space="0" w:color="auto"/>
              <w:right w:val="single" w:sz="4" w:space="0" w:color="auto"/>
            </w:tcBorders>
            <w:noWrap/>
            <w:vAlign w:val="center"/>
            <w:hideMark/>
          </w:tcPr>
          <w:p w14:paraId="3A51301E"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lít</w:t>
            </w:r>
          </w:p>
        </w:tc>
        <w:tc>
          <w:tcPr>
            <w:tcW w:w="883" w:type="pct"/>
            <w:tcBorders>
              <w:top w:val="nil"/>
              <w:left w:val="nil"/>
              <w:bottom w:val="single" w:sz="4" w:space="0" w:color="auto"/>
              <w:right w:val="single" w:sz="4" w:space="0" w:color="auto"/>
            </w:tcBorders>
            <w:noWrap/>
            <w:vAlign w:val="center"/>
            <w:hideMark/>
          </w:tcPr>
          <w:p w14:paraId="57AFB1E2"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360.000</w:t>
            </w:r>
          </w:p>
        </w:tc>
        <w:tc>
          <w:tcPr>
            <w:tcW w:w="1020" w:type="pct"/>
            <w:tcBorders>
              <w:top w:val="nil"/>
              <w:left w:val="nil"/>
              <w:bottom w:val="single" w:sz="4" w:space="0" w:color="auto"/>
              <w:right w:val="single" w:sz="4" w:space="0" w:color="auto"/>
            </w:tcBorders>
            <w:noWrap/>
            <w:vAlign w:val="center"/>
            <w:hideMark/>
          </w:tcPr>
          <w:p w14:paraId="0A4813C8"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21.000</w:t>
            </w:r>
          </w:p>
        </w:tc>
        <w:tc>
          <w:tcPr>
            <w:tcW w:w="1089" w:type="pct"/>
            <w:tcBorders>
              <w:top w:val="nil"/>
              <w:left w:val="nil"/>
              <w:bottom w:val="single" w:sz="4" w:space="0" w:color="auto"/>
              <w:right w:val="single" w:sz="4" w:space="0" w:color="auto"/>
            </w:tcBorders>
            <w:noWrap/>
            <w:vAlign w:val="center"/>
            <w:hideMark/>
          </w:tcPr>
          <w:p w14:paraId="0A2B899F"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7.560.000.000</w:t>
            </w:r>
          </w:p>
        </w:tc>
      </w:tr>
      <w:tr w:rsidR="00617E7A" w:rsidRPr="004C2D51" w14:paraId="46530ADC" w14:textId="77777777" w:rsidTr="005433F5">
        <w:trPr>
          <w:trHeight w:val="336"/>
        </w:trPr>
        <w:tc>
          <w:tcPr>
            <w:tcW w:w="328" w:type="pct"/>
            <w:tcBorders>
              <w:top w:val="nil"/>
              <w:left w:val="single" w:sz="4" w:space="0" w:color="auto"/>
              <w:bottom w:val="single" w:sz="4" w:space="0" w:color="auto"/>
              <w:right w:val="single" w:sz="4" w:space="0" w:color="auto"/>
            </w:tcBorders>
            <w:noWrap/>
            <w:vAlign w:val="center"/>
            <w:hideMark/>
          </w:tcPr>
          <w:p w14:paraId="391AA475"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w:t>
            </w:r>
          </w:p>
        </w:tc>
        <w:tc>
          <w:tcPr>
            <w:tcW w:w="1329" w:type="pct"/>
            <w:tcBorders>
              <w:top w:val="nil"/>
              <w:left w:val="nil"/>
              <w:bottom w:val="single" w:sz="4" w:space="0" w:color="auto"/>
              <w:right w:val="single" w:sz="4" w:space="0" w:color="auto"/>
            </w:tcBorders>
            <w:noWrap/>
            <w:vAlign w:val="center"/>
            <w:hideMark/>
          </w:tcPr>
          <w:p w14:paraId="4E23E183"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Xi măng</w:t>
            </w:r>
          </w:p>
        </w:tc>
        <w:tc>
          <w:tcPr>
            <w:tcW w:w="351" w:type="pct"/>
            <w:tcBorders>
              <w:top w:val="nil"/>
              <w:left w:val="nil"/>
              <w:bottom w:val="single" w:sz="4" w:space="0" w:color="auto"/>
              <w:right w:val="single" w:sz="4" w:space="0" w:color="auto"/>
            </w:tcBorders>
            <w:noWrap/>
            <w:vAlign w:val="center"/>
            <w:hideMark/>
          </w:tcPr>
          <w:p w14:paraId="518F4398"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tấn</w:t>
            </w:r>
          </w:p>
        </w:tc>
        <w:tc>
          <w:tcPr>
            <w:tcW w:w="883" w:type="pct"/>
            <w:tcBorders>
              <w:top w:val="nil"/>
              <w:left w:val="nil"/>
              <w:bottom w:val="single" w:sz="4" w:space="0" w:color="auto"/>
              <w:right w:val="single" w:sz="4" w:space="0" w:color="auto"/>
            </w:tcBorders>
            <w:noWrap/>
            <w:vAlign w:val="center"/>
            <w:hideMark/>
          </w:tcPr>
          <w:p w14:paraId="0020F25E"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6.000</w:t>
            </w:r>
          </w:p>
        </w:tc>
        <w:tc>
          <w:tcPr>
            <w:tcW w:w="1020" w:type="pct"/>
            <w:tcBorders>
              <w:top w:val="nil"/>
              <w:left w:val="nil"/>
              <w:bottom w:val="single" w:sz="4" w:space="0" w:color="auto"/>
              <w:right w:val="single" w:sz="4" w:space="0" w:color="auto"/>
            </w:tcBorders>
            <w:noWrap/>
            <w:vAlign w:val="center"/>
            <w:hideMark/>
          </w:tcPr>
          <w:p w14:paraId="0AFEB2F4"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1.800.000</w:t>
            </w:r>
          </w:p>
        </w:tc>
        <w:tc>
          <w:tcPr>
            <w:tcW w:w="1089" w:type="pct"/>
            <w:tcBorders>
              <w:top w:val="nil"/>
              <w:left w:val="nil"/>
              <w:bottom w:val="single" w:sz="4" w:space="0" w:color="auto"/>
              <w:right w:val="single" w:sz="4" w:space="0" w:color="auto"/>
            </w:tcBorders>
            <w:noWrap/>
            <w:vAlign w:val="center"/>
            <w:hideMark/>
          </w:tcPr>
          <w:p w14:paraId="6823F3F6"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10.800.000.000</w:t>
            </w:r>
          </w:p>
        </w:tc>
      </w:tr>
      <w:tr w:rsidR="00617E7A" w:rsidRPr="004C2D51" w14:paraId="05C27BD4" w14:textId="77777777" w:rsidTr="005433F5">
        <w:trPr>
          <w:trHeight w:val="336"/>
        </w:trPr>
        <w:tc>
          <w:tcPr>
            <w:tcW w:w="328" w:type="pct"/>
            <w:tcBorders>
              <w:top w:val="nil"/>
              <w:left w:val="single" w:sz="4" w:space="0" w:color="auto"/>
              <w:bottom w:val="single" w:sz="4" w:space="0" w:color="auto"/>
              <w:right w:val="single" w:sz="4" w:space="0" w:color="auto"/>
            </w:tcBorders>
            <w:noWrap/>
            <w:vAlign w:val="center"/>
            <w:hideMark/>
          </w:tcPr>
          <w:p w14:paraId="7AD4770E"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w:t>
            </w:r>
          </w:p>
        </w:tc>
        <w:tc>
          <w:tcPr>
            <w:tcW w:w="1329" w:type="pct"/>
            <w:tcBorders>
              <w:top w:val="nil"/>
              <w:left w:val="nil"/>
              <w:bottom w:val="single" w:sz="4" w:space="0" w:color="auto"/>
              <w:right w:val="single" w:sz="4" w:space="0" w:color="auto"/>
            </w:tcBorders>
            <w:noWrap/>
            <w:vAlign w:val="center"/>
            <w:hideMark/>
          </w:tcPr>
          <w:p w14:paraId="43E84BD2"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Gạch</w:t>
            </w:r>
          </w:p>
        </w:tc>
        <w:tc>
          <w:tcPr>
            <w:tcW w:w="351" w:type="pct"/>
            <w:tcBorders>
              <w:top w:val="nil"/>
              <w:left w:val="nil"/>
              <w:bottom w:val="single" w:sz="4" w:space="0" w:color="auto"/>
              <w:right w:val="single" w:sz="4" w:space="0" w:color="auto"/>
            </w:tcBorders>
            <w:noWrap/>
            <w:vAlign w:val="center"/>
            <w:hideMark/>
          </w:tcPr>
          <w:p w14:paraId="41B19B52"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viên</w:t>
            </w:r>
          </w:p>
        </w:tc>
        <w:tc>
          <w:tcPr>
            <w:tcW w:w="883" w:type="pct"/>
            <w:tcBorders>
              <w:top w:val="nil"/>
              <w:left w:val="nil"/>
              <w:bottom w:val="single" w:sz="4" w:space="0" w:color="auto"/>
              <w:right w:val="single" w:sz="4" w:space="0" w:color="auto"/>
            </w:tcBorders>
            <w:noWrap/>
            <w:vAlign w:val="center"/>
            <w:hideMark/>
          </w:tcPr>
          <w:p w14:paraId="55A05F12"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2.200.000</w:t>
            </w:r>
          </w:p>
        </w:tc>
        <w:tc>
          <w:tcPr>
            <w:tcW w:w="1020" w:type="pct"/>
            <w:tcBorders>
              <w:top w:val="nil"/>
              <w:left w:val="nil"/>
              <w:bottom w:val="single" w:sz="4" w:space="0" w:color="auto"/>
              <w:right w:val="single" w:sz="4" w:space="0" w:color="auto"/>
            </w:tcBorders>
            <w:noWrap/>
            <w:vAlign w:val="center"/>
            <w:hideMark/>
          </w:tcPr>
          <w:p w14:paraId="046C1DEB"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1.350</w:t>
            </w:r>
          </w:p>
        </w:tc>
        <w:tc>
          <w:tcPr>
            <w:tcW w:w="1089" w:type="pct"/>
            <w:tcBorders>
              <w:top w:val="nil"/>
              <w:left w:val="nil"/>
              <w:bottom w:val="single" w:sz="4" w:space="0" w:color="auto"/>
              <w:right w:val="single" w:sz="4" w:space="0" w:color="auto"/>
            </w:tcBorders>
            <w:noWrap/>
            <w:vAlign w:val="center"/>
            <w:hideMark/>
          </w:tcPr>
          <w:p w14:paraId="42C474D2"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2.970.000.000</w:t>
            </w:r>
          </w:p>
        </w:tc>
      </w:tr>
      <w:tr w:rsidR="00617E7A" w:rsidRPr="004C2D51" w14:paraId="77852302" w14:textId="77777777" w:rsidTr="005433F5">
        <w:trPr>
          <w:trHeight w:val="336"/>
        </w:trPr>
        <w:tc>
          <w:tcPr>
            <w:tcW w:w="328" w:type="pct"/>
            <w:tcBorders>
              <w:top w:val="nil"/>
              <w:left w:val="single" w:sz="4" w:space="0" w:color="auto"/>
              <w:bottom w:val="single" w:sz="4" w:space="0" w:color="auto"/>
              <w:right w:val="single" w:sz="4" w:space="0" w:color="auto"/>
            </w:tcBorders>
            <w:noWrap/>
            <w:vAlign w:val="center"/>
            <w:hideMark/>
          </w:tcPr>
          <w:p w14:paraId="111517D6"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5</w:t>
            </w:r>
          </w:p>
        </w:tc>
        <w:tc>
          <w:tcPr>
            <w:tcW w:w="1329" w:type="pct"/>
            <w:tcBorders>
              <w:top w:val="nil"/>
              <w:left w:val="nil"/>
              <w:bottom w:val="single" w:sz="4" w:space="0" w:color="auto"/>
              <w:right w:val="single" w:sz="4" w:space="0" w:color="auto"/>
            </w:tcBorders>
            <w:noWrap/>
            <w:vAlign w:val="center"/>
            <w:hideMark/>
          </w:tcPr>
          <w:p w14:paraId="71401979"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Đá</w:t>
            </w:r>
          </w:p>
        </w:tc>
        <w:tc>
          <w:tcPr>
            <w:tcW w:w="351" w:type="pct"/>
            <w:tcBorders>
              <w:top w:val="nil"/>
              <w:left w:val="nil"/>
              <w:bottom w:val="single" w:sz="4" w:space="0" w:color="auto"/>
              <w:right w:val="single" w:sz="4" w:space="0" w:color="auto"/>
            </w:tcBorders>
            <w:noWrap/>
            <w:vAlign w:val="center"/>
            <w:hideMark/>
          </w:tcPr>
          <w:p w14:paraId="431E21A8"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m3</w:t>
            </w:r>
          </w:p>
        </w:tc>
        <w:tc>
          <w:tcPr>
            <w:tcW w:w="883" w:type="pct"/>
            <w:tcBorders>
              <w:top w:val="nil"/>
              <w:left w:val="nil"/>
              <w:bottom w:val="single" w:sz="4" w:space="0" w:color="auto"/>
              <w:right w:val="single" w:sz="4" w:space="0" w:color="auto"/>
            </w:tcBorders>
            <w:noWrap/>
            <w:vAlign w:val="center"/>
            <w:hideMark/>
          </w:tcPr>
          <w:p w14:paraId="75FDF6AE"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13.000</w:t>
            </w:r>
          </w:p>
        </w:tc>
        <w:tc>
          <w:tcPr>
            <w:tcW w:w="1020" w:type="pct"/>
            <w:tcBorders>
              <w:top w:val="nil"/>
              <w:left w:val="nil"/>
              <w:bottom w:val="single" w:sz="4" w:space="0" w:color="auto"/>
              <w:right w:val="single" w:sz="4" w:space="0" w:color="auto"/>
            </w:tcBorders>
            <w:noWrap/>
            <w:vAlign w:val="center"/>
            <w:hideMark/>
          </w:tcPr>
          <w:p w14:paraId="2AED6A72"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330.000</w:t>
            </w:r>
          </w:p>
        </w:tc>
        <w:tc>
          <w:tcPr>
            <w:tcW w:w="1089" w:type="pct"/>
            <w:tcBorders>
              <w:top w:val="nil"/>
              <w:left w:val="nil"/>
              <w:bottom w:val="single" w:sz="4" w:space="0" w:color="auto"/>
              <w:right w:val="single" w:sz="4" w:space="0" w:color="auto"/>
            </w:tcBorders>
            <w:noWrap/>
            <w:vAlign w:val="center"/>
            <w:hideMark/>
          </w:tcPr>
          <w:p w14:paraId="71196D5B"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4.290.000.000</w:t>
            </w:r>
          </w:p>
        </w:tc>
      </w:tr>
      <w:tr w:rsidR="00617E7A" w:rsidRPr="004C2D51" w14:paraId="10E3EC09" w14:textId="77777777" w:rsidTr="005433F5">
        <w:trPr>
          <w:trHeight w:val="336"/>
        </w:trPr>
        <w:tc>
          <w:tcPr>
            <w:tcW w:w="328" w:type="pct"/>
            <w:tcBorders>
              <w:top w:val="nil"/>
              <w:left w:val="single" w:sz="4" w:space="0" w:color="auto"/>
              <w:bottom w:val="single" w:sz="4" w:space="0" w:color="auto"/>
              <w:right w:val="single" w:sz="4" w:space="0" w:color="auto"/>
            </w:tcBorders>
            <w:noWrap/>
            <w:vAlign w:val="center"/>
            <w:hideMark/>
          </w:tcPr>
          <w:p w14:paraId="499CF3BE"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6</w:t>
            </w:r>
          </w:p>
        </w:tc>
        <w:tc>
          <w:tcPr>
            <w:tcW w:w="1329" w:type="pct"/>
            <w:tcBorders>
              <w:top w:val="nil"/>
              <w:left w:val="nil"/>
              <w:bottom w:val="single" w:sz="4" w:space="0" w:color="auto"/>
              <w:right w:val="single" w:sz="4" w:space="0" w:color="auto"/>
            </w:tcBorders>
            <w:noWrap/>
            <w:vAlign w:val="center"/>
            <w:hideMark/>
          </w:tcPr>
          <w:p w14:paraId="253FAF25"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xml:space="preserve">Sắt </w:t>
            </w:r>
          </w:p>
        </w:tc>
        <w:tc>
          <w:tcPr>
            <w:tcW w:w="351" w:type="pct"/>
            <w:tcBorders>
              <w:top w:val="nil"/>
              <w:left w:val="nil"/>
              <w:bottom w:val="single" w:sz="4" w:space="0" w:color="auto"/>
              <w:right w:val="single" w:sz="4" w:space="0" w:color="auto"/>
            </w:tcBorders>
            <w:noWrap/>
            <w:vAlign w:val="center"/>
            <w:hideMark/>
          </w:tcPr>
          <w:p w14:paraId="172EE03B"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cây</w:t>
            </w:r>
          </w:p>
        </w:tc>
        <w:tc>
          <w:tcPr>
            <w:tcW w:w="883" w:type="pct"/>
            <w:tcBorders>
              <w:top w:val="nil"/>
              <w:left w:val="nil"/>
              <w:bottom w:val="single" w:sz="4" w:space="0" w:color="auto"/>
              <w:right w:val="single" w:sz="4" w:space="0" w:color="auto"/>
            </w:tcBorders>
            <w:noWrap/>
            <w:vAlign w:val="center"/>
            <w:hideMark/>
          </w:tcPr>
          <w:p w14:paraId="7C5CFD57"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420.000</w:t>
            </w:r>
          </w:p>
        </w:tc>
        <w:tc>
          <w:tcPr>
            <w:tcW w:w="1020" w:type="pct"/>
            <w:tcBorders>
              <w:top w:val="nil"/>
              <w:left w:val="nil"/>
              <w:bottom w:val="single" w:sz="4" w:space="0" w:color="auto"/>
              <w:right w:val="single" w:sz="4" w:space="0" w:color="auto"/>
            </w:tcBorders>
            <w:noWrap/>
            <w:vAlign w:val="center"/>
            <w:hideMark/>
          </w:tcPr>
          <w:p w14:paraId="166FDE81"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21.000</w:t>
            </w:r>
          </w:p>
        </w:tc>
        <w:tc>
          <w:tcPr>
            <w:tcW w:w="1089" w:type="pct"/>
            <w:tcBorders>
              <w:top w:val="nil"/>
              <w:left w:val="nil"/>
              <w:bottom w:val="single" w:sz="4" w:space="0" w:color="auto"/>
              <w:right w:val="single" w:sz="4" w:space="0" w:color="auto"/>
            </w:tcBorders>
            <w:noWrap/>
            <w:vAlign w:val="center"/>
            <w:hideMark/>
          </w:tcPr>
          <w:p w14:paraId="5CB7C3EB"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8.820.000.000</w:t>
            </w:r>
          </w:p>
        </w:tc>
      </w:tr>
      <w:tr w:rsidR="00617E7A" w:rsidRPr="004C2D51" w14:paraId="466A56EA" w14:textId="77777777" w:rsidTr="005433F5">
        <w:trPr>
          <w:trHeight w:val="336"/>
        </w:trPr>
        <w:tc>
          <w:tcPr>
            <w:tcW w:w="328" w:type="pct"/>
            <w:tcBorders>
              <w:top w:val="nil"/>
              <w:left w:val="single" w:sz="4" w:space="0" w:color="auto"/>
              <w:bottom w:val="single" w:sz="4" w:space="0" w:color="auto"/>
              <w:right w:val="single" w:sz="4" w:space="0" w:color="auto"/>
            </w:tcBorders>
            <w:noWrap/>
            <w:vAlign w:val="center"/>
            <w:hideMark/>
          </w:tcPr>
          <w:p w14:paraId="12E2CAB2"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w:t>
            </w:r>
          </w:p>
        </w:tc>
        <w:tc>
          <w:tcPr>
            <w:tcW w:w="1329" w:type="pct"/>
            <w:tcBorders>
              <w:top w:val="nil"/>
              <w:left w:val="nil"/>
              <w:bottom w:val="single" w:sz="4" w:space="0" w:color="auto"/>
              <w:right w:val="single" w:sz="4" w:space="0" w:color="auto"/>
            </w:tcBorders>
            <w:noWrap/>
            <w:vAlign w:val="center"/>
            <w:hideMark/>
          </w:tcPr>
          <w:p w14:paraId="2186D5B3"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Thép</w:t>
            </w:r>
          </w:p>
        </w:tc>
        <w:tc>
          <w:tcPr>
            <w:tcW w:w="351" w:type="pct"/>
            <w:tcBorders>
              <w:top w:val="nil"/>
              <w:left w:val="nil"/>
              <w:bottom w:val="single" w:sz="4" w:space="0" w:color="auto"/>
              <w:right w:val="single" w:sz="4" w:space="0" w:color="auto"/>
            </w:tcBorders>
            <w:noWrap/>
            <w:vAlign w:val="center"/>
            <w:hideMark/>
          </w:tcPr>
          <w:p w14:paraId="4CC0EEFF"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kg</w:t>
            </w:r>
          </w:p>
        </w:tc>
        <w:tc>
          <w:tcPr>
            <w:tcW w:w="883" w:type="pct"/>
            <w:tcBorders>
              <w:top w:val="nil"/>
              <w:left w:val="nil"/>
              <w:bottom w:val="single" w:sz="4" w:space="0" w:color="auto"/>
              <w:right w:val="single" w:sz="4" w:space="0" w:color="auto"/>
            </w:tcBorders>
            <w:noWrap/>
            <w:vAlign w:val="center"/>
            <w:hideMark/>
          </w:tcPr>
          <w:p w14:paraId="209D849B"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360.000</w:t>
            </w:r>
          </w:p>
        </w:tc>
        <w:tc>
          <w:tcPr>
            <w:tcW w:w="1020" w:type="pct"/>
            <w:tcBorders>
              <w:top w:val="nil"/>
              <w:left w:val="nil"/>
              <w:bottom w:val="single" w:sz="4" w:space="0" w:color="auto"/>
              <w:right w:val="single" w:sz="4" w:space="0" w:color="auto"/>
            </w:tcBorders>
            <w:noWrap/>
            <w:vAlign w:val="center"/>
            <w:hideMark/>
          </w:tcPr>
          <w:p w14:paraId="55F4EB39"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21.000</w:t>
            </w:r>
          </w:p>
        </w:tc>
        <w:tc>
          <w:tcPr>
            <w:tcW w:w="1089" w:type="pct"/>
            <w:tcBorders>
              <w:top w:val="nil"/>
              <w:left w:val="nil"/>
              <w:bottom w:val="single" w:sz="4" w:space="0" w:color="auto"/>
              <w:right w:val="single" w:sz="4" w:space="0" w:color="auto"/>
            </w:tcBorders>
            <w:noWrap/>
            <w:vAlign w:val="center"/>
            <w:hideMark/>
          </w:tcPr>
          <w:p w14:paraId="2FF0DD66"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7.560.000.000</w:t>
            </w:r>
          </w:p>
        </w:tc>
      </w:tr>
      <w:tr w:rsidR="00617E7A" w:rsidRPr="004C2D51" w14:paraId="04F2673F" w14:textId="77777777" w:rsidTr="005433F5">
        <w:trPr>
          <w:trHeight w:val="672"/>
        </w:trPr>
        <w:tc>
          <w:tcPr>
            <w:tcW w:w="328" w:type="pct"/>
            <w:tcBorders>
              <w:top w:val="nil"/>
              <w:left w:val="single" w:sz="4" w:space="0" w:color="auto"/>
              <w:bottom w:val="single" w:sz="4" w:space="0" w:color="auto"/>
              <w:right w:val="single" w:sz="4" w:space="0" w:color="auto"/>
            </w:tcBorders>
            <w:noWrap/>
            <w:vAlign w:val="center"/>
            <w:hideMark/>
          </w:tcPr>
          <w:p w14:paraId="78952612"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8</w:t>
            </w:r>
          </w:p>
        </w:tc>
        <w:tc>
          <w:tcPr>
            <w:tcW w:w="1329" w:type="pct"/>
            <w:tcBorders>
              <w:top w:val="nil"/>
              <w:left w:val="nil"/>
              <w:bottom w:val="single" w:sz="4" w:space="0" w:color="auto"/>
              <w:right w:val="single" w:sz="4" w:space="0" w:color="auto"/>
            </w:tcBorders>
            <w:noWrap/>
            <w:vAlign w:val="center"/>
            <w:hideMark/>
          </w:tcPr>
          <w:p w14:paraId="0CE2834B" w14:textId="77777777" w:rsidR="00617E7A" w:rsidRPr="004C2D51" w:rsidRDefault="00617E7A" w:rsidP="005433F5">
            <w:pPr>
              <w:spacing w:after="0" w:line="240" w:lineRule="auto"/>
              <w:jc w:val="both"/>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Các loại vật liệu xây dựng khác</w:t>
            </w:r>
          </w:p>
        </w:tc>
        <w:tc>
          <w:tcPr>
            <w:tcW w:w="351" w:type="pct"/>
            <w:tcBorders>
              <w:top w:val="nil"/>
              <w:left w:val="nil"/>
              <w:bottom w:val="single" w:sz="4" w:space="0" w:color="auto"/>
              <w:right w:val="single" w:sz="4" w:space="0" w:color="auto"/>
            </w:tcBorders>
            <w:noWrap/>
            <w:vAlign w:val="center"/>
            <w:hideMark/>
          </w:tcPr>
          <w:p w14:paraId="68D3865F"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c>
          <w:tcPr>
            <w:tcW w:w="883" w:type="pct"/>
            <w:tcBorders>
              <w:top w:val="nil"/>
              <w:left w:val="nil"/>
              <w:bottom w:val="single" w:sz="4" w:space="0" w:color="auto"/>
              <w:right w:val="single" w:sz="4" w:space="0" w:color="auto"/>
            </w:tcBorders>
            <w:noWrap/>
            <w:vAlign w:val="center"/>
            <w:hideMark/>
          </w:tcPr>
          <w:p w14:paraId="15D6D836"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1020" w:type="pct"/>
            <w:tcBorders>
              <w:top w:val="nil"/>
              <w:left w:val="nil"/>
              <w:bottom w:val="single" w:sz="4" w:space="0" w:color="auto"/>
              <w:right w:val="single" w:sz="4" w:space="0" w:color="auto"/>
            </w:tcBorders>
            <w:noWrap/>
            <w:vAlign w:val="center"/>
            <w:hideMark/>
          </w:tcPr>
          <w:p w14:paraId="6E314018"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p>
        </w:tc>
        <w:tc>
          <w:tcPr>
            <w:tcW w:w="1089" w:type="pct"/>
            <w:tcBorders>
              <w:top w:val="nil"/>
              <w:left w:val="nil"/>
              <w:bottom w:val="single" w:sz="4" w:space="0" w:color="auto"/>
              <w:right w:val="single" w:sz="4" w:space="0" w:color="auto"/>
            </w:tcBorders>
            <w:noWrap/>
            <w:vAlign w:val="center"/>
            <w:hideMark/>
          </w:tcPr>
          <w:p w14:paraId="7274C690"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1.440.000.000</w:t>
            </w:r>
          </w:p>
        </w:tc>
      </w:tr>
      <w:tr w:rsidR="00617E7A" w:rsidRPr="004C2D51" w14:paraId="4232CE95" w14:textId="77777777" w:rsidTr="005433F5">
        <w:trPr>
          <w:trHeight w:val="336"/>
        </w:trPr>
        <w:tc>
          <w:tcPr>
            <w:tcW w:w="328" w:type="pct"/>
            <w:tcBorders>
              <w:top w:val="nil"/>
              <w:left w:val="single" w:sz="4" w:space="0" w:color="auto"/>
              <w:bottom w:val="single" w:sz="4" w:space="0" w:color="auto"/>
              <w:right w:val="single" w:sz="4" w:space="0" w:color="auto"/>
            </w:tcBorders>
            <w:noWrap/>
            <w:vAlign w:val="center"/>
            <w:hideMark/>
          </w:tcPr>
          <w:p w14:paraId="626F82C6" w14:textId="77777777" w:rsidR="00617E7A" w:rsidRPr="004C2D51" w:rsidRDefault="00617E7A" w:rsidP="005433F5">
            <w:pPr>
              <w:spacing w:after="0" w:line="240" w:lineRule="auto"/>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c>
          <w:tcPr>
            <w:tcW w:w="1329" w:type="pct"/>
            <w:tcBorders>
              <w:top w:val="nil"/>
              <w:left w:val="nil"/>
              <w:bottom w:val="single" w:sz="4" w:space="0" w:color="auto"/>
              <w:right w:val="single" w:sz="4" w:space="0" w:color="auto"/>
            </w:tcBorders>
            <w:noWrap/>
            <w:vAlign w:val="center"/>
            <w:hideMark/>
          </w:tcPr>
          <w:p w14:paraId="6AF8CA2E" w14:textId="77777777" w:rsidR="00617E7A" w:rsidRPr="004C2D51" w:rsidRDefault="00617E7A" w:rsidP="005433F5">
            <w:pPr>
              <w:spacing w:after="0" w:line="240" w:lineRule="auto"/>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Cộng</w:t>
            </w:r>
          </w:p>
        </w:tc>
        <w:tc>
          <w:tcPr>
            <w:tcW w:w="351" w:type="pct"/>
            <w:tcBorders>
              <w:top w:val="nil"/>
              <w:left w:val="nil"/>
              <w:bottom w:val="single" w:sz="4" w:space="0" w:color="auto"/>
              <w:right w:val="single" w:sz="4" w:space="0" w:color="auto"/>
            </w:tcBorders>
            <w:noWrap/>
            <w:vAlign w:val="center"/>
            <w:hideMark/>
          </w:tcPr>
          <w:p w14:paraId="65714843" w14:textId="77777777" w:rsidR="00617E7A" w:rsidRPr="004C2D51" w:rsidRDefault="00617E7A" w:rsidP="005433F5">
            <w:pPr>
              <w:spacing w:after="0" w:line="240" w:lineRule="auto"/>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c>
          <w:tcPr>
            <w:tcW w:w="883" w:type="pct"/>
            <w:tcBorders>
              <w:top w:val="nil"/>
              <w:left w:val="nil"/>
              <w:bottom w:val="single" w:sz="4" w:space="0" w:color="auto"/>
              <w:right w:val="single" w:sz="4" w:space="0" w:color="auto"/>
            </w:tcBorders>
            <w:noWrap/>
            <w:vAlign w:val="center"/>
            <w:hideMark/>
          </w:tcPr>
          <w:p w14:paraId="45EE0E6D"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p>
        </w:tc>
        <w:tc>
          <w:tcPr>
            <w:tcW w:w="1020" w:type="pct"/>
            <w:tcBorders>
              <w:top w:val="nil"/>
              <w:left w:val="nil"/>
              <w:bottom w:val="single" w:sz="4" w:space="0" w:color="auto"/>
              <w:right w:val="single" w:sz="4" w:space="0" w:color="auto"/>
            </w:tcBorders>
            <w:noWrap/>
            <w:vAlign w:val="center"/>
            <w:hideMark/>
          </w:tcPr>
          <w:p w14:paraId="58AC4E80"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p>
        </w:tc>
        <w:tc>
          <w:tcPr>
            <w:tcW w:w="1089" w:type="pct"/>
            <w:tcBorders>
              <w:top w:val="nil"/>
              <w:left w:val="nil"/>
              <w:bottom w:val="single" w:sz="4" w:space="0" w:color="auto"/>
              <w:right w:val="single" w:sz="4" w:space="0" w:color="auto"/>
            </w:tcBorders>
            <w:noWrap/>
            <w:vAlign w:val="center"/>
            <w:hideMark/>
          </w:tcPr>
          <w:p w14:paraId="654C7BB5" w14:textId="77777777" w:rsidR="00617E7A" w:rsidRPr="004C2D51" w:rsidRDefault="00617E7A" w:rsidP="005433F5">
            <w:pPr>
              <w:spacing w:after="0" w:line="240" w:lineRule="auto"/>
              <w:jc w:val="right"/>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51.936.000.000</w:t>
            </w:r>
          </w:p>
        </w:tc>
      </w:tr>
    </w:tbl>
    <w:p w14:paraId="5CEEDAC8" w14:textId="77777777" w:rsidR="00617E7A" w:rsidRDefault="00617E7A" w:rsidP="00617E7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Lợi nhuận dự kiến như sau:</w:t>
      </w:r>
    </w:p>
    <w:tbl>
      <w:tblPr>
        <w:tblW w:w="9781" w:type="dxa"/>
        <w:tblInd w:w="-34" w:type="dxa"/>
        <w:tblLook w:val="04A0" w:firstRow="1" w:lastRow="0" w:firstColumn="1" w:lastColumn="0" w:noHBand="0" w:noVBand="1"/>
      </w:tblPr>
      <w:tblGrid>
        <w:gridCol w:w="709"/>
        <w:gridCol w:w="3386"/>
        <w:gridCol w:w="1859"/>
        <w:gridCol w:w="3827"/>
      </w:tblGrid>
      <w:tr w:rsidR="00617E7A" w:rsidRPr="004C2D51" w14:paraId="362A61E4" w14:textId="77777777" w:rsidTr="007F2A5E">
        <w:trPr>
          <w:trHeight w:val="336"/>
        </w:trPr>
        <w:tc>
          <w:tcPr>
            <w:tcW w:w="709" w:type="dxa"/>
            <w:tcBorders>
              <w:top w:val="single" w:sz="4" w:space="0" w:color="auto"/>
              <w:left w:val="single" w:sz="4" w:space="0" w:color="auto"/>
              <w:bottom w:val="single" w:sz="4" w:space="0" w:color="auto"/>
              <w:right w:val="single" w:sz="4" w:space="0" w:color="auto"/>
            </w:tcBorders>
            <w:noWrap/>
            <w:vAlign w:val="center"/>
            <w:hideMark/>
          </w:tcPr>
          <w:p w14:paraId="524C1D5F"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lastRenderedPageBreak/>
              <w:t>STT</w:t>
            </w:r>
          </w:p>
        </w:tc>
        <w:tc>
          <w:tcPr>
            <w:tcW w:w="3386" w:type="dxa"/>
            <w:tcBorders>
              <w:top w:val="single" w:sz="4" w:space="0" w:color="auto"/>
              <w:left w:val="nil"/>
              <w:bottom w:val="single" w:sz="4" w:space="0" w:color="auto"/>
              <w:right w:val="single" w:sz="4" w:space="0" w:color="auto"/>
            </w:tcBorders>
            <w:noWrap/>
            <w:vAlign w:val="center"/>
            <w:hideMark/>
          </w:tcPr>
          <w:p w14:paraId="4D0FA2DF"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Khoản mục</w:t>
            </w:r>
          </w:p>
        </w:tc>
        <w:tc>
          <w:tcPr>
            <w:tcW w:w="1859" w:type="dxa"/>
            <w:tcBorders>
              <w:top w:val="single" w:sz="4" w:space="0" w:color="auto"/>
              <w:left w:val="nil"/>
              <w:bottom w:val="single" w:sz="4" w:space="0" w:color="auto"/>
              <w:right w:val="single" w:sz="4" w:space="0" w:color="auto"/>
            </w:tcBorders>
            <w:noWrap/>
            <w:vAlign w:val="center"/>
            <w:hideMark/>
          </w:tcPr>
          <w:p w14:paraId="6BE82B49"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Thành tiền (đồng)</w:t>
            </w:r>
          </w:p>
        </w:tc>
        <w:tc>
          <w:tcPr>
            <w:tcW w:w="3827" w:type="dxa"/>
            <w:tcBorders>
              <w:top w:val="single" w:sz="4" w:space="0" w:color="auto"/>
              <w:left w:val="nil"/>
              <w:bottom w:val="single" w:sz="4" w:space="0" w:color="auto"/>
              <w:right w:val="single" w:sz="4" w:space="0" w:color="auto"/>
            </w:tcBorders>
            <w:noWrap/>
            <w:vAlign w:val="center"/>
            <w:hideMark/>
          </w:tcPr>
          <w:p w14:paraId="44D18D66"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Ghi chú</w:t>
            </w:r>
          </w:p>
        </w:tc>
      </w:tr>
      <w:tr w:rsidR="00617E7A" w:rsidRPr="004C2D51" w14:paraId="58AA1C99" w14:textId="77777777" w:rsidTr="007F2A5E">
        <w:trPr>
          <w:trHeight w:val="336"/>
        </w:trPr>
        <w:tc>
          <w:tcPr>
            <w:tcW w:w="709" w:type="dxa"/>
            <w:tcBorders>
              <w:top w:val="nil"/>
              <w:left w:val="single" w:sz="4" w:space="0" w:color="auto"/>
              <w:bottom w:val="single" w:sz="4" w:space="0" w:color="auto"/>
              <w:right w:val="single" w:sz="4" w:space="0" w:color="auto"/>
            </w:tcBorders>
            <w:noWrap/>
            <w:vAlign w:val="center"/>
            <w:hideMark/>
          </w:tcPr>
          <w:p w14:paraId="12FA2785"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c>
          <w:tcPr>
            <w:tcW w:w="3386" w:type="dxa"/>
            <w:tcBorders>
              <w:top w:val="nil"/>
              <w:left w:val="nil"/>
              <w:bottom w:val="single" w:sz="4" w:space="0" w:color="auto"/>
              <w:right w:val="single" w:sz="4" w:space="0" w:color="auto"/>
            </w:tcBorders>
            <w:noWrap/>
            <w:vAlign w:val="center"/>
            <w:hideMark/>
          </w:tcPr>
          <w:p w14:paraId="21CADBEE"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c>
          <w:tcPr>
            <w:tcW w:w="1859" w:type="dxa"/>
            <w:tcBorders>
              <w:top w:val="nil"/>
              <w:left w:val="nil"/>
              <w:bottom w:val="single" w:sz="4" w:space="0" w:color="auto"/>
              <w:right w:val="single" w:sz="4" w:space="0" w:color="auto"/>
            </w:tcBorders>
            <w:noWrap/>
            <w:vAlign w:val="center"/>
            <w:hideMark/>
          </w:tcPr>
          <w:p w14:paraId="7E63FF4A"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c>
          <w:tcPr>
            <w:tcW w:w="3827" w:type="dxa"/>
            <w:tcBorders>
              <w:top w:val="nil"/>
              <w:left w:val="nil"/>
              <w:bottom w:val="single" w:sz="4" w:space="0" w:color="auto"/>
              <w:right w:val="single" w:sz="4" w:space="0" w:color="auto"/>
            </w:tcBorders>
            <w:noWrap/>
            <w:vAlign w:val="center"/>
            <w:hideMark/>
          </w:tcPr>
          <w:p w14:paraId="5D45C52C" w14:textId="77777777" w:rsidR="00617E7A" w:rsidRPr="004C2D51" w:rsidRDefault="00617E7A" w:rsidP="005433F5">
            <w:pPr>
              <w:spacing w:after="0" w:line="240" w:lineRule="auto"/>
              <w:jc w:val="center"/>
              <w:rPr>
                <w:rFonts w:ascii="Times New Roman" w:eastAsia="Times New Roman" w:hAnsi="Times New Roman"/>
                <w:b/>
                <w:bCs/>
                <w:color w:val="000000"/>
                <w:sz w:val="26"/>
                <w:szCs w:val="26"/>
              </w:rPr>
            </w:pPr>
            <w:r w:rsidRPr="004C2D51">
              <w:rPr>
                <w:rFonts w:ascii="Times New Roman" w:eastAsia="Times New Roman" w:hAnsi="Times New Roman"/>
                <w:b/>
                <w:bCs/>
                <w:color w:val="000000"/>
                <w:sz w:val="26"/>
                <w:szCs w:val="26"/>
              </w:rPr>
              <w:t> </w:t>
            </w:r>
          </w:p>
        </w:tc>
      </w:tr>
      <w:tr w:rsidR="00617E7A" w:rsidRPr="004C2D51" w14:paraId="14A76E2A" w14:textId="77777777" w:rsidTr="007F2A5E">
        <w:trPr>
          <w:trHeight w:val="336"/>
        </w:trPr>
        <w:tc>
          <w:tcPr>
            <w:tcW w:w="709" w:type="dxa"/>
            <w:tcBorders>
              <w:top w:val="nil"/>
              <w:left w:val="single" w:sz="4" w:space="0" w:color="auto"/>
              <w:bottom w:val="single" w:sz="4" w:space="0" w:color="auto"/>
              <w:right w:val="single" w:sz="4" w:space="0" w:color="auto"/>
            </w:tcBorders>
            <w:noWrap/>
            <w:vAlign w:val="center"/>
            <w:hideMark/>
          </w:tcPr>
          <w:p w14:paraId="1117FDD7"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w:t>
            </w:r>
          </w:p>
        </w:tc>
        <w:tc>
          <w:tcPr>
            <w:tcW w:w="3386" w:type="dxa"/>
            <w:tcBorders>
              <w:top w:val="nil"/>
              <w:left w:val="nil"/>
              <w:bottom w:val="single" w:sz="4" w:space="0" w:color="auto"/>
              <w:right w:val="single" w:sz="4" w:space="0" w:color="auto"/>
            </w:tcBorders>
            <w:noWrap/>
            <w:vAlign w:val="center"/>
            <w:hideMark/>
          </w:tcPr>
          <w:p w14:paraId="6071D5EE"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Tổng doanh thu</w:t>
            </w:r>
          </w:p>
        </w:tc>
        <w:tc>
          <w:tcPr>
            <w:tcW w:w="1859" w:type="dxa"/>
            <w:tcBorders>
              <w:top w:val="nil"/>
              <w:left w:val="nil"/>
              <w:bottom w:val="single" w:sz="4" w:space="0" w:color="auto"/>
              <w:right w:val="single" w:sz="4" w:space="0" w:color="auto"/>
            </w:tcBorders>
            <w:noWrap/>
            <w:vAlign w:val="center"/>
            <w:hideMark/>
          </w:tcPr>
          <w:p w14:paraId="0A28E77A"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51.936.000.000</w:t>
            </w:r>
          </w:p>
        </w:tc>
        <w:tc>
          <w:tcPr>
            <w:tcW w:w="3827" w:type="dxa"/>
            <w:tcBorders>
              <w:top w:val="nil"/>
              <w:left w:val="nil"/>
              <w:bottom w:val="single" w:sz="4" w:space="0" w:color="auto"/>
              <w:right w:val="single" w:sz="4" w:space="0" w:color="auto"/>
            </w:tcBorders>
            <w:noWrap/>
            <w:vAlign w:val="bottom"/>
            <w:hideMark/>
          </w:tcPr>
          <w:p w14:paraId="5E44E8E4"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r>
      <w:tr w:rsidR="00617E7A" w:rsidRPr="004C2D51" w14:paraId="4A54567E" w14:textId="77777777" w:rsidTr="007F2A5E">
        <w:trPr>
          <w:trHeight w:val="336"/>
        </w:trPr>
        <w:tc>
          <w:tcPr>
            <w:tcW w:w="709" w:type="dxa"/>
            <w:tcBorders>
              <w:top w:val="nil"/>
              <w:left w:val="single" w:sz="4" w:space="0" w:color="auto"/>
              <w:bottom w:val="single" w:sz="4" w:space="0" w:color="auto"/>
              <w:right w:val="single" w:sz="4" w:space="0" w:color="auto"/>
            </w:tcBorders>
            <w:noWrap/>
            <w:vAlign w:val="center"/>
            <w:hideMark/>
          </w:tcPr>
          <w:p w14:paraId="7639F3FB"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w:t>
            </w:r>
          </w:p>
        </w:tc>
        <w:tc>
          <w:tcPr>
            <w:tcW w:w="3386" w:type="dxa"/>
            <w:tcBorders>
              <w:top w:val="nil"/>
              <w:left w:val="nil"/>
              <w:bottom w:val="single" w:sz="4" w:space="0" w:color="auto"/>
              <w:right w:val="single" w:sz="4" w:space="0" w:color="auto"/>
            </w:tcBorders>
            <w:noWrap/>
            <w:vAlign w:val="center"/>
            <w:hideMark/>
          </w:tcPr>
          <w:p w14:paraId="2851E344"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Giá vốn hàng bán</w:t>
            </w:r>
          </w:p>
        </w:tc>
        <w:tc>
          <w:tcPr>
            <w:tcW w:w="1859" w:type="dxa"/>
            <w:tcBorders>
              <w:top w:val="nil"/>
              <w:left w:val="nil"/>
              <w:bottom w:val="single" w:sz="4" w:space="0" w:color="auto"/>
              <w:right w:val="single" w:sz="4" w:space="0" w:color="auto"/>
            </w:tcBorders>
            <w:noWrap/>
            <w:vAlign w:val="center"/>
            <w:hideMark/>
          </w:tcPr>
          <w:p w14:paraId="68885D93"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46.657.000.000</w:t>
            </w:r>
          </w:p>
        </w:tc>
        <w:tc>
          <w:tcPr>
            <w:tcW w:w="3827" w:type="dxa"/>
            <w:tcBorders>
              <w:top w:val="nil"/>
              <w:left w:val="nil"/>
              <w:bottom w:val="single" w:sz="4" w:space="0" w:color="auto"/>
              <w:right w:val="single" w:sz="4" w:space="0" w:color="auto"/>
            </w:tcBorders>
            <w:noWrap/>
            <w:vAlign w:val="bottom"/>
            <w:hideMark/>
          </w:tcPr>
          <w:p w14:paraId="527AC13E"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Dự kiến bằng 91% doanh thu dự kiến</w:t>
            </w:r>
          </w:p>
        </w:tc>
      </w:tr>
      <w:tr w:rsidR="00617E7A" w:rsidRPr="004C2D51" w14:paraId="583E3789" w14:textId="77777777" w:rsidTr="007F2A5E">
        <w:trPr>
          <w:trHeight w:val="336"/>
        </w:trPr>
        <w:tc>
          <w:tcPr>
            <w:tcW w:w="709" w:type="dxa"/>
            <w:tcBorders>
              <w:top w:val="nil"/>
              <w:left w:val="single" w:sz="4" w:space="0" w:color="auto"/>
              <w:bottom w:val="single" w:sz="4" w:space="0" w:color="auto"/>
              <w:right w:val="single" w:sz="4" w:space="0" w:color="auto"/>
            </w:tcBorders>
            <w:noWrap/>
            <w:vAlign w:val="center"/>
            <w:hideMark/>
          </w:tcPr>
          <w:p w14:paraId="2086F9FD"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3</w:t>
            </w:r>
          </w:p>
        </w:tc>
        <w:tc>
          <w:tcPr>
            <w:tcW w:w="3386" w:type="dxa"/>
            <w:tcBorders>
              <w:top w:val="nil"/>
              <w:left w:val="nil"/>
              <w:bottom w:val="single" w:sz="4" w:space="0" w:color="auto"/>
              <w:right w:val="single" w:sz="4" w:space="0" w:color="auto"/>
            </w:tcBorders>
            <w:noWrap/>
            <w:vAlign w:val="center"/>
            <w:hideMark/>
          </w:tcPr>
          <w:p w14:paraId="75312D0F"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bán hàng</w:t>
            </w:r>
          </w:p>
        </w:tc>
        <w:tc>
          <w:tcPr>
            <w:tcW w:w="1859" w:type="dxa"/>
            <w:tcBorders>
              <w:top w:val="nil"/>
              <w:left w:val="nil"/>
              <w:bottom w:val="single" w:sz="4" w:space="0" w:color="auto"/>
              <w:right w:val="single" w:sz="4" w:space="0" w:color="auto"/>
            </w:tcBorders>
            <w:noWrap/>
            <w:vAlign w:val="center"/>
            <w:hideMark/>
          </w:tcPr>
          <w:p w14:paraId="7A9A8398"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w:t>
            </w:r>
          </w:p>
        </w:tc>
        <w:tc>
          <w:tcPr>
            <w:tcW w:w="3827" w:type="dxa"/>
            <w:tcBorders>
              <w:top w:val="nil"/>
              <w:left w:val="nil"/>
              <w:bottom w:val="single" w:sz="4" w:space="0" w:color="auto"/>
              <w:right w:val="single" w:sz="4" w:space="0" w:color="auto"/>
            </w:tcBorders>
            <w:noWrap/>
            <w:vAlign w:val="bottom"/>
            <w:hideMark/>
          </w:tcPr>
          <w:p w14:paraId="14B754D5"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r>
      <w:tr w:rsidR="00617E7A" w:rsidRPr="004C2D51" w14:paraId="0A952FEF" w14:textId="77777777" w:rsidTr="007F2A5E">
        <w:trPr>
          <w:trHeight w:val="336"/>
        </w:trPr>
        <w:tc>
          <w:tcPr>
            <w:tcW w:w="709" w:type="dxa"/>
            <w:tcBorders>
              <w:top w:val="nil"/>
              <w:left w:val="single" w:sz="4" w:space="0" w:color="auto"/>
              <w:bottom w:val="single" w:sz="4" w:space="0" w:color="auto"/>
              <w:right w:val="single" w:sz="4" w:space="0" w:color="auto"/>
            </w:tcBorders>
            <w:noWrap/>
            <w:vAlign w:val="center"/>
            <w:hideMark/>
          </w:tcPr>
          <w:p w14:paraId="65E55989"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w:t>
            </w:r>
          </w:p>
        </w:tc>
        <w:tc>
          <w:tcPr>
            <w:tcW w:w="3386" w:type="dxa"/>
            <w:tcBorders>
              <w:top w:val="nil"/>
              <w:left w:val="nil"/>
              <w:bottom w:val="single" w:sz="4" w:space="0" w:color="auto"/>
              <w:right w:val="single" w:sz="4" w:space="0" w:color="auto"/>
            </w:tcBorders>
            <w:noWrap/>
            <w:vAlign w:val="center"/>
            <w:hideMark/>
          </w:tcPr>
          <w:p w14:paraId="2AA8C3A6"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quản lý doanh nghiệp</w:t>
            </w:r>
          </w:p>
        </w:tc>
        <w:tc>
          <w:tcPr>
            <w:tcW w:w="1859" w:type="dxa"/>
            <w:tcBorders>
              <w:top w:val="nil"/>
              <w:left w:val="nil"/>
              <w:bottom w:val="single" w:sz="4" w:space="0" w:color="auto"/>
              <w:right w:val="single" w:sz="4" w:space="0" w:color="auto"/>
            </w:tcBorders>
            <w:noWrap/>
            <w:vAlign w:val="center"/>
            <w:hideMark/>
          </w:tcPr>
          <w:p w14:paraId="276679D8"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900.000.000</w:t>
            </w:r>
          </w:p>
        </w:tc>
        <w:tc>
          <w:tcPr>
            <w:tcW w:w="3827" w:type="dxa"/>
            <w:tcBorders>
              <w:top w:val="nil"/>
              <w:left w:val="nil"/>
              <w:bottom w:val="single" w:sz="4" w:space="0" w:color="auto"/>
              <w:right w:val="single" w:sz="4" w:space="0" w:color="auto"/>
            </w:tcBorders>
            <w:noWrap/>
            <w:vAlign w:val="bottom"/>
            <w:hideMark/>
          </w:tcPr>
          <w:p w14:paraId="215D1256"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xml:space="preserve"> Dự kiến bằng 2% tổng doanh thu </w:t>
            </w:r>
          </w:p>
        </w:tc>
      </w:tr>
      <w:tr w:rsidR="00617E7A" w:rsidRPr="004C2D51" w14:paraId="0B996D5C" w14:textId="77777777" w:rsidTr="007F2A5E">
        <w:trPr>
          <w:trHeight w:val="384"/>
        </w:trPr>
        <w:tc>
          <w:tcPr>
            <w:tcW w:w="709" w:type="dxa"/>
            <w:tcBorders>
              <w:top w:val="nil"/>
              <w:left w:val="single" w:sz="4" w:space="0" w:color="auto"/>
              <w:bottom w:val="single" w:sz="4" w:space="0" w:color="auto"/>
              <w:right w:val="single" w:sz="4" w:space="0" w:color="auto"/>
            </w:tcBorders>
            <w:noWrap/>
            <w:vAlign w:val="center"/>
            <w:hideMark/>
          </w:tcPr>
          <w:p w14:paraId="185C8A44"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w:t>
            </w:r>
          </w:p>
        </w:tc>
        <w:tc>
          <w:tcPr>
            <w:tcW w:w="3386" w:type="dxa"/>
            <w:tcBorders>
              <w:top w:val="nil"/>
              <w:left w:val="nil"/>
              <w:bottom w:val="single" w:sz="4" w:space="0" w:color="auto"/>
              <w:right w:val="single" w:sz="4" w:space="0" w:color="auto"/>
            </w:tcBorders>
            <w:noWrap/>
            <w:vAlign w:val="center"/>
            <w:hideMark/>
          </w:tcPr>
          <w:p w14:paraId="31310D26"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lãi vay</w:t>
            </w:r>
          </w:p>
        </w:tc>
        <w:tc>
          <w:tcPr>
            <w:tcW w:w="1859" w:type="dxa"/>
            <w:tcBorders>
              <w:top w:val="nil"/>
              <w:left w:val="nil"/>
              <w:bottom w:val="single" w:sz="4" w:space="0" w:color="auto"/>
              <w:right w:val="single" w:sz="4" w:space="0" w:color="auto"/>
            </w:tcBorders>
            <w:noWrap/>
            <w:vAlign w:val="center"/>
            <w:hideMark/>
          </w:tcPr>
          <w:p w14:paraId="41D2385B"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1.200.000.000</w:t>
            </w:r>
          </w:p>
        </w:tc>
        <w:tc>
          <w:tcPr>
            <w:tcW w:w="3827" w:type="dxa"/>
            <w:tcBorders>
              <w:top w:val="nil"/>
              <w:left w:val="nil"/>
              <w:bottom w:val="single" w:sz="4" w:space="0" w:color="auto"/>
              <w:right w:val="single" w:sz="4" w:space="0" w:color="auto"/>
            </w:tcBorders>
            <w:noWrap/>
            <w:vAlign w:val="bottom"/>
            <w:hideMark/>
          </w:tcPr>
          <w:p w14:paraId="38C8D4D3" w14:textId="694E303C"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xml:space="preserve"> Số tiền vay 20 tỷ x Lãi suất vay 6%</w:t>
            </w:r>
            <w:r w:rsidR="007F2A5E">
              <w:rPr>
                <w:rFonts w:ascii="Times New Roman" w:eastAsia="Times New Roman" w:hAnsi="Times New Roman"/>
                <w:color w:val="000000"/>
                <w:sz w:val="26"/>
                <w:szCs w:val="26"/>
              </w:rPr>
              <w:t>/năm</w:t>
            </w:r>
          </w:p>
        </w:tc>
      </w:tr>
      <w:tr w:rsidR="00617E7A" w:rsidRPr="004C2D51" w14:paraId="4CD3F28D" w14:textId="77777777" w:rsidTr="007F2A5E">
        <w:trPr>
          <w:trHeight w:val="336"/>
        </w:trPr>
        <w:tc>
          <w:tcPr>
            <w:tcW w:w="709" w:type="dxa"/>
            <w:tcBorders>
              <w:top w:val="nil"/>
              <w:left w:val="single" w:sz="4" w:space="0" w:color="auto"/>
              <w:bottom w:val="single" w:sz="4" w:space="0" w:color="auto"/>
              <w:right w:val="single" w:sz="4" w:space="0" w:color="auto"/>
            </w:tcBorders>
            <w:noWrap/>
            <w:vAlign w:val="center"/>
            <w:hideMark/>
          </w:tcPr>
          <w:p w14:paraId="18051992"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5</w:t>
            </w:r>
          </w:p>
        </w:tc>
        <w:tc>
          <w:tcPr>
            <w:tcW w:w="3386" w:type="dxa"/>
            <w:tcBorders>
              <w:top w:val="nil"/>
              <w:left w:val="nil"/>
              <w:bottom w:val="single" w:sz="4" w:space="0" w:color="auto"/>
              <w:right w:val="single" w:sz="4" w:space="0" w:color="auto"/>
            </w:tcBorders>
            <w:noWrap/>
            <w:vAlign w:val="center"/>
            <w:hideMark/>
          </w:tcPr>
          <w:p w14:paraId="16B2C3E4"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Chi phí khấu hao bình quân</w:t>
            </w:r>
          </w:p>
        </w:tc>
        <w:tc>
          <w:tcPr>
            <w:tcW w:w="1859" w:type="dxa"/>
            <w:tcBorders>
              <w:top w:val="nil"/>
              <w:left w:val="nil"/>
              <w:bottom w:val="single" w:sz="4" w:space="0" w:color="auto"/>
              <w:right w:val="single" w:sz="4" w:space="0" w:color="auto"/>
            </w:tcBorders>
            <w:noWrap/>
            <w:vAlign w:val="center"/>
            <w:hideMark/>
          </w:tcPr>
          <w:p w14:paraId="6311D11A"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420.000.000</w:t>
            </w:r>
          </w:p>
        </w:tc>
        <w:tc>
          <w:tcPr>
            <w:tcW w:w="3827" w:type="dxa"/>
            <w:tcBorders>
              <w:top w:val="nil"/>
              <w:left w:val="nil"/>
              <w:bottom w:val="single" w:sz="4" w:space="0" w:color="auto"/>
              <w:right w:val="single" w:sz="4" w:space="0" w:color="auto"/>
            </w:tcBorders>
            <w:noWrap/>
            <w:vAlign w:val="bottom"/>
            <w:hideMark/>
          </w:tcPr>
          <w:p w14:paraId="3D8FB307"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r>
      <w:tr w:rsidR="00617E7A" w:rsidRPr="004C2D51" w14:paraId="3A9B8D0F" w14:textId="77777777" w:rsidTr="007F2A5E">
        <w:trPr>
          <w:trHeight w:val="336"/>
        </w:trPr>
        <w:tc>
          <w:tcPr>
            <w:tcW w:w="709" w:type="dxa"/>
            <w:tcBorders>
              <w:top w:val="nil"/>
              <w:left w:val="single" w:sz="4" w:space="0" w:color="auto"/>
              <w:bottom w:val="single" w:sz="4" w:space="0" w:color="auto"/>
              <w:right w:val="single" w:sz="4" w:space="0" w:color="auto"/>
            </w:tcBorders>
            <w:noWrap/>
            <w:vAlign w:val="center"/>
            <w:hideMark/>
          </w:tcPr>
          <w:p w14:paraId="7A0CF159"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6</w:t>
            </w:r>
          </w:p>
        </w:tc>
        <w:tc>
          <w:tcPr>
            <w:tcW w:w="3386" w:type="dxa"/>
            <w:tcBorders>
              <w:top w:val="nil"/>
              <w:left w:val="nil"/>
              <w:bottom w:val="single" w:sz="4" w:space="0" w:color="auto"/>
              <w:right w:val="single" w:sz="4" w:space="0" w:color="auto"/>
            </w:tcBorders>
            <w:noWrap/>
            <w:vAlign w:val="center"/>
            <w:hideMark/>
          </w:tcPr>
          <w:p w14:paraId="5D93D346"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Lợi nhuận trước thuế</w:t>
            </w:r>
          </w:p>
        </w:tc>
        <w:tc>
          <w:tcPr>
            <w:tcW w:w="1859" w:type="dxa"/>
            <w:tcBorders>
              <w:top w:val="nil"/>
              <w:left w:val="nil"/>
              <w:bottom w:val="single" w:sz="4" w:space="0" w:color="auto"/>
              <w:right w:val="single" w:sz="4" w:space="0" w:color="auto"/>
            </w:tcBorders>
            <w:noWrap/>
            <w:vAlign w:val="center"/>
            <w:hideMark/>
          </w:tcPr>
          <w:p w14:paraId="0B1D0CA9"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2.759.000.000</w:t>
            </w:r>
          </w:p>
        </w:tc>
        <w:tc>
          <w:tcPr>
            <w:tcW w:w="3827" w:type="dxa"/>
            <w:tcBorders>
              <w:top w:val="nil"/>
              <w:left w:val="nil"/>
              <w:bottom w:val="single" w:sz="4" w:space="0" w:color="auto"/>
              <w:right w:val="single" w:sz="4" w:space="0" w:color="auto"/>
            </w:tcBorders>
            <w:noWrap/>
            <w:vAlign w:val="bottom"/>
            <w:hideMark/>
          </w:tcPr>
          <w:p w14:paraId="747B55E8"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r>
      <w:tr w:rsidR="00617E7A" w:rsidRPr="004C2D51" w14:paraId="37AADCAC" w14:textId="77777777" w:rsidTr="007F2A5E">
        <w:trPr>
          <w:trHeight w:val="367"/>
        </w:trPr>
        <w:tc>
          <w:tcPr>
            <w:tcW w:w="709" w:type="dxa"/>
            <w:tcBorders>
              <w:top w:val="nil"/>
              <w:left w:val="single" w:sz="4" w:space="0" w:color="auto"/>
              <w:bottom w:val="single" w:sz="4" w:space="0" w:color="auto"/>
              <w:right w:val="single" w:sz="4" w:space="0" w:color="auto"/>
            </w:tcBorders>
            <w:noWrap/>
            <w:vAlign w:val="center"/>
            <w:hideMark/>
          </w:tcPr>
          <w:p w14:paraId="7C7F41F3"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7</w:t>
            </w:r>
          </w:p>
        </w:tc>
        <w:tc>
          <w:tcPr>
            <w:tcW w:w="3386" w:type="dxa"/>
            <w:tcBorders>
              <w:top w:val="nil"/>
              <w:left w:val="nil"/>
              <w:bottom w:val="single" w:sz="4" w:space="0" w:color="auto"/>
              <w:right w:val="single" w:sz="4" w:space="0" w:color="auto"/>
            </w:tcBorders>
            <w:noWrap/>
            <w:vAlign w:val="center"/>
            <w:hideMark/>
          </w:tcPr>
          <w:p w14:paraId="39120EC0"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Thuế thu nhập doanh nghiệp</w:t>
            </w:r>
          </w:p>
        </w:tc>
        <w:tc>
          <w:tcPr>
            <w:tcW w:w="1859" w:type="dxa"/>
            <w:tcBorders>
              <w:top w:val="nil"/>
              <w:left w:val="nil"/>
              <w:bottom w:val="single" w:sz="4" w:space="0" w:color="auto"/>
              <w:right w:val="single" w:sz="4" w:space="0" w:color="auto"/>
            </w:tcBorders>
            <w:noWrap/>
            <w:vAlign w:val="center"/>
            <w:hideMark/>
          </w:tcPr>
          <w:p w14:paraId="04CC9ED1"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551.800.000</w:t>
            </w:r>
          </w:p>
        </w:tc>
        <w:tc>
          <w:tcPr>
            <w:tcW w:w="3827" w:type="dxa"/>
            <w:tcBorders>
              <w:top w:val="nil"/>
              <w:left w:val="nil"/>
              <w:bottom w:val="single" w:sz="4" w:space="0" w:color="auto"/>
              <w:right w:val="single" w:sz="4" w:space="0" w:color="auto"/>
            </w:tcBorders>
            <w:noWrap/>
            <w:vAlign w:val="bottom"/>
          </w:tcPr>
          <w:p w14:paraId="38F55AD8"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20% lợi nhuận trước thuế</w:t>
            </w:r>
          </w:p>
        </w:tc>
      </w:tr>
      <w:tr w:rsidR="00617E7A" w:rsidRPr="004C2D51" w14:paraId="42A7533F" w14:textId="77777777" w:rsidTr="007F2A5E">
        <w:trPr>
          <w:trHeight w:val="336"/>
        </w:trPr>
        <w:tc>
          <w:tcPr>
            <w:tcW w:w="709" w:type="dxa"/>
            <w:tcBorders>
              <w:top w:val="nil"/>
              <w:left w:val="single" w:sz="4" w:space="0" w:color="auto"/>
              <w:bottom w:val="single" w:sz="4" w:space="0" w:color="auto"/>
              <w:right w:val="single" w:sz="4" w:space="0" w:color="auto"/>
            </w:tcBorders>
            <w:noWrap/>
            <w:vAlign w:val="center"/>
            <w:hideMark/>
          </w:tcPr>
          <w:p w14:paraId="30E081E9" w14:textId="77777777" w:rsidR="00617E7A" w:rsidRPr="004C2D51" w:rsidRDefault="00617E7A" w:rsidP="005433F5">
            <w:pPr>
              <w:spacing w:after="0" w:line="240" w:lineRule="auto"/>
              <w:jc w:val="center"/>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8</w:t>
            </w:r>
          </w:p>
        </w:tc>
        <w:tc>
          <w:tcPr>
            <w:tcW w:w="3386" w:type="dxa"/>
            <w:tcBorders>
              <w:top w:val="nil"/>
              <w:left w:val="nil"/>
              <w:bottom w:val="single" w:sz="4" w:space="0" w:color="auto"/>
              <w:right w:val="single" w:sz="4" w:space="0" w:color="auto"/>
            </w:tcBorders>
            <w:noWrap/>
            <w:vAlign w:val="center"/>
            <w:hideMark/>
          </w:tcPr>
          <w:p w14:paraId="2FE48FCD"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Lợi nhuận sau thuế</w:t>
            </w:r>
          </w:p>
        </w:tc>
        <w:tc>
          <w:tcPr>
            <w:tcW w:w="1859" w:type="dxa"/>
            <w:tcBorders>
              <w:top w:val="nil"/>
              <w:left w:val="nil"/>
              <w:bottom w:val="single" w:sz="4" w:space="0" w:color="auto"/>
              <w:right w:val="single" w:sz="4" w:space="0" w:color="auto"/>
            </w:tcBorders>
            <w:noWrap/>
            <w:vAlign w:val="center"/>
            <w:hideMark/>
          </w:tcPr>
          <w:p w14:paraId="6E6D823D" w14:textId="77777777" w:rsidR="00617E7A" w:rsidRPr="004C2D51" w:rsidRDefault="00617E7A" w:rsidP="005433F5">
            <w:pPr>
              <w:spacing w:after="0" w:line="240" w:lineRule="auto"/>
              <w:jc w:val="right"/>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2.207.200.000</w:t>
            </w:r>
          </w:p>
        </w:tc>
        <w:tc>
          <w:tcPr>
            <w:tcW w:w="3827" w:type="dxa"/>
            <w:tcBorders>
              <w:top w:val="nil"/>
              <w:left w:val="nil"/>
              <w:bottom w:val="single" w:sz="4" w:space="0" w:color="auto"/>
              <w:right w:val="single" w:sz="4" w:space="0" w:color="auto"/>
            </w:tcBorders>
            <w:noWrap/>
            <w:vAlign w:val="bottom"/>
            <w:hideMark/>
          </w:tcPr>
          <w:p w14:paraId="7A2A4509" w14:textId="77777777" w:rsidR="00617E7A" w:rsidRPr="004C2D51" w:rsidRDefault="00617E7A" w:rsidP="005433F5">
            <w:pPr>
              <w:spacing w:after="0" w:line="240" w:lineRule="auto"/>
              <w:rPr>
                <w:rFonts w:ascii="Times New Roman" w:eastAsia="Times New Roman" w:hAnsi="Times New Roman"/>
                <w:color w:val="000000"/>
                <w:sz w:val="26"/>
                <w:szCs w:val="26"/>
              </w:rPr>
            </w:pPr>
            <w:r w:rsidRPr="004C2D51">
              <w:rPr>
                <w:rFonts w:ascii="Times New Roman" w:eastAsia="Times New Roman" w:hAnsi="Times New Roman"/>
                <w:color w:val="000000"/>
                <w:sz w:val="26"/>
                <w:szCs w:val="26"/>
              </w:rPr>
              <w:t> </w:t>
            </w:r>
          </w:p>
        </w:tc>
      </w:tr>
    </w:tbl>
    <w:p w14:paraId="7AC55084" w14:textId="6DF02A81" w:rsidR="0023224A" w:rsidRPr="0023422F" w:rsidRDefault="0023224A" w:rsidP="0023224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w:t>
      </w:r>
      <w:r w:rsidRPr="0023422F">
        <w:rPr>
          <w:rFonts w:ascii="Times New Roman" w:eastAsia="Times New Roman" w:hAnsi="Times New Roman"/>
          <w:sz w:val="26"/>
          <w:szCs w:val="26"/>
        </w:rPr>
        <w:tab/>
        <w:t xml:space="preserve">Tổng nhu cầu vốn của phương án: </w:t>
      </w:r>
      <w:r w:rsidR="00617E7A">
        <w:rPr>
          <w:rFonts w:ascii="Times New Roman" w:eastAsia="Times New Roman" w:hAnsi="Times New Roman"/>
          <w:sz w:val="26"/>
          <w:szCs w:val="26"/>
        </w:rPr>
        <w:t>49</w:t>
      </w:r>
      <w:r>
        <w:rPr>
          <w:rFonts w:ascii="Times New Roman" w:eastAsia="Times New Roman" w:hAnsi="Times New Roman"/>
          <w:sz w:val="26"/>
          <w:szCs w:val="26"/>
        </w:rPr>
        <w:t>.</w:t>
      </w:r>
      <w:r w:rsidR="00617E7A">
        <w:rPr>
          <w:rFonts w:ascii="Times New Roman" w:eastAsia="Times New Roman" w:hAnsi="Times New Roman"/>
          <w:sz w:val="26"/>
          <w:szCs w:val="26"/>
        </w:rPr>
        <w:t>177</w:t>
      </w:r>
      <w:r>
        <w:rPr>
          <w:rFonts w:ascii="Times New Roman" w:eastAsia="Times New Roman" w:hAnsi="Times New Roman"/>
          <w:sz w:val="26"/>
          <w:szCs w:val="26"/>
        </w:rPr>
        <w:t xml:space="preserve"> </w:t>
      </w:r>
      <w:r w:rsidRPr="0097174B">
        <w:rPr>
          <w:rFonts w:ascii="Times New Roman" w:eastAsia="Times New Roman" w:hAnsi="Times New Roman"/>
          <w:sz w:val="26"/>
          <w:szCs w:val="26"/>
        </w:rPr>
        <w:t>triệu đồng.</w:t>
      </w:r>
    </w:p>
    <w:p w14:paraId="7EAEC8A4" w14:textId="3F843689" w:rsidR="0023224A" w:rsidRPr="0023422F" w:rsidRDefault="0023224A" w:rsidP="0023224A">
      <w:pPr>
        <w:spacing w:after="0"/>
        <w:ind w:firstLine="567"/>
        <w:jc w:val="both"/>
        <w:rPr>
          <w:rFonts w:ascii="Times New Roman" w:eastAsia="Times New Roman" w:hAnsi="Times New Roman"/>
          <w:b/>
          <w:bCs/>
          <w:sz w:val="26"/>
          <w:szCs w:val="26"/>
        </w:rPr>
      </w:pPr>
      <w:r w:rsidRPr="0023422F">
        <w:rPr>
          <w:rFonts w:ascii="Times New Roman" w:eastAsia="Times New Roman" w:hAnsi="Times New Roman"/>
          <w:sz w:val="26"/>
          <w:szCs w:val="26"/>
        </w:rPr>
        <w:t>-</w:t>
      </w:r>
      <w:r w:rsidRPr="0023422F">
        <w:rPr>
          <w:rFonts w:ascii="Times New Roman" w:eastAsia="Times New Roman" w:hAnsi="Times New Roman"/>
          <w:sz w:val="26"/>
          <w:szCs w:val="26"/>
        </w:rPr>
        <w:tab/>
        <w:t xml:space="preserve">Tổng nhu cầu vốn của phương án (không tính khấu hao và lãi vay): </w:t>
      </w:r>
      <w:r w:rsidR="00617E7A">
        <w:rPr>
          <w:rFonts w:ascii="Times New Roman" w:eastAsia="Times New Roman" w:hAnsi="Times New Roman"/>
          <w:sz w:val="26"/>
          <w:szCs w:val="26"/>
        </w:rPr>
        <w:t>47</w:t>
      </w:r>
      <w:r>
        <w:rPr>
          <w:rFonts w:ascii="Times New Roman" w:eastAsia="Times New Roman" w:hAnsi="Times New Roman"/>
          <w:sz w:val="26"/>
          <w:szCs w:val="26"/>
        </w:rPr>
        <w:t>.</w:t>
      </w:r>
      <w:r w:rsidR="00617E7A">
        <w:rPr>
          <w:rFonts w:ascii="Times New Roman" w:eastAsia="Times New Roman" w:hAnsi="Times New Roman"/>
          <w:sz w:val="26"/>
          <w:szCs w:val="26"/>
        </w:rPr>
        <w:t>557</w:t>
      </w:r>
      <w:r w:rsidRPr="0097174B">
        <w:rPr>
          <w:rFonts w:ascii="Times New Roman" w:eastAsia="Times New Roman" w:hAnsi="Times New Roman"/>
          <w:sz w:val="26"/>
          <w:szCs w:val="26"/>
        </w:rPr>
        <w:t xml:space="preserve"> triệu đồng.</w:t>
      </w:r>
      <w:r w:rsidRPr="0097174B">
        <w:rPr>
          <w:rFonts w:ascii="Times New Roman" w:eastAsia="Times New Roman" w:hAnsi="Times New Roman"/>
          <w:b/>
          <w:bCs/>
          <w:sz w:val="26"/>
          <w:szCs w:val="26"/>
        </w:rPr>
        <w:tab/>
      </w:r>
    </w:p>
    <w:p w14:paraId="125442FA" w14:textId="24B22D88" w:rsidR="0023224A" w:rsidRPr="0023422F" w:rsidRDefault="0023224A" w:rsidP="0023224A">
      <w:pPr>
        <w:spacing w:after="0"/>
        <w:ind w:firstLine="567"/>
        <w:jc w:val="both"/>
        <w:rPr>
          <w:rFonts w:ascii="Times New Roman" w:eastAsia="Times New Roman" w:hAnsi="Times New Roman"/>
          <w:sz w:val="26"/>
          <w:szCs w:val="26"/>
        </w:rPr>
      </w:pPr>
      <w:r w:rsidRPr="0023422F">
        <w:rPr>
          <w:rFonts w:ascii="Times New Roman" w:eastAsia="Times New Roman" w:hAnsi="Times New Roman"/>
          <w:bCs/>
          <w:sz w:val="26"/>
          <w:szCs w:val="26"/>
        </w:rPr>
        <w:t>- Vòng quay vốn lưu động kỳ kế hoạch:</w:t>
      </w:r>
      <w:r w:rsidRPr="0023422F">
        <w:rPr>
          <w:rFonts w:ascii="Times New Roman" w:eastAsia="Times New Roman" w:hAnsi="Times New Roman"/>
          <w:sz w:val="26"/>
          <w:szCs w:val="26"/>
        </w:rPr>
        <w:t xml:space="preserve"> Vòng quay vốn lưu động năm 202</w:t>
      </w:r>
      <w:r>
        <w:rPr>
          <w:rFonts w:ascii="Times New Roman" w:eastAsia="Times New Roman" w:hAnsi="Times New Roman"/>
          <w:sz w:val="26"/>
          <w:szCs w:val="26"/>
        </w:rPr>
        <w:t>3</w:t>
      </w:r>
      <w:r w:rsidRPr="0023422F">
        <w:rPr>
          <w:rFonts w:ascii="Times New Roman" w:eastAsia="Times New Roman" w:hAnsi="Times New Roman"/>
          <w:sz w:val="26"/>
          <w:szCs w:val="26"/>
        </w:rPr>
        <w:t>, 202</w:t>
      </w:r>
      <w:r>
        <w:rPr>
          <w:rFonts w:ascii="Times New Roman" w:eastAsia="Times New Roman" w:hAnsi="Times New Roman"/>
          <w:sz w:val="26"/>
          <w:szCs w:val="26"/>
        </w:rPr>
        <w:t>4</w:t>
      </w:r>
      <w:r w:rsidRPr="0023422F">
        <w:rPr>
          <w:rFonts w:ascii="Times New Roman" w:eastAsia="Times New Roman" w:hAnsi="Times New Roman"/>
          <w:sz w:val="26"/>
          <w:szCs w:val="26"/>
        </w:rPr>
        <w:t xml:space="preserve"> của công ty lần lượt là </w:t>
      </w:r>
      <w:r>
        <w:rPr>
          <w:rFonts w:ascii="Times New Roman" w:eastAsia="Times New Roman" w:hAnsi="Times New Roman"/>
          <w:sz w:val="26"/>
          <w:szCs w:val="26"/>
        </w:rPr>
        <w:t>1,92</w:t>
      </w:r>
      <w:r w:rsidRPr="0023422F">
        <w:rPr>
          <w:rFonts w:ascii="Times New Roman" w:eastAsia="Times New Roman" w:hAnsi="Times New Roman"/>
          <w:sz w:val="26"/>
          <w:szCs w:val="26"/>
        </w:rPr>
        <w:t xml:space="preserve"> và </w:t>
      </w:r>
      <w:r>
        <w:rPr>
          <w:rFonts w:ascii="Times New Roman" w:eastAsia="Times New Roman" w:hAnsi="Times New Roman"/>
          <w:sz w:val="26"/>
          <w:szCs w:val="26"/>
        </w:rPr>
        <w:t>2,02</w:t>
      </w:r>
      <w:r w:rsidRPr="0023422F">
        <w:rPr>
          <w:rFonts w:ascii="Times New Roman" w:eastAsia="Times New Roman" w:hAnsi="Times New Roman"/>
          <w:sz w:val="26"/>
          <w:szCs w:val="26"/>
        </w:rPr>
        <w:t xml:space="preserve"> vòng, trung bình vòng quay vốn 2 năm liền kề là </w:t>
      </w:r>
      <w:r>
        <w:rPr>
          <w:rFonts w:ascii="Times New Roman" w:eastAsia="Times New Roman" w:hAnsi="Times New Roman"/>
          <w:sz w:val="26"/>
          <w:szCs w:val="26"/>
        </w:rPr>
        <w:t>1,97</w:t>
      </w:r>
      <w:r w:rsidRPr="0023422F">
        <w:rPr>
          <w:rFonts w:ascii="Times New Roman" w:eastAsia="Times New Roman" w:hAnsi="Times New Roman"/>
          <w:sz w:val="26"/>
          <w:szCs w:val="26"/>
        </w:rPr>
        <w:t xml:space="preserve"> vòng. Trong kỳ kế hoạch công ty dự kiến vòng quay vốn lưu động</w:t>
      </w:r>
      <w:r>
        <w:rPr>
          <w:rFonts w:ascii="Times New Roman" w:eastAsia="Times New Roman" w:hAnsi="Times New Roman"/>
          <w:sz w:val="26"/>
          <w:szCs w:val="26"/>
        </w:rPr>
        <w:t xml:space="preserve"> kỳ kế hoạch</w:t>
      </w:r>
      <w:r w:rsidRPr="0023422F">
        <w:rPr>
          <w:rFonts w:ascii="Times New Roman" w:eastAsia="Times New Roman" w:hAnsi="Times New Roman"/>
          <w:sz w:val="26"/>
          <w:szCs w:val="26"/>
        </w:rPr>
        <w:t xml:space="preserve"> ở mức </w:t>
      </w:r>
      <w:r>
        <w:rPr>
          <w:rFonts w:ascii="Times New Roman" w:eastAsia="Times New Roman" w:hAnsi="Times New Roman"/>
          <w:sz w:val="26"/>
          <w:szCs w:val="26"/>
        </w:rPr>
        <w:t>2</w:t>
      </w:r>
      <w:r w:rsidRPr="0023422F">
        <w:rPr>
          <w:rFonts w:ascii="Times New Roman" w:eastAsia="Times New Roman" w:hAnsi="Times New Roman"/>
          <w:sz w:val="26"/>
          <w:szCs w:val="26"/>
        </w:rPr>
        <w:t xml:space="preserve"> vòng/năm.</w:t>
      </w:r>
    </w:p>
    <w:p w14:paraId="459A2CFD" w14:textId="3B46444B" w:rsidR="0023224A" w:rsidRPr="0023422F" w:rsidRDefault="0023224A" w:rsidP="0023224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Nhu cầu vốn lưu động/01 vòng quay: </w:t>
      </w:r>
      <w:r w:rsidR="00617E7A">
        <w:rPr>
          <w:rFonts w:ascii="Times New Roman" w:eastAsia="Times New Roman" w:hAnsi="Times New Roman"/>
          <w:sz w:val="26"/>
          <w:szCs w:val="26"/>
        </w:rPr>
        <w:t>23.779</w:t>
      </w:r>
      <w:r w:rsidRPr="0023422F">
        <w:rPr>
          <w:rFonts w:ascii="Times New Roman" w:eastAsia="Times New Roman" w:hAnsi="Times New Roman"/>
          <w:sz w:val="26"/>
          <w:szCs w:val="26"/>
        </w:rPr>
        <w:t xml:space="preserve"> triệu đồng. </w:t>
      </w:r>
    </w:p>
    <w:p w14:paraId="46BCBA48" w14:textId="3C80DD32" w:rsidR="0023224A" w:rsidRPr="0023422F" w:rsidRDefault="0023224A" w:rsidP="0023224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Vốn đối ứng: </w:t>
      </w:r>
      <w:r w:rsidR="00617E7A">
        <w:rPr>
          <w:rFonts w:ascii="Times New Roman" w:eastAsia="Times New Roman" w:hAnsi="Times New Roman"/>
          <w:sz w:val="26"/>
          <w:szCs w:val="26"/>
        </w:rPr>
        <w:t>3.779</w:t>
      </w:r>
      <w:r w:rsidRPr="0023422F">
        <w:rPr>
          <w:rFonts w:ascii="Times New Roman" w:eastAsia="Times New Roman" w:hAnsi="Times New Roman"/>
          <w:sz w:val="26"/>
          <w:szCs w:val="26"/>
        </w:rPr>
        <w:t xml:space="preserve"> triệu đồng, chiếm tỷ lệ </w:t>
      </w:r>
      <w:r w:rsidR="00617E7A">
        <w:rPr>
          <w:rFonts w:ascii="Times New Roman" w:eastAsia="Times New Roman" w:hAnsi="Times New Roman"/>
          <w:sz w:val="26"/>
          <w:szCs w:val="26"/>
        </w:rPr>
        <w:t>16</w:t>
      </w:r>
      <w:r w:rsidRPr="0023422F">
        <w:rPr>
          <w:rFonts w:ascii="Times New Roman" w:eastAsia="Times New Roman" w:hAnsi="Times New Roman"/>
          <w:sz w:val="26"/>
          <w:szCs w:val="26"/>
        </w:rPr>
        <w:t>%/nhu cầu vốn.</w:t>
      </w:r>
      <w:r>
        <w:rPr>
          <w:rFonts w:ascii="Times New Roman" w:eastAsia="Times New Roman" w:hAnsi="Times New Roman"/>
          <w:sz w:val="26"/>
          <w:szCs w:val="26"/>
        </w:rPr>
        <w:t xml:space="preserve"> Trong đó:</w:t>
      </w:r>
    </w:p>
    <w:p w14:paraId="514323DD" w14:textId="0E372A90" w:rsidR="0023224A" w:rsidRPr="0023422F" w:rsidRDefault="0023224A" w:rsidP="0023224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Vốn lưu động ròng: </w:t>
      </w:r>
      <w:r w:rsidR="00617E7A">
        <w:rPr>
          <w:rFonts w:ascii="Times New Roman" w:eastAsia="Times New Roman" w:hAnsi="Times New Roman"/>
          <w:sz w:val="26"/>
          <w:szCs w:val="26"/>
        </w:rPr>
        <w:t>3.779</w:t>
      </w:r>
      <w:r w:rsidRPr="0023422F">
        <w:rPr>
          <w:rFonts w:ascii="Times New Roman" w:eastAsia="Times New Roman" w:hAnsi="Times New Roman"/>
          <w:sz w:val="26"/>
          <w:szCs w:val="26"/>
        </w:rPr>
        <w:t xml:space="preserve"> triệu đồng.</w:t>
      </w:r>
    </w:p>
    <w:p w14:paraId="17C3A89C" w14:textId="4895749B" w:rsidR="0023224A" w:rsidRPr="0023422F" w:rsidRDefault="0023224A" w:rsidP="0023224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Vốn vay Agribank: </w:t>
      </w:r>
      <w:r w:rsidR="00617E7A">
        <w:rPr>
          <w:rFonts w:ascii="Times New Roman" w:eastAsia="Times New Roman" w:hAnsi="Times New Roman"/>
          <w:sz w:val="26"/>
          <w:szCs w:val="26"/>
        </w:rPr>
        <w:t>20</w:t>
      </w:r>
      <w:r w:rsidRPr="0023422F">
        <w:rPr>
          <w:rFonts w:ascii="Times New Roman" w:eastAsia="Times New Roman" w:hAnsi="Times New Roman"/>
          <w:sz w:val="26"/>
          <w:szCs w:val="26"/>
        </w:rPr>
        <w:t>.000 triệu đồng.</w:t>
      </w:r>
    </w:p>
    <w:p w14:paraId="4BCF156C" w14:textId="3F7882E3" w:rsidR="00F90D0B" w:rsidRPr="00630E8D" w:rsidRDefault="00F90D0B" w:rsidP="00F965EC">
      <w:pPr>
        <w:pStyle w:val="Vnbnnidung0"/>
        <w:widowControl/>
        <w:shd w:val="clear" w:color="auto" w:fill="auto"/>
        <w:spacing w:line="240" w:lineRule="auto"/>
        <w:ind w:firstLine="567"/>
        <w:jc w:val="both"/>
        <w:rPr>
          <w:b/>
          <w:sz w:val="26"/>
          <w:szCs w:val="26"/>
        </w:rPr>
      </w:pPr>
      <w:r w:rsidRPr="00630E8D">
        <w:rPr>
          <w:b/>
          <w:sz w:val="26"/>
          <w:szCs w:val="26"/>
        </w:rPr>
        <w:t>2. Tính khả thi của phương án:</w:t>
      </w:r>
    </w:p>
    <w:p w14:paraId="6275B948" w14:textId="77777777" w:rsidR="00DF1BB1" w:rsidRPr="00630E8D" w:rsidRDefault="00DF1BB1" w:rsidP="00F965EC">
      <w:pPr>
        <w:spacing w:after="0" w:line="240" w:lineRule="auto"/>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Tính pháp lý của phương án SXKD: </w:t>
      </w:r>
    </w:p>
    <w:p w14:paraId="5951F252" w14:textId="2B845CD9" w:rsidR="00DF1BB1" w:rsidRPr="00617E7A" w:rsidRDefault="00617E7A" w:rsidP="00617E7A">
      <w:pPr>
        <w:spacing w:after="0" w:line="240" w:lineRule="auto"/>
        <w:ind w:firstLine="851"/>
        <w:jc w:val="both"/>
        <w:rPr>
          <w:rFonts w:ascii="Times New Roman" w:eastAsia="Times New Roman" w:hAnsi="Times New Roman"/>
          <w:sz w:val="26"/>
          <w:szCs w:val="26"/>
        </w:rPr>
      </w:pPr>
      <w:r w:rsidRPr="00617E7A">
        <w:rPr>
          <w:rFonts w:ascii="Times New Roman" w:eastAsia="Times New Roman" w:hAnsi="Times New Roman"/>
          <w:sz w:val="26"/>
          <w:szCs w:val="26"/>
        </w:rPr>
        <w:t xml:space="preserve">+ </w:t>
      </w:r>
      <w:r w:rsidR="00DF1BB1" w:rsidRPr="00617E7A">
        <w:rPr>
          <w:rFonts w:ascii="Times New Roman" w:eastAsia="Times New Roman" w:hAnsi="Times New Roman"/>
          <w:sz w:val="26"/>
          <w:szCs w:val="26"/>
        </w:rPr>
        <w:t>Phương án SXKD được xây dựng trên cơ sở Giấy chứng nhận ĐKKD</w:t>
      </w:r>
      <w:r w:rsidR="003B5A1A" w:rsidRPr="00617E7A">
        <w:rPr>
          <w:rFonts w:ascii="Times New Roman" w:eastAsia="Times New Roman" w:hAnsi="Times New Roman"/>
          <w:sz w:val="26"/>
          <w:szCs w:val="26"/>
        </w:rPr>
        <w:t xml:space="preserve"> </w:t>
      </w:r>
      <w:r w:rsidR="00DF1BB1" w:rsidRPr="00617E7A">
        <w:rPr>
          <w:rFonts w:ascii="Times New Roman" w:eastAsia="Times New Roman" w:hAnsi="Times New Roman"/>
          <w:sz w:val="26"/>
          <w:szCs w:val="26"/>
        </w:rPr>
        <w:t>số 5800545361 đã được Phòng đăng ký kinh doanh - Sở Kế hoạch và Đầu tư tỉnh Lâm Đồng cấp ngày cấp lần đầu ngày 12/11/2007, đăng ký thay đổi lần 5 ngày 27/04/2017</w:t>
      </w:r>
      <w:r w:rsidR="007F4815" w:rsidRPr="00617E7A">
        <w:rPr>
          <w:rFonts w:ascii="Times New Roman" w:eastAsia="Times New Roman" w:hAnsi="Times New Roman"/>
          <w:sz w:val="26"/>
          <w:szCs w:val="26"/>
        </w:rPr>
        <w:t xml:space="preserve"> </w:t>
      </w:r>
      <w:r w:rsidR="00DF1BB1" w:rsidRPr="00617E7A">
        <w:rPr>
          <w:rFonts w:ascii="Times New Roman" w:eastAsia="Times New Roman" w:hAnsi="Times New Roman"/>
          <w:sz w:val="26"/>
          <w:szCs w:val="26"/>
        </w:rPr>
        <w:t>thay đổi lần thứ 5 ngày 27/4/2017</w:t>
      </w:r>
    </w:p>
    <w:p w14:paraId="37CA1499" w14:textId="7B355377" w:rsidR="00DF1BB1" w:rsidRPr="00617E7A" w:rsidRDefault="00DF1BB1" w:rsidP="00617E7A">
      <w:pPr>
        <w:spacing w:after="0" w:line="240" w:lineRule="auto"/>
        <w:ind w:firstLine="851"/>
        <w:jc w:val="both"/>
        <w:rPr>
          <w:rFonts w:ascii="Times New Roman" w:eastAsia="Times New Roman" w:hAnsi="Times New Roman"/>
          <w:sz w:val="26"/>
          <w:szCs w:val="26"/>
        </w:rPr>
      </w:pPr>
      <w:r w:rsidRPr="00617E7A">
        <w:rPr>
          <w:rFonts w:ascii="Times New Roman" w:eastAsia="Times New Roman" w:hAnsi="Times New Roman"/>
          <w:sz w:val="26"/>
          <w:szCs w:val="26"/>
        </w:rPr>
        <w:t xml:space="preserve">+ Phương án sản xuất kinh doanh, kế hoạch vay vốn </w:t>
      </w:r>
      <w:r w:rsidR="00617E7A" w:rsidRPr="00617E7A">
        <w:rPr>
          <w:rFonts w:ascii="Times New Roman" w:eastAsia="Times New Roman" w:hAnsi="Times New Roman"/>
          <w:sz w:val="26"/>
          <w:szCs w:val="26"/>
        </w:rPr>
        <w:t>kỳ kế hoạch</w:t>
      </w:r>
      <w:r w:rsidRPr="00617E7A">
        <w:rPr>
          <w:rFonts w:ascii="Times New Roman" w:eastAsia="Times New Roman" w:hAnsi="Times New Roman"/>
          <w:sz w:val="26"/>
          <w:szCs w:val="26"/>
        </w:rPr>
        <w:t xml:space="preserve"> 2025</w:t>
      </w:r>
      <w:r w:rsidR="00617E7A" w:rsidRPr="00617E7A">
        <w:rPr>
          <w:rFonts w:ascii="Times New Roman" w:eastAsia="Times New Roman" w:hAnsi="Times New Roman"/>
          <w:sz w:val="26"/>
          <w:szCs w:val="26"/>
        </w:rPr>
        <w:t xml:space="preserve"> - 2026</w:t>
      </w:r>
      <w:r w:rsidRPr="00617E7A">
        <w:rPr>
          <w:rFonts w:ascii="Times New Roman" w:eastAsia="Times New Roman" w:hAnsi="Times New Roman"/>
          <w:sz w:val="26"/>
          <w:szCs w:val="26"/>
        </w:rPr>
        <w:t xml:space="preserve"> của Công ty được </w:t>
      </w:r>
      <w:r w:rsidR="00FD02B5">
        <w:rPr>
          <w:rFonts w:ascii="Times New Roman" w:eastAsia="Times New Roman" w:hAnsi="Times New Roman"/>
          <w:sz w:val="26"/>
          <w:szCs w:val="26"/>
        </w:rPr>
        <w:t>Chủ sở hữu của Công ty thông qua theo nghị quyết vay vốn ngày 01/12/2025.</w:t>
      </w:r>
    </w:p>
    <w:p w14:paraId="5E84FF22" w14:textId="12AA2734" w:rsidR="00DF1BB1" w:rsidRPr="00617E7A" w:rsidRDefault="00DF1BB1" w:rsidP="00617E7A">
      <w:pPr>
        <w:spacing w:after="0" w:line="240" w:lineRule="auto"/>
        <w:ind w:firstLine="851"/>
        <w:jc w:val="both"/>
        <w:rPr>
          <w:rFonts w:ascii="Times New Roman" w:eastAsia="Times New Roman" w:hAnsi="Times New Roman"/>
          <w:sz w:val="26"/>
          <w:szCs w:val="26"/>
        </w:rPr>
      </w:pPr>
      <w:r w:rsidRPr="00617E7A">
        <w:rPr>
          <w:rFonts w:ascii="Times New Roman" w:eastAsia="Times New Roman" w:hAnsi="Times New Roman"/>
          <w:sz w:val="26"/>
          <w:szCs w:val="26"/>
        </w:rPr>
        <w:t>+ Các sản phẩm phân phối không nằm trong danh mục bị cấm theo quy định của pháp luật và hạn chế của Agribank</w:t>
      </w:r>
    </w:p>
    <w:p w14:paraId="4D697A53" w14:textId="31207D8E" w:rsidR="00617E7A" w:rsidRPr="0023422F" w:rsidRDefault="00617E7A" w:rsidP="00617E7A">
      <w:pPr>
        <w:spacing w:after="0" w:line="240" w:lineRule="auto"/>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Thị trường, nhu cầu tiêu thụ sản phẩm:</w:t>
      </w:r>
      <w:r w:rsidRPr="00617E7A">
        <w:rPr>
          <w:rFonts w:ascii="Times New Roman" w:eastAsia="Times New Roman" w:hAnsi="Times New Roman"/>
          <w:sz w:val="26"/>
          <w:szCs w:val="26"/>
        </w:rPr>
        <w:t xml:space="preserve">  </w:t>
      </w:r>
      <w:r w:rsidRPr="0023422F">
        <w:rPr>
          <w:rFonts w:ascii="Times New Roman" w:eastAsia="Times New Roman" w:hAnsi="Times New Roman"/>
          <w:sz w:val="26"/>
          <w:szCs w:val="26"/>
        </w:rPr>
        <w:t xml:space="preserve">Nhu cầu về mặt hàng xăng dầu và vật liệu xây dựng trên thị trường rất lớn. Cửa hàng kinh doanh của công ty được đặt tại mặt tiền quốc lộ 20, thuộc khu vực trung tâm </w:t>
      </w:r>
      <w:r>
        <w:rPr>
          <w:rFonts w:ascii="Times New Roman" w:eastAsia="Times New Roman" w:hAnsi="Times New Roman"/>
          <w:sz w:val="26"/>
          <w:szCs w:val="26"/>
        </w:rPr>
        <w:t>TDP</w:t>
      </w:r>
      <w:r w:rsidRPr="0023422F">
        <w:rPr>
          <w:rFonts w:ascii="Times New Roman" w:eastAsia="Times New Roman" w:hAnsi="Times New Roman"/>
          <w:sz w:val="26"/>
          <w:szCs w:val="26"/>
        </w:rPr>
        <w:t xml:space="preserve">Trạm Hành, </w:t>
      </w:r>
      <w:r>
        <w:rPr>
          <w:rFonts w:ascii="Times New Roman" w:eastAsia="Times New Roman" w:hAnsi="Times New Roman"/>
          <w:sz w:val="26"/>
          <w:szCs w:val="26"/>
        </w:rPr>
        <w:t>phường Xuân Trường -</w:t>
      </w:r>
      <w:r w:rsidRPr="0023422F">
        <w:rPr>
          <w:rFonts w:ascii="Times New Roman" w:eastAsia="Times New Roman" w:hAnsi="Times New Roman"/>
          <w:sz w:val="26"/>
          <w:szCs w:val="26"/>
        </w:rPr>
        <w:t xml:space="preserve"> Đà Lạt, cửa hàng không những cung cấp xăng dầu cho các phương tiện giao thông qua lại trên quốc lộ mà còn cung cấp cho các khách hàng trong khu vực để phục vụ cho xây dựng và sản xuất nông nghiệp… Đối với mặt hàng vật liệu xây dựng, công ty cung cấp cho các công trình xây dựng tại địa phương và các vùng lân cận.</w:t>
      </w:r>
    </w:p>
    <w:p w14:paraId="62869253" w14:textId="46918D04" w:rsidR="00617E7A" w:rsidRPr="0023422F" w:rsidRDefault="00617E7A" w:rsidP="00617E7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Thị trường cung cấp nguyên, nhiên, vật liệu và các yếu tố đầu vào: Công ty đã ký hợp đồng nhượng quyền bán lẻ xăng dầu với Công ty TNHH Xăng dầu Lâm Đồng, đảm bảo nguồn cung ứng đầu vào. Mặt hàng vật liệu xây dựng được công ty nhập trực tiếp từ các đối </w:t>
      </w:r>
      <w:r w:rsidRPr="0023422F">
        <w:rPr>
          <w:rFonts w:ascii="Times New Roman" w:eastAsia="Times New Roman" w:hAnsi="Times New Roman"/>
          <w:sz w:val="26"/>
          <w:szCs w:val="26"/>
        </w:rPr>
        <w:lastRenderedPageBreak/>
        <w:t xml:space="preserve">tác lâu năm và uy tín như: Cty TNHH Thiên Tự Phước, </w:t>
      </w:r>
      <w:r w:rsidR="007F2A5E" w:rsidRPr="007F2A5E">
        <w:rPr>
          <w:rFonts w:ascii="Times New Roman" w:eastAsia="Times New Roman" w:hAnsi="Times New Roman"/>
          <w:sz w:val="26"/>
          <w:szCs w:val="26"/>
        </w:rPr>
        <w:t>C</w:t>
      </w:r>
      <w:r w:rsidR="007F2A5E">
        <w:rPr>
          <w:rFonts w:ascii="Times New Roman" w:eastAsia="Times New Roman" w:hAnsi="Times New Roman"/>
          <w:sz w:val="26"/>
          <w:szCs w:val="26"/>
        </w:rPr>
        <w:t>t</w:t>
      </w:r>
      <w:r w:rsidR="007F2A5E" w:rsidRPr="007F2A5E">
        <w:rPr>
          <w:rFonts w:ascii="Times New Roman" w:eastAsia="Times New Roman" w:hAnsi="Times New Roman"/>
          <w:sz w:val="26"/>
          <w:szCs w:val="26"/>
        </w:rPr>
        <w:t>y T</w:t>
      </w:r>
      <w:r w:rsidR="007F2A5E">
        <w:rPr>
          <w:rFonts w:ascii="Times New Roman" w:eastAsia="Times New Roman" w:hAnsi="Times New Roman"/>
          <w:sz w:val="26"/>
          <w:szCs w:val="26"/>
        </w:rPr>
        <w:t>NHH</w:t>
      </w:r>
      <w:r w:rsidR="007F2A5E" w:rsidRPr="007F2A5E">
        <w:rPr>
          <w:rFonts w:ascii="Times New Roman" w:eastAsia="Times New Roman" w:hAnsi="Times New Roman"/>
          <w:sz w:val="26"/>
          <w:szCs w:val="26"/>
        </w:rPr>
        <w:t xml:space="preserve"> Thành Lợi Phương</w:t>
      </w:r>
      <w:r w:rsidRPr="0023422F">
        <w:rPr>
          <w:rFonts w:ascii="Times New Roman" w:eastAsia="Times New Roman" w:hAnsi="Times New Roman"/>
          <w:sz w:val="26"/>
          <w:szCs w:val="26"/>
        </w:rPr>
        <w:t>, Cty TNHH Hòa Bình Minh</w:t>
      </w:r>
      <w:r w:rsidR="007F2A5E">
        <w:rPr>
          <w:rFonts w:ascii="Times New Roman" w:eastAsia="Times New Roman" w:hAnsi="Times New Roman"/>
          <w:sz w:val="26"/>
          <w:szCs w:val="26"/>
        </w:rPr>
        <w:t xml:space="preserve">, </w:t>
      </w:r>
      <w:r w:rsidR="007F2A5E" w:rsidRPr="007F2A5E">
        <w:rPr>
          <w:rFonts w:ascii="Times New Roman" w:eastAsia="Times New Roman" w:hAnsi="Times New Roman"/>
          <w:sz w:val="26"/>
          <w:szCs w:val="26"/>
        </w:rPr>
        <w:t>C</w:t>
      </w:r>
      <w:r w:rsidR="007F2A5E">
        <w:rPr>
          <w:rFonts w:ascii="Times New Roman" w:eastAsia="Times New Roman" w:hAnsi="Times New Roman"/>
          <w:sz w:val="26"/>
          <w:szCs w:val="26"/>
        </w:rPr>
        <w:t>t</w:t>
      </w:r>
      <w:r w:rsidR="007F2A5E" w:rsidRPr="007F2A5E">
        <w:rPr>
          <w:rFonts w:ascii="Times New Roman" w:eastAsia="Times New Roman" w:hAnsi="Times New Roman"/>
          <w:sz w:val="26"/>
          <w:szCs w:val="26"/>
        </w:rPr>
        <w:t xml:space="preserve">y </w:t>
      </w:r>
      <w:r w:rsidR="007F2A5E">
        <w:rPr>
          <w:rFonts w:ascii="Times New Roman" w:eastAsia="Times New Roman" w:hAnsi="Times New Roman"/>
          <w:sz w:val="26"/>
          <w:szCs w:val="26"/>
        </w:rPr>
        <w:t>TNHH</w:t>
      </w:r>
      <w:r w:rsidR="007F2A5E" w:rsidRPr="007F2A5E">
        <w:rPr>
          <w:rFonts w:ascii="Times New Roman" w:eastAsia="Times New Roman" w:hAnsi="Times New Roman"/>
          <w:sz w:val="26"/>
          <w:szCs w:val="26"/>
        </w:rPr>
        <w:t xml:space="preserve"> Sản Xuất &amp; Thương Mại Thép Tây Nam</w:t>
      </w:r>
      <w:r w:rsidRPr="0023422F">
        <w:rPr>
          <w:rFonts w:ascii="Times New Roman" w:eastAsia="Times New Roman" w:hAnsi="Times New Roman"/>
          <w:sz w:val="26"/>
          <w:szCs w:val="26"/>
        </w:rPr>
        <w:t>...</w:t>
      </w:r>
    </w:p>
    <w:p w14:paraId="5FA861A0" w14:textId="77777777" w:rsidR="00617E7A" w:rsidRPr="0023422F" w:rsidRDefault="00617E7A" w:rsidP="00617E7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Năng lực về nhà xưởng, máy móc thiết bị, kỹ thuật công nghệ: Trạm xăng được xây dựng đúng yêu cầu kỹ thuật, đảm bảo các yêu cầu về phòng cháy chữa cháy, được chứng nhận đủ điều kiện kinh doanh xăng dầu. Nhà kho để vật liệu xây dựng được xây dựng kiên cố, đảm bảo diện tích để chứa hàng. Bên cạnh đó, công ty hiện có 04 xe chuyên dụng chuyên chở vật tư, xi măng, cát đá phục vụ các công trình xây dựng và giao vật tư cho khách hàng, đảm bảo để thực hiện phương án kinh doanh.</w:t>
      </w:r>
    </w:p>
    <w:p w14:paraId="59B63168" w14:textId="77777777" w:rsidR="00617E7A" w:rsidRPr="0023422F" w:rsidRDefault="00617E7A" w:rsidP="00617E7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Khả năng đáp ứng về nhân công: Sử dụng lao động phổ thông sẵn có tại địa phương.</w:t>
      </w:r>
    </w:p>
    <w:p w14:paraId="3D924D68" w14:textId="77777777" w:rsidR="00617E7A" w:rsidRPr="0023422F" w:rsidRDefault="00617E7A" w:rsidP="00617E7A">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Năng lực quản trị, quản lý, điều hành kinh doanh: Ban lãnh đạo có đủ năng lực và trình độ để quản lý hoạt động kinh doanh của công ty, có kinh nghiệm điều hành nhiều năm trong cùng lĩnh vực.</w:t>
      </w:r>
    </w:p>
    <w:p w14:paraId="6D9EE37B" w14:textId="77777777" w:rsidR="00F90D0B" w:rsidRPr="00630E8D" w:rsidRDefault="00F90D0B" w:rsidP="00F965EC">
      <w:pPr>
        <w:pStyle w:val="Vnbnnidung0"/>
        <w:widowControl/>
        <w:shd w:val="clear" w:color="auto" w:fill="auto"/>
        <w:spacing w:line="240" w:lineRule="auto"/>
        <w:ind w:firstLine="567"/>
        <w:jc w:val="both"/>
        <w:rPr>
          <w:b/>
          <w:sz w:val="26"/>
          <w:szCs w:val="26"/>
        </w:rPr>
      </w:pPr>
      <w:r w:rsidRPr="00630E8D">
        <w:rPr>
          <w:b/>
          <w:sz w:val="26"/>
          <w:szCs w:val="26"/>
        </w:rPr>
        <w:t>3. Cơ cấu nguồn vốn thực hiện phương án:</w:t>
      </w:r>
    </w:p>
    <w:tbl>
      <w:tblPr>
        <w:tblStyle w:val="TableGrid"/>
        <w:tblW w:w="5000" w:type="pct"/>
        <w:tblLook w:val="04A0" w:firstRow="1" w:lastRow="0" w:firstColumn="1" w:lastColumn="0" w:noHBand="0" w:noVBand="1"/>
      </w:tblPr>
      <w:tblGrid>
        <w:gridCol w:w="3286"/>
        <w:gridCol w:w="3283"/>
        <w:gridCol w:w="3285"/>
      </w:tblGrid>
      <w:tr w:rsidR="00F90D0B" w:rsidRPr="00016BC3" w14:paraId="1FFA21D2" w14:textId="77777777" w:rsidTr="008E4B77">
        <w:tc>
          <w:tcPr>
            <w:tcW w:w="1667" w:type="pct"/>
            <w:vAlign w:val="center"/>
          </w:tcPr>
          <w:p w14:paraId="0389E870" w14:textId="77777777" w:rsidR="00F90D0B" w:rsidRPr="00630E8D" w:rsidRDefault="00F90D0B" w:rsidP="00630E8D">
            <w:pPr>
              <w:pStyle w:val="Vnbnnidung0"/>
              <w:widowControl/>
              <w:shd w:val="clear" w:color="auto" w:fill="auto"/>
              <w:spacing w:line="240" w:lineRule="auto"/>
              <w:jc w:val="center"/>
              <w:rPr>
                <w:b/>
                <w:sz w:val="26"/>
                <w:szCs w:val="26"/>
              </w:rPr>
            </w:pPr>
            <w:r w:rsidRPr="00630E8D">
              <w:rPr>
                <w:rStyle w:val="VnbnnidungInm"/>
                <w:color w:val="auto"/>
                <w:sz w:val="26"/>
                <w:szCs w:val="26"/>
              </w:rPr>
              <w:t>Nguồn v</w:t>
            </w:r>
            <w:r w:rsidRPr="00630E8D">
              <w:rPr>
                <w:rStyle w:val="VnbnnidungInm"/>
                <w:color w:val="auto"/>
                <w:sz w:val="26"/>
                <w:szCs w:val="26"/>
                <w:lang w:val="en-US"/>
              </w:rPr>
              <w:t>ố</w:t>
            </w:r>
            <w:r w:rsidRPr="00630E8D">
              <w:rPr>
                <w:rStyle w:val="VnbnnidungInm"/>
                <w:color w:val="auto"/>
                <w:sz w:val="26"/>
                <w:szCs w:val="26"/>
              </w:rPr>
              <w:t>n</w:t>
            </w:r>
          </w:p>
        </w:tc>
        <w:tc>
          <w:tcPr>
            <w:tcW w:w="1666" w:type="pct"/>
            <w:vAlign w:val="center"/>
          </w:tcPr>
          <w:p w14:paraId="5CA6C2D0" w14:textId="751B5069" w:rsidR="00F90D0B" w:rsidRPr="007F2A5E" w:rsidRDefault="00F90D0B" w:rsidP="00630E8D">
            <w:pPr>
              <w:pStyle w:val="Vnbnnidung0"/>
              <w:widowControl/>
              <w:shd w:val="clear" w:color="auto" w:fill="auto"/>
              <w:spacing w:line="240" w:lineRule="auto"/>
              <w:jc w:val="center"/>
              <w:rPr>
                <w:rStyle w:val="VnbnnidungInm"/>
                <w:b w:val="0"/>
                <w:color w:val="auto"/>
                <w:sz w:val="26"/>
                <w:szCs w:val="26"/>
              </w:rPr>
            </w:pPr>
            <w:r w:rsidRPr="00630E8D">
              <w:rPr>
                <w:rStyle w:val="VnbnnidungInm"/>
                <w:color w:val="auto"/>
                <w:sz w:val="26"/>
                <w:szCs w:val="26"/>
              </w:rPr>
              <w:t>Số tiền</w:t>
            </w:r>
            <w:r w:rsidRPr="007F2A5E">
              <w:rPr>
                <w:rStyle w:val="VnbnnidungInm"/>
                <w:color w:val="auto"/>
                <w:sz w:val="26"/>
                <w:szCs w:val="26"/>
              </w:rPr>
              <w:t xml:space="preserve"> (</w:t>
            </w:r>
            <w:r w:rsidR="007F2A5E" w:rsidRPr="007F2A5E">
              <w:rPr>
                <w:rStyle w:val="VnbnnidungInm"/>
                <w:color w:val="auto"/>
                <w:sz w:val="26"/>
                <w:szCs w:val="26"/>
              </w:rPr>
              <w:t xml:space="preserve">triệu </w:t>
            </w:r>
            <w:r w:rsidRPr="007F2A5E">
              <w:rPr>
                <w:rStyle w:val="VnbnnidungInm"/>
                <w:color w:val="auto"/>
                <w:sz w:val="26"/>
                <w:szCs w:val="26"/>
              </w:rPr>
              <w:t>đồng)</w:t>
            </w:r>
          </w:p>
        </w:tc>
        <w:tc>
          <w:tcPr>
            <w:tcW w:w="1667" w:type="pct"/>
            <w:vAlign w:val="center"/>
          </w:tcPr>
          <w:p w14:paraId="048C9343" w14:textId="77777777"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 xml:space="preserve">Tỷ </w:t>
            </w:r>
            <w:r w:rsidRPr="00630E8D">
              <w:rPr>
                <w:rStyle w:val="VnbnnidungInm"/>
                <w:color w:val="auto"/>
                <w:sz w:val="26"/>
                <w:szCs w:val="26"/>
              </w:rPr>
              <w:t>lệ %</w:t>
            </w:r>
          </w:p>
        </w:tc>
      </w:tr>
      <w:tr w:rsidR="00E84F4A" w:rsidRPr="00E84F4A" w14:paraId="71DACD90" w14:textId="77777777" w:rsidTr="008E4B77">
        <w:tc>
          <w:tcPr>
            <w:tcW w:w="1667" w:type="pct"/>
            <w:vAlign w:val="center"/>
          </w:tcPr>
          <w:p w14:paraId="59F03CC5" w14:textId="77777777" w:rsidR="00F90D0B" w:rsidRPr="00630E8D" w:rsidRDefault="00F90D0B" w:rsidP="00C67A52">
            <w:pPr>
              <w:pStyle w:val="Vnbnnidung0"/>
              <w:widowControl/>
              <w:shd w:val="clear" w:color="auto" w:fill="auto"/>
              <w:spacing w:line="240" w:lineRule="auto"/>
              <w:rPr>
                <w:sz w:val="26"/>
                <w:szCs w:val="26"/>
              </w:rPr>
            </w:pPr>
            <w:r w:rsidRPr="00630E8D">
              <w:rPr>
                <w:sz w:val="26"/>
                <w:szCs w:val="26"/>
              </w:rPr>
              <w:t>Vốn đối ứng</w:t>
            </w:r>
          </w:p>
        </w:tc>
        <w:tc>
          <w:tcPr>
            <w:tcW w:w="1666" w:type="pct"/>
            <w:vAlign w:val="center"/>
          </w:tcPr>
          <w:p w14:paraId="70583658" w14:textId="1914C329" w:rsidR="00F90D0B" w:rsidRPr="00630E8D" w:rsidRDefault="007F2A5E" w:rsidP="007F2A5E">
            <w:pPr>
              <w:spacing w:after="0" w:line="240" w:lineRule="auto"/>
              <w:jc w:val="right"/>
              <w:rPr>
                <w:rFonts w:ascii="Times New Roman" w:hAnsi="Times New Roman"/>
                <w:sz w:val="26"/>
                <w:szCs w:val="26"/>
              </w:rPr>
            </w:pPr>
            <w:r>
              <w:rPr>
                <w:rFonts w:ascii="Times New Roman" w:hAnsi="Times New Roman"/>
                <w:sz w:val="26"/>
                <w:szCs w:val="26"/>
              </w:rPr>
              <w:t>3</w:t>
            </w:r>
            <w:r w:rsidRPr="007F2A5E">
              <w:rPr>
                <w:rFonts w:ascii="Times New Roman" w:hAnsi="Times New Roman"/>
                <w:sz w:val="26"/>
                <w:szCs w:val="26"/>
              </w:rPr>
              <w:t>.779</w:t>
            </w:r>
          </w:p>
        </w:tc>
        <w:tc>
          <w:tcPr>
            <w:tcW w:w="1667" w:type="pct"/>
            <w:vAlign w:val="center"/>
          </w:tcPr>
          <w:p w14:paraId="0329B393" w14:textId="77777777" w:rsidR="00F90D0B" w:rsidRPr="00630E8D" w:rsidRDefault="00F90D0B" w:rsidP="007F2A5E">
            <w:pPr>
              <w:spacing w:after="0" w:line="240" w:lineRule="auto"/>
              <w:jc w:val="right"/>
              <w:rPr>
                <w:rFonts w:ascii="Times New Roman" w:hAnsi="Times New Roman"/>
                <w:sz w:val="26"/>
                <w:szCs w:val="26"/>
              </w:rPr>
            </w:pPr>
            <w:r>
              <w:rPr>
                <w:rFonts w:ascii="Times New Roman" w:hAnsi="Times New Roman"/>
                <w:sz w:val="26"/>
                <w:szCs w:val="26"/>
              </w:rPr>
              <w:t>19,73</w:t>
            </w:r>
            <w:r w:rsidRPr="00630E8D">
              <w:rPr>
                <w:rFonts w:ascii="Times New Roman" w:hAnsi="Times New Roman"/>
                <w:sz w:val="26"/>
                <w:szCs w:val="26"/>
              </w:rPr>
              <w:t>%</w:t>
            </w:r>
          </w:p>
        </w:tc>
      </w:tr>
      <w:tr w:rsidR="00E84F4A" w:rsidRPr="00E84F4A" w14:paraId="134BA23A" w14:textId="77777777" w:rsidTr="008E4B77">
        <w:tc>
          <w:tcPr>
            <w:tcW w:w="1667" w:type="pct"/>
            <w:vAlign w:val="center"/>
          </w:tcPr>
          <w:p w14:paraId="720D123C" w14:textId="77777777" w:rsidR="00F90D0B" w:rsidRPr="00630E8D" w:rsidRDefault="00F90D0B" w:rsidP="00C67A52">
            <w:pPr>
              <w:pStyle w:val="Vnbnnidung0"/>
              <w:widowControl/>
              <w:shd w:val="clear" w:color="auto" w:fill="auto"/>
              <w:spacing w:line="240" w:lineRule="auto"/>
              <w:rPr>
                <w:sz w:val="26"/>
                <w:szCs w:val="26"/>
              </w:rPr>
            </w:pPr>
            <w:r w:rsidRPr="00630E8D">
              <w:rPr>
                <w:sz w:val="26"/>
                <w:szCs w:val="26"/>
              </w:rPr>
              <w:t>Vốn vay tại Agribank</w:t>
            </w:r>
          </w:p>
        </w:tc>
        <w:tc>
          <w:tcPr>
            <w:tcW w:w="1666" w:type="pct"/>
            <w:vAlign w:val="center"/>
          </w:tcPr>
          <w:p w14:paraId="7A81818D" w14:textId="4C8FBCA2" w:rsidR="00F90D0B" w:rsidRPr="00630E8D" w:rsidRDefault="00F90D0B" w:rsidP="007F2A5E">
            <w:pPr>
              <w:spacing w:after="0" w:line="240" w:lineRule="auto"/>
              <w:jc w:val="right"/>
              <w:rPr>
                <w:rFonts w:ascii="Times New Roman" w:hAnsi="Times New Roman"/>
                <w:sz w:val="26"/>
                <w:szCs w:val="26"/>
              </w:rPr>
            </w:pPr>
            <w:r>
              <w:rPr>
                <w:rFonts w:ascii="Times New Roman" w:hAnsi="Times New Roman"/>
                <w:sz w:val="26"/>
                <w:szCs w:val="26"/>
              </w:rPr>
              <w:t>20.000</w:t>
            </w:r>
          </w:p>
        </w:tc>
        <w:tc>
          <w:tcPr>
            <w:tcW w:w="1667" w:type="pct"/>
            <w:vAlign w:val="center"/>
          </w:tcPr>
          <w:p w14:paraId="555404DE" w14:textId="77777777" w:rsidR="00F90D0B" w:rsidRPr="00630E8D" w:rsidRDefault="00F90D0B" w:rsidP="007F2A5E">
            <w:pPr>
              <w:spacing w:after="0" w:line="240" w:lineRule="auto"/>
              <w:jc w:val="right"/>
              <w:rPr>
                <w:rFonts w:ascii="Times New Roman" w:hAnsi="Times New Roman"/>
                <w:sz w:val="26"/>
                <w:szCs w:val="26"/>
              </w:rPr>
            </w:pPr>
            <w:r>
              <w:rPr>
                <w:rFonts w:ascii="Times New Roman" w:hAnsi="Times New Roman"/>
                <w:sz w:val="26"/>
                <w:szCs w:val="26"/>
              </w:rPr>
              <w:t>80,27</w:t>
            </w:r>
            <w:r w:rsidRPr="00630E8D">
              <w:rPr>
                <w:rFonts w:ascii="Times New Roman" w:hAnsi="Times New Roman"/>
                <w:sz w:val="26"/>
                <w:szCs w:val="26"/>
              </w:rPr>
              <w:t>%</w:t>
            </w:r>
          </w:p>
        </w:tc>
      </w:tr>
      <w:tr w:rsidR="00E84F4A" w:rsidRPr="00E84F4A" w14:paraId="7F07DD62" w14:textId="77777777" w:rsidTr="008E4B77">
        <w:tc>
          <w:tcPr>
            <w:tcW w:w="1667" w:type="pct"/>
            <w:vAlign w:val="center"/>
          </w:tcPr>
          <w:p w14:paraId="579B3BEC" w14:textId="77777777"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Tổng cộng</w:t>
            </w:r>
          </w:p>
        </w:tc>
        <w:tc>
          <w:tcPr>
            <w:tcW w:w="1666" w:type="pct"/>
            <w:vAlign w:val="center"/>
          </w:tcPr>
          <w:p w14:paraId="7956B70E" w14:textId="099C6F2A" w:rsidR="00F90D0B" w:rsidRPr="00630E8D" w:rsidRDefault="007F2A5E" w:rsidP="007F2A5E">
            <w:pPr>
              <w:spacing w:after="0" w:line="240" w:lineRule="auto"/>
              <w:jc w:val="right"/>
              <w:rPr>
                <w:rFonts w:ascii="Times New Roman" w:hAnsi="Times New Roman"/>
                <w:b/>
                <w:sz w:val="26"/>
                <w:szCs w:val="26"/>
              </w:rPr>
            </w:pPr>
            <w:r>
              <w:rPr>
                <w:rFonts w:ascii="Times New Roman" w:hAnsi="Times New Roman"/>
                <w:b/>
                <w:sz w:val="26"/>
                <w:szCs w:val="26"/>
              </w:rPr>
              <w:t>23.779</w:t>
            </w:r>
          </w:p>
        </w:tc>
        <w:tc>
          <w:tcPr>
            <w:tcW w:w="1667" w:type="pct"/>
            <w:vAlign w:val="center"/>
          </w:tcPr>
          <w:p w14:paraId="0EB98AA0" w14:textId="77777777" w:rsidR="00F90D0B" w:rsidRPr="00630E8D" w:rsidRDefault="00F90D0B" w:rsidP="007F2A5E">
            <w:pPr>
              <w:spacing w:after="0" w:line="240" w:lineRule="auto"/>
              <w:jc w:val="right"/>
              <w:rPr>
                <w:rFonts w:ascii="Times New Roman" w:hAnsi="Times New Roman"/>
                <w:b/>
                <w:sz w:val="26"/>
                <w:szCs w:val="26"/>
              </w:rPr>
            </w:pPr>
            <w:r w:rsidRPr="00630E8D">
              <w:rPr>
                <w:rFonts w:ascii="Times New Roman" w:hAnsi="Times New Roman"/>
                <w:b/>
                <w:sz w:val="26"/>
                <w:szCs w:val="26"/>
              </w:rPr>
              <w:t>100%</w:t>
            </w:r>
          </w:p>
        </w:tc>
      </w:tr>
    </w:tbl>
    <w:p w14:paraId="6BC500D2" w14:textId="77777777" w:rsidR="0063011B" w:rsidRPr="00630E8D" w:rsidRDefault="0063011B" w:rsidP="00F965EC">
      <w:pPr>
        <w:tabs>
          <w:tab w:val="left" w:pos="567"/>
        </w:tabs>
        <w:spacing w:after="0" w:line="240" w:lineRule="auto"/>
        <w:ind w:firstLine="567"/>
        <w:jc w:val="both"/>
        <w:rPr>
          <w:rFonts w:ascii="Times New Roman" w:eastAsia="Times New Roman" w:hAnsi="Times New Roman"/>
          <w:b/>
          <w:sz w:val="26"/>
          <w:szCs w:val="26"/>
        </w:rPr>
      </w:pPr>
      <w:r w:rsidRPr="00630E8D">
        <w:rPr>
          <w:rFonts w:ascii="Times New Roman" w:eastAsia="Times New Roman" w:hAnsi="Times New Roman"/>
          <w:b/>
          <w:sz w:val="26"/>
          <w:szCs w:val="26"/>
        </w:rPr>
        <w:t>IV. ĐỀ XUẤT CỦA KHÁCH HÀNG</w:t>
      </w:r>
    </w:p>
    <w:p w14:paraId="7FBD5AD1" w14:textId="77777777" w:rsidR="0063011B" w:rsidRPr="00630E8D" w:rsidRDefault="0063011B" w:rsidP="00F965EC">
      <w:pPr>
        <w:spacing w:after="0" w:line="240" w:lineRule="auto"/>
        <w:ind w:firstLine="567"/>
        <w:jc w:val="both"/>
        <w:rPr>
          <w:rFonts w:ascii="Times New Roman" w:eastAsia="Times New Roman" w:hAnsi="Times New Roman"/>
          <w:b/>
          <w:sz w:val="26"/>
          <w:szCs w:val="26"/>
        </w:rPr>
      </w:pPr>
      <w:r w:rsidRPr="00630E8D">
        <w:rPr>
          <w:rFonts w:ascii="Times New Roman" w:eastAsia="Times New Roman" w:hAnsi="Times New Roman"/>
          <w:b/>
          <w:sz w:val="26"/>
          <w:szCs w:val="26"/>
        </w:rPr>
        <w:t>1. Đề nghị vay vốn tại Agribank:</w:t>
      </w:r>
    </w:p>
    <w:p w14:paraId="1E51FEBC" w14:textId="77777777" w:rsidR="00F90D0B" w:rsidRPr="00630E8D" w:rsidRDefault="00F90D0B" w:rsidP="00F965EC">
      <w:pPr>
        <w:pStyle w:val="Vnbnnidung0"/>
        <w:widowControl/>
        <w:shd w:val="clear" w:color="auto" w:fill="auto"/>
        <w:spacing w:line="240" w:lineRule="auto"/>
        <w:ind w:firstLine="567"/>
        <w:jc w:val="both"/>
        <w:rPr>
          <w:sz w:val="26"/>
          <w:szCs w:val="26"/>
        </w:rPr>
      </w:pPr>
      <w:r w:rsidRPr="00630E8D">
        <w:rPr>
          <w:sz w:val="26"/>
          <w:szCs w:val="26"/>
        </w:rPr>
        <w:t xml:space="preserve">- Tổng số tiền vay: </w:t>
      </w:r>
      <w:r>
        <w:rPr>
          <w:b/>
          <w:sz w:val="26"/>
          <w:szCs w:val="26"/>
        </w:rPr>
        <w:t>20.000.000.000</w:t>
      </w:r>
      <w:r w:rsidRPr="00630E8D">
        <w:rPr>
          <w:sz w:val="26"/>
          <w:szCs w:val="26"/>
        </w:rPr>
        <w:t xml:space="preserve"> đồng (Bằng chữ: </w:t>
      </w:r>
      <w:r>
        <w:rPr>
          <w:sz w:val="26"/>
          <w:szCs w:val="26"/>
        </w:rPr>
        <w:t>Hai mươi tỷ đồng</w:t>
      </w:r>
      <w:r w:rsidRPr="00630E8D">
        <w:rPr>
          <w:sz w:val="26"/>
          <w:szCs w:val="26"/>
        </w:rPr>
        <w:t>)</w:t>
      </w:r>
    </w:p>
    <w:p w14:paraId="4AA6410C" w14:textId="77777777" w:rsidR="00F90D0B" w:rsidRPr="00630E8D" w:rsidRDefault="00F90D0B" w:rsidP="00F965EC">
      <w:pPr>
        <w:pStyle w:val="Vnbnnidung0"/>
        <w:widowControl/>
        <w:shd w:val="clear" w:color="auto" w:fill="auto"/>
        <w:spacing w:line="240" w:lineRule="auto"/>
        <w:ind w:firstLine="567"/>
        <w:jc w:val="both"/>
        <w:rPr>
          <w:sz w:val="26"/>
          <w:szCs w:val="26"/>
        </w:rPr>
      </w:pPr>
      <w:r w:rsidRPr="00630E8D">
        <w:rPr>
          <w:sz w:val="26"/>
          <w:szCs w:val="26"/>
        </w:rPr>
        <w:t xml:space="preserve">- Mục đích vay: </w:t>
      </w:r>
      <w:r>
        <w:rPr>
          <w:sz w:val="26"/>
          <w:szCs w:val="26"/>
        </w:rPr>
        <w:t>Bổ sung vốn lưu động kinh doanh xănh dầu, VLXD</w:t>
      </w:r>
    </w:p>
    <w:p w14:paraId="671A3F86" w14:textId="77777777" w:rsidR="00F90D0B" w:rsidRPr="00630E8D" w:rsidRDefault="00F90D0B" w:rsidP="00F965EC">
      <w:pPr>
        <w:pStyle w:val="Vnbnnidung0"/>
        <w:widowControl/>
        <w:shd w:val="clear" w:color="auto" w:fill="auto"/>
        <w:spacing w:line="240" w:lineRule="auto"/>
        <w:ind w:firstLine="567"/>
        <w:jc w:val="both"/>
        <w:rPr>
          <w:sz w:val="26"/>
          <w:szCs w:val="26"/>
        </w:rPr>
      </w:pPr>
      <w:r w:rsidRPr="00630E8D">
        <w:rPr>
          <w:sz w:val="26"/>
          <w:szCs w:val="26"/>
        </w:rPr>
        <w:t xml:space="preserve">- Thời </w:t>
      </w:r>
      <w:r w:rsidR="00BF6247" w:rsidRPr="00630E8D">
        <w:rPr>
          <w:sz w:val="26"/>
          <w:szCs w:val="26"/>
        </w:rPr>
        <w:t xml:space="preserve">gian </w:t>
      </w:r>
      <w:r w:rsidRPr="00630E8D">
        <w:rPr>
          <w:sz w:val="26"/>
          <w:szCs w:val="26"/>
        </w:rPr>
        <w:t xml:space="preserve">vay: </w:t>
      </w:r>
      <w:r>
        <w:rPr>
          <w:sz w:val="26"/>
          <w:szCs w:val="26"/>
        </w:rPr>
        <w:t>12</w:t>
      </w:r>
      <w:r w:rsidRPr="00630E8D">
        <w:rPr>
          <w:sz w:val="26"/>
          <w:szCs w:val="26"/>
        </w:rPr>
        <w:t xml:space="preserve"> tháng</w:t>
      </w:r>
    </w:p>
    <w:p w14:paraId="7503F389" w14:textId="77777777" w:rsidR="00F90D0B" w:rsidRPr="00630E8D" w:rsidRDefault="00F90D0B" w:rsidP="00F965EC">
      <w:pPr>
        <w:pStyle w:val="Vnbnnidung0"/>
        <w:widowControl/>
        <w:shd w:val="clear" w:color="auto" w:fill="auto"/>
        <w:spacing w:line="240" w:lineRule="auto"/>
        <w:ind w:firstLine="567"/>
        <w:jc w:val="both"/>
        <w:rPr>
          <w:sz w:val="26"/>
          <w:szCs w:val="26"/>
        </w:rPr>
      </w:pPr>
      <w:r w:rsidRPr="00630E8D">
        <w:rPr>
          <w:sz w:val="26"/>
          <w:szCs w:val="26"/>
        </w:rPr>
        <w:t xml:space="preserve">- Phương thức vay: </w:t>
      </w:r>
      <w:r>
        <w:rPr>
          <w:sz w:val="26"/>
          <w:szCs w:val="26"/>
        </w:rPr>
        <w:t>Hạn mức tín dụng</w:t>
      </w:r>
    </w:p>
    <w:p w14:paraId="33A2B246" w14:textId="77777777" w:rsidR="00F90D0B" w:rsidRPr="00630E8D" w:rsidRDefault="00F90D0B" w:rsidP="00F965EC">
      <w:pPr>
        <w:pStyle w:val="Vnbnnidung0"/>
        <w:widowControl/>
        <w:shd w:val="clear" w:color="auto" w:fill="auto"/>
        <w:spacing w:line="240" w:lineRule="auto"/>
        <w:ind w:firstLine="567"/>
        <w:jc w:val="both"/>
        <w:rPr>
          <w:sz w:val="26"/>
          <w:szCs w:val="26"/>
        </w:rPr>
      </w:pPr>
      <w:r w:rsidRPr="00630E8D">
        <w:rPr>
          <w:sz w:val="26"/>
          <w:szCs w:val="26"/>
        </w:rPr>
        <w:t xml:space="preserve">- Lãi suất vay đề nghị: </w:t>
      </w:r>
      <w:r>
        <w:rPr>
          <w:sz w:val="26"/>
          <w:szCs w:val="26"/>
        </w:rPr>
        <w:t>6</w:t>
      </w:r>
      <w:r w:rsidRPr="00630E8D">
        <w:rPr>
          <w:sz w:val="26"/>
          <w:szCs w:val="26"/>
        </w:rPr>
        <w:t>%/năm.</w:t>
      </w:r>
    </w:p>
    <w:p w14:paraId="039E09AA" w14:textId="77777777" w:rsidR="0063011B" w:rsidRPr="00630E8D" w:rsidRDefault="0063011B" w:rsidP="00F965EC">
      <w:pPr>
        <w:tabs>
          <w:tab w:val="left" w:pos="567"/>
        </w:tabs>
        <w:spacing w:after="0" w:line="240" w:lineRule="auto"/>
        <w:ind w:firstLine="567"/>
        <w:jc w:val="both"/>
        <w:rPr>
          <w:rFonts w:ascii="Times New Roman" w:eastAsia="Times New Roman" w:hAnsi="Times New Roman"/>
          <w:b/>
          <w:sz w:val="26"/>
          <w:szCs w:val="26"/>
        </w:rPr>
      </w:pPr>
      <w:r w:rsidRPr="00630E8D">
        <w:rPr>
          <w:rFonts w:ascii="Times New Roman" w:eastAsia="Times New Roman" w:hAnsi="Times New Roman"/>
          <w:b/>
          <w:sz w:val="26"/>
          <w:szCs w:val="26"/>
        </w:rPr>
        <w:t>2. Nguồn và kế hoạch trả nợ:</w:t>
      </w:r>
    </w:p>
    <w:p w14:paraId="056B12C2" w14:textId="77777777" w:rsidR="007F2A5E" w:rsidRPr="0023422F" w:rsidRDefault="007F2A5E" w:rsidP="007F2A5E">
      <w:pPr>
        <w:pStyle w:val="Vnbnnidung0"/>
        <w:widowControl/>
        <w:shd w:val="clear" w:color="auto" w:fill="auto"/>
        <w:spacing w:line="276" w:lineRule="auto"/>
        <w:ind w:firstLine="567"/>
        <w:jc w:val="both"/>
        <w:rPr>
          <w:sz w:val="26"/>
          <w:szCs w:val="26"/>
        </w:rPr>
      </w:pPr>
      <w:r w:rsidRPr="0023422F">
        <w:rPr>
          <w:sz w:val="26"/>
          <w:szCs w:val="26"/>
        </w:rPr>
        <w:t>- Nguồn trả nợ: Từ doanh thu và lợi nhuận của phương án kinh doanh xăng dầu, vật liệu xây dựng</w:t>
      </w:r>
      <w:r>
        <w:rPr>
          <w:sz w:val="26"/>
          <w:szCs w:val="26"/>
        </w:rPr>
        <w:t xml:space="preserve"> và các nguồn thu nhập hợp pháp khác.</w:t>
      </w:r>
    </w:p>
    <w:p w14:paraId="67EB95D4" w14:textId="19C4CA3F" w:rsidR="007F2A5E" w:rsidRPr="0023422F" w:rsidRDefault="007F2A5E" w:rsidP="007F2A5E">
      <w:pPr>
        <w:pStyle w:val="Vnbnnidung0"/>
        <w:widowControl/>
        <w:shd w:val="clear" w:color="auto" w:fill="auto"/>
        <w:spacing w:line="276" w:lineRule="auto"/>
        <w:ind w:firstLine="567"/>
        <w:jc w:val="both"/>
        <w:rPr>
          <w:sz w:val="26"/>
          <w:szCs w:val="26"/>
        </w:rPr>
      </w:pPr>
      <w:r w:rsidRPr="0023422F">
        <w:rPr>
          <w:sz w:val="26"/>
          <w:szCs w:val="26"/>
        </w:rPr>
        <w:t>- Kế hoạch trả nợ vay:</w:t>
      </w:r>
      <w:r>
        <w:rPr>
          <w:sz w:val="26"/>
          <w:szCs w:val="26"/>
        </w:rPr>
        <w:t xml:space="preserve"> </w:t>
      </w:r>
      <w:r w:rsidRPr="0023422F">
        <w:rPr>
          <w:sz w:val="26"/>
          <w:szCs w:val="26"/>
        </w:rPr>
        <w:t>Trả nợ gốc</w:t>
      </w:r>
      <w:r>
        <w:rPr>
          <w:sz w:val="26"/>
          <w:szCs w:val="26"/>
        </w:rPr>
        <w:t xml:space="preserve"> và lãi</w:t>
      </w:r>
      <w:r w:rsidRPr="0023422F">
        <w:rPr>
          <w:sz w:val="26"/>
          <w:szCs w:val="26"/>
        </w:rPr>
        <w:t xml:space="preserve">: Theo từng </w:t>
      </w:r>
      <w:r>
        <w:rPr>
          <w:sz w:val="26"/>
          <w:szCs w:val="26"/>
        </w:rPr>
        <w:t>Báo cáo đề xuất giải ngân.</w:t>
      </w:r>
    </w:p>
    <w:p w14:paraId="4E351368" w14:textId="77777777" w:rsidR="00727E86" w:rsidRPr="00630E8D" w:rsidRDefault="0063011B" w:rsidP="00F965EC">
      <w:pPr>
        <w:spacing w:after="0" w:line="240" w:lineRule="auto"/>
        <w:ind w:firstLine="567"/>
        <w:jc w:val="both"/>
        <w:rPr>
          <w:rFonts w:ascii="Times New Roman" w:eastAsia="Times New Roman" w:hAnsi="Times New Roman"/>
          <w:b/>
          <w:iCs/>
          <w:sz w:val="26"/>
          <w:szCs w:val="26"/>
          <w:shd w:val="clear" w:color="auto" w:fill="FFFFFF"/>
        </w:rPr>
      </w:pPr>
      <w:r w:rsidRPr="00630E8D">
        <w:rPr>
          <w:rFonts w:ascii="Times New Roman" w:eastAsia="Times New Roman" w:hAnsi="Times New Roman"/>
          <w:b/>
          <w:iCs/>
          <w:sz w:val="26"/>
          <w:szCs w:val="26"/>
          <w:shd w:val="clear" w:color="auto" w:fill="FFFFFF"/>
          <w:lang w:val="vi-VN"/>
        </w:rPr>
        <w:t>3. Biện pháp bảo đảm tiền vay:</w:t>
      </w:r>
    </w:p>
    <w:tbl>
      <w:tblPr>
        <w:tblW w:w="5336" w:type="pct"/>
        <w:tblInd w:w="-662" w:type="dxa"/>
        <w:tblLayout w:type="fixed"/>
        <w:tblLook w:val="0000" w:firstRow="0" w:lastRow="0" w:firstColumn="0" w:lastColumn="0" w:noHBand="0" w:noVBand="0"/>
      </w:tblPr>
      <w:tblGrid>
        <w:gridCol w:w="656"/>
        <w:gridCol w:w="9860"/>
      </w:tblGrid>
      <w:tr w:rsidR="00C75A4E" w14:paraId="543192F3" w14:textId="77777777">
        <w:tc>
          <w:tcPr>
            <w:tcW w:w="312" w:type="pct"/>
            <w:vAlign w:val="center"/>
          </w:tcPr>
          <w:p w14:paraId="4D29B267" w14:textId="77777777" w:rsidR="007F4815" w:rsidRPr="00BF6247" w:rsidRDefault="007F4815" w:rsidP="00F965EC">
            <w:pPr>
              <w:spacing w:after="0" w:line="240" w:lineRule="auto"/>
              <w:ind w:firstLine="567"/>
              <w:contextualSpacing/>
              <w:jc w:val="center"/>
              <w:rPr>
                <w:rFonts w:ascii="Times New Roman" w:eastAsiaTheme="minorHAnsi" w:hAnsi="Times New Roman" w:cstheme="minorBidi"/>
                <w:color w:val="FFFFFF" w:themeColor="background1"/>
                <w:sz w:val="20"/>
                <w:szCs w:val="20"/>
              </w:rPr>
            </w:pPr>
            <w:r>
              <w:rPr>
                <w:rFonts w:ascii="Times New Roman" w:eastAsiaTheme="minorHAnsi" w:hAnsi="Times New Roman" w:cstheme="minorBidi"/>
                <w:color w:val="FFFFFF" w:themeColor="background1"/>
                <w:sz w:val="20"/>
                <w:szCs w:val="20"/>
              </w:rPr>
              <w:t>5</w:t>
            </w:r>
          </w:p>
        </w:tc>
        <w:tc>
          <w:tcPr>
            <w:tcW w:w="4688" w:type="pct"/>
            <w:shd w:val="clear" w:color="auto" w:fill="FFFFFF"/>
            <w:vAlign w:val="center"/>
          </w:tcPr>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4"/>
              <w:gridCol w:w="1487"/>
              <w:gridCol w:w="1322"/>
              <w:gridCol w:w="1805"/>
              <w:gridCol w:w="1931"/>
              <w:gridCol w:w="2345"/>
            </w:tblGrid>
            <w:tr w:rsidR="007F2A5E" w:rsidRPr="0023422F" w14:paraId="5612483C" w14:textId="77777777" w:rsidTr="00436540">
              <w:trPr>
                <w:trHeight w:val="20"/>
                <w:jc w:val="center"/>
              </w:trPr>
              <w:tc>
                <w:tcPr>
                  <w:tcW w:w="386" w:type="pct"/>
                  <w:vAlign w:val="center"/>
                </w:tcPr>
                <w:p w14:paraId="00267099" w14:textId="77777777" w:rsidR="007F2A5E" w:rsidRPr="0023422F" w:rsidRDefault="007F2A5E" w:rsidP="007F2A5E">
                  <w:pPr>
                    <w:spacing w:after="0"/>
                    <w:jc w:val="center"/>
                    <w:rPr>
                      <w:rFonts w:ascii="Times New Roman" w:hAnsi="Times New Roman"/>
                      <w:b/>
                      <w:color w:val="000000"/>
                      <w:sz w:val="26"/>
                      <w:szCs w:val="26"/>
                    </w:rPr>
                  </w:pPr>
                  <w:r w:rsidRPr="0023422F">
                    <w:rPr>
                      <w:rFonts w:ascii="Times New Roman" w:hAnsi="Times New Roman"/>
                      <w:b/>
                      <w:color w:val="000000"/>
                      <w:sz w:val="26"/>
                      <w:szCs w:val="26"/>
                    </w:rPr>
                    <w:t>STT</w:t>
                  </w:r>
                </w:p>
              </w:tc>
              <w:tc>
                <w:tcPr>
                  <w:tcW w:w="772" w:type="pct"/>
                  <w:vAlign w:val="center"/>
                </w:tcPr>
                <w:p w14:paraId="5DBA47EA" w14:textId="77777777" w:rsidR="007F2A5E" w:rsidRPr="0023422F" w:rsidRDefault="007F2A5E" w:rsidP="007F2A5E">
                  <w:pPr>
                    <w:spacing w:after="0"/>
                    <w:jc w:val="center"/>
                    <w:rPr>
                      <w:rFonts w:ascii="Times New Roman" w:hAnsi="Times New Roman"/>
                      <w:b/>
                      <w:color w:val="000000"/>
                      <w:sz w:val="26"/>
                      <w:szCs w:val="26"/>
                    </w:rPr>
                  </w:pPr>
                  <w:r w:rsidRPr="0023422F">
                    <w:rPr>
                      <w:rFonts w:ascii="Times New Roman" w:hAnsi="Times New Roman"/>
                      <w:b/>
                      <w:color w:val="000000"/>
                      <w:sz w:val="26"/>
                      <w:szCs w:val="26"/>
                    </w:rPr>
                    <w:t>Tên tài sản</w:t>
                  </w:r>
                </w:p>
              </w:tc>
              <w:tc>
                <w:tcPr>
                  <w:tcW w:w="686" w:type="pct"/>
                  <w:vAlign w:val="center"/>
                </w:tcPr>
                <w:p w14:paraId="4E65CDE6" w14:textId="1408D220" w:rsidR="007F2A5E" w:rsidRPr="007F2A5E" w:rsidRDefault="007F2A5E" w:rsidP="007F2A5E">
                  <w:pPr>
                    <w:spacing w:after="0"/>
                    <w:jc w:val="center"/>
                    <w:rPr>
                      <w:rFonts w:ascii="Times New Roman" w:hAnsi="Times New Roman"/>
                      <w:b/>
                      <w:color w:val="000000"/>
                      <w:sz w:val="26"/>
                      <w:szCs w:val="26"/>
                    </w:rPr>
                  </w:pPr>
                  <w:r w:rsidRPr="0023422F">
                    <w:rPr>
                      <w:rFonts w:ascii="Times New Roman" w:hAnsi="Times New Roman"/>
                      <w:b/>
                      <w:color w:val="000000"/>
                      <w:sz w:val="26"/>
                      <w:szCs w:val="26"/>
                    </w:rPr>
                    <w:t>Diện tích</w:t>
                  </w:r>
                  <w:r>
                    <w:rPr>
                      <w:rFonts w:ascii="Times New Roman" w:hAnsi="Times New Roman"/>
                      <w:b/>
                      <w:color w:val="000000"/>
                      <w:sz w:val="26"/>
                      <w:szCs w:val="26"/>
                    </w:rPr>
                    <w:t xml:space="preserve"> (m</w:t>
                  </w:r>
                  <w:r>
                    <w:rPr>
                      <w:rFonts w:ascii="Times New Roman" w:hAnsi="Times New Roman"/>
                      <w:b/>
                      <w:color w:val="000000"/>
                      <w:sz w:val="26"/>
                      <w:szCs w:val="26"/>
                      <w:vertAlign w:val="superscript"/>
                    </w:rPr>
                    <w:t>2</w:t>
                  </w:r>
                  <w:r>
                    <w:rPr>
                      <w:rFonts w:ascii="Times New Roman" w:hAnsi="Times New Roman"/>
                      <w:b/>
                      <w:color w:val="000000"/>
                      <w:sz w:val="26"/>
                      <w:szCs w:val="26"/>
                    </w:rPr>
                    <w:t>)</w:t>
                  </w:r>
                </w:p>
              </w:tc>
              <w:tc>
                <w:tcPr>
                  <w:tcW w:w="937" w:type="pct"/>
                  <w:vAlign w:val="center"/>
                </w:tcPr>
                <w:p w14:paraId="3298DC61" w14:textId="77777777" w:rsidR="007F2A5E" w:rsidRPr="0023422F" w:rsidRDefault="007F2A5E" w:rsidP="007F2A5E">
                  <w:pPr>
                    <w:spacing w:after="0"/>
                    <w:jc w:val="center"/>
                    <w:rPr>
                      <w:rFonts w:ascii="Times New Roman" w:hAnsi="Times New Roman"/>
                      <w:b/>
                      <w:color w:val="000000"/>
                      <w:sz w:val="26"/>
                      <w:szCs w:val="26"/>
                    </w:rPr>
                  </w:pPr>
                  <w:r w:rsidRPr="0023422F">
                    <w:rPr>
                      <w:rFonts w:ascii="Times New Roman" w:hAnsi="Times New Roman"/>
                      <w:b/>
                      <w:color w:val="000000"/>
                      <w:sz w:val="26"/>
                      <w:szCs w:val="26"/>
                    </w:rPr>
                    <w:t xml:space="preserve">Số </w:t>
                  </w:r>
                  <w:r>
                    <w:rPr>
                      <w:rFonts w:ascii="Times New Roman" w:hAnsi="Times New Roman"/>
                      <w:b/>
                      <w:color w:val="000000"/>
                      <w:sz w:val="26"/>
                      <w:szCs w:val="26"/>
                    </w:rPr>
                    <w:t>GCN</w:t>
                  </w:r>
                </w:p>
              </w:tc>
              <w:tc>
                <w:tcPr>
                  <w:tcW w:w="1002" w:type="pct"/>
                  <w:vAlign w:val="center"/>
                </w:tcPr>
                <w:p w14:paraId="2D4B3754" w14:textId="77777777" w:rsidR="007F2A5E" w:rsidRPr="0023422F" w:rsidRDefault="007F2A5E" w:rsidP="007F2A5E">
                  <w:pPr>
                    <w:spacing w:after="0"/>
                    <w:jc w:val="center"/>
                    <w:rPr>
                      <w:rFonts w:ascii="Times New Roman" w:hAnsi="Times New Roman"/>
                      <w:b/>
                      <w:color w:val="000000"/>
                      <w:sz w:val="26"/>
                      <w:szCs w:val="26"/>
                    </w:rPr>
                  </w:pPr>
                  <w:r w:rsidRPr="0023422F">
                    <w:rPr>
                      <w:rFonts w:ascii="Times New Roman" w:hAnsi="Times New Roman"/>
                      <w:b/>
                      <w:color w:val="000000"/>
                      <w:sz w:val="26"/>
                      <w:szCs w:val="26"/>
                    </w:rPr>
                    <w:t>Giá trị (đồng)</w:t>
                  </w:r>
                </w:p>
              </w:tc>
              <w:tc>
                <w:tcPr>
                  <w:tcW w:w="1217" w:type="pct"/>
                  <w:vAlign w:val="center"/>
                </w:tcPr>
                <w:p w14:paraId="39964CEF" w14:textId="77777777" w:rsidR="007F2A5E" w:rsidRPr="0023422F" w:rsidRDefault="007F2A5E" w:rsidP="007F2A5E">
                  <w:pPr>
                    <w:spacing w:after="0"/>
                    <w:jc w:val="center"/>
                    <w:rPr>
                      <w:rFonts w:ascii="Times New Roman" w:hAnsi="Times New Roman"/>
                      <w:b/>
                      <w:color w:val="000000"/>
                      <w:sz w:val="26"/>
                      <w:szCs w:val="26"/>
                    </w:rPr>
                  </w:pPr>
                  <w:r w:rsidRPr="0023422F">
                    <w:rPr>
                      <w:rFonts w:ascii="Times New Roman" w:hAnsi="Times New Roman"/>
                      <w:b/>
                      <w:color w:val="000000"/>
                      <w:sz w:val="26"/>
                      <w:szCs w:val="26"/>
                    </w:rPr>
                    <w:t>Chủ sở hữu</w:t>
                  </w:r>
                </w:p>
              </w:tc>
            </w:tr>
            <w:tr w:rsidR="007F2A5E" w:rsidRPr="0023422F" w14:paraId="28825677" w14:textId="77777777" w:rsidTr="00436540">
              <w:trPr>
                <w:trHeight w:val="20"/>
                <w:jc w:val="center"/>
              </w:trPr>
              <w:tc>
                <w:tcPr>
                  <w:tcW w:w="386" w:type="pct"/>
                  <w:vMerge w:val="restart"/>
                  <w:vAlign w:val="center"/>
                </w:tcPr>
                <w:p w14:paraId="166A16B7" w14:textId="77777777" w:rsidR="007F2A5E" w:rsidRPr="0023422F" w:rsidRDefault="007F2A5E" w:rsidP="007F2A5E">
                  <w:pPr>
                    <w:spacing w:after="0"/>
                    <w:jc w:val="center"/>
                    <w:rPr>
                      <w:rFonts w:ascii="Times New Roman" w:hAnsi="Times New Roman"/>
                      <w:color w:val="000000"/>
                      <w:sz w:val="26"/>
                      <w:szCs w:val="26"/>
                    </w:rPr>
                  </w:pPr>
                  <w:r w:rsidRPr="0023422F">
                    <w:rPr>
                      <w:rFonts w:ascii="Times New Roman" w:hAnsi="Times New Roman"/>
                      <w:color w:val="000000"/>
                      <w:sz w:val="26"/>
                      <w:szCs w:val="26"/>
                    </w:rPr>
                    <w:t>01</w:t>
                  </w:r>
                </w:p>
              </w:tc>
              <w:tc>
                <w:tcPr>
                  <w:tcW w:w="772" w:type="pct"/>
                  <w:vAlign w:val="center"/>
                </w:tcPr>
                <w:p w14:paraId="7EF63A0D" w14:textId="77777777" w:rsidR="007F2A5E" w:rsidRPr="0023422F" w:rsidRDefault="007F2A5E" w:rsidP="007F2A5E">
                  <w:pPr>
                    <w:spacing w:after="0"/>
                    <w:rPr>
                      <w:rFonts w:ascii="Times New Roman" w:hAnsi="Times New Roman"/>
                      <w:color w:val="000000"/>
                      <w:sz w:val="26"/>
                      <w:szCs w:val="26"/>
                    </w:rPr>
                  </w:pPr>
                  <w:r w:rsidRPr="0023422F">
                    <w:rPr>
                      <w:rFonts w:ascii="Times New Roman" w:hAnsi="Times New Roman"/>
                      <w:color w:val="000000"/>
                      <w:sz w:val="26"/>
                      <w:szCs w:val="26"/>
                    </w:rPr>
                    <w:t>Đất ở</w:t>
                  </w:r>
                </w:p>
              </w:tc>
              <w:tc>
                <w:tcPr>
                  <w:tcW w:w="686" w:type="pct"/>
                  <w:vAlign w:val="center"/>
                </w:tcPr>
                <w:p w14:paraId="471E012E" w14:textId="77777777" w:rsidR="007F2A5E" w:rsidRPr="0023422F" w:rsidRDefault="007F2A5E" w:rsidP="007F2A5E">
                  <w:pPr>
                    <w:spacing w:after="0"/>
                    <w:jc w:val="right"/>
                    <w:rPr>
                      <w:rFonts w:ascii="Times New Roman" w:hAnsi="Times New Roman"/>
                      <w:color w:val="000000"/>
                      <w:sz w:val="26"/>
                      <w:szCs w:val="26"/>
                    </w:rPr>
                  </w:pPr>
                  <w:r w:rsidRPr="0023422F">
                    <w:rPr>
                      <w:rFonts w:ascii="Times New Roman" w:hAnsi="Times New Roman"/>
                      <w:color w:val="000000"/>
                      <w:sz w:val="26"/>
                      <w:szCs w:val="26"/>
                    </w:rPr>
                    <w:t>556,21</w:t>
                  </w:r>
                </w:p>
              </w:tc>
              <w:tc>
                <w:tcPr>
                  <w:tcW w:w="937" w:type="pct"/>
                  <w:vMerge w:val="restart"/>
                  <w:vAlign w:val="center"/>
                </w:tcPr>
                <w:p w14:paraId="6520104F" w14:textId="77777777" w:rsidR="007F2A5E" w:rsidRPr="0023422F" w:rsidRDefault="007F2A5E" w:rsidP="007F2A5E">
                  <w:pPr>
                    <w:spacing w:after="0"/>
                    <w:jc w:val="center"/>
                    <w:rPr>
                      <w:rFonts w:ascii="Times New Roman" w:hAnsi="Times New Roman"/>
                      <w:color w:val="000000"/>
                      <w:sz w:val="26"/>
                      <w:szCs w:val="26"/>
                    </w:rPr>
                  </w:pPr>
                  <w:r w:rsidRPr="0023422F">
                    <w:rPr>
                      <w:rFonts w:ascii="Times New Roman" w:hAnsi="Times New Roman"/>
                      <w:color w:val="000000"/>
                      <w:spacing w:val="-10"/>
                      <w:sz w:val="26"/>
                      <w:szCs w:val="26"/>
                    </w:rPr>
                    <w:t>AL012823</w:t>
                  </w:r>
                </w:p>
              </w:tc>
              <w:tc>
                <w:tcPr>
                  <w:tcW w:w="1002" w:type="pct"/>
                  <w:vMerge w:val="restart"/>
                  <w:vAlign w:val="center"/>
                </w:tcPr>
                <w:p w14:paraId="1A1E954C" w14:textId="77777777" w:rsidR="007F2A5E" w:rsidRPr="00961ABD" w:rsidRDefault="007F2A5E" w:rsidP="007F2A5E">
                  <w:pPr>
                    <w:spacing w:after="0"/>
                    <w:jc w:val="right"/>
                    <w:rPr>
                      <w:rFonts w:ascii="Times New Roman" w:hAnsi="Times New Roman"/>
                      <w:bCs/>
                      <w:color w:val="000000"/>
                      <w:sz w:val="26"/>
                      <w:szCs w:val="26"/>
                    </w:rPr>
                  </w:pPr>
                  <w:r w:rsidRPr="00961ABD">
                    <w:rPr>
                      <w:rFonts w:ascii="Times New Roman" w:hAnsi="Times New Roman"/>
                      <w:bCs/>
                      <w:color w:val="000000"/>
                      <w:sz w:val="26"/>
                      <w:szCs w:val="26"/>
                    </w:rPr>
                    <w:t>11.958.515.000</w:t>
                  </w:r>
                </w:p>
              </w:tc>
              <w:tc>
                <w:tcPr>
                  <w:tcW w:w="1217" w:type="pct"/>
                  <w:vMerge w:val="restart"/>
                  <w:vAlign w:val="center"/>
                </w:tcPr>
                <w:p w14:paraId="22523BFC" w14:textId="77777777" w:rsidR="007F2A5E" w:rsidRPr="0023422F" w:rsidRDefault="007F2A5E" w:rsidP="007F2A5E">
                  <w:pPr>
                    <w:spacing w:after="0"/>
                    <w:jc w:val="center"/>
                    <w:rPr>
                      <w:rFonts w:ascii="Times New Roman" w:hAnsi="Times New Roman"/>
                      <w:color w:val="000000"/>
                      <w:sz w:val="26"/>
                      <w:szCs w:val="26"/>
                    </w:rPr>
                  </w:pPr>
                  <w:r w:rsidRPr="0023422F">
                    <w:rPr>
                      <w:rFonts w:ascii="Times New Roman" w:hAnsi="Times New Roman"/>
                      <w:color w:val="000000"/>
                      <w:sz w:val="26"/>
                      <w:szCs w:val="26"/>
                    </w:rPr>
                    <w:t>Nguyễn Lương Huy</w:t>
                  </w:r>
                </w:p>
                <w:p w14:paraId="47D3EEF0" w14:textId="77777777" w:rsidR="007F2A5E" w:rsidRPr="0023422F" w:rsidRDefault="007F2A5E" w:rsidP="007F2A5E">
                  <w:pPr>
                    <w:spacing w:after="0"/>
                    <w:jc w:val="center"/>
                    <w:rPr>
                      <w:rFonts w:ascii="Times New Roman" w:hAnsi="Times New Roman"/>
                      <w:color w:val="000000"/>
                      <w:sz w:val="26"/>
                      <w:szCs w:val="26"/>
                    </w:rPr>
                  </w:pPr>
                  <w:r w:rsidRPr="0023422F">
                    <w:rPr>
                      <w:rFonts w:ascii="Times New Roman" w:hAnsi="Times New Roman"/>
                      <w:color w:val="000000"/>
                      <w:sz w:val="26"/>
                      <w:szCs w:val="26"/>
                    </w:rPr>
                    <w:t>Cùng vợ là bà: Thiều Thị Thu Loan</w:t>
                  </w:r>
                </w:p>
              </w:tc>
            </w:tr>
            <w:tr w:rsidR="007F2A5E" w:rsidRPr="0023422F" w14:paraId="57F199E6" w14:textId="77777777" w:rsidTr="00436540">
              <w:trPr>
                <w:trHeight w:val="20"/>
                <w:jc w:val="center"/>
              </w:trPr>
              <w:tc>
                <w:tcPr>
                  <w:tcW w:w="386" w:type="pct"/>
                  <w:vMerge/>
                  <w:vAlign w:val="center"/>
                </w:tcPr>
                <w:p w14:paraId="2B3BCE93" w14:textId="77777777" w:rsidR="007F2A5E" w:rsidRPr="0023422F" w:rsidRDefault="007F2A5E" w:rsidP="007F2A5E">
                  <w:pPr>
                    <w:spacing w:after="0"/>
                    <w:jc w:val="center"/>
                    <w:rPr>
                      <w:rFonts w:ascii="Times New Roman" w:hAnsi="Times New Roman"/>
                      <w:color w:val="000000"/>
                      <w:sz w:val="26"/>
                      <w:szCs w:val="26"/>
                    </w:rPr>
                  </w:pPr>
                </w:p>
              </w:tc>
              <w:tc>
                <w:tcPr>
                  <w:tcW w:w="772" w:type="pct"/>
                  <w:vAlign w:val="center"/>
                </w:tcPr>
                <w:p w14:paraId="3070B1D9" w14:textId="77777777" w:rsidR="007F2A5E" w:rsidRPr="0023422F" w:rsidRDefault="007F2A5E" w:rsidP="007F2A5E">
                  <w:pPr>
                    <w:spacing w:after="0"/>
                    <w:rPr>
                      <w:rFonts w:ascii="Times New Roman" w:hAnsi="Times New Roman"/>
                      <w:color w:val="000000"/>
                      <w:sz w:val="26"/>
                      <w:szCs w:val="26"/>
                    </w:rPr>
                  </w:pPr>
                  <w:r w:rsidRPr="0023422F">
                    <w:rPr>
                      <w:rFonts w:ascii="Times New Roman" w:hAnsi="Times New Roman"/>
                      <w:color w:val="000000"/>
                      <w:sz w:val="26"/>
                      <w:szCs w:val="26"/>
                    </w:rPr>
                    <w:t>Nhà ở</w:t>
                  </w:r>
                </w:p>
              </w:tc>
              <w:tc>
                <w:tcPr>
                  <w:tcW w:w="686" w:type="pct"/>
                  <w:vAlign w:val="center"/>
                </w:tcPr>
                <w:p w14:paraId="6E63A081" w14:textId="77777777" w:rsidR="007F2A5E" w:rsidRPr="0023422F" w:rsidRDefault="007F2A5E" w:rsidP="007F2A5E">
                  <w:pPr>
                    <w:spacing w:after="0"/>
                    <w:jc w:val="right"/>
                    <w:rPr>
                      <w:rFonts w:ascii="Times New Roman" w:hAnsi="Times New Roman"/>
                      <w:color w:val="000000"/>
                      <w:sz w:val="26"/>
                      <w:szCs w:val="26"/>
                    </w:rPr>
                  </w:pPr>
                  <w:r w:rsidRPr="0023422F">
                    <w:rPr>
                      <w:rFonts w:ascii="Times New Roman" w:hAnsi="Times New Roman"/>
                      <w:color w:val="000000"/>
                      <w:sz w:val="26"/>
                      <w:szCs w:val="26"/>
                    </w:rPr>
                    <w:t>33,96</w:t>
                  </w:r>
                </w:p>
              </w:tc>
              <w:tc>
                <w:tcPr>
                  <w:tcW w:w="937" w:type="pct"/>
                  <w:vMerge/>
                  <w:vAlign w:val="center"/>
                </w:tcPr>
                <w:p w14:paraId="7F116A6C" w14:textId="77777777" w:rsidR="007F2A5E" w:rsidRPr="0023422F" w:rsidRDefault="007F2A5E" w:rsidP="007F2A5E">
                  <w:pPr>
                    <w:spacing w:after="0"/>
                    <w:jc w:val="center"/>
                    <w:rPr>
                      <w:rFonts w:ascii="Times New Roman" w:hAnsi="Times New Roman"/>
                      <w:color w:val="000000"/>
                      <w:sz w:val="26"/>
                      <w:szCs w:val="26"/>
                    </w:rPr>
                  </w:pPr>
                </w:p>
              </w:tc>
              <w:tc>
                <w:tcPr>
                  <w:tcW w:w="1002" w:type="pct"/>
                  <w:vMerge/>
                  <w:vAlign w:val="center"/>
                </w:tcPr>
                <w:p w14:paraId="5A2CB149" w14:textId="77777777" w:rsidR="007F2A5E" w:rsidRPr="00961ABD" w:rsidRDefault="007F2A5E" w:rsidP="007F2A5E">
                  <w:pPr>
                    <w:spacing w:after="0"/>
                    <w:jc w:val="right"/>
                    <w:rPr>
                      <w:rFonts w:ascii="Times New Roman" w:hAnsi="Times New Roman"/>
                      <w:bCs/>
                      <w:color w:val="000000"/>
                      <w:sz w:val="26"/>
                      <w:szCs w:val="26"/>
                    </w:rPr>
                  </w:pPr>
                </w:p>
              </w:tc>
              <w:tc>
                <w:tcPr>
                  <w:tcW w:w="1217" w:type="pct"/>
                  <w:vMerge/>
                  <w:vAlign w:val="center"/>
                </w:tcPr>
                <w:p w14:paraId="7F9A27B0" w14:textId="77777777" w:rsidR="007F2A5E" w:rsidRPr="0023422F" w:rsidRDefault="007F2A5E" w:rsidP="007F2A5E">
                  <w:pPr>
                    <w:spacing w:after="0"/>
                    <w:jc w:val="center"/>
                    <w:rPr>
                      <w:rFonts w:ascii="Times New Roman" w:hAnsi="Times New Roman"/>
                      <w:color w:val="000000"/>
                      <w:sz w:val="26"/>
                      <w:szCs w:val="26"/>
                    </w:rPr>
                  </w:pPr>
                </w:p>
              </w:tc>
            </w:tr>
            <w:tr w:rsidR="007F2A5E" w:rsidRPr="0023422F" w14:paraId="33C0C536" w14:textId="77777777" w:rsidTr="00436540">
              <w:trPr>
                <w:trHeight w:val="20"/>
                <w:jc w:val="center"/>
              </w:trPr>
              <w:tc>
                <w:tcPr>
                  <w:tcW w:w="386" w:type="pct"/>
                  <w:vAlign w:val="center"/>
                </w:tcPr>
                <w:p w14:paraId="6AA9FC45" w14:textId="77777777" w:rsidR="007F2A5E" w:rsidRPr="0023422F" w:rsidRDefault="007F2A5E" w:rsidP="007F2A5E">
                  <w:pPr>
                    <w:spacing w:after="0"/>
                    <w:jc w:val="center"/>
                    <w:rPr>
                      <w:rFonts w:ascii="Times New Roman" w:hAnsi="Times New Roman"/>
                      <w:color w:val="000000"/>
                      <w:sz w:val="26"/>
                      <w:szCs w:val="26"/>
                    </w:rPr>
                  </w:pPr>
                  <w:r w:rsidRPr="0023422F">
                    <w:rPr>
                      <w:rFonts w:ascii="Times New Roman" w:hAnsi="Times New Roman"/>
                      <w:color w:val="000000"/>
                      <w:sz w:val="26"/>
                      <w:szCs w:val="26"/>
                    </w:rPr>
                    <w:t>02</w:t>
                  </w:r>
                </w:p>
              </w:tc>
              <w:tc>
                <w:tcPr>
                  <w:tcW w:w="772" w:type="pct"/>
                  <w:vAlign w:val="center"/>
                </w:tcPr>
                <w:p w14:paraId="163FDC9A" w14:textId="77777777" w:rsidR="007F2A5E" w:rsidRPr="0023422F" w:rsidRDefault="007F2A5E" w:rsidP="007F2A5E">
                  <w:pPr>
                    <w:spacing w:after="0"/>
                    <w:rPr>
                      <w:rFonts w:ascii="Times New Roman" w:hAnsi="Times New Roman"/>
                      <w:color w:val="000000"/>
                      <w:sz w:val="26"/>
                      <w:szCs w:val="26"/>
                    </w:rPr>
                  </w:pPr>
                  <w:r w:rsidRPr="0023422F">
                    <w:rPr>
                      <w:rFonts w:ascii="Times New Roman" w:hAnsi="Times New Roman"/>
                      <w:color w:val="000000"/>
                      <w:sz w:val="26"/>
                      <w:szCs w:val="26"/>
                    </w:rPr>
                    <w:t xml:space="preserve">Đất </w:t>
                  </w:r>
                  <w:r>
                    <w:rPr>
                      <w:rFonts w:ascii="Times New Roman" w:hAnsi="Times New Roman"/>
                      <w:color w:val="000000"/>
                      <w:sz w:val="26"/>
                      <w:szCs w:val="26"/>
                    </w:rPr>
                    <w:t>trồng cây lâu năm</w:t>
                  </w:r>
                </w:p>
              </w:tc>
              <w:tc>
                <w:tcPr>
                  <w:tcW w:w="686" w:type="pct"/>
                  <w:vAlign w:val="center"/>
                </w:tcPr>
                <w:p w14:paraId="2AFECB40" w14:textId="77777777" w:rsidR="007F2A5E" w:rsidRPr="0023422F" w:rsidRDefault="007F2A5E" w:rsidP="007F2A5E">
                  <w:pPr>
                    <w:spacing w:after="0"/>
                    <w:jc w:val="right"/>
                    <w:rPr>
                      <w:rFonts w:ascii="Times New Roman" w:hAnsi="Times New Roman"/>
                      <w:color w:val="000000"/>
                      <w:sz w:val="26"/>
                      <w:szCs w:val="26"/>
                    </w:rPr>
                  </w:pPr>
                  <w:r w:rsidRPr="0023422F">
                    <w:rPr>
                      <w:rFonts w:ascii="Times New Roman" w:hAnsi="Times New Roman"/>
                      <w:color w:val="000000"/>
                      <w:sz w:val="26"/>
                      <w:szCs w:val="26"/>
                    </w:rPr>
                    <w:t>652,20</w:t>
                  </w:r>
                </w:p>
              </w:tc>
              <w:tc>
                <w:tcPr>
                  <w:tcW w:w="937" w:type="pct"/>
                  <w:vAlign w:val="center"/>
                </w:tcPr>
                <w:p w14:paraId="0BC81EC9" w14:textId="77777777" w:rsidR="007F2A5E" w:rsidRPr="0023422F" w:rsidRDefault="007F2A5E" w:rsidP="007F2A5E">
                  <w:pPr>
                    <w:spacing w:after="0"/>
                    <w:jc w:val="center"/>
                    <w:rPr>
                      <w:rFonts w:ascii="Times New Roman" w:hAnsi="Times New Roman"/>
                      <w:color w:val="000000"/>
                      <w:sz w:val="26"/>
                      <w:szCs w:val="26"/>
                    </w:rPr>
                  </w:pPr>
                  <w:r w:rsidRPr="0023422F">
                    <w:rPr>
                      <w:rFonts w:ascii="Times New Roman" w:hAnsi="Times New Roman"/>
                      <w:color w:val="000000"/>
                      <w:spacing w:val="-10"/>
                      <w:sz w:val="26"/>
                      <w:szCs w:val="26"/>
                    </w:rPr>
                    <w:t>CM407660</w:t>
                  </w:r>
                </w:p>
              </w:tc>
              <w:tc>
                <w:tcPr>
                  <w:tcW w:w="1002" w:type="pct"/>
                  <w:vAlign w:val="center"/>
                </w:tcPr>
                <w:p w14:paraId="1751B1E8" w14:textId="77777777" w:rsidR="007F2A5E" w:rsidRPr="00961ABD" w:rsidRDefault="007F2A5E" w:rsidP="007F2A5E">
                  <w:pPr>
                    <w:spacing w:after="0"/>
                    <w:jc w:val="right"/>
                    <w:rPr>
                      <w:rFonts w:ascii="Times New Roman" w:hAnsi="Times New Roman"/>
                      <w:bCs/>
                      <w:color w:val="000000"/>
                      <w:sz w:val="26"/>
                      <w:szCs w:val="26"/>
                    </w:rPr>
                  </w:pPr>
                  <w:r w:rsidRPr="00961ABD">
                    <w:rPr>
                      <w:rFonts w:ascii="Times New Roman" w:hAnsi="Times New Roman"/>
                      <w:bCs/>
                      <w:color w:val="000000"/>
                      <w:sz w:val="26"/>
                      <w:szCs w:val="26"/>
                    </w:rPr>
                    <w:t>1.956.600.000</w:t>
                  </w:r>
                </w:p>
              </w:tc>
              <w:tc>
                <w:tcPr>
                  <w:tcW w:w="1217" w:type="pct"/>
                  <w:vMerge/>
                  <w:vAlign w:val="center"/>
                </w:tcPr>
                <w:p w14:paraId="3422BD31" w14:textId="77777777" w:rsidR="007F2A5E" w:rsidRPr="0023422F" w:rsidRDefault="007F2A5E" w:rsidP="007F2A5E">
                  <w:pPr>
                    <w:spacing w:after="0"/>
                    <w:jc w:val="center"/>
                    <w:rPr>
                      <w:rFonts w:ascii="Times New Roman" w:hAnsi="Times New Roman"/>
                      <w:b/>
                      <w:color w:val="000000"/>
                      <w:sz w:val="26"/>
                      <w:szCs w:val="26"/>
                    </w:rPr>
                  </w:pPr>
                </w:p>
              </w:tc>
            </w:tr>
            <w:tr w:rsidR="007F2A5E" w:rsidRPr="0023422F" w14:paraId="5D502941" w14:textId="77777777" w:rsidTr="00436540">
              <w:trPr>
                <w:trHeight w:val="20"/>
                <w:jc w:val="center"/>
              </w:trPr>
              <w:tc>
                <w:tcPr>
                  <w:tcW w:w="386" w:type="pct"/>
                  <w:vAlign w:val="center"/>
                </w:tcPr>
                <w:p w14:paraId="055A7C3E" w14:textId="77777777" w:rsidR="007F2A5E" w:rsidRPr="0023422F" w:rsidRDefault="007F2A5E" w:rsidP="007F2A5E">
                  <w:pPr>
                    <w:spacing w:after="0"/>
                    <w:jc w:val="center"/>
                    <w:rPr>
                      <w:rFonts w:ascii="Times New Roman" w:hAnsi="Times New Roman"/>
                      <w:color w:val="000000"/>
                      <w:sz w:val="26"/>
                      <w:szCs w:val="26"/>
                    </w:rPr>
                  </w:pPr>
                  <w:r w:rsidRPr="0023422F">
                    <w:rPr>
                      <w:rFonts w:ascii="Times New Roman" w:hAnsi="Times New Roman"/>
                      <w:color w:val="000000"/>
                      <w:sz w:val="26"/>
                      <w:szCs w:val="26"/>
                    </w:rPr>
                    <w:t>03</w:t>
                  </w:r>
                </w:p>
              </w:tc>
              <w:tc>
                <w:tcPr>
                  <w:tcW w:w="772" w:type="pct"/>
                  <w:vAlign w:val="center"/>
                </w:tcPr>
                <w:p w14:paraId="7B5CFEE8" w14:textId="77777777" w:rsidR="007F2A5E" w:rsidRPr="0023422F" w:rsidRDefault="007F2A5E" w:rsidP="007F2A5E">
                  <w:pPr>
                    <w:spacing w:after="0"/>
                    <w:rPr>
                      <w:rFonts w:ascii="Times New Roman" w:hAnsi="Times New Roman"/>
                      <w:color w:val="000000"/>
                      <w:sz w:val="26"/>
                      <w:szCs w:val="26"/>
                    </w:rPr>
                  </w:pPr>
                  <w:r w:rsidRPr="0023422F">
                    <w:rPr>
                      <w:rFonts w:ascii="Times New Roman" w:hAnsi="Times New Roman"/>
                      <w:color w:val="000000"/>
                      <w:sz w:val="26"/>
                      <w:szCs w:val="26"/>
                    </w:rPr>
                    <w:t xml:space="preserve">Đất </w:t>
                  </w:r>
                  <w:r>
                    <w:rPr>
                      <w:rFonts w:ascii="Times New Roman" w:hAnsi="Times New Roman"/>
                      <w:color w:val="000000"/>
                      <w:sz w:val="26"/>
                      <w:szCs w:val="26"/>
                    </w:rPr>
                    <w:t>trồng cây lâu năm</w:t>
                  </w:r>
                </w:p>
              </w:tc>
              <w:tc>
                <w:tcPr>
                  <w:tcW w:w="686" w:type="pct"/>
                  <w:vAlign w:val="center"/>
                </w:tcPr>
                <w:p w14:paraId="39AC06D0" w14:textId="77777777" w:rsidR="007F2A5E" w:rsidRPr="0023422F" w:rsidRDefault="007F2A5E" w:rsidP="007F2A5E">
                  <w:pPr>
                    <w:spacing w:after="0"/>
                    <w:jc w:val="right"/>
                    <w:rPr>
                      <w:rFonts w:ascii="Times New Roman" w:hAnsi="Times New Roman"/>
                      <w:color w:val="000000"/>
                      <w:sz w:val="26"/>
                      <w:szCs w:val="26"/>
                    </w:rPr>
                  </w:pPr>
                  <w:r w:rsidRPr="0023422F">
                    <w:rPr>
                      <w:rFonts w:ascii="Times New Roman" w:hAnsi="Times New Roman"/>
                      <w:color w:val="000000"/>
                      <w:sz w:val="26"/>
                      <w:szCs w:val="26"/>
                    </w:rPr>
                    <w:t>3.667,30</w:t>
                  </w:r>
                </w:p>
              </w:tc>
              <w:tc>
                <w:tcPr>
                  <w:tcW w:w="937" w:type="pct"/>
                  <w:vAlign w:val="center"/>
                </w:tcPr>
                <w:p w14:paraId="178E2F35" w14:textId="77777777" w:rsidR="007F2A5E" w:rsidRPr="0023422F" w:rsidRDefault="007F2A5E" w:rsidP="007F2A5E">
                  <w:pPr>
                    <w:spacing w:after="0"/>
                    <w:jc w:val="center"/>
                    <w:rPr>
                      <w:rFonts w:ascii="Times New Roman" w:hAnsi="Times New Roman"/>
                      <w:color w:val="000000"/>
                      <w:sz w:val="26"/>
                      <w:szCs w:val="26"/>
                    </w:rPr>
                  </w:pPr>
                  <w:r w:rsidRPr="0023422F">
                    <w:rPr>
                      <w:rFonts w:ascii="Times New Roman" w:hAnsi="Times New Roman"/>
                      <w:color w:val="000000"/>
                      <w:spacing w:val="-10"/>
                      <w:sz w:val="26"/>
                      <w:szCs w:val="26"/>
                    </w:rPr>
                    <w:t>CA006140</w:t>
                  </w:r>
                </w:p>
              </w:tc>
              <w:tc>
                <w:tcPr>
                  <w:tcW w:w="1002" w:type="pct"/>
                  <w:vAlign w:val="center"/>
                </w:tcPr>
                <w:p w14:paraId="44B5CF55" w14:textId="77777777" w:rsidR="007F2A5E" w:rsidRPr="00961ABD" w:rsidRDefault="007F2A5E" w:rsidP="007F2A5E">
                  <w:pPr>
                    <w:spacing w:after="0"/>
                    <w:jc w:val="right"/>
                    <w:rPr>
                      <w:rFonts w:ascii="Times New Roman" w:hAnsi="Times New Roman"/>
                      <w:bCs/>
                      <w:color w:val="000000"/>
                      <w:sz w:val="26"/>
                      <w:szCs w:val="26"/>
                    </w:rPr>
                  </w:pPr>
                  <w:r w:rsidRPr="00961ABD">
                    <w:rPr>
                      <w:rFonts w:ascii="Times New Roman" w:hAnsi="Times New Roman"/>
                      <w:bCs/>
                      <w:color w:val="000000"/>
                      <w:sz w:val="26"/>
                      <w:szCs w:val="26"/>
                    </w:rPr>
                    <w:t>3.667.300.000</w:t>
                  </w:r>
                </w:p>
              </w:tc>
              <w:tc>
                <w:tcPr>
                  <w:tcW w:w="1217" w:type="pct"/>
                  <w:vMerge/>
                  <w:vAlign w:val="center"/>
                </w:tcPr>
                <w:p w14:paraId="0DDFC9DF" w14:textId="77777777" w:rsidR="007F2A5E" w:rsidRPr="0023422F" w:rsidRDefault="007F2A5E" w:rsidP="007F2A5E">
                  <w:pPr>
                    <w:spacing w:after="0"/>
                    <w:jc w:val="center"/>
                    <w:rPr>
                      <w:rFonts w:ascii="Times New Roman" w:hAnsi="Times New Roman"/>
                      <w:b/>
                      <w:color w:val="000000"/>
                      <w:sz w:val="26"/>
                      <w:szCs w:val="26"/>
                    </w:rPr>
                  </w:pPr>
                </w:p>
              </w:tc>
            </w:tr>
            <w:tr w:rsidR="007F2A5E" w:rsidRPr="0023422F" w14:paraId="13B08C9D" w14:textId="77777777" w:rsidTr="00436540">
              <w:trPr>
                <w:trHeight w:val="20"/>
                <w:jc w:val="center"/>
              </w:trPr>
              <w:tc>
                <w:tcPr>
                  <w:tcW w:w="386" w:type="pct"/>
                  <w:vAlign w:val="center"/>
                </w:tcPr>
                <w:p w14:paraId="674B9A1F" w14:textId="77777777" w:rsidR="007F2A5E" w:rsidRPr="0023422F" w:rsidRDefault="007F2A5E" w:rsidP="007F2A5E">
                  <w:pPr>
                    <w:spacing w:after="0"/>
                    <w:jc w:val="center"/>
                    <w:rPr>
                      <w:rFonts w:ascii="Times New Roman" w:hAnsi="Times New Roman"/>
                      <w:color w:val="000000"/>
                      <w:sz w:val="26"/>
                      <w:szCs w:val="26"/>
                    </w:rPr>
                  </w:pPr>
                  <w:r>
                    <w:rPr>
                      <w:rFonts w:ascii="Times New Roman" w:hAnsi="Times New Roman"/>
                      <w:color w:val="000000"/>
                      <w:sz w:val="26"/>
                      <w:szCs w:val="26"/>
                    </w:rPr>
                    <w:t>04</w:t>
                  </w:r>
                </w:p>
              </w:tc>
              <w:tc>
                <w:tcPr>
                  <w:tcW w:w="772" w:type="pct"/>
                  <w:vAlign w:val="center"/>
                </w:tcPr>
                <w:p w14:paraId="5A648C99" w14:textId="77777777" w:rsidR="007F2A5E" w:rsidRPr="0023422F" w:rsidRDefault="007F2A5E" w:rsidP="007F2A5E">
                  <w:pPr>
                    <w:spacing w:after="0"/>
                    <w:rPr>
                      <w:rFonts w:ascii="Times New Roman" w:hAnsi="Times New Roman"/>
                      <w:color w:val="000000"/>
                      <w:sz w:val="26"/>
                      <w:szCs w:val="26"/>
                    </w:rPr>
                  </w:pPr>
                  <w:r w:rsidRPr="0023422F">
                    <w:rPr>
                      <w:rFonts w:ascii="Times New Roman" w:hAnsi="Times New Roman"/>
                      <w:color w:val="000000"/>
                      <w:sz w:val="26"/>
                      <w:szCs w:val="26"/>
                    </w:rPr>
                    <w:t xml:space="preserve">Đất </w:t>
                  </w:r>
                  <w:r>
                    <w:rPr>
                      <w:rFonts w:ascii="Times New Roman" w:hAnsi="Times New Roman"/>
                      <w:color w:val="000000"/>
                      <w:sz w:val="26"/>
                      <w:szCs w:val="26"/>
                    </w:rPr>
                    <w:t>trồng cây lâu năm</w:t>
                  </w:r>
                </w:p>
              </w:tc>
              <w:tc>
                <w:tcPr>
                  <w:tcW w:w="686" w:type="pct"/>
                  <w:vAlign w:val="center"/>
                </w:tcPr>
                <w:p w14:paraId="5E72B4A7" w14:textId="77777777" w:rsidR="007F2A5E" w:rsidRPr="0023422F" w:rsidRDefault="007F2A5E" w:rsidP="007F2A5E">
                  <w:pPr>
                    <w:spacing w:after="0"/>
                    <w:jc w:val="right"/>
                    <w:rPr>
                      <w:rFonts w:ascii="Times New Roman" w:hAnsi="Times New Roman"/>
                      <w:color w:val="000000"/>
                      <w:sz w:val="26"/>
                      <w:szCs w:val="26"/>
                    </w:rPr>
                  </w:pPr>
                  <w:r>
                    <w:rPr>
                      <w:rFonts w:ascii="Times New Roman" w:hAnsi="Times New Roman"/>
                      <w:color w:val="000000"/>
                      <w:sz w:val="26"/>
                      <w:szCs w:val="26"/>
                    </w:rPr>
                    <w:t>887,83</w:t>
                  </w:r>
                </w:p>
              </w:tc>
              <w:tc>
                <w:tcPr>
                  <w:tcW w:w="937" w:type="pct"/>
                  <w:vAlign w:val="center"/>
                </w:tcPr>
                <w:p w14:paraId="71895A29" w14:textId="77777777" w:rsidR="007F2A5E" w:rsidRPr="0023422F" w:rsidRDefault="007F2A5E" w:rsidP="007F2A5E">
                  <w:pPr>
                    <w:spacing w:after="0"/>
                    <w:jc w:val="center"/>
                    <w:rPr>
                      <w:rFonts w:ascii="Times New Roman" w:hAnsi="Times New Roman"/>
                      <w:color w:val="000000"/>
                      <w:spacing w:val="-10"/>
                      <w:sz w:val="26"/>
                      <w:szCs w:val="26"/>
                    </w:rPr>
                  </w:pPr>
                  <w:r>
                    <w:rPr>
                      <w:rFonts w:ascii="Times New Roman" w:hAnsi="Times New Roman"/>
                      <w:color w:val="000000"/>
                      <w:spacing w:val="-10"/>
                      <w:sz w:val="26"/>
                      <w:szCs w:val="26"/>
                    </w:rPr>
                    <w:t>CV036625</w:t>
                  </w:r>
                </w:p>
              </w:tc>
              <w:tc>
                <w:tcPr>
                  <w:tcW w:w="1002" w:type="pct"/>
                  <w:vAlign w:val="center"/>
                </w:tcPr>
                <w:p w14:paraId="3D54BB86" w14:textId="77777777" w:rsidR="007F2A5E" w:rsidRPr="00961ABD" w:rsidRDefault="007F2A5E" w:rsidP="007F2A5E">
                  <w:pPr>
                    <w:spacing w:after="0"/>
                    <w:jc w:val="right"/>
                    <w:rPr>
                      <w:rFonts w:ascii="Times New Roman" w:hAnsi="Times New Roman"/>
                      <w:bCs/>
                      <w:color w:val="000000"/>
                      <w:sz w:val="26"/>
                      <w:szCs w:val="26"/>
                    </w:rPr>
                  </w:pPr>
                  <w:r w:rsidRPr="00603DDB">
                    <w:rPr>
                      <w:rFonts w:ascii="Times New Roman" w:hAnsi="Times New Roman"/>
                      <w:bCs/>
                      <w:color w:val="000000"/>
                      <w:sz w:val="26"/>
                      <w:szCs w:val="26"/>
                    </w:rPr>
                    <w:t>2.194.575.000</w:t>
                  </w:r>
                </w:p>
              </w:tc>
              <w:tc>
                <w:tcPr>
                  <w:tcW w:w="1217" w:type="pct"/>
                  <w:vMerge/>
                  <w:vAlign w:val="center"/>
                </w:tcPr>
                <w:p w14:paraId="76AADB6B" w14:textId="77777777" w:rsidR="007F2A5E" w:rsidRPr="0023422F" w:rsidRDefault="007F2A5E" w:rsidP="007F2A5E">
                  <w:pPr>
                    <w:spacing w:after="0"/>
                    <w:jc w:val="center"/>
                    <w:rPr>
                      <w:rFonts w:ascii="Times New Roman" w:hAnsi="Times New Roman"/>
                      <w:b/>
                      <w:color w:val="000000"/>
                      <w:sz w:val="26"/>
                      <w:szCs w:val="26"/>
                    </w:rPr>
                  </w:pPr>
                </w:p>
              </w:tc>
            </w:tr>
            <w:tr w:rsidR="007F2A5E" w:rsidRPr="0023422F" w14:paraId="180B5C20" w14:textId="77777777" w:rsidTr="00436540">
              <w:trPr>
                <w:trHeight w:val="20"/>
                <w:jc w:val="center"/>
              </w:trPr>
              <w:tc>
                <w:tcPr>
                  <w:tcW w:w="386" w:type="pct"/>
                  <w:vAlign w:val="center"/>
                </w:tcPr>
                <w:p w14:paraId="4A43446D" w14:textId="71597366" w:rsidR="007F2A5E" w:rsidRDefault="007F2A5E" w:rsidP="007F2A5E">
                  <w:pPr>
                    <w:spacing w:after="0"/>
                    <w:jc w:val="center"/>
                    <w:rPr>
                      <w:rFonts w:ascii="Times New Roman" w:hAnsi="Times New Roman"/>
                      <w:color w:val="000000"/>
                      <w:sz w:val="26"/>
                      <w:szCs w:val="26"/>
                    </w:rPr>
                  </w:pPr>
                  <w:r>
                    <w:rPr>
                      <w:rFonts w:ascii="Times New Roman" w:hAnsi="Times New Roman"/>
                      <w:color w:val="000000"/>
                      <w:sz w:val="26"/>
                      <w:szCs w:val="26"/>
                    </w:rPr>
                    <w:t>05</w:t>
                  </w:r>
                </w:p>
              </w:tc>
              <w:tc>
                <w:tcPr>
                  <w:tcW w:w="772" w:type="pct"/>
                  <w:vAlign w:val="center"/>
                </w:tcPr>
                <w:p w14:paraId="11A4EF35" w14:textId="1118AEDD" w:rsidR="007F2A5E" w:rsidRPr="0023422F" w:rsidRDefault="007F2A5E" w:rsidP="007F2A5E">
                  <w:pPr>
                    <w:spacing w:after="0"/>
                    <w:rPr>
                      <w:rFonts w:ascii="Times New Roman" w:hAnsi="Times New Roman"/>
                      <w:color w:val="000000"/>
                      <w:sz w:val="26"/>
                      <w:szCs w:val="26"/>
                    </w:rPr>
                  </w:pPr>
                  <w:r w:rsidRPr="0023422F">
                    <w:rPr>
                      <w:rFonts w:ascii="Times New Roman" w:hAnsi="Times New Roman"/>
                      <w:color w:val="000000"/>
                      <w:sz w:val="26"/>
                      <w:szCs w:val="26"/>
                    </w:rPr>
                    <w:t xml:space="preserve">Đất </w:t>
                  </w:r>
                  <w:r>
                    <w:rPr>
                      <w:rFonts w:ascii="Times New Roman" w:hAnsi="Times New Roman"/>
                      <w:color w:val="000000"/>
                      <w:sz w:val="26"/>
                      <w:szCs w:val="26"/>
                    </w:rPr>
                    <w:t>trồng cây lâu năm</w:t>
                  </w:r>
                </w:p>
              </w:tc>
              <w:tc>
                <w:tcPr>
                  <w:tcW w:w="686" w:type="pct"/>
                  <w:vAlign w:val="center"/>
                </w:tcPr>
                <w:p w14:paraId="7F79740E" w14:textId="74CA0E48" w:rsidR="007F2A5E" w:rsidRDefault="007F2A5E" w:rsidP="007F2A5E">
                  <w:pPr>
                    <w:spacing w:after="0"/>
                    <w:jc w:val="right"/>
                    <w:rPr>
                      <w:rFonts w:ascii="Times New Roman" w:hAnsi="Times New Roman"/>
                      <w:color w:val="000000"/>
                      <w:sz w:val="26"/>
                      <w:szCs w:val="26"/>
                    </w:rPr>
                  </w:pPr>
                  <w:r>
                    <w:rPr>
                      <w:rFonts w:ascii="Times New Roman" w:hAnsi="Times New Roman"/>
                      <w:color w:val="000000"/>
                      <w:sz w:val="26"/>
                      <w:szCs w:val="26"/>
                    </w:rPr>
                    <w:t>894,20</w:t>
                  </w:r>
                </w:p>
              </w:tc>
              <w:tc>
                <w:tcPr>
                  <w:tcW w:w="937" w:type="pct"/>
                  <w:vAlign w:val="center"/>
                </w:tcPr>
                <w:p w14:paraId="716638F1" w14:textId="4274C7BB" w:rsidR="007F2A5E" w:rsidRDefault="007F2A5E" w:rsidP="007F2A5E">
                  <w:pPr>
                    <w:spacing w:after="0"/>
                    <w:jc w:val="center"/>
                    <w:rPr>
                      <w:rFonts w:ascii="Times New Roman" w:hAnsi="Times New Roman"/>
                      <w:color w:val="000000"/>
                      <w:spacing w:val="-10"/>
                      <w:sz w:val="26"/>
                      <w:szCs w:val="26"/>
                    </w:rPr>
                  </w:pPr>
                  <w:r>
                    <w:rPr>
                      <w:rFonts w:ascii="Times New Roman" w:eastAsiaTheme="minorHAnsi" w:hAnsi="Times New Roman"/>
                      <w:b/>
                      <w:sz w:val="26"/>
                      <w:szCs w:val="26"/>
                      <w:lang w:val="en-GB"/>
                    </w:rPr>
                    <w:t>AA 04012134</w:t>
                  </w:r>
                </w:p>
              </w:tc>
              <w:tc>
                <w:tcPr>
                  <w:tcW w:w="1002" w:type="pct"/>
                  <w:vAlign w:val="center"/>
                </w:tcPr>
                <w:p w14:paraId="79A35921" w14:textId="632C8268" w:rsidR="007F2A5E" w:rsidRPr="00603DDB" w:rsidRDefault="007F2A5E" w:rsidP="007F2A5E">
                  <w:pPr>
                    <w:spacing w:after="0"/>
                    <w:jc w:val="right"/>
                    <w:rPr>
                      <w:rFonts w:ascii="Times New Roman" w:hAnsi="Times New Roman"/>
                      <w:bCs/>
                      <w:color w:val="000000"/>
                      <w:sz w:val="26"/>
                      <w:szCs w:val="26"/>
                    </w:rPr>
                  </w:pPr>
                  <w:r>
                    <w:rPr>
                      <w:rFonts w:ascii="Times New Roman" w:eastAsiaTheme="minorHAnsi" w:hAnsi="Times New Roman"/>
                      <w:sz w:val="26"/>
                      <w:szCs w:val="26"/>
                      <w:lang w:val="en-GB"/>
                    </w:rPr>
                    <w:t>6.015.150.000</w:t>
                  </w:r>
                </w:p>
              </w:tc>
              <w:tc>
                <w:tcPr>
                  <w:tcW w:w="1217" w:type="pct"/>
                  <w:vMerge/>
                  <w:vAlign w:val="center"/>
                </w:tcPr>
                <w:p w14:paraId="0A9F3044" w14:textId="77777777" w:rsidR="007F2A5E" w:rsidRPr="0023422F" w:rsidRDefault="007F2A5E" w:rsidP="007F2A5E">
                  <w:pPr>
                    <w:spacing w:after="0"/>
                    <w:jc w:val="center"/>
                    <w:rPr>
                      <w:rFonts w:ascii="Times New Roman" w:hAnsi="Times New Roman"/>
                      <w:b/>
                      <w:color w:val="000000"/>
                      <w:sz w:val="26"/>
                      <w:szCs w:val="26"/>
                    </w:rPr>
                  </w:pPr>
                </w:p>
              </w:tc>
            </w:tr>
            <w:tr w:rsidR="007F2A5E" w:rsidRPr="0023422F" w14:paraId="31E759C7" w14:textId="77777777" w:rsidTr="00436540">
              <w:trPr>
                <w:trHeight w:val="20"/>
                <w:jc w:val="center"/>
              </w:trPr>
              <w:tc>
                <w:tcPr>
                  <w:tcW w:w="386" w:type="pct"/>
                  <w:vAlign w:val="center"/>
                </w:tcPr>
                <w:p w14:paraId="770F1682" w14:textId="77777777" w:rsidR="007F2A5E" w:rsidRPr="0023422F" w:rsidRDefault="007F2A5E" w:rsidP="007F2A5E">
                  <w:pPr>
                    <w:spacing w:after="0"/>
                    <w:jc w:val="center"/>
                    <w:rPr>
                      <w:rFonts w:ascii="Times New Roman" w:hAnsi="Times New Roman"/>
                      <w:color w:val="000000"/>
                      <w:sz w:val="26"/>
                      <w:szCs w:val="26"/>
                    </w:rPr>
                  </w:pPr>
                </w:p>
              </w:tc>
              <w:tc>
                <w:tcPr>
                  <w:tcW w:w="772" w:type="pct"/>
                  <w:vAlign w:val="center"/>
                </w:tcPr>
                <w:p w14:paraId="18DF7144" w14:textId="77777777" w:rsidR="007F2A5E" w:rsidRPr="0023422F" w:rsidRDefault="007F2A5E" w:rsidP="007F2A5E">
                  <w:pPr>
                    <w:spacing w:after="0"/>
                    <w:jc w:val="center"/>
                    <w:rPr>
                      <w:rFonts w:ascii="Times New Roman" w:hAnsi="Times New Roman"/>
                      <w:b/>
                      <w:color w:val="000000"/>
                      <w:sz w:val="26"/>
                      <w:szCs w:val="26"/>
                    </w:rPr>
                  </w:pPr>
                  <w:r w:rsidRPr="0023422F">
                    <w:rPr>
                      <w:rFonts w:ascii="Times New Roman" w:hAnsi="Times New Roman"/>
                      <w:b/>
                      <w:color w:val="000000"/>
                      <w:sz w:val="26"/>
                      <w:szCs w:val="26"/>
                    </w:rPr>
                    <w:t>Tổng cộng</w:t>
                  </w:r>
                </w:p>
              </w:tc>
              <w:tc>
                <w:tcPr>
                  <w:tcW w:w="686" w:type="pct"/>
                  <w:vAlign w:val="center"/>
                </w:tcPr>
                <w:p w14:paraId="4F08F0E1" w14:textId="77777777" w:rsidR="007F2A5E" w:rsidRPr="0023422F" w:rsidRDefault="007F2A5E" w:rsidP="007F2A5E">
                  <w:pPr>
                    <w:spacing w:after="0"/>
                    <w:jc w:val="center"/>
                    <w:rPr>
                      <w:rFonts w:ascii="Times New Roman" w:hAnsi="Times New Roman"/>
                      <w:color w:val="000000"/>
                      <w:sz w:val="26"/>
                      <w:szCs w:val="26"/>
                    </w:rPr>
                  </w:pPr>
                </w:p>
              </w:tc>
              <w:tc>
                <w:tcPr>
                  <w:tcW w:w="937" w:type="pct"/>
                  <w:vAlign w:val="center"/>
                </w:tcPr>
                <w:p w14:paraId="250DC3E7" w14:textId="77777777" w:rsidR="007F2A5E" w:rsidRPr="0023422F" w:rsidRDefault="007F2A5E" w:rsidP="007F2A5E">
                  <w:pPr>
                    <w:spacing w:after="0"/>
                    <w:jc w:val="center"/>
                    <w:rPr>
                      <w:rFonts w:ascii="Times New Roman" w:hAnsi="Times New Roman"/>
                      <w:color w:val="000000"/>
                      <w:sz w:val="26"/>
                      <w:szCs w:val="26"/>
                    </w:rPr>
                  </w:pPr>
                </w:p>
              </w:tc>
              <w:tc>
                <w:tcPr>
                  <w:tcW w:w="1002" w:type="pct"/>
                  <w:vAlign w:val="center"/>
                </w:tcPr>
                <w:p w14:paraId="1C21386E" w14:textId="0919AC26" w:rsidR="007F2A5E" w:rsidRPr="0023422F" w:rsidRDefault="007F2A5E" w:rsidP="007F2A5E">
                  <w:pPr>
                    <w:spacing w:after="0"/>
                    <w:jc w:val="right"/>
                    <w:rPr>
                      <w:rFonts w:ascii="Times New Roman" w:hAnsi="Times New Roman"/>
                      <w:b/>
                      <w:color w:val="000000"/>
                      <w:sz w:val="26"/>
                      <w:szCs w:val="26"/>
                    </w:rPr>
                  </w:pPr>
                  <w:r w:rsidRPr="007F2A5E">
                    <w:rPr>
                      <w:rFonts w:ascii="Times New Roman" w:hAnsi="Times New Roman"/>
                      <w:b/>
                      <w:color w:val="000000"/>
                      <w:sz w:val="26"/>
                      <w:szCs w:val="26"/>
                    </w:rPr>
                    <w:t>25.514.035.000</w:t>
                  </w:r>
                </w:p>
              </w:tc>
              <w:tc>
                <w:tcPr>
                  <w:tcW w:w="1217" w:type="pct"/>
                  <w:vAlign w:val="center"/>
                </w:tcPr>
                <w:p w14:paraId="417EA0B0" w14:textId="77777777" w:rsidR="007F2A5E" w:rsidRPr="0023422F" w:rsidRDefault="007F2A5E" w:rsidP="007F2A5E">
                  <w:pPr>
                    <w:spacing w:after="0"/>
                    <w:jc w:val="right"/>
                    <w:rPr>
                      <w:rFonts w:ascii="Times New Roman" w:hAnsi="Times New Roman"/>
                      <w:b/>
                      <w:color w:val="000000"/>
                      <w:sz w:val="26"/>
                      <w:szCs w:val="26"/>
                    </w:rPr>
                  </w:pPr>
                </w:p>
              </w:tc>
            </w:tr>
          </w:tbl>
          <w:p w14:paraId="53ADF8E0" w14:textId="77777777" w:rsidR="007F2A5E" w:rsidRPr="00630E8D" w:rsidRDefault="007F2A5E" w:rsidP="00F965EC">
            <w:pPr>
              <w:spacing w:after="0" w:line="240" w:lineRule="auto"/>
              <w:ind w:firstLine="567"/>
              <w:contextualSpacing/>
              <w:jc w:val="both"/>
              <w:rPr>
                <w:rFonts w:ascii="Times New Roman" w:eastAsiaTheme="minorHAnsi" w:hAnsi="Times New Roman"/>
                <w:sz w:val="26"/>
                <w:szCs w:val="26"/>
                <w:lang w:val="en-GB"/>
              </w:rPr>
            </w:pPr>
          </w:p>
        </w:tc>
      </w:tr>
    </w:tbl>
    <w:p w14:paraId="0CDF4B7F" w14:textId="77777777" w:rsidR="0063011B" w:rsidRPr="00630E8D" w:rsidRDefault="0063011B" w:rsidP="00F965EC">
      <w:pPr>
        <w:spacing w:after="0" w:line="240" w:lineRule="auto"/>
        <w:ind w:firstLine="567"/>
        <w:jc w:val="both"/>
        <w:rPr>
          <w:rFonts w:ascii="Times New Roman" w:eastAsia="Times New Roman" w:hAnsi="Times New Roman"/>
          <w:b/>
          <w:bCs/>
          <w:sz w:val="26"/>
          <w:szCs w:val="26"/>
        </w:rPr>
      </w:pPr>
      <w:r w:rsidRPr="00630E8D">
        <w:rPr>
          <w:rFonts w:ascii="Times New Roman" w:eastAsia="Times New Roman" w:hAnsi="Times New Roman"/>
          <w:b/>
          <w:bCs/>
          <w:sz w:val="26"/>
          <w:szCs w:val="26"/>
        </w:rPr>
        <w:t>V. CAM KẾT KHI VAY VỐN</w:t>
      </w:r>
    </w:p>
    <w:p w14:paraId="6D600B18" w14:textId="77777777" w:rsidR="0063011B" w:rsidRPr="00630E8D" w:rsidRDefault="0063011B" w:rsidP="00F965EC">
      <w:pPr>
        <w:tabs>
          <w:tab w:val="left" w:pos="284"/>
        </w:tabs>
        <w:spacing w:after="0" w:line="240" w:lineRule="auto"/>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lastRenderedPageBreak/>
        <w:t xml:space="preserve">Với mọi trách nhiệm thuộc về mình, Chúng tôi cam kết với Agribank </w:t>
      </w:r>
      <w:r>
        <w:rPr>
          <w:rFonts w:ascii="Times New Roman" w:eastAsia="Times New Roman" w:hAnsi="Times New Roman"/>
          <w:sz w:val="26"/>
          <w:szCs w:val="26"/>
        </w:rPr>
        <w:t>Chi nhánh Lâm Đồng</w:t>
      </w:r>
      <w:r w:rsidR="00F90D0B" w:rsidRPr="00630E8D">
        <w:rPr>
          <w:rFonts w:ascii="Times New Roman" w:eastAsia="Times New Roman" w:hAnsi="Times New Roman"/>
          <w:sz w:val="26"/>
          <w:szCs w:val="26"/>
        </w:rPr>
        <w:t xml:space="preserve"> </w:t>
      </w:r>
      <w:r w:rsidRPr="00630E8D">
        <w:rPr>
          <w:rFonts w:ascii="Times New Roman" w:eastAsia="Times New Roman" w:hAnsi="Times New Roman"/>
          <w:sz w:val="26"/>
          <w:szCs w:val="26"/>
        </w:rPr>
        <w:t>như sau:</w:t>
      </w:r>
    </w:p>
    <w:p w14:paraId="18968E42" w14:textId="77777777" w:rsidR="00BF6247" w:rsidRPr="00630E8D" w:rsidRDefault="00BF6247" w:rsidP="00F965EC">
      <w:pPr>
        <w:spacing w:after="0" w:line="240" w:lineRule="auto"/>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1. Các thông tin, tài liệu, báo cáo tài chính và thông tin về người có liên quan cung cấp cho Agribank là chính xác, phản ánh trung thực tình hình hoạt động của Công ty; cung cấp kịp thời, đầy đủ cho Agribank nếu có thay đổi thông tin về người có liên quan trong quá trình vay vốn tại Agribank, hoàn toàn chịu trách nhiệm trước pháp luật về tính chính xác, trung thực của các thông tin, tài liệu cung cấp cho Agribank.</w:t>
      </w:r>
    </w:p>
    <w:p w14:paraId="62DC3B3D" w14:textId="77777777" w:rsidR="00BF6247" w:rsidRPr="00630E8D" w:rsidRDefault="00BF6247" w:rsidP="00F965EC">
      <w:pPr>
        <w:spacing w:after="0" w:line="240" w:lineRule="auto"/>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2. Việc ký kết, thực hiện các thủ tục vay vốn tại Agribank không vi phạm quy định của pháp luật, quy định nội bộ của Công ty cũng như các cam kết, thỏa thuận giữa Công ty và bất kỳ chủ thể nào khác.</w:t>
      </w:r>
    </w:p>
    <w:p w14:paraId="35D97504" w14:textId="77777777" w:rsidR="00BF6247" w:rsidRPr="00630E8D" w:rsidRDefault="00BF6247" w:rsidP="00F965EC">
      <w:pPr>
        <w:spacing w:after="0" w:line="240" w:lineRule="auto"/>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3. Thực hiện kịp thời, đầy đủ các quy định của pháp luật, Agribank trong quá trình vay vốn.</w:t>
      </w:r>
    </w:p>
    <w:p w14:paraId="726AFCD5" w14:textId="77777777" w:rsidR="00BF6247" w:rsidRPr="00630E8D" w:rsidRDefault="00BF6247" w:rsidP="00F965EC">
      <w:pPr>
        <w:spacing w:after="0" w:line="240" w:lineRule="auto"/>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4. Sử dụng vốn vay đúng mục đích; trả đầy đủ, đúng hạn nợ gốc, lãi tiền vay, phí và nghĩa vụ tài chính (nếu có) theo cam kết, thỏa thuận với Agribank.</w:t>
      </w:r>
    </w:p>
    <w:p w14:paraId="0D72642E" w14:textId="77777777" w:rsidR="0063011B" w:rsidRPr="00630E8D" w:rsidRDefault="00BF6247" w:rsidP="00F965EC">
      <w:pPr>
        <w:spacing w:after="0" w:line="240" w:lineRule="auto"/>
        <w:ind w:firstLine="567"/>
        <w:jc w:val="both"/>
        <w:rPr>
          <w:rFonts w:ascii="Times New Roman" w:eastAsia="Times New Roman" w:hAnsi="Times New Roman"/>
          <w:sz w:val="26"/>
          <w:szCs w:val="26"/>
        </w:rPr>
      </w:pPr>
      <w:r w:rsidRPr="00630E8D">
        <w:rPr>
          <w:rFonts w:ascii="Times New Roman" w:eastAsia="Times New Roman" w:hAnsi="Times New Roman"/>
          <w:sz w:val="26"/>
          <w:szCs w:val="26"/>
        </w:rPr>
        <w:t>5. Biện pháp bảo đảm tiền vay đáp ứng đầy đủ các điều kiện, thực hiện thủ tục công chứng, chứng thực, xác nhận và đăng ký giao dịch bảo đảm theo quy định của pháp luật, Agribank; phối hợp với Agribank xử lý tài sản bảo đảm theo thỏa thuận của các bên và quy định của pháp luật.</w:t>
      </w:r>
    </w:p>
    <w:tbl>
      <w:tblPr>
        <w:tblW w:w="9498" w:type="dxa"/>
        <w:tblInd w:w="108" w:type="dxa"/>
        <w:tblLook w:val="04A0" w:firstRow="1" w:lastRow="0" w:firstColumn="1" w:lastColumn="0" w:noHBand="0" w:noVBand="1"/>
      </w:tblPr>
      <w:tblGrid>
        <w:gridCol w:w="3402"/>
        <w:gridCol w:w="6096"/>
      </w:tblGrid>
      <w:tr w:rsidR="00E84F4A" w:rsidRPr="00E84F4A" w14:paraId="198618D5" w14:textId="77777777" w:rsidTr="008E4B77">
        <w:tc>
          <w:tcPr>
            <w:tcW w:w="3402" w:type="dxa"/>
          </w:tcPr>
          <w:p w14:paraId="7879E24B" w14:textId="77777777" w:rsidR="00F90D0B" w:rsidRPr="00E84F4A" w:rsidRDefault="00F90D0B" w:rsidP="00016BC3">
            <w:pPr>
              <w:pStyle w:val="Vnbnnidung0"/>
              <w:shd w:val="clear" w:color="auto" w:fill="auto"/>
              <w:spacing w:line="276" w:lineRule="auto"/>
              <w:jc w:val="both"/>
              <w:rPr>
                <w:sz w:val="26"/>
                <w:szCs w:val="26"/>
              </w:rPr>
            </w:pPr>
          </w:p>
        </w:tc>
        <w:tc>
          <w:tcPr>
            <w:tcW w:w="6096" w:type="dxa"/>
          </w:tcPr>
          <w:p w14:paraId="76EB502D" w14:textId="7E52021F" w:rsidR="00F90D0B" w:rsidRPr="00E84F4A" w:rsidRDefault="007F2A5E" w:rsidP="00016BC3">
            <w:pPr>
              <w:pStyle w:val="Vnbnnidung20"/>
              <w:shd w:val="clear" w:color="auto" w:fill="auto"/>
              <w:spacing w:line="276" w:lineRule="auto"/>
              <w:ind w:left="18"/>
              <w:rPr>
                <w:b w:val="0"/>
                <w:i/>
                <w:sz w:val="26"/>
                <w:szCs w:val="26"/>
              </w:rPr>
            </w:pPr>
            <w:r>
              <w:rPr>
                <w:b w:val="0"/>
                <w:i/>
                <w:sz w:val="26"/>
                <w:szCs w:val="26"/>
              </w:rPr>
              <w:t>Lâm Đ</w:t>
            </w:r>
            <w:r w:rsidR="00FD02B5">
              <w:rPr>
                <w:b w:val="0"/>
                <w:i/>
                <w:sz w:val="26"/>
                <w:szCs w:val="26"/>
              </w:rPr>
              <w:t>ồ</w:t>
            </w:r>
            <w:r>
              <w:rPr>
                <w:b w:val="0"/>
                <w:i/>
                <w:sz w:val="26"/>
                <w:szCs w:val="26"/>
              </w:rPr>
              <w:t>ng</w:t>
            </w:r>
            <w:r w:rsidR="00F90D0B" w:rsidRPr="00E84F4A">
              <w:rPr>
                <w:b w:val="0"/>
                <w:i/>
                <w:sz w:val="26"/>
                <w:szCs w:val="26"/>
              </w:rPr>
              <w:t xml:space="preserve">, ngày </w:t>
            </w:r>
            <w:r w:rsidR="00F90D0B">
              <w:rPr>
                <w:b w:val="0"/>
                <w:i/>
                <w:sz w:val="26"/>
                <w:szCs w:val="26"/>
              </w:rPr>
              <w:t>......</w:t>
            </w:r>
            <w:r w:rsidR="00F90D0B" w:rsidRPr="00E84F4A">
              <w:rPr>
                <w:b w:val="0"/>
                <w:i/>
                <w:sz w:val="26"/>
                <w:szCs w:val="26"/>
              </w:rPr>
              <w:t xml:space="preserve"> tháng </w:t>
            </w:r>
            <w:r w:rsidR="00F90D0B">
              <w:rPr>
                <w:b w:val="0"/>
                <w:i/>
                <w:sz w:val="26"/>
                <w:szCs w:val="26"/>
              </w:rPr>
              <w:t>12</w:t>
            </w:r>
            <w:r w:rsidR="00F90D0B" w:rsidRPr="00E84F4A">
              <w:rPr>
                <w:b w:val="0"/>
                <w:i/>
                <w:sz w:val="26"/>
                <w:szCs w:val="26"/>
              </w:rPr>
              <w:t xml:space="preserve"> năm </w:t>
            </w:r>
            <w:r w:rsidR="00F90D0B">
              <w:rPr>
                <w:b w:val="0"/>
                <w:i/>
                <w:sz w:val="26"/>
                <w:szCs w:val="26"/>
              </w:rPr>
              <w:t>2025</w:t>
            </w:r>
          </w:p>
          <w:p w14:paraId="3C6FD525" w14:textId="77777777" w:rsidR="00F90D0B" w:rsidRPr="00E84F4A" w:rsidRDefault="00F90D0B" w:rsidP="00727E86">
            <w:pPr>
              <w:pStyle w:val="Vnbnnidung20"/>
              <w:shd w:val="clear" w:color="auto" w:fill="auto"/>
              <w:spacing w:line="240" w:lineRule="auto"/>
              <w:ind w:left="18"/>
              <w:rPr>
                <w:sz w:val="26"/>
                <w:szCs w:val="26"/>
              </w:rPr>
            </w:pPr>
            <w:r w:rsidRPr="00E84F4A">
              <w:rPr>
                <w:sz w:val="26"/>
                <w:szCs w:val="26"/>
              </w:rPr>
              <w:t>Người đại diện hợp pháp của Công ty</w:t>
            </w:r>
          </w:p>
          <w:p w14:paraId="2950BD97" w14:textId="77777777" w:rsidR="00F90D0B" w:rsidRPr="00E84F4A" w:rsidRDefault="00F90D0B" w:rsidP="00727E86">
            <w:pPr>
              <w:pStyle w:val="Vnbnnidung0"/>
              <w:shd w:val="clear" w:color="auto" w:fill="auto"/>
              <w:spacing w:line="240" w:lineRule="auto"/>
              <w:jc w:val="center"/>
              <w:rPr>
                <w:i/>
                <w:sz w:val="26"/>
                <w:szCs w:val="26"/>
              </w:rPr>
            </w:pPr>
            <w:r w:rsidRPr="00E84F4A">
              <w:rPr>
                <w:i/>
                <w:sz w:val="24"/>
                <w:szCs w:val="26"/>
              </w:rPr>
              <w:t>(Ký, ghi rõ họ tên, chức vụ, đóng dấu nếu có)</w:t>
            </w:r>
          </w:p>
        </w:tc>
      </w:tr>
    </w:tbl>
    <w:p w14:paraId="48736817" w14:textId="77777777" w:rsidR="001067DA" w:rsidRPr="001845BD" w:rsidRDefault="001067DA" w:rsidP="001845BD">
      <w:pPr>
        <w:spacing w:after="0" w:line="240" w:lineRule="auto"/>
        <w:rPr>
          <w:rFonts w:ascii="Times New Roman" w:hAnsi="Times New Roman"/>
          <w:sz w:val="26"/>
          <w:szCs w:val="26"/>
        </w:rPr>
      </w:pPr>
    </w:p>
    <w:sectPr w:rsidR="001067DA" w:rsidRPr="001845BD" w:rsidSect="009348E3">
      <w:headerReference w:type="default" r:id="rId8"/>
      <w:headerReference w:type="first" r:id="rId9"/>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CC805" w14:textId="77777777" w:rsidR="00024342" w:rsidRDefault="00024342" w:rsidP="008A0F48">
      <w:pPr>
        <w:spacing w:after="0" w:line="240" w:lineRule="auto"/>
      </w:pPr>
      <w:r>
        <w:separator/>
      </w:r>
    </w:p>
  </w:endnote>
  <w:endnote w:type="continuationSeparator" w:id="0">
    <w:p w14:paraId="0ECC4BEE" w14:textId="77777777" w:rsidR="00024342" w:rsidRDefault="00024342" w:rsidP="008A0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32639" w14:textId="77777777" w:rsidR="00024342" w:rsidRDefault="00024342" w:rsidP="008A0F48">
      <w:pPr>
        <w:spacing w:after="0" w:line="240" w:lineRule="auto"/>
      </w:pPr>
      <w:r>
        <w:separator/>
      </w:r>
    </w:p>
  </w:footnote>
  <w:footnote w:type="continuationSeparator" w:id="0">
    <w:p w14:paraId="302093F6" w14:textId="77777777" w:rsidR="00024342" w:rsidRDefault="00024342" w:rsidP="008A0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898233"/>
      <w:docPartObj>
        <w:docPartGallery w:val="Page Numbers (Top of Page)"/>
        <w:docPartUnique/>
      </w:docPartObj>
    </w:sdtPr>
    <w:sdtEndPr>
      <w:rPr>
        <w:noProof/>
      </w:rPr>
    </w:sdtEndPr>
    <w:sdtContent>
      <w:p w14:paraId="6E3DBED3" w14:textId="77777777" w:rsidR="00667B90" w:rsidRPr="00A515E8" w:rsidRDefault="00FB6C2F" w:rsidP="00FB6C2F">
        <w:pPr>
          <w:pStyle w:val="Header"/>
          <w:jc w:val="center"/>
        </w:pPr>
        <w:r w:rsidRPr="00FB6C2F">
          <w:rPr>
            <w:rFonts w:ascii="Times New Roman" w:hAnsi="Times New Roman"/>
            <w:sz w:val="26"/>
          </w:rPr>
          <w:fldChar w:fldCharType="begin"/>
        </w:r>
        <w:r w:rsidRPr="00FB6C2F">
          <w:rPr>
            <w:rFonts w:ascii="Times New Roman" w:hAnsi="Times New Roman"/>
            <w:sz w:val="26"/>
          </w:rPr>
          <w:instrText xml:space="preserve"> PAGE   \* MERGEFORMAT </w:instrText>
        </w:r>
        <w:r w:rsidRPr="00FB6C2F">
          <w:rPr>
            <w:rFonts w:ascii="Times New Roman" w:hAnsi="Times New Roman"/>
            <w:sz w:val="26"/>
          </w:rPr>
          <w:fldChar w:fldCharType="separate"/>
        </w:r>
        <w:r w:rsidR="00630E8D">
          <w:rPr>
            <w:rFonts w:ascii="Times New Roman" w:hAnsi="Times New Roman"/>
            <w:noProof/>
            <w:sz w:val="26"/>
          </w:rPr>
          <w:t>4</w:t>
        </w:r>
        <w:r w:rsidRPr="00FB6C2F">
          <w:rPr>
            <w:rFonts w:ascii="Times New Roman" w:hAnsi="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BF6247" w:rsidRPr="0070278D" w14:paraId="2C74E7C6" w14:textId="77777777" w:rsidTr="00BF6247">
      <w:trPr>
        <w:trHeight w:val="383"/>
      </w:trPr>
      <w:tc>
        <w:tcPr>
          <w:tcW w:w="1781" w:type="pct"/>
          <w:hideMark/>
        </w:tcPr>
        <w:p w14:paraId="7D0AB496" w14:textId="77777777" w:rsidR="0070278D" w:rsidRPr="0070278D" w:rsidRDefault="0070278D" w:rsidP="00BF6247">
          <w:pPr>
            <w:spacing w:after="0" w:line="240" w:lineRule="auto"/>
            <w:jc w:val="both"/>
            <w:rPr>
              <w:rFonts w:ascii="Times New Roman" w:hAnsi="Times New Roman"/>
              <w:b/>
              <w:sz w:val="26"/>
              <w:szCs w:val="28"/>
              <w:lang w:val="vi-VN"/>
            </w:rPr>
          </w:pPr>
          <w:r w:rsidRPr="0070278D">
            <w:rPr>
              <w:rFonts w:ascii="Times New Roman" w:hAnsi="Times New Roman"/>
              <w:noProof/>
              <w:sz w:val="26"/>
            </w:rPr>
            <w:drawing>
              <wp:inline distT="0" distB="0" distL="0" distR="0" wp14:anchorId="78D30BFF" wp14:editId="5380371D">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14:paraId="1EBEC6A5" w14:textId="77777777" w:rsidR="0070278D" w:rsidRPr="0070278D" w:rsidRDefault="0070278D" w:rsidP="00BF6247">
          <w:pPr>
            <w:spacing w:after="0" w:line="240" w:lineRule="auto"/>
            <w:jc w:val="right"/>
            <w:rPr>
              <w:rFonts w:ascii="Times New Roman" w:hAnsi="Times New Roman"/>
              <w:bCs/>
              <w:i/>
              <w:sz w:val="26"/>
              <w:szCs w:val="28"/>
              <w:lang w:val="vi-VN"/>
            </w:rPr>
          </w:pPr>
          <w:hyperlink r:id="rId2" w:history="1">
            <w:r w:rsidRPr="00BF6247">
              <w:rPr>
                <w:rFonts w:ascii="Times New Roman" w:hAnsi="Times New Roman"/>
                <w:bCs/>
                <w:i/>
                <w:sz w:val="26"/>
                <w:szCs w:val="28"/>
                <w:lang w:val="vi-VN"/>
              </w:rPr>
              <w:t>https://www.agribank.com.vn</w:t>
            </w:r>
          </w:hyperlink>
        </w:p>
        <w:p w14:paraId="17D76E01" w14:textId="77777777" w:rsidR="0070278D" w:rsidRPr="0070278D" w:rsidRDefault="0070278D" w:rsidP="00BF6247">
          <w:pPr>
            <w:spacing w:after="0" w:line="240" w:lineRule="auto"/>
            <w:jc w:val="right"/>
            <w:rPr>
              <w:rFonts w:ascii="Times New Roman" w:hAnsi="Times New Roman"/>
              <w:i/>
              <w:iCs/>
              <w:sz w:val="26"/>
            </w:rPr>
          </w:pPr>
          <w:r w:rsidRPr="0070278D">
            <w:rPr>
              <w:rFonts w:ascii="Times New Roman" w:hAnsi="Times New Roman"/>
              <w:i/>
              <w:noProof/>
              <w:sz w:val="26"/>
            </w:rPr>
            <w:drawing>
              <wp:inline distT="0" distB="0" distL="0" distR="0" wp14:anchorId="78CF2893" wp14:editId="3E5495D3">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70278D">
            <w:rPr>
              <w:rFonts w:ascii="Times New Roman" w:hAnsi="Times New Roman"/>
              <w:i/>
              <w:iCs/>
              <w:sz w:val="26"/>
            </w:rPr>
            <w:t xml:space="preserve">    </w:t>
          </w:r>
          <w:hyperlink r:id="rId4" w:history="1">
            <w:r w:rsidRPr="00BF6247">
              <w:rPr>
                <w:rFonts w:ascii="Times New Roman" w:hAnsi="Times New Roman"/>
                <w:i/>
                <w:iCs/>
                <w:sz w:val="26"/>
              </w:rPr>
              <w:t>1900558818</w:t>
            </w:r>
          </w:hyperlink>
        </w:p>
        <w:p w14:paraId="3EA3C978" w14:textId="77777777" w:rsidR="0070278D" w:rsidRPr="0070278D" w:rsidRDefault="0070278D" w:rsidP="00BF6247">
          <w:pPr>
            <w:spacing w:after="0" w:line="240" w:lineRule="auto"/>
            <w:jc w:val="right"/>
            <w:rPr>
              <w:rFonts w:ascii="Times New Roman" w:hAnsi="Times New Roman"/>
              <w:b/>
              <w:bCs/>
              <w:iCs/>
              <w:sz w:val="26"/>
              <w:szCs w:val="26"/>
              <w:lang w:val="vi-VN"/>
            </w:rPr>
          </w:pPr>
          <w:r w:rsidRPr="0070278D">
            <w:rPr>
              <w:rFonts w:ascii="Times New Roman" w:hAnsi="Times New Roman"/>
              <w:b/>
              <w:bCs/>
              <w:iCs/>
              <w:sz w:val="26"/>
              <w:szCs w:val="26"/>
              <w:lang w:val="vi-VN"/>
            </w:rPr>
            <w:t>Mẫu số 01A/PASDV-PN</w:t>
          </w:r>
        </w:p>
      </w:tc>
    </w:tr>
  </w:tbl>
  <w:p w14:paraId="1BEC4EFB" w14:textId="77777777" w:rsidR="009348E3" w:rsidRPr="0070278D" w:rsidRDefault="009348E3" w:rsidP="00BF6247">
    <w:pPr>
      <w:pStyle w:val="Header"/>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3D1"/>
    <w:multiLevelType w:val="multilevel"/>
    <w:tmpl w:val="B7B41D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1F5474"/>
    <w:multiLevelType w:val="hybridMultilevel"/>
    <w:tmpl w:val="51CEB1AA"/>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5B6615"/>
    <w:multiLevelType w:val="hybridMultilevel"/>
    <w:tmpl w:val="192E43DC"/>
    <w:lvl w:ilvl="0" w:tplc="312AA90E">
      <w:start w:val="3"/>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A6C7A22"/>
    <w:multiLevelType w:val="multilevel"/>
    <w:tmpl w:val="8932BB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4F1268"/>
    <w:multiLevelType w:val="multilevel"/>
    <w:tmpl w:val="9860060C"/>
    <w:lvl w:ilvl="0">
      <w:start w:val="3"/>
      <w:numFmt w:val="decimal"/>
      <w:lvlText w:val="%1"/>
      <w:lvlJc w:val="left"/>
      <w:pPr>
        <w:ind w:left="525" w:hanging="525"/>
      </w:pPr>
      <w:rPr>
        <w:rFonts w:hint="default"/>
      </w:rPr>
    </w:lvl>
    <w:lvl w:ilvl="1">
      <w:start w:val="5"/>
      <w:numFmt w:val="decimal"/>
      <w:lvlText w:val="%1.%2"/>
      <w:lvlJc w:val="left"/>
      <w:pPr>
        <w:ind w:left="705" w:hanging="52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1633692B"/>
    <w:multiLevelType w:val="hybridMultilevel"/>
    <w:tmpl w:val="DB608A3E"/>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F02C46"/>
    <w:multiLevelType w:val="hybridMultilevel"/>
    <w:tmpl w:val="F6EA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50FBF"/>
    <w:multiLevelType w:val="multilevel"/>
    <w:tmpl w:val="BDE22DA2"/>
    <w:lvl w:ilvl="0">
      <w:start w:val="1"/>
      <w:numFmt w:val="decimal"/>
      <w:suff w:val="space"/>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21736AD6"/>
    <w:multiLevelType w:val="hybridMultilevel"/>
    <w:tmpl w:val="E2DA48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AE3AEB"/>
    <w:multiLevelType w:val="hybridMultilevel"/>
    <w:tmpl w:val="EA18357C"/>
    <w:lvl w:ilvl="0" w:tplc="A0648B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2F3840B0"/>
    <w:multiLevelType w:val="hybridMultilevel"/>
    <w:tmpl w:val="DEA2B1D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A61A2"/>
    <w:multiLevelType w:val="hybridMultilevel"/>
    <w:tmpl w:val="9CD4E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2290B38"/>
    <w:multiLevelType w:val="hybridMultilevel"/>
    <w:tmpl w:val="20A6C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761FF1"/>
    <w:multiLevelType w:val="multilevel"/>
    <w:tmpl w:val="27C87C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676425"/>
    <w:multiLevelType w:val="hybridMultilevel"/>
    <w:tmpl w:val="3D0A0446"/>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372CC8"/>
    <w:multiLevelType w:val="multilevel"/>
    <w:tmpl w:val="09A8EE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45C4492"/>
    <w:multiLevelType w:val="multilevel"/>
    <w:tmpl w:val="C120788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0D53798"/>
    <w:multiLevelType w:val="multilevel"/>
    <w:tmpl w:val="E9D4F6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2467ECB"/>
    <w:multiLevelType w:val="multilevel"/>
    <w:tmpl w:val="28E062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1"/>
        <w:szCs w:val="21"/>
        <w:u w:val="none"/>
        <w:vertAlign w:val="superscript"/>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7411FEE"/>
    <w:multiLevelType w:val="hybridMultilevel"/>
    <w:tmpl w:val="5DB2FB18"/>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481A29"/>
    <w:multiLevelType w:val="hybridMultilevel"/>
    <w:tmpl w:val="7A22D774"/>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1A3839"/>
    <w:multiLevelType w:val="hybridMultilevel"/>
    <w:tmpl w:val="60B21536"/>
    <w:lvl w:ilvl="0" w:tplc="CBA2B2A4">
      <w:start w:val="1"/>
      <w:numFmt w:val="decimal"/>
      <w:lvlText w:val="%1."/>
      <w:lvlJc w:val="left"/>
      <w:pPr>
        <w:ind w:left="763" w:hanging="360"/>
      </w:pPr>
      <w:rPr>
        <w:rFonts w:hint="default"/>
      </w:rPr>
    </w:lvl>
    <w:lvl w:ilvl="1" w:tplc="23BE78A6">
      <w:start w:val="3"/>
      <w:numFmt w:val="decimal"/>
      <w:lvlText w:val="%2"/>
      <w:lvlJc w:val="left"/>
      <w:pPr>
        <w:ind w:left="1483" w:hanging="360"/>
      </w:pPr>
      <w:rPr>
        <w:rFonts w:hint="default"/>
      </w:r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3" w15:restartNumberingAfterBreak="0">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4" w15:restartNumberingAfterBreak="0">
    <w:nsid w:val="690A6E0C"/>
    <w:multiLevelType w:val="multilevel"/>
    <w:tmpl w:val="8F96E29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EFE59CA"/>
    <w:multiLevelType w:val="hybridMultilevel"/>
    <w:tmpl w:val="F0081FC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613D48"/>
    <w:multiLevelType w:val="hybridMultilevel"/>
    <w:tmpl w:val="E3DE3F24"/>
    <w:lvl w:ilvl="0" w:tplc="A4E6AD9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5A1618"/>
    <w:multiLevelType w:val="multilevel"/>
    <w:tmpl w:val="80BAE7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F216434"/>
    <w:multiLevelType w:val="hybridMultilevel"/>
    <w:tmpl w:val="C0262138"/>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0375848">
    <w:abstractNumId w:val="27"/>
  </w:num>
  <w:num w:numId="2" w16cid:durableId="1388065766">
    <w:abstractNumId w:val="3"/>
  </w:num>
  <w:num w:numId="3" w16cid:durableId="189488625">
    <w:abstractNumId w:val="14"/>
  </w:num>
  <w:num w:numId="4" w16cid:durableId="883981656">
    <w:abstractNumId w:val="25"/>
  </w:num>
  <w:num w:numId="5" w16cid:durableId="214049378">
    <w:abstractNumId w:val="18"/>
  </w:num>
  <w:num w:numId="6" w16cid:durableId="738862713">
    <w:abstractNumId w:val="16"/>
  </w:num>
  <w:num w:numId="7" w16cid:durableId="230585961">
    <w:abstractNumId w:val="24"/>
  </w:num>
  <w:num w:numId="8" w16cid:durableId="528417993">
    <w:abstractNumId w:val="17"/>
  </w:num>
  <w:num w:numId="9" w16cid:durableId="1561596543">
    <w:abstractNumId w:val="0"/>
  </w:num>
  <w:num w:numId="10" w16cid:durableId="1155759807">
    <w:abstractNumId w:val="8"/>
  </w:num>
  <w:num w:numId="11" w16cid:durableId="1220900038">
    <w:abstractNumId w:val="11"/>
  </w:num>
  <w:num w:numId="12" w16cid:durableId="1709407132">
    <w:abstractNumId w:val="26"/>
  </w:num>
  <w:num w:numId="13" w16cid:durableId="1824270079">
    <w:abstractNumId w:val="6"/>
  </w:num>
  <w:num w:numId="14" w16cid:durableId="1178885973">
    <w:abstractNumId w:val="19"/>
  </w:num>
  <w:num w:numId="15" w16cid:durableId="927233354">
    <w:abstractNumId w:val="23"/>
  </w:num>
  <w:num w:numId="16" w16cid:durableId="61222618">
    <w:abstractNumId w:val="10"/>
  </w:num>
  <w:num w:numId="17" w16cid:durableId="942569743">
    <w:abstractNumId w:val="12"/>
  </w:num>
  <w:num w:numId="18" w16cid:durableId="1294946825">
    <w:abstractNumId w:val="7"/>
  </w:num>
  <w:num w:numId="19" w16cid:durableId="539173609">
    <w:abstractNumId w:val="22"/>
  </w:num>
  <w:num w:numId="20" w16cid:durableId="616065428">
    <w:abstractNumId w:val="13"/>
  </w:num>
  <w:num w:numId="21" w16cid:durableId="1311642265">
    <w:abstractNumId w:val="5"/>
  </w:num>
  <w:num w:numId="22" w16cid:durableId="750279339">
    <w:abstractNumId w:val="28"/>
  </w:num>
  <w:num w:numId="23" w16cid:durableId="237831153">
    <w:abstractNumId w:val="20"/>
  </w:num>
  <w:num w:numId="24" w16cid:durableId="678117857">
    <w:abstractNumId w:val="1"/>
  </w:num>
  <w:num w:numId="25" w16cid:durableId="1374846458">
    <w:abstractNumId w:val="15"/>
  </w:num>
  <w:num w:numId="26" w16cid:durableId="56782652">
    <w:abstractNumId w:val="21"/>
  </w:num>
  <w:num w:numId="27" w16cid:durableId="888569740">
    <w:abstractNumId w:val="2"/>
  </w:num>
  <w:num w:numId="28" w16cid:durableId="653416381">
    <w:abstractNumId w:val="9"/>
  </w:num>
  <w:num w:numId="29" w16cid:durableId="1600068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755"/>
    <w:rsid w:val="00002D71"/>
    <w:rsid w:val="000038B8"/>
    <w:rsid w:val="00016BC3"/>
    <w:rsid w:val="00024342"/>
    <w:rsid w:val="000443A1"/>
    <w:rsid w:val="00052C93"/>
    <w:rsid w:val="0006147C"/>
    <w:rsid w:val="000748E6"/>
    <w:rsid w:val="00075E33"/>
    <w:rsid w:val="00076664"/>
    <w:rsid w:val="0008592C"/>
    <w:rsid w:val="000A4945"/>
    <w:rsid w:val="000A51C3"/>
    <w:rsid w:val="000B3775"/>
    <w:rsid w:val="000B39C8"/>
    <w:rsid w:val="000B3C21"/>
    <w:rsid w:val="000B4B97"/>
    <w:rsid w:val="000C3C2B"/>
    <w:rsid w:val="000F5375"/>
    <w:rsid w:val="000F60D0"/>
    <w:rsid w:val="000F67FD"/>
    <w:rsid w:val="001067DA"/>
    <w:rsid w:val="00111498"/>
    <w:rsid w:val="001228E9"/>
    <w:rsid w:val="001348B2"/>
    <w:rsid w:val="001421BA"/>
    <w:rsid w:val="0014328D"/>
    <w:rsid w:val="00146DA1"/>
    <w:rsid w:val="0014732F"/>
    <w:rsid w:val="001577D6"/>
    <w:rsid w:val="0016298C"/>
    <w:rsid w:val="00172513"/>
    <w:rsid w:val="00173C0C"/>
    <w:rsid w:val="001845BD"/>
    <w:rsid w:val="00185109"/>
    <w:rsid w:val="00191A27"/>
    <w:rsid w:val="001B59CC"/>
    <w:rsid w:val="001C1755"/>
    <w:rsid w:val="001C2081"/>
    <w:rsid w:val="001F23FC"/>
    <w:rsid w:val="002049E2"/>
    <w:rsid w:val="00204F72"/>
    <w:rsid w:val="0021112F"/>
    <w:rsid w:val="002114E7"/>
    <w:rsid w:val="0021333C"/>
    <w:rsid w:val="00225ED8"/>
    <w:rsid w:val="0023224A"/>
    <w:rsid w:val="002444B5"/>
    <w:rsid w:val="00247C48"/>
    <w:rsid w:val="00250A6D"/>
    <w:rsid w:val="0025592C"/>
    <w:rsid w:val="00264D5F"/>
    <w:rsid w:val="00274E44"/>
    <w:rsid w:val="00293C9A"/>
    <w:rsid w:val="002B75B2"/>
    <w:rsid w:val="002C03E5"/>
    <w:rsid w:val="002F09E1"/>
    <w:rsid w:val="002F0A10"/>
    <w:rsid w:val="002F6498"/>
    <w:rsid w:val="00302E43"/>
    <w:rsid w:val="00306EBF"/>
    <w:rsid w:val="003136A5"/>
    <w:rsid w:val="00343A1C"/>
    <w:rsid w:val="0034685E"/>
    <w:rsid w:val="00350D62"/>
    <w:rsid w:val="00351A56"/>
    <w:rsid w:val="00354FD0"/>
    <w:rsid w:val="0035516B"/>
    <w:rsid w:val="003618E5"/>
    <w:rsid w:val="00364D47"/>
    <w:rsid w:val="00377960"/>
    <w:rsid w:val="00396525"/>
    <w:rsid w:val="003A6B58"/>
    <w:rsid w:val="003B5A1A"/>
    <w:rsid w:val="003B65B6"/>
    <w:rsid w:val="003D2FD6"/>
    <w:rsid w:val="003D5CAF"/>
    <w:rsid w:val="003D6135"/>
    <w:rsid w:val="003E7608"/>
    <w:rsid w:val="00405FBE"/>
    <w:rsid w:val="00416E76"/>
    <w:rsid w:val="004256D5"/>
    <w:rsid w:val="00432730"/>
    <w:rsid w:val="00436540"/>
    <w:rsid w:val="00461289"/>
    <w:rsid w:val="00466D7E"/>
    <w:rsid w:val="00474CCD"/>
    <w:rsid w:val="00484349"/>
    <w:rsid w:val="00484C7D"/>
    <w:rsid w:val="0048601B"/>
    <w:rsid w:val="004956AC"/>
    <w:rsid w:val="004A5C44"/>
    <w:rsid w:val="004B3764"/>
    <w:rsid w:val="004C02EA"/>
    <w:rsid w:val="004C4888"/>
    <w:rsid w:val="004D34C3"/>
    <w:rsid w:val="004E7CBD"/>
    <w:rsid w:val="00504C04"/>
    <w:rsid w:val="0051443A"/>
    <w:rsid w:val="00515A59"/>
    <w:rsid w:val="0051644F"/>
    <w:rsid w:val="005275E8"/>
    <w:rsid w:val="00555A03"/>
    <w:rsid w:val="00573A7D"/>
    <w:rsid w:val="0057415C"/>
    <w:rsid w:val="005825FD"/>
    <w:rsid w:val="00586B58"/>
    <w:rsid w:val="00593C6D"/>
    <w:rsid w:val="005A1BF2"/>
    <w:rsid w:val="005A390B"/>
    <w:rsid w:val="005A5AC5"/>
    <w:rsid w:val="005C5CB3"/>
    <w:rsid w:val="005C7053"/>
    <w:rsid w:val="005D474B"/>
    <w:rsid w:val="005E6650"/>
    <w:rsid w:val="005F5C7D"/>
    <w:rsid w:val="00617157"/>
    <w:rsid w:val="00617E7A"/>
    <w:rsid w:val="006225A5"/>
    <w:rsid w:val="006237EA"/>
    <w:rsid w:val="0063011B"/>
    <w:rsid w:val="00630E8D"/>
    <w:rsid w:val="00641F7B"/>
    <w:rsid w:val="00662A66"/>
    <w:rsid w:val="00667B90"/>
    <w:rsid w:val="006740BD"/>
    <w:rsid w:val="00693DD4"/>
    <w:rsid w:val="006978B9"/>
    <w:rsid w:val="006A28B1"/>
    <w:rsid w:val="006B4AF0"/>
    <w:rsid w:val="006B7B06"/>
    <w:rsid w:val="006C0113"/>
    <w:rsid w:val="006C5498"/>
    <w:rsid w:val="006C7F2E"/>
    <w:rsid w:val="006F4056"/>
    <w:rsid w:val="0070278D"/>
    <w:rsid w:val="00714B97"/>
    <w:rsid w:val="00724A13"/>
    <w:rsid w:val="00727E86"/>
    <w:rsid w:val="00742E1D"/>
    <w:rsid w:val="007470F6"/>
    <w:rsid w:val="007605E8"/>
    <w:rsid w:val="00762A6E"/>
    <w:rsid w:val="00774516"/>
    <w:rsid w:val="00776D1C"/>
    <w:rsid w:val="00787DBA"/>
    <w:rsid w:val="007900DA"/>
    <w:rsid w:val="00796C68"/>
    <w:rsid w:val="007A21FD"/>
    <w:rsid w:val="007A3BE2"/>
    <w:rsid w:val="007B2612"/>
    <w:rsid w:val="007B7CFE"/>
    <w:rsid w:val="007C0532"/>
    <w:rsid w:val="007F2A5E"/>
    <w:rsid w:val="007F4815"/>
    <w:rsid w:val="00802DDC"/>
    <w:rsid w:val="00804946"/>
    <w:rsid w:val="0085609F"/>
    <w:rsid w:val="0086295F"/>
    <w:rsid w:val="00870A13"/>
    <w:rsid w:val="00872340"/>
    <w:rsid w:val="00872477"/>
    <w:rsid w:val="00896721"/>
    <w:rsid w:val="008A0F48"/>
    <w:rsid w:val="008B1135"/>
    <w:rsid w:val="008B5ACF"/>
    <w:rsid w:val="008B7865"/>
    <w:rsid w:val="008C6671"/>
    <w:rsid w:val="008F5AEF"/>
    <w:rsid w:val="008F67E7"/>
    <w:rsid w:val="00910FE3"/>
    <w:rsid w:val="009343FF"/>
    <w:rsid w:val="009348E3"/>
    <w:rsid w:val="0096175D"/>
    <w:rsid w:val="009642AB"/>
    <w:rsid w:val="00964555"/>
    <w:rsid w:val="009729F1"/>
    <w:rsid w:val="0097769E"/>
    <w:rsid w:val="00977F60"/>
    <w:rsid w:val="00986D16"/>
    <w:rsid w:val="00987B53"/>
    <w:rsid w:val="009B22E6"/>
    <w:rsid w:val="009C2832"/>
    <w:rsid w:val="009F42AD"/>
    <w:rsid w:val="009F5C25"/>
    <w:rsid w:val="00A02FB6"/>
    <w:rsid w:val="00A174D5"/>
    <w:rsid w:val="00A3510A"/>
    <w:rsid w:val="00A515E8"/>
    <w:rsid w:val="00A517DA"/>
    <w:rsid w:val="00A63418"/>
    <w:rsid w:val="00A6649A"/>
    <w:rsid w:val="00A9252B"/>
    <w:rsid w:val="00AB3BBE"/>
    <w:rsid w:val="00AE347A"/>
    <w:rsid w:val="00AE5D86"/>
    <w:rsid w:val="00AF6B59"/>
    <w:rsid w:val="00B045E0"/>
    <w:rsid w:val="00B32AE5"/>
    <w:rsid w:val="00B342AE"/>
    <w:rsid w:val="00B40A75"/>
    <w:rsid w:val="00B446EE"/>
    <w:rsid w:val="00B4666A"/>
    <w:rsid w:val="00B51F44"/>
    <w:rsid w:val="00B5640E"/>
    <w:rsid w:val="00B57B8F"/>
    <w:rsid w:val="00B82D54"/>
    <w:rsid w:val="00BC32CC"/>
    <w:rsid w:val="00BD3514"/>
    <w:rsid w:val="00BD616F"/>
    <w:rsid w:val="00BE13EC"/>
    <w:rsid w:val="00BF2879"/>
    <w:rsid w:val="00BF6247"/>
    <w:rsid w:val="00C014A0"/>
    <w:rsid w:val="00C16632"/>
    <w:rsid w:val="00C32B0E"/>
    <w:rsid w:val="00C35A0E"/>
    <w:rsid w:val="00C54BB0"/>
    <w:rsid w:val="00C55CA3"/>
    <w:rsid w:val="00C67A52"/>
    <w:rsid w:val="00C74FD7"/>
    <w:rsid w:val="00C75236"/>
    <w:rsid w:val="00C75A4E"/>
    <w:rsid w:val="00C75ECB"/>
    <w:rsid w:val="00CC207E"/>
    <w:rsid w:val="00CC4B4A"/>
    <w:rsid w:val="00CD6C9D"/>
    <w:rsid w:val="00CE54EF"/>
    <w:rsid w:val="00D00D28"/>
    <w:rsid w:val="00D03C0F"/>
    <w:rsid w:val="00D11AE0"/>
    <w:rsid w:val="00D25427"/>
    <w:rsid w:val="00D3511C"/>
    <w:rsid w:val="00D3568E"/>
    <w:rsid w:val="00D4014F"/>
    <w:rsid w:val="00D4380D"/>
    <w:rsid w:val="00D45AD6"/>
    <w:rsid w:val="00D5302E"/>
    <w:rsid w:val="00D56817"/>
    <w:rsid w:val="00D60F4B"/>
    <w:rsid w:val="00D61E94"/>
    <w:rsid w:val="00D873C2"/>
    <w:rsid w:val="00DA1168"/>
    <w:rsid w:val="00DA4EF0"/>
    <w:rsid w:val="00DB2FF9"/>
    <w:rsid w:val="00DB75C7"/>
    <w:rsid w:val="00DC23A0"/>
    <w:rsid w:val="00DE2621"/>
    <w:rsid w:val="00DE336E"/>
    <w:rsid w:val="00DE50AD"/>
    <w:rsid w:val="00DE65F6"/>
    <w:rsid w:val="00DF172C"/>
    <w:rsid w:val="00DF1BB1"/>
    <w:rsid w:val="00E040A3"/>
    <w:rsid w:val="00E215D2"/>
    <w:rsid w:val="00E27A97"/>
    <w:rsid w:val="00E30F4D"/>
    <w:rsid w:val="00E462EF"/>
    <w:rsid w:val="00E50D76"/>
    <w:rsid w:val="00E546B7"/>
    <w:rsid w:val="00E84F4A"/>
    <w:rsid w:val="00EB1B97"/>
    <w:rsid w:val="00ED2B29"/>
    <w:rsid w:val="00EF4626"/>
    <w:rsid w:val="00F01099"/>
    <w:rsid w:val="00F122E1"/>
    <w:rsid w:val="00F26DFE"/>
    <w:rsid w:val="00F377B8"/>
    <w:rsid w:val="00F54FC2"/>
    <w:rsid w:val="00F55E7B"/>
    <w:rsid w:val="00F74485"/>
    <w:rsid w:val="00F90D0B"/>
    <w:rsid w:val="00F91AC0"/>
    <w:rsid w:val="00F94D8B"/>
    <w:rsid w:val="00F965EC"/>
    <w:rsid w:val="00FA1F9C"/>
    <w:rsid w:val="00FB6C2F"/>
    <w:rsid w:val="00FC08FF"/>
    <w:rsid w:val="00FD02B5"/>
    <w:rsid w:val="00FD2825"/>
    <w:rsid w:val="00FD384A"/>
    <w:rsid w:val="00FD5A60"/>
    <w:rsid w:val="00FD6D3D"/>
    <w:rsid w:val="00FE36F5"/>
    <w:rsid w:val="00FF0629"/>
    <w:rsid w:val="00FF1F9D"/>
    <w:rsid w:val="00FF52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DD13E"/>
  <w15:docId w15:val="{EB225D7B-600C-4026-8C4B-1F1046C6E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9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90D0B"/>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rsid w:val="00727E8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0F0E6-951E-4875-B65F-E068047A2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7</Pages>
  <Words>2902</Words>
  <Characters>10536</Characters>
  <Application>Microsoft Office Word</Application>
  <DocSecurity>0</DocSecurity>
  <Lines>1505</Lines>
  <Paragraphs>895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14</cp:revision>
  <cp:lastPrinted>2025-12-22T02:48:00Z</cp:lastPrinted>
  <dcterms:created xsi:type="dcterms:W3CDTF">2023-09-30T09:37:00Z</dcterms:created>
  <dcterms:modified xsi:type="dcterms:W3CDTF">2025-12-22T06:54:00Z</dcterms:modified>
</cp:coreProperties>
</file>