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24" w:rsidRDefault="00FA21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189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0189"/>
      </w:tblGrid>
      <w:tr w:rsidR="00FA2124">
        <w:tc>
          <w:tcPr>
            <w:tcW w:w="10189" w:type="dxa"/>
            <w:tcBorders>
              <w:top w:val="single" w:sz="18" w:space="0" w:color="002060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FA2124" w:rsidRDefault="000B3D0A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 DO DESAFIO COLABORATIVO</w:t>
            </w:r>
          </w:p>
        </w:tc>
      </w:tr>
      <w:tr w:rsidR="00FA2124">
        <w:tc>
          <w:tcPr>
            <w:tcW w:w="10189" w:type="dxa"/>
            <w:tcBorders>
              <w:top w:val="single" w:sz="18" w:space="0" w:color="221B7B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FA2124" w:rsidRPr="007B2AC7" w:rsidRDefault="00FA2124">
            <w:pPr>
              <w:ind w:left="0"/>
              <w:jc w:val="center"/>
              <w:rPr>
                <w:sz w:val="28"/>
                <w:szCs w:val="28"/>
              </w:rPr>
            </w:pPr>
          </w:p>
          <w:p w:rsidR="007B2AC7" w:rsidRPr="007B2AC7" w:rsidRDefault="007B2AC7" w:rsidP="007B2AC7">
            <w:pPr>
              <w:ind w:left="0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Forme grupos de até 5 participantes.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Cada grupo deve discutir e elaborar um texto dissertativo sobre a importância da Governança Corporativa em TI nas empresas.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O texto deve abordar os seguintes pontos: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a) O que é Governança Corporativa em TI e qual a sua importância para as empresas?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b) Quais são os principais benefícios da Governança Corporativa em TI?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c) Como a Governança Corporativa em TI pode contribuir para a melhoria dos processos e resultados de negócios?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Cada grupo deve postar o seu texto em um ambiente compartilhado com todos os participantes.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Os participantes devem ler e comentar os textos dos demais grupos, contribuindo com ideias, questionamentos e sugestões.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Dicas: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Pesquisem exemplos de empresas que implementaram a Governança Corporativa em TI e obtiveram bons resultados.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Utilizem fontes confiáveis e atualizadas para embasar o texto.</w:t>
            </w:r>
          </w:p>
          <w:p w:rsidR="007B2AC7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Fomentem a participação e colaboração de todos os membros do grupo.</w:t>
            </w:r>
          </w:p>
          <w:p w:rsidR="007B2AC7" w:rsidRPr="007B2AC7" w:rsidRDefault="007B2AC7" w:rsidP="008E37B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Respeitem as opiniões e i</w:t>
            </w:r>
            <w:r w:rsidR="008E37B7">
              <w:rPr>
                <w:sz w:val="28"/>
                <w:szCs w:val="28"/>
              </w:rPr>
              <w:t>deias dos demais participantes.</w:t>
            </w:r>
          </w:p>
          <w:p w:rsidR="00FA2124" w:rsidRPr="007B2AC7" w:rsidRDefault="007B2AC7" w:rsidP="007B2AC7">
            <w:pPr>
              <w:ind w:left="0"/>
              <w:jc w:val="center"/>
              <w:rPr>
                <w:sz w:val="28"/>
                <w:szCs w:val="28"/>
              </w:rPr>
            </w:pPr>
            <w:r w:rsidRPr="007B2AC7">
              <w:rPr>
                <w:sz w:val="28"/>
                <w:szCs w:val="28"/>
              </w:rPr>
              <w:t>Espera-se que esta atividade promova a reflexão sobre a importância da Governança Corporativa em TI e a troca de conhecimentos e experiências entre os participantes, além de incentivar a pesquisa e o uso de fontes científicas confiáveis.</w:t>
            </w:r>
          </w:p>
          <w:p w:rsidR="00FA2124" w:rsidRPr="007B2AC7" w:rsidRDefault="00FA2124">
            <w:pPr>
              <w:ind w:left="0"/>
              <w:jc w:val="left"/>
              <w:rPr>
                <w:sz w:val="28"/>
                <w:szCs w:val="28"/>
              </w:rPr>
            </w:pPr>
          </w:p>
          <w:p w:rsidR="00FA2124" w:rsidRPr="007B2AC7" w:rsidRDefault="00FA2124">
            <w:pPr>
              <w:ind w:left="0"/>
              <w:jc w:val="center"/>
              <w:rPr>
                <w:sz w:val="28"/>
                <w:szCs w:val="28"/>
              </w:rPr>
            </w:pPr>
          </w:p>
          <w:p w:rsidR="00FA2124" w:rsidRPr="007B2AC7" w:rsidRDefault="00FA2124">
            <w:pPr>
              <w:ind w:left="0"/>
              <w:jc w:val="center"/>
              <w:rPr>
                <w:sz w:val="28"/>
                <w:szCs w:val="28"/>
              </w:rPr>
            </w:pPr>
          </w:p>
          <w:p w:rsidR="00FA2124" w:rsidRPr="007B2AC7" w:rsidRDefault="00FA2124">
            <w:pPr>
              <w:ind w:left="0"/>
              <w:jc w:val="center"/>
              <w:rPr>
                <w:sz w:val="28"/>
                <w:szCs w:val="28"/>
              </w:rPr>
            </w:pPr>
          </w:p>
          <w:p w:rsidR="00FA2124" w:rsidRPr="007B2AC7" w:rsidRDefault="00FA2124">
            <w:pPr>
              <w:ind w:left="0"/>
              <w:jc w:val="center"/>
              <w:rPr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  <w:p w:rsidR="00FA2124" w:rsidRDefault="00FA2124">
            <w:pPr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A2124" w:rsidRDefault="00FA2124"/>
    <w:p w:rsidR="00FA2124" w:rsidRDefault="00FA2124"/>
    <w:p w:rsidR="00FA2124" w:rsidRDefault="00FA2124" w:rsidP="000535F4">
      <w:pPr>
        <w:ind w:left="0"/>
      </w:pPr>
    </w:p>
    <w:p w:rsidR="00FA2124" w:rsidRDefault="00FA2124"/>
    <w:p w:rsidR="00FA2124" w:rsidRDefault="00FA2124"/>
    <w:tbl>
      <w:tblPr>
        <w:tblStyle w:val="a0"/>
        <w:tblW w:w="10189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10189"/>
      </w:tblGrid>
      <w:tr w:rsidR="00FA2124">
        <w:tc>
          <w:tcPr>
            <w:tcW w:w="10189" w:type="dxa"/>
            <w:tcBorders>
              <w:top w:val="single" w:sz="18" w:space="0" w:color="002060"/>
              <w:left w:val="single" w:sz="18" w:space="0" w:color="221B7B"/>
              <w:bottom w:val="single" w:sz="18" w:space="0" w:color="221B7B"/>
              <w:right w:val="single" w:sz="18" w:space="0" w:color="221B7B"/>
            </w:tcBorders>
          </w:tcPr>
          <w:p w:rsidR="00FA2124" w:rsidRDefault="000B3D0A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ARTIGOS RECOMENDADOS</w:t>
            </w:r>
          </w:p>
        </w:tc>
      </w:tr>
    </w:tbl>
    <w:p w:rsidR="00FA2124" w:rsidRDefault="00FA2124"/>
    <w:p w:rsidR="00FA2124" w:rsidRDefault="00FA2124"/>
    <w:p w:rsidR="00FA2124" w:rsidRDefault="00FA2124"/>
    <w:tbl>
      <w:tblPr>
        <w:tblStyle w:val="a1"/>
        <w:tblW w:w="10269" w:type="dxa"/>
        <w:tblInd w:w="-891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557"/>
        <w:gridCol w:w="2804"/>
        <w:gridCol w:w="1197"/>
        <w:gridCol w:w="3047"/>
      </w:tblGrid>
      <w:tr w:rsidR="00FA2124" w:rsidTr="00053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shd w:val="clear" w:color="auto" w:fill="8EAADB"/>
          </w:tcPr>
          <w:p w:rsidR="00FA2124" w:rsidRDefault="000B3D0A">
            <w:pPr>
              <w:ind w:left="0"/>
            </w:pPr>
            <w:r>
              <w:t>Nº</w:t>
            </w:r>
          </w:p>
        </w:tc>
        <w:tc>
          <w:tcPr>
            <w:tcW w:w="2557" w:type="dxa"/>
            <w:shd w:val="clear" w:color="auto" w:fill="8EAADB"/>
          </w:tcPr>
          <w:p w:rsidR="00FA2124" w:rsidRDefault="000B3D0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2804" w:type="dxa"/>
            <w:shd w:val="clear" w:color="auto" w:fill="8EAADB"/>
          </w:tcPr>
          <w:p w:rsidR="00FA2124" w:rsidRDefault="000B3D0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Autor(es)</w:t>
            </w:r>
          </w:p>
        </w:tc>
        <w:tc>
          <w:tcPr>
            <w:tcW w:w="1197" w:type="dxa"/>
            <w:shd w:val="clear" w:color="auto" w:fill="8EAADB"/>
          </w:tcPr>
          <w:p w:rsidR="00FA2124" w:rsidRDefault="000B3D0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de Publicação</w:t>
            </w:r>
          </w:p>
        </w:tc>
        <w:tc>
          <w:tcPr>
            <w:tcW w:w="3047" w:type="dxa"/>
            <w:shd w:val="clear" w:color="auto" w:fill="8EAADB"/>
          </w:tcPr>
          <w:p w:rsidR="00FA2124" w:rsidRDefault="000B3D0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Eletrônico</w:t>
            </w:r>
          </w:p>
        </w:tc>
      </w:tr>
      <w:tr w:rsidR="00FA2124" w:rsidTr="000535F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FA2124" w:rsidRDefault="000B3D0A">
            <w:pPr>
              <w:ind w:left="0"/>
            </w:pPr>
            <w:r>
              <w:t>1</w:t>
            </w:r>
          </w:p>
        </w:tc>
        <w:tc>
          <w:tcPr>
            <w:tcW w:w="2557" w:type="dxa"/>
          </w:tcPr>
          <w:p w:rsidR="00FA2124" w:rsidRDefault="000535F4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7" w:history="1">
              <w:r w:rsidRPr="000535F4">
                <w:rPr>
                  <w:rStyle w:val="Hyperlink"/>
                  <w:color w:val="000000" w:themeColor="text1"/>
                  <w:u w:val="none"/>
                </w:rPr>
                <w:t>Brasil - O papel da tecnologia da informação (TI) na estratégia das organizações O papel da tecnologia da informação (TI) na estratégia das organizações</w:t>
              </w:r>
            </w:hyperlink>
          </w:p>
        </w:tc>
        <w:tc>
          <w:tcPr>
            <w:tcW w:w="2804" w:type="dxa"/>
          </w:tcPr>
          <w:p w:rsidR="000535F4" w:rsidRPr="000535F4" w:rsidRDefault="000535F4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0535F4" w:rsidRPr="000535F4" w:rsidRDefault="000535F4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0535F4" w:rsidRPr="000535F4" w:rsidRDefault="000535F4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A2124" w:rsidRDefault="000535F4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35F4">
              <w:rPr>
                <w:sz w:val="18"/>
                <w:szCs w:val="18"/>
              </w:rPr>
              <w:t xml:space="preserve">Fernando José </w:t>
            </w:r>
            <w:proofErr w:type="spellStart"/>
            <w:r w:rsidRPr="000535F4">
              <w:rPr>
                <w:sz w:val="18"/>
                <w:szCs w:val="18"/>
              </w:rPr>
              <w:t>Barbin</w:t>
            </w:r>
            <w:proofErr w:type="spellEnd"/>
            <w:r w:rsidRPr="000535F4">
              <w:rPr>
                <w:sz w:val="18"/>
                <w:szCs w:val="18"/>
              </w:rPr>
              <w:t xml:space="preserve"> </w:t>
            </w:r>
            <w:proofErr w:type="spellStart"/>
            <w:r w:rsidRPr="000535F4">
              <w:rPr>
                <w:sz w:val="18"/>
                <w:szCs w:val="18"/>
              </w:rPr>
              <w:t>LaurindoTamio</w:t>
            </w:r>
            <w:proofErr w:type="spellEnd"/>
            <w:r w:rsidRPr="000535F4">
              <w:rPr>
                <w:sz w:val="18"/>
                <w:szCs w:val="18"/>
              </w:rPr>
              <w:t xml:space="preserve"> </w:t>
            </w:r>
            <w:proofErr w:type="spellStart"/>
            <w:r w:rsidRPr="000535F4">
              <w:rPr>
                <w:sz w:val="18"/>
                <w:szCs w:val="18"/>
              </w:rPr>
              <w:t>ShimizuMarly</w:t>
            </w:r>
            <w:proofErr w:type="spellEnd"/>
            <w:r w:rsidRPr="000535F4">
              <w:rPr>
                <w:sz w:val="18"/>
                <w:szCs w:val="18"/>
              </w:rPr>
              <w:t xml:space="preserve"> Monteiro de </w:t>
            </w:r>
            <w:proofErr w:type="spellStart"/>
            <w:r w:rsidRPr="000535F4">
              <w:rPr>
                <w:sz w:val="18"/>
                <w:szCs w:val="18"/>
              </w:rPr>
              <w:t>CarvalhoRoque</w:t>
            </w:r>
            <w:proofErr w:type="spellEnd"/>
            <w:r w:rsidRPr="000535F4">
              <w:rPr>
                <w:sz w:val="18"/>
                <w:szCs w:val="18"/>
              </w:rPr>
              <w:t xml:space="preserve"> </w:t>
            </w:r>
            <w:proofErr w:type="spellStart"/>
            <w:r w:rsidRPr="000535F4">
              <w:rPr>
                <w:sz w:val="18"/>
                <w:szCs w:val="18"/>
              </w:rPr>
              <w:t>Rabechini</w:t>
            </w:r>
            <w:proofErr w:type="spellEnd"/>
            <w:r w:rsidRPr="000535F4">
              <w:rPr>
                <w:sz w:val="18"/>
                <w:szCs w:val="18"/>
              </w:rPr>
              <w:t xml:space="preserve"> Jr</w:t>
            </w:r>
          </w:p>
        </w:tc>
        <w:tc>
          <w:tcPr>
            <w:tcW w:w="1197" w:type="dxa"/>
          </w:tcPr>
          <w:p w:rsidR="00FA2124" w:rsidRDefault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3047" w:type="dxa"/>
          </w:tcPr>
          <w:p w:rsidR="00FA2124" w:rsidRDefault="004A0CB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8" w:history="1">
              <w:r w:rsidRPr="001A692C">
                <w:rPr>
                  <w:rStyle w:val="Hyperlink"/>
                  <w:sz w:val="18"/>
                  <w:szCs w:val="18"/>
                </w:rPr>
                <w:t>https://www.scielo.br/j/gp/a/vt5SZnMwqNVyxFnkvJnLXCH/</w:t>
              </w:r>
            </w:hyperlink>
          </w:p>
          <w:p w:rsidR="004A0CB2" w:rsidRDefault="004A0CB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A2124" w:rsidTr="000535F4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FA2124" w:rsidRDefault="000B3D0A">
            <w:pPr>
              <w:ind w:left="0"/>
            </w:pPr>
            <w:r>
              <w:t>2</w:t>
            </w:r>
          </w:p>
        </w:tc>
        <w:tc>
          <w:tcPr>
            <w:tcW w:w="2557" w:type="dxa"/>
          </w:tcPr>
          <w:p w:rsidR="00FA2124" w:rsidRDefault="000535F4" w:rsidP="008E37B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0535F4">
              <w:rPr>
                <w:sz w:val="18"/>
                <w:szCs w:val="18"/>
              </w:rPr>
              <w:t>overnança de tecnologia da informação: uma investigação sobre a representação do conceito</w:t>
            </w:r>
          </w:p>
        </w:tc>
        <w:tc>
          <w:tcPr>
            <w:tcW w:w="2804" w:type="dxa"/>
          </w:tcPr>
          <w:p w:rsidR="00FA2124" w:rsidRDefault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535F4">
              <w:rPr>
                <w:sz w:val="18"/>
                <w:szCs w:val="18"/>
              </w:rPr>
              <w:t>Allexandre</w:t>
            </w:r>
            <w:proofErr w:type="spellEnd"/>
            <w:r w:rsidRPr="000535F4">
              <w:rPr>
                <w:sz w:val="18"/>
                <w:szCs w:val="18"/>
              </w:rPr>
              <w:t xml:space="preserve"> </w:t>
            </w:r>
            <w:proofErr w:type="spellStart"/>
            <w:r w:rsidRPr="000535F4">
              <w:rPr>
                <w:sz w:val="18"/>
                <w:szCs w:val="18"/>
              </w:rPr>
              <w:t>Nishioka</w:t>
            </w:r>
            <w:proofErr w:type="spellEnd"/>
            <w:r w:rsidRPr="000535F4">
              <w:rPr>
                <w:sz w:val="18"/>
                <w:szCs w:val="18"/>
              </w:rPr>
              <w:t xml:space="preserve"> </w:t>
            </w:r>
            <w:proofErr w:type="spellStart"/>
            <w:r w:rsidRPr="000535F4">
              <w:rPr>
                <w:sz w:val="18"/>
                <w:szCs w:val="18"/>
              </w:rPr>
              <w:t>TeodoroÉrico</w:t>
            </w:r>
            <w:proofErr w:type="spellEnd"/>
            <w:r w:rsidRPr="000535F4">
              <w:rPr>
                <w:sz w:val="18"/>
                <w:szCs w:val="18"/>
              </w:rPr>
              <w:t xml:space="preserve"> </w:t>
            </w:r>
            <w:proofErr w:type="spellStart"/>
            <w:r w:rsidRPr="000535F4">
              <w:rPr>
                <w:sz w:val="18"/>
                <w:szCs w:val="18"/>
              </w:rPr>
              <w:t>PrzeybiloviczMaria</w:t>
            </w:r>
            <w:proofErr w:type="spellEnd"/>
            <w:r w:rsidRPr="000535F4">
              <w:rPr>
                <w:sz w:val="18"/>
                <w:szCs w:val="18"/>
              </w:rPr>
              <w:t xml:space="preserve"> Alexandra Cunha</w:t>
            </w:r>
          </w:p>
        </w:tc>
        <w:tc>
          <w:tcPr>
            <w:tcW w:w="1197" w:type="dxa"/>
          </w:tcPr>
          <w:p w:rsidR="00FA2124" w:rsidRDefault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3047" w:type="dxa"/>
          </w:tcPr>
          <w:p w:rsidR="000535F4" w:rsidRPr="000535F4" w:rsidRDefault="000535F4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A2124" w:rsidRDefault="004A0CB2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9" w:history="1">
              <w:r w:rsidRPr="001A692C">
                <w:rPr>
                  <w:rStyle w:val="Hyperlink"/>
                  <w:sz w:val="18"/>
                  <w:szCs w:val="18"/>
                </w:rPr>
                <w:t>https://www.scielo.br/j/rausp/a/Jd7N458pyzhCnFzZCb6jdFq/?lang=pt</w:t>
              </w:r>
            </w:hyperlink>
          </w:p>
          <w:p w:rsidR="004A0CB2" w:rsidRDefault="004A0CB2" w:rsidP="000535F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FA2124" w:rsidRDefault="00FA2124"/>
    <w:p w:rsidR="00FA2124" w:rsidRDefault="00FA2124"/>
    <w:p w:rsidR="00FA2124" w:rsidRDefault="00FA2124"/>
    <w:p w:rsidR="00FA2124" w:rsidRDefault="00FA2124"/>
    <w:p w:rsidR="00FA2124" w:rsidRDefault="00FA2124"/>
    <w:p w:rsidR="00FA2124" w:rsidRDefault="00FA2124">
      <w:bookmarkStart w:id="1" w:name="_heading=h.gjdgxs" w:colFirst="0" w:colLast="0"/>
      <w:bookmarkEnd w:id="1"/>
    </w:p>
    <w:sectPr w:rsidR="00FA2124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B9" w:rsidRDefault="002A75B9">
      <w:r>
        <w:separator/>
      </w:r>
    </w:p>
  </w:endnote>
  <w:endnote w:type="continuationSeparator" w:id="0">
    <w:p w:rsidR="002A75B9" w:rsidRDefault="002A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B9" w:rsidRDefault="002A75B9">
      <w:r>
        <w:separator/>
      </w:r>
    </w:p>
  </w:footnote>
  <w:footnote w:type="continuationSeparator" w:id="0">
    <w:p w:rsidR="002A75B9" w:rsidRDefault="002A7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124" w:rsidRDefault="00FA21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2"/>
      <w:tblW w:w="10348" w:type="dxa"/>
      <w:tblInd w:w="-946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Look w:val="0000" w:firstRow="0" w:lastRow="0" w:firstColumn="0" w:lastColumn="0" w:noHBand="0" w:noVBand="0"/>
    </w:tblPr>
    <w:tblGrid>
      <w:gridCol w:w="2410"/>
      <w:gridCol w:w="5751"/>
      <w:gridCol w:w="708"/>
      <w:gridCol w:w="1479"/>
    </w:tblGrid>
    <w:tr w:rsidR="00FA2124">
      <w:trPr>
        <w:trHeight w:val="545"/>
      </w:trPr>
      <w:tc>
        <w:tcPr>
          <w:tcW w:w="2410" w:type="dxa"/>
          <w:vMerge w:val="restart"/>
        </w:tcPr>
        <w:p w:rsidR="00FA2124" w:rsidRDefault="000B3D0A">
          <w:pPr>
            <w:ind w:hanging="425"/>
            <w:jc w:val="center"/>
            <w:rPr>
              <w:rFonts w:ascii="Open Sans" w:eastAsia="Open Sans" w:hAnsi="Open Sans" w:cs="Open Sans"/>
              <w:b/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-43179</wp:posOffset>
                </wp:positionH>
                <wp:positionV relativeFrom="paragraph">
                  <wp:posOffset>64770</wp:posOffset>
                </wp:positionV>
                <wp:extent cx="1462405" cy="59055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1" w:type="dxa"/>
          <w:vMerge w:val="restart"/>
          <w:vAlign w:val="center"/>
        </w:tcPr>
        <w:p w:rsidR="00FA2124" w:rsidRDefault="000B3D0A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36"/>
              <w:szCs w:val="36"/>
            </w:rPr>
            <w:t>DESAFIO COLABORATIVO</w:t>
          </w:r>
        </w:p>
      </w:tc>
      <w:tc>
        <w:tcPr>
          <w:tcW w:w="2187" w:type="dxa"/>
          <w:gridSpan w:val="2"/>
          <w:shd w:val="clear" w:color="auto" w:fill="auto"/>
        </w:tcPr>
        <w:p w:rsidR="00FA2124" w:rsidRDefault="000B3D0A">
          <w:pPr>
            <w:ind w:hanging="425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NÚMERO: 01</w:t>
          </w:r>
        </w:p>
        <w:p w:rsidR="00FA2124" w:rsidRDefault="00FA2124">
          <w:pPr>
            <w:tabs>
              <w:tab w:val="center" w:pos="1092"/>
            </w:tabs>
            <w:ind w:hanging="425"/>
            <w:jc w:val="center"/>
            <w:rPr>
              <w:rFonts w:ascii="Arial" w:eastAsia="Arial" w:hAnsi="Arial" w:cs="Arial"/>
              <w:b/>
            </w:rPr>
          </w:pPr>
        </w:p>
      </w:tc>
    </w:tr>
    <w:tr w:rsidR="00FA2124">
      <w:trPr>
        <w:trHeight w:val="570"/>
      </w:trPr>
      <w:tc>
        <w:tcPr>
          <w:tcW w:w="2410" w:type="dxa"/>
          <w:vMerge/>
        </w:tcPr>
        <w:p w:rsidR="00FA2124" w:rsidRDefault="00FA21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rFonts w:ascii="Arial" w:eastAsia="Arial" w:hAnsi="Arial" w:cs="Arial"/>
              <w:b/>
            </w:rPr>
          </w:pPr>
        </w:p>
      </w:tc>
      <w:tc>
        <w:tcPr>
          <w:tcW w:w="5751" w:type="dxa"/>
          <w:vMerge/>
          <w:vAlign w:val="center"/>
        </w:tcPr>
        <w:p w:rsidR="00FA2124" w:rsidRDefault="00FA212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rFonts w:ascii="Arial" w:eastAsia="Arial" w:hAnsi="Arial" w:cs="Arial"/>
              <w:b/>
            </w:rPr>
          </w:pPr>
        </w:p>
      </w:tc>
      <w:tc>
        <w:tcPr>
          <w:tcW w:w="2187" w:type="dxa"/>
          <w:gridSpan w:val="2"/>
          <w:shd w:val="clear" w:color="auto" w:fill="auto"/>
        </w:tcPr>
        <w:p w:rsidR="00FA2124" w:rsidRDefault="000B3D0A">
          <w:pPr>
            <w:ind w:left="-174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APROVAÇÃO:</w:t>
          </w:r>
        </w:p>
        <w:p w:rsidR="00FA2124" w:rsidRDefault="000B3D0A">
          <w:pPr>
            <w:ind w:left="-174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DIREÇÃO ACADÊMICA</w:t>
          </w:r>
        </w:p>
      </w:tc>
    </w:tr>
    <w:tr w:rsidR="00FA2124">
      <w:trPr>
        <w:trHeight w:val="250"/>
      </w:trPr>
      <w:tc>
        <w:tcPr>
          <w:tcW w:w="2410" w:type="dxa"/>
          <w:vAlign w:val="center"/>
        </w:tcPr>
        <w:p w:rsidR="00FA2124" w:rsidRDefault="000B3D0A">
          <w:pPr>
            <w:ind w:left="0"/>
            <w:jc w:val="left"/>
            <w:rPr>
              <w:rFonts w:ascii="Open Sans" w:eastAsia="Open Sans" w:hAnsi="Open Sans" w:cs="Open Sans"/>
              <w:b/>
              <w:sz w:val="14"/>
              <w:szCs w:val="14"/>
            </w:rPr>
          </w:pPr>
          <w:r>
            <w:rPr>
              <w:rFonts w:ascii="Arial" w:eastAsia="Arial" w:hAnsi="Arial" w:cs="Arial"/>
              <w:b/>
            </w:rPr>
            <w:t>CURSO:</w:t>
          </w:r>
        </w:p>
      </w:tc>
      <w:tc>
        <w:tcPr>
          <w:tcW w:w="5751" w:type="dxa"/>
        </w:tcPr>
        <w:p w:rsidR="00FA2124" w:rsidRDefault="007B2AC7" w:rsidP="007B2AC7">
          <w:pPr>
            <w:ind w:hanging="425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ENGEEENGENHARIA DE SOFTWARE </w:t>
          </w:r>
        </w:p>
      </w:tc>
      <w:tc>
        <w:tcPr>
          <w:tcW w:w="2187" w:type="dxa"/>
          <w:gridSpan w:val="2"/>
        </w:tcPr>
        <w:p w:rsidR="00FA2124" w:rsidRDefault="000B3D0A">
          <w:pPr>
            <w:ind w:left="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Código de Turma</w:t>
          </w:r>
        </w:p>
        <w:p w:rsidR="00FA2124" w:rsidRDefault="00FA2124">
          <w:pPr>
            <w:ind w:left="0"/>
            <w:jc w:val="left"/>
            <w:rPr>
              <w:rFonts w:ascii="Arial" w:eastAsia="Arial" w:hAnsi="Arial" w:cs="Arial"/>
              <w:b/>
              <w:sz w:val="16"/>
              <w:szCs w:val="16"/>
            </w:rPr>
          </w:pPr>
        </w:p>
        <w:p w:rsidR="00FA2124" w:rsidRDefault="00FA2124">
          <w:pPr>
            <w:ind w:left="0"/>
            <w:jc w:val="left"/>
            <w:rPr>
              <w:rFonts w:ascii="Arial" w:eastAsia="Arial" w:hAnsi="Arial" w:cs="Arial"/>
              <w:b/>
              <w:sz w:val="16"/>
              <w:szCs w:val="16"/>
            </w:rPr>
          </w:pPr>
        </w:p>
      </w:tc>
    </w:tr>
    <w:tr w:rsidR="00FA2124">
      <w:trPr>
        <w:trHeight w:val="240"/>
      </w:trPr>
      <w:tc>
        <w:tcPr>
          <w:tcW w:w="2410" w:type="dxa"/>
          <w:vAlign w:val="center"/>
        </w:tcPr>
        <w:p w:rsidR="00FA2124" w:rsidRDefault="000B3D0A">
          <w:pPr>
            <w:ind w:left="0"/>
            <w:jc w:val="left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</w:rPr>
            <w:t>DISCIPLINA:</w:t>
          </w:r>
        </w:p>
      </w:tc>
      <w:tc>
        <w:tcPr>
          <w:tcW w:w="5751" w:type="dxa"/>
        </w:tcPr>
        <w:p w:rsidR="00FA2124" w:rsidRDefault="007B2AC7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GOVERNANÇA CORPORATIVA EM TI</w:t>
          </w:r>
        </w:p>
      </w:tc>
      <w:tc>
        <w:tcPr>
          <w:tcW w:w="708" w:type="dxa"/>
          <w:vAlign w:val="center"/>
        </w:tcPr>
        <w:p w:rsidR="00FA2124" w:rsidRDefault="000B3D0A">
          <w:pPr>
            <w:ind w:left="-404" w:right="-108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CH:</w:t>
          </w:r>
        </w:p>
      </w:tc>
      <w:tc>
        <w:tcPr>
          <w:tcW w:w="1479" w:type="dxa"/>
        </w:tcPr>
        <w:p w:rsidR="00FA2124" w:rsidRDefault="007B2AC7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30</w:t>
          </w:r>
        </w:p>
      </w:tc>
    </w:tr>
    <w:tr w:rsidR="00FA2124">
      <w:trPr>
        <w:trHeight w:val="203"/>
      </w:trPr>
      <w:tc>
        <w:tcPr>
          <w:tcW w:w="2410" w:type="dxa"/>
          <w:vAlign w:val="center"/>
        </w:tcPr>
        <w:p w:rsidR="00FA2124" w:rsidRDefault="000B3D0A">
          <w:pPr>
            <w:ind w:left="0"/>
            <w:jc w:val="left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</w:rPr>
            <w:t>PROFESSOR (A):</w:t>
          </w:r>
        </w:p>
      </w:tc>
      <w:tc>
        <w:tcPr>
          <w:tcW w:w="7938" w:type="dxa"/>
          <w:gridSpan w:val="3"/>
        </w:tcPr>
        <w:p w:rsidR="00FA2124" w:rsidRDefault="007B2AC7">
          <w:pPr>
            <w:ind w:hanging="425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JÉSSICA OLIVEIRA SOARES </w:t>
          </w:r>
        </w:p>
      </w:tc>
    </w:tr>
  </w:tbl>
  <w:p w:rsidR="00FA2124" w:rsidRDefault="00FA21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/>
      <w:jc w:val="left"/>
      <w:rPr>
        <w:rFonts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24"/>
    <w:rsid w:val="000535F4"/>
    <w:rsid w:val="000B3D0A"/>
    <w:rsid w:val="002A75B9"/>
    <w:rsid w:val="004A0CB2"/>
    <w:rsid w:val="007B2AC7"/>
    <w:rsid w:val="008E37B7"/>
    <w:rsid w:val="00EC6DD2"/>
    <w:rsid w:val="00FA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517B8A-A4E3-4573-AF51-9213DEB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ind w:left="-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4C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8E4F4C"/>
    <w:pPr>
      <w:tabs>
        <w:tab w:val="center" w:pos="4252"/>
        <w:tab w:val="right" w:pos="8504"/>
      </w:tabs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8E4F4C"/>
  </w:style>
  <w:style w:type="paragraph" w:styleId="Rodap">
    <w:name w:val="footer"/>
    <w:basedOn w:val="Normal"/>
    <w:link w:val="RodapChar"/>
    <w:uiPriority w:val="99"/>
    <w:unhideWhenUsed/>
    <w:rsid w:val="008E4F4C"/>
    <w:pPr>
      <w:tabs>
        <w:tab w:val="center" w:pos="4252"/>
        <w:tab w:val="right" w:pos="8504"/>
      </w:tabs>
      <w:ind w:left="0"/>
      <w:jc w:val="left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8E4F4C"/>
  </w:style>
  <w:style w:type="table" w:styleId="Tabelacomgrade">
    <w:name w:val="Table Grid"/>
    <w:basedOn w:val="Tabelanormal"/>
    <w:uiPriority w:val="39"/>
    <w:rsid w:val="008E4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E4F4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449D"/>
    <w:pPr>
      <w:ind w:left="720"/>
      <w:contextualSpacing/>
    </w:pPr>
  </w:style>
  <w:style w:type="table" w:styleId="TabelaSimples1">
    <w:name w:val="Plain Table 1"/>
    <w:basedOn w:val="Tabelanormal"/>
    <w:uiPriority w:val="41"/>
    <w:rsid w:val="002A449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2A449D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A449D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character" w:styleId="Hyperlink">
    <w:name w:val="Hyperlink"/>
    <w:basedOn w:val="Fontepargpadro"/>
    <w:uiPriority w:val="99"/>
    <w:unhideWhenUsed/>
    <w:rsid w:val="00053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gp/a/vt5SZnMwqNVyxFnkvJnLX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br/j/gp/a/vt5SZnMwqNVyxFnkvJnLX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rausp/a/Jd7N458pyzhCnFzZCb6jdFq/?lang=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76zX3DanJxPjzQsJ8qnGJGE3A==">AMUW2mWYQNHxQXvf4mTClU9tUVNeqMECtYLtNGGwM6low+diib4VPA55K9uAbfny17AuzVYcCMPbZ7UFZmW/bVQSLzHBIBM7XS14A4/A2AyfnRWEBaBQFXq3m500vb9gmQi09U5N1a6o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Saboia Pessoa da Silva</dc:creator>
  <cp:lastModifiedBy>Conta da Microsoft</cp:lastModifiedBy>
  <cp:revision>5</cp:revision>
  <dcterms:created xsi:type="dcterms:W3CDTF">2023-05-06T02:10:00Z</dcterms:created>
  <dcterms:modified xsi:type="dcterms:W3CDTF">2023-05-06T18:08:00Z</dcterms:modified>
</cp:coreProperties>
</file>