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2B9" w14:textId="77777777" w:rsidR="007B1A73" w:rsidRDefault="007B1A73" w:rsidP="007B1A73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0EF65EC2" wp14:editId="1C9DF04D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264061D8" w14:textId="77777777" w:rsidR="007B1A73" w:rsidRDefault="007B1A73" w:rsidP="007B1A73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6A82BCCD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3491F6F7" w14:textId="77777777" w:rsidR="00A14387" w:rsidRDefault="00EA5F0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#2</w:t>
      </w:r>
    </w:p>
    <w:p w14:paraId="5EBC2A2F" w14:textId="15EA9359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4C5BFF">
        <w:rPr>
          <w:rFonts w:eastAsia="TimesNewRomanPS-BoldMT" w:cs="SimSun"/>
          <w:b/>
          <w:bCs/>
          <w:szCs w:val="28"/>
        </w:rPr>
        <w:t>6</w:t>
      </w:r>
      <w:r w:rsidR="001452AC">
        <w:rPr>
          <w:rFonts w:eastAsia="TimesNewRomanPS-BoldMT" w:cs="SimSun"/>
          <w:b/>
          <w:bCs/>
          <w:szCs w:val="28"/>
        </w:rPr>
        <w:t>/</w:t>
      </w:r>
      <w:r w:rsidR="00EC1A67">
        <w:rPr>
          <w:rFonts w:eastAsia="TimesNewRomanPS-BoldMT" w:cs="SimSun"/>
          <w:b/>
          <w:bCs/>
          <w:szCs w:val="28"/>
        </w:rPr>
        <w:t>26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EC1A67">
        <w:rPr>
          <w:rFonts w:eastAsia="TimesNewRomanPS-BoldMT" w:cs="SimSun"/>
          <w:b/>
          <w:bCs/>
          <w:szCs w:val="28"/>
        </w:rPr>
        <w:t>2</w:t>
      </w:r>
    </w:p>
    <w:p w14:paraId="73AB3FB6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BB825E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291C67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D786129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>Push the source code to Github</w:t>
      </w:r>
    </w:p>
    <w:p w14:paraId="2E341AC4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1FF3A5E0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612F3F9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CA76D0D" w14:textId="524680B6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FA5B0E7" w14:textId="1EB37701" w:rsidR="0073357B" w:rsidRDefault="0073357B" w:rsidP="0073357B">
      <w:pPr>
        <w:tabs>
          <w:tab w:val="left" w:pos="-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 w:rsidRPr="0073357B">
        <w:rPr>
          <w:rFonts w:eastAsia="TimesNewRomanPS-BoldMT" w:cs="SimSun"/>
          <w:bCs/>
          <w:sz w:val="24"/>
          <w:lang w:eastAsia="zh-CN"/>
        </w:rPr>
        <w:t xml:space="preserve">1. </w:t>
      </w:r>
      <w:r>
        <w:rPr>
          <w:rFonts w:eastAsia="TimesNewRomanPS-BoldMT" w:cs="SimSun"/>
          <w:bCs/>
          <w:sz w:val="24"/>
          <w:lang w:eastAsia="zh-CN"/>
        </w:rPr>
        <w:t xml:space="preserve">From the following dataset with one feature </w:t>
      </w:r>
      <w:r w:rsidRPr="00CA05D7">
        <w:rPr>
          <w:rFonts w:eastAsia="TimesNewRomanPS-BoldMT" w:cs="SimSun"/>
          <w:bCs/>
          <w:i/>
          <w:iCs/>
          <w:sz w:val="24"/>
          <w:lang w:eastAsia="zh-CN"/>
        </w:rPr>
        <w:t>X</w:t>
      </w:r>
      <w:r>
        <w:rPr>
          <w:rFonts w:eastAsia="TimesNewRomanPS-BoldMT" w:cs="SimSun"/>
          <w:bCs/>
          <w:sz w:val="24"/>
          <w:lang w:eastAsia="zh-CN"/>
        </w:rPr>
        <w:t xml:space="preserve">, please write python program to implement linear regression in </w:t>
      </w:r>
      <w:r w:rsidRPr="00016EE6">
        <w:rPr>
          <w:rFonts w:eastAsia="TimesNewRomanPS-BoldMT" w:cs="SimSun"/>
          <w:b/>
          <w:bCs/>
          <w:sz w:val="24"/>
          <w:lang w:eastAsia="zh-CN"/>
        </w:rPr>
        <w:t>Normal Equation</w:t>
      </w:r>
      <w:r>
        <w:rPr>
          <w:rFonts w:eastAsia="TimesNewRomanPS-BoldMT" w:cs="SimSun"/>
          <w:bCs/>
          <w:sz w:val="24"/>
          <w:lang w:eastAsia="zh-CN"/>
        </w:rPr>
        <w:t xml:space="preserve"> to </w:t>
      </w:r>
      <w:r>
        <w:rPr>
          <w:rFonts w:eastAsia="TimesNewRomanPS-BoldMT" w:cs="SimSun"/>
          <w:bCs/>
          <w:sz w:val="24"/>
          <w:lang w:eastAsia="zh-CN"/>
        </w:rPr>
        <w:t>find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TimesNewRomanPS-BoldMT" w:hAnsi="Cambria Math" w:cs="SimSun"/>
                <w:b/>
                <w:bCs/>
                <w:i/>
                <w:iCs/>
                <w:color w:val="FF0000"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 and </m:t>
        </m:r>
        <m:sSub>
          <m:sSubPr>
            <m:ctrlPr>
              <w:rPr>
                <w:rFonts w:ascii="Cambria Math" w:eastAsia="TimesNewRomanPS-BoldMT" w:hAnsi="Cambria Math" w:cs="SimSun"/>
                <w:b/>
                <w:bCs/>
                <w:i/>
                <w:iCs/>
                <w:color w:val="FF0000"/>
                <w:sz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NewRomanPS-BoldMT" w:hAnsi="Cambria Math" w:cs="SimSun"/>
                <w:color w:val="FF0000"/>
                <w:sz w:val="24"/>
                <w:lang w:eastAsia="zh-CN"/>
              </w:rPr>
              <m:t>1</m:t>
            </m:r>
          </m:sub>
        </m:sSub>
      </m:oMath>
      <w:r w:rsidRPr="00A906E6">
        <w:rPr>
          <w:rFonts w:eastAsia="TimesNewRomanPS-BoldMT" w:cs="SimSun"/>
          <w:b/>
          <w:bCs/>
          <w:sz w:val="24"/>
          <w:lang w:eastAsia="zh-CN"/>
        </w:rPr>
        <w:t>.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 </w:t>
      </w:r>
      <w:r w:rsidRPr="00A906E6">
        <w:rPr>
          <w:rFonts w:eastAsia="TimesNewRomanPS-BoldMT" w:cs="SimSun"/>
          <w:bCs/>
          <w:sz w:val="24"/>
          <w:lang w:eastAsia="zh-CN"/>
        </w:rPr>
        <w:t>After that,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 </w:t>
      </w:r>
      <w:r w:rsidRPr="000D1313">
        <w:rPr>
          <w:rFonts w:eastAsia="TimesNewRomanPS-BoldMT" w:cs="SimSun"/>
          <w:bCs/>
          <w:sz w:val="24"/>
          <w:lang w:eastAsia="zh-CN"/>
        </w:rPr>
        <w:t>plot (X,Y) points and fitting curve in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 </w:t>
      </w:r>
      <w:r w:rsidRPr="00F61A13">
        <w:rPr>
          <w:rFonts w:eastAsia="TimesNewRomanPS-BoldMT" w:cs="SimSun"/>
          <w:b/>
          <w:bCs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 or </w:t>
      </w:r>
      <w:r w:rsidRPr="00F61A13">
        <w:rPr>
          <w:rFonts w:eastAsia="TimesNewRomanPS-BoldMT" w:cs="SimSun"/>
          <w:b/>
          <w:bCs/>
          <w:sz w:val="24"/>
          <w:lang w:eastAsia="zh-CN"/>
        </w:rPr>
        <w:t>matplotlib</w:t>
      </w:r>
      <w:r>
        <w:rPr>
          <w:rFonts w:eastAsia="TimesNewRomanPS-BoldMT" w:cs="SimSun"/>
          <w:bCs/>
          <w:sz w:val="24"/>
          <w:lang w:eastAsia="zh-CN"/>
        </w:rPr>
        <w:t xml:space="preserve"> python function</w:t>
      </w:r>
    </w:p>
    <w:p w14:paraId="65E91B5B" w14:textId="77777777" w:rsidR="008D2C45" w:rsidRDefault="008D2C45" w:rsidP="0073357B">
      <w:pPr>
        <w:tabs>
          <w:tab w:val="left" w:pos="-9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75C4B53C" w14:textId="3ACB6287" w:rsidR="0073357B" w:rsidRDefault="0073357B" w:rsidP="008D2C45">
      <w:pPr>
        <w:snapToGrid w:val="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2C063A" wp14:editId="2FF79F83">
            <wp:extent cx="799780" cy="1604407"/>
            <wp:effectExtent l="0" t="0" r="63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226" cy="16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12C" w14:textId="77777777" w:rsidR="008D2C45" w:rsidRPr="0073357B" w:rsidRDefault="008D2C45" w:rsidP="008D2C45">
      <w:pPr>
        <w:snapToGri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6E0F8CD2" w14:textId="78CEB8E6" w:rsidR="0009161A" w:rsidRPr="009A5733" w:rsidRDefault="008D2C45" w:rsidP="009A5733">
      <w:pPr>
        <w:tabs>
          <w:tab w:val="left" w:pos="360"/>
        </w:tabs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2</w:t>
      </w:r>
      <w:r w:rsidR="00A07D86">
        <w:rPr>
          <w:rFonts w:eastAsia="TimesNewRomanPS-BoldMT" w:cs="SimSun"/>
          <w:bCs/>
          <w:sz w:val="24"/>
          <w:lang w:eastAsia="zh-CN"/>
        </w:rPr>
        <w:t>.</w:t>
      </w:r>
      <w:r w:rsidR="009A5733">
        <w:rPr>
          <w:rFonts w:eastAsia="TimesNewRomanPS-BoldMT" w:cs="SimSun"/>
          <w:bCs/>
          <w:sz w:val="24"/>
          <w:lang w:eastAsia="zh-CN"/>
        </w:rPr>
        <w:t xml:space="preserve"> Create hypothesis function/loss function/cost function</w:t>
      </w:r>
      <w:r w:rsidR="00F26C20">
        <w:rPr>
          <w:rFonts w:eastAsia="TimesNewRomanPS-BoldMT" w:cs="SimSun"/>
          <w:bCs/>
          <w:sz w:val="24"/>
          <w:lang w:eastAsia="zh-CN"/>
        </w:rPr>
        <w:t xml:space="preserve"> for binary classification</w:t>
      </w:r>
      <w:r w:rsidR="009A5733">
        <w:rPr>
          <w:rFonts w:eastAsia="TimesNewRomanPS-BoldMT" w:cs="SimSun"/>
          <w:bCs/>
          <w:sz w:val="24"/>
          <w:lang w:eastAsia="zh-CN"/>
        </w:rPr>
        <w:t>,</w:t>
      </w:r>
      <w:r w:rsidR="009012E0">
        <w:rPr>
          <w:rFonts w:eastAsia="TimesNewRomanPS-BoldMT" w:cs="SimSun"/>
          <w:bCs/>
          <w:sz w:val="24"/>
          <w:lang w:eastAsia="zh-CN"/>
        </w:rPr>
        <w:t xml:space="preserve"> </w:t>
      </w:r>
      <w:r w:rsidR="009A5733">
        <w:rPr>
          <w:rFonts w:eastAsia="TimesNewRomanPS-BoldMT" w:cs="SimSun"/>
          <w:bCs/>
          <w:sz w:val="24"/>
          <w:lang w:eastAsia="zh-CN"/>
        </w:rPr>
        <w:t>and train your module by python program based on gradient descent algorithm from the following b</w:t>
      </w:r>
      <w:r w:rsidR="009A5733" w:rsidRPr="009A5733">
        <w:rPr>
          <w:rFonts w:eastAsia="TimesNewRomanPS-BoldMT" w:cs="SimSun"/>
          <w:bCs/>
          <w:sz w:val="24"/>
          <w:lang w:eastAsia="zh-CN"/>
        </w:rPr>
        <w:t>re</w:t>
      </w:r>
      <w:r w:rsidR="009A5733">
        <w:rPr>
          <w:rFonts w:eastAsia="TimesNewRomanPS-BoldMT" w:cs="SimSun"/>
          <w:bCs/>
          <w:sz w:val="24"/>
          <w:lang w:eastAsia="zh-CN"/>
        </w:rPr>
        <w:t>ast cancer d</w:t>
      </w:r>
      <w:r w:rsidR="00805B65">
        <w:rPr>
          <w:rFonts w:eastAsia="TimesNewRomanPS-BoldMT" w:cs="SimSun"/>
          <w:bCs/>
          <w:sz w:val="24"/>
          <w:lang w:eastAsia="zh-CN"/>
        </w:rPr>
        <w:t>ata</w:t>
      </w:r>
      <w:r w:rsidR="009A5733">
        <w:rPr>
          <w:rFonts w:eastAsia="TimesNewRomanPS-BoldMT" w:cs="SimSun"/>
          <w:bCs/>
          <w:sz w:val="24"/>
          <w:lang w:eastAsia="zh-CN"/>
        </w:rPr>
        <w:t>s</w:t>
      </w:r>
      <w:r w:rsidR="009A5733" w:rsidRPr="009A5733">
        <w:rPr>
          <w:rFonts w:eastAsia="TimesNewRomanPS-BoldMT" w:cs="SimSun"/>
          <w:bCs/>
          <w:sz w:val="24"/>
          <w:lang w:eastAsia="zh-CN"/>
        </w:rPr>
        <w:t>et</w:t>
      </w:r>
      <w:r w:rsidR="00F26C20">
        <w:rPr>
          <w:rFonts w:eastAsia="TimesNewRomanPS-BoldMT" w:cs="SimSun"/>
          <w:bCs/>
          <w:sz w:val="24"/>
          <w:lang w:eastAsia="zh-CN"/>
        </w:rPr>
        <w:t xml:space="preserve">. After that, predict which class of last two records </w:t>
      </w:r>
      <w:r w:rsidR="0020014E">
        <w:rPr>
          <w:rFonts w:eastAsia="TimesNewRomanPS-BoldMT" w:cs="SimSun"/>
          <w:bCs/>
          <w:sz w:val="24"/>
          <w:lang w:eastAsia="zh-CN"/>
        </w:rPr>
        <w:t>(highlighted in red color)</w:t>
      </w:r>
      <w:r w:rsidR="007A3CE1">
        <w:rPr>
          <w:rFonts w:eastAsia="TimesNewRomanPS-BoldMT" w:cs="SimSun"/>
          <w:bCs/>
          <w:sz w:val="24"/>
          <w:lang w:eastAsia="zh-CN"/>
        </w:rPr>
        <w:t xml:space="preserve"> is</w:t>
      </w:r>
      <w:r w:rsidR="0020014E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659A534A" w14:textId="77777777" w:rsidR="00C07478" w:rsidRPr="004E1718" w:rsidRDefault="00C07478" w:rsidP="0009161A">
      <w:pPr>
        <w:tabs>
          <w:tab w:val="left" w:pos="0"/>
          <w:tab w:val="left" w:pos="360"/>
        </w:tabs>
        <w:jc w:val="center"/>
        <w:rPr>
          <w:i/>
          <w:sz w:val="23"/>
          <w:szCs w:val="23"/>
        </w:rPr>
      </w:pPr>
    </w:p>
    <w:tbl>
      <w:tblPr>
        <w:tblStyle w:val="LightShading"/>
        <w:tblW w:w="9028" w:type="dxa"/>
        <w:tblLook w:val="04A0" w:firstRow="1" w:lastRow="0" w:firstColumn="1" w:lastColumn="0" w:noHBand="0" w:noVBand="1"/>
      </w:tblPr>
      <w:tblGrid>
        <w:gridCol w:w="925"/>
        <w:gridCol w:w="998"/>
        <w:gridCol w:w="998"/>
        <w:gridCol w:w="890"/>
        <w:gridCol w:w="898"/>
        <w:gridCol w:w="780"/>
        <w:gridCol w:w="962"/>
        <w:gridCol w:w="825"/>
        <w:gridCol w:w="780"/>
        <w:gridCol w:w="972"/>
      </w:tblGrid>
      <w:tr w:rsidR="00BD3EDA" w14:paraId="766C39B3" w14:textId="77777777" w:rsidTr="00B2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7A3996" w14:textId="77777777" w:rsidR="00BD3EDA" w:rsidRPr="00C8770E" w:rsidRDefault="00BD3EDA" w:rsidP="008669B5">
            <w:pPr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Clump Thickness</w:t>
            </w:r>
          </w:p>
          <w:p w14:paraId="28002B6D" w14:textId="77777777" w:rsidR="00BD3EDA" w:rsidRPr="00C8770E" w:rsidRDefault="00BD3EDA" w:rsidP="008669B5">
            <w:pPr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298EB8DC" w14:textId="77777777" w:rsidR="00BD3EDA" w:rsidRPr="00C8770E" w:rsidRDefault="00BD3EDA" w:rsidP="008669B5">
            <w:pPr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356959A" w14:textId="77777777" w:rsidR="00BD3EDA" w:rsidRPr="00C8770E" w:rsidRDefault="00BD3EDA" w:rsidP="008669B5">
            <w:pPr>
              <w:rPr>
                <w:color w:val="FF0000"/>
                <w:sz w:val="14"/>
                <w:szCs w:val="21"/>
              </w:rPr>
            </w:pPr>
          </w:p>
          <w:p w14:paraId="0BB6324E" w14:textId="77777777" w:rsidR="00A32B71" w:rsidRPr="00C8770E" w:rsidRDefault="00A32B71" w:rsidP="008669B5">
            <w:pPr>
              <w:rPr>
                <w:color w:val="FF0000"/>
                <w:sz w:val="14"/>
                <w:szCs w:val="21"/>
              </w:rPr>
            </w:pPr>
          </w:p>
          <w:p w14:paraId="67B48964" w14:textId="77777777" w:rsidR="00BD3EDA" w:rsidRPr="00C8770E" w:rsidRDefault="00A32B71" w:rsidP="008669B5">
            <w:pPr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</w:t>
            </w:r>
            <w:r w:rsidR="00BD3EDA" w:rsidRPr="00C8770E">
              <w:rPr>
                <w:color w:val="FF0000"/>
                <w:sz w:val="14"/>
                <w:szCs w:val="21"/>
              </w:rPr>
              <w:t>X1</w:t>
            </w:r>
          </w:p>
        </w:tc>
        <w:tc>
          <w:tcPr>
            <w:tcW w:w="998" w:type="dxa"/>
          </w:tcPr>
          <w:p w14:paraId="14079DDE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</w:rPr>
              <w:t>Uniformity of Cell</w:t>
            </w:r>
            <w:r w:rsidRPr="00C8770E">
              <w:rPr>
                <w:sz w:val="14"/>
                <w:szCs w:val="21"/>
              </w:rPr>
              <w:t xml:space="preserve"> </w:t>
            </w:r>
            <w:r w:rsidRPr="00C8770E">
              <w:rPr>
                <w:rFonts w:hint="eastAsia"/>
                <w:sz w:val="14"/>
                <w:szCs w:val="21"/>
                <w:lang w:eastAsia="zh-CN"/>
              </w:rPr>
              <w:t>Size</w:t>
            </w:r>
          </w:p>
          <w:p w14:paraId="03400DA4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B5804B3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0AB922BF" w14:textId="77777777" w:rsidR="00F00903" w:rsidRPr="00C8770E" w:rsidRDefault="00F00903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7B76AA16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26810BF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 </w:t>
            </w:r>
            <w:r w:rsidR="00BD3EDA" w:rsidRPr="00C8770E">
              <w:rPr>
                <w:color w:val="FF0000"/>
                <w:sz w:val="14"/>
                <w:szCs w:val="21"/>
              </w:rPr>
              <w:t>X2</w:t>
            </w:r>
          </w:p>
        </w:tc>
        <w:tc>
          <w:tcPr>
            <w:tcW w:w="998" w:type="dxa"/>
          </w:tcPr>
          <w:p w14:paraId="3D572184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Uniformity of Cell Shape</w:t>
            </w:r>
          </w:p>
          <w:p w14:paraId="52AD8C49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66EBA35C" w14:textId="77777777" w:rsidR="00F00903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78E6EE43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4E4F8B7B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  </w:t>
            </w:r>
            <w:r w:rsidR="00BD3EDA" w:rsidRPr="00C8770E">
              <w:rPr>
                <w:color w:val="FF0000"/>
                <w:sz w:val="14"/>
                <w:szCs w:val="21"/>
              </w:rPr>
              <w:t>X3</w:t>
            </w:r>
          </w:p>
        </w:tc>
        <w:tc>
          <w:tcPr>
            <w:tcW w:w="890" w:type="dxa"/>
          </w:tcPr>
          <w:p w14:paraId="5CA6D35C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Marginal Adhesion</w:t>
            </w:r>
          </w:p>
          <w:p w14:paraId="07075CEC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40847DCF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35DB5141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39C90966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707A5F46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</w:t>
            </w:r>
            <w:r w:rsidR="00BD3EDA" w:rsidRPr="00C8770E">
              <w:rPr>
                <w:color w:val="FF0000"/>
                <w:sz w:val="14"/>
                <w:szCs w:val="21"/>
              </w:rPr>
              <w:t>X4</w:t>
            </w:r>
          </w:p>
        </w:tc>
        <w:tc>
          <w:tcPr>
            <w:tcW w:w="898" w:type="dxa"/>
          </w:tcPr>
          <w:p w14:paraId="21A5FCBD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Single Epithelial Cell Size</w:t>
            </w:r>
          </w:p>
          <w:p w14:paraId="77DD9F52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0C3603A1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0F35EE44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230251B7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</w:t>
            </w:r>
            <w:r w:rsidR="00BD3EDA" w:rsidRPr="00C8770E">
              <w:rPr>
                <w:color w:val="FF0000"/>
                <w:sz w:val="14"/>
                <w:szCs w:val="21"/>
              </w:rPr>
              <w:t>X5</w:t>
            </w:r>
          </w:p>
        </w:tc>
        <w:tc>
          <w:tcPr>
            <w:tcW w:w="780" w:type="dxa"/>
          </w:tcPr>
          <w:p w14:paraId="2B059700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Bare Nuclei</w:t>
            </w:r>
          </w:p>
          <w:p w14:paraId="107E9359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62E78796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7495F8E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04E3B12B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</w:p>
          <w:p w14:paraId="2E106549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</w:t>
            </w:r>
            <w:r w:rsidR="00BD3EDA" w:rsidRPr="00C8770E">
              <w:rPr>
                <w:color w:val="FF0000"/>
                <w:sz w:val="14"/>
                <w:szCs w:val="21"/>
              </w:rPr>
              <w:t>X6</w:t>
            </w:r>
          </w:p>
        </w:tc>
        <w:tc>
          <w:tcPr>
            <w:tcW w:w="962" w:type="dxa"/>
          </w:tcPr>
          <w:p w14:paraId="460A70DE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Bland Chromatin</w:t>
            </w:r>
          </w:p>
          <w:p w14:paraId="1998DC34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18446B6B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13D9A803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200F4126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04432247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  </w:t>
            </w:r>
            <w:r w:rsidR="00BD3EDA" w:rsidRPr="00C8770E">
              <w:rPr>
                <w:color w:val="FF0000"/>
                <w:sz w:val="14"/>
                <w:szCs w:val="21"/>
              </w:rPr>
              <w:t>X7</w:t>
            </w:r>
          </w:p>
        </w:tc>
        <w:tc>
          <w:tcPr>
            <w:tcW w:w="825" w:type="dxa"/>
          </w:tcPr>
          <w:p w14:paraId="1E86BE9C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Normal Nucleoli</w:t>
            </w:r>
          </w:p>
          <w:p w14:paraId="324B1EB8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06E64D97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4C3B5E0A" w14:textId="77777777" w:rsidR="00F00903" w:rsidRPr="00C8770E" w:rsidRDefault="00F00903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C938AB7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633D433A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</w:t>
            </w:r>
            <w:r w:rsidR="00BD3EDA" w:rsidRPr="00C8770E">
              <w:rPr>
                <w:color w:val="FF0000"/>
                <w:sz w:val="14"/>
                <w:szCs w:val="21"/>
              </w:rPr>
              <w:t>X8</w:t>
            </w:r>
          </w:p>
        </w:tc>
        <w:tc>
          <w:tcPr>
            <w:tcW w:w="780" w:type="dxa"/>
          </w:tcPr>
          <w:p w14:paraId="4049037A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rFonts w:hint="eastAsia"/>
                <w:sz w:val="14"/>
                <w:szCs w:val="21"/>
                <w:lang w:eastAsia="zh-CN"/>
              </w:rPr>
              <w:t>Mitoses</w:t>
            </w:r>
          </w:p>
          <w:p w14:paraId="4C173F61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(Range:</w:t>
            </w:r>
          </w:p>
          <w:p w14:paraId="32E740D5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21"/>
              </w:rPr>
            </w:pPr>
            <w:r w:rsidRPr="00C8770E">
              <w:rPr>
                <w:sz w:val="14"/>
                <w:szCs w:val="21"/>
              </w:rPr>
              <w:t>1~10)</w:t>
            </w:r>
          </w:p>
          <w:p w14:paraId="6CAF07FD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1D2623C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4F0F4BDF" w14:textId="77777777" w:rsidR="00A32B71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21"/>
              </w:rPr>
            </w:pPr>
          </w:p>
          <w:p w14:paraId="18DE8D12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  <w:szCs w:val="21"/>
              </w:rPr>
              <w:t xml:space="preserve">     </w:t>
            </w:r>
            <w:r w:rsidR="00BD3EDA" w:rsidRPr="00C8770E">
              <w:rPr>
                <w:color w:val="FF0000"/>
                <w:sz w:val="14"/>
                <w:szCs w:val="21"/>
              </w:rPr>
              <w:t>X9</w:t>
            </w:r>
          </w:p>
        </w:tc>
        <w:tc>
          <w:tcPr>
            <w:tcW w:w="972" w:type="dxa"/>
          </w:tcPr>
          <w:p w14:paraId="2CD6A3F6" w14:textId="77777777" w:rsidR="00BD3EDA" w:rsidRPr="00C8770E" w:rsidRDefault="00BD3EDA" w:rsidP="008669B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14"/>
              </w:rPr>
            </w:pPr>
            <w:r w:rsidRPr="00C8770E">
              <w:rPr>
                <w:rFonts w:ascii="Times New Roman" w:eastAsia="SimSun" w:hAnsi="Times New Roman" w:cs="Times New Roman" w:hint="eastAsia"/>
                <w:sz w:val="14"/>
              </w:rPr>
              <w:t xml:space="preserve">Class: </w:t>
            </w:r>
          </w:p>
          <w:p w14:paraId="415CE597" w14:textId="77777777" w:rsidR="00BD3EDA" w:rsidRPr="00C8770E" w:rsidRDefault="00BD3EDA" w:rsidP="008669B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14"/>
              </w:rPr>
            </w:pPr>
            <w:r w:rsidRPr="00C8770E">
              <w:rPr>
                <w:rFonts w:ascii="Times New Roman" w:eastAsia="SimSun" w:hAnsi="Times New Roman" w:cs="Times New Roman" w:hint="eastAsia"/>
                <w:sz w:val="14"/>
              </w:rPr>
              <w:t>(2</w:t>
            </w:r>
            <w:r w:rsidRPr="00C8770E">
              <w:rPr>
                <w:rFonts w:ascii="Times New Roman" w:eastAsia="SimSun" w:hAnsi="Times New Roman" w:cs="Times New Roman"/>
                <w:sz w:val="14"/>
              </w:rPr>
              <w:t>:</w:t>
            </w:r>
            <w:r w:rsidRPr="00C8770E">
              <w:rPr>
                <w:rFonts w:ascii="Times New Roman" w:eastAsia="SimSun" w:hAnsi="Times New Roman" w:cs="Times New Roman" w:hint="eastAsia"/>
                <w:sz w:val="14"/>
              </w:rPr>
              <w:t xml:space="preserve"> </w:t>
            </w:r>
            <w:r w:rsidRPr="00C8770E">
              <w:rPr>
                <w:rFonts w:ascii="Times New Roman" w:eastAsia="SimSun" w:hAnsi="Times New Roman" w:cs="Times New Roman" w:hint="eastAsia"/>
                <w:color w:val="FF0000"/>
                <w:sz w:val="14"/>
              </w:rPr>
              <w:t>benign</w:t>
            </w:r>
            <w:r w:rsidRPr="00C8770E">
              <w:rPr>
                <w:rFonts w:ascii="Times New Roman" w:eastAsia="SimSun" w:hAnsi="Times New Roman" w:cs="Times New Roman" w:hint="eastAsia"/>
                <w:sz w:val="14"/>
              </w:rPr>
              <w:t xml:space="preserve">, </w:t>
            </w:r>
          </w:p>
          <w:p w14:paraId="23E0A7CD" w14:textId="77777777" w:rsidR="00BD3EDA" w:rsidRPr="00C8770E" w:rsidRDefault="00BD3EDA" w:rsidP="008669B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14"/>
              </w:rPr>
            </w:pPr>
            <w:r w:rsidRPr="00C8770E">
              <w:rPr>
                <w:rFonts w:ascii="Times New Roman" w:eastAsia="SimSun" w:hAnsi="Times New Roman" w:cs="Times New Roman" w:hint="eastAsia"/>
                <w:sz w:val="14"/>
              </w:rPr>
              <w:t xml:space="preserve">4: </w:t>
            </w:r>
            <w:r w:rsidRPr="00C8770E">
              <w:rPr>
                <w:rFonts w:ascii="Times New Roman" w:eastAsia="SimSun" w:hAnsi="Times New Roman" w:cs="Times New Roman" w:hint="eastAsia"/>
                <w:color w:val="FF0000"/>
                <w:sz w:val="14"/>
              </w:rPr>
              <w:t>malignant</w:t>
            </w:r>
            <w:r w:rsidRPr="00C8770E">
              <w:rPr>
                <w:rFonts w:ascii="Times New Roman" w:eastAsia="SimSun" w:hAnsi="Times New Roman" w:cs="Times New Roman" w:hint="eastAsia"/>
                <w:sz w:val="14"/>
              </w:rPr>
              <w:t>)</w:t>
            </w:r>
          </w:p>
          <w:p w14:paraId="7C92240F" w14:textId="77777777" w:rsidR="00BD3EDA" w:rsidRPr="00C8770E" w:rsidRDefault="00BD3EDA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</w:rPr>
            </w:pPr>
          </w:p>
          <w:p w14:paraId="0D7E4352" w14:textId="77777777" w:rsidR="00F00903" w:rsidRPr="00C8770E" w:rsidRDefault="00F00903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</w:rPr>
            </w:pPr>
          </w:p>
          <w:p w14:paraId="3FE95B9C" w14:textId="77777777" w:rsidR="00BD3EDA" w:rsidRPr="00C8770E" w:rsidRDefault="00A32B71" w:rsidP="00866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C8770E">
              <w:rPr>
                <w:color w:val="FF0000"/>
                <w:sz w:val="14"/>
              </w:rPr>
              <w:t xml:space="preserve">         </w:t>
            </w:r>
            <w:r w:rsidR="00BD3EDA" w:rsidRPr="00C8770E">
              <w:rPr>
                <w:color w:val="FF0000"/>
                <w:sz w:val="14"/>
              </w:rPr>
              <w:t>Y</w:t>
            </w:r>
          </w:p>
        </w:tc>
      </w:tr>
      <w:tr w:rsidR="00BD3EDA" w14:paraId="4A5102E4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0EE738D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46D3B4E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42CEC83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11E4EEA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8</w:t>
            </w:r>
          </w:p>
        </w:tc>
        <w:tc>
          <w:tcPr>
            <w:tcW w:w="898" w:type="dxa"/>
          </w:tcPr>
          <w:p w14:paraId="16A5623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780" w:type="dxa"/>
          </w:tcPr>
          <w:p w14:paraId="61B61CD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227C5E4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825" w:type="dxa"/>
          </w:tcPr>
          <w:p w14:paraId="1839E0A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780" w:type="dxa"/>
          </w:tcPr>
          <w:p w14:paraId="7F6B264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4CA7541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6E0B2756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0E8C231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1C6E91B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58D8F0FF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15A2467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98" w:type="dxa"/>
          </w:tcPr>
          <w:p w14:paraId="0D764FA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0EDA55E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691EDE3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25" w:type="dxa"/>
          </w:tcPr>
          <w:p w14:paraId="603F55D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78CC267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4AEC808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60BCB776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CF0F0D9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254902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12BAB9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361D3B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B04C00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0470F4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21231C0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5AF7C3B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E1CF92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88F690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2232DE3D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2D7111E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4FB8914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76AA216A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77D0CA6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898" w:type="dxa"/>
          </w:tcPr>
          <w:p w14:paraId="1FF2BF9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780" w:type="dxa"/>
          </w:tcPr>
          <w:p w14:paraId="3EACF7C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962" w:type="dxa"/>
          </w:tcPr>
          <w:p w14:paraId="0CAA1A5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5</w:t>
            </w:r>
          </w:p>
        </w:tc>
        <w:tc>
          <w:tcPr>
            <w:tcW w:w="825" w:type="dxa"/>
          </w:tcPr>
          <w:p w14:paraId="74C0F99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2A33A6A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972" w:type="dxa"/>
          </w:tcPr>
          <w:p w14:paraId="1A8CAF6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663B568D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4848462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3AD75C3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72FAC30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0" w:type="dxa"/>
          </w:tcPr>
          <w:p w14:paraId="19183A0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98" w:type="dxa"/>
          </w:tcPr>
          <w:p w14:paraId="51772D2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640B3E3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E5F1ED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25" w:type="dxa"/>
          </w:tcPr>
          <w:p w14:paraId="422F344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27F4C87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4BBDDD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60401F3B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D745563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42FC7B9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B1E851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CE5459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2AA566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BC1133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690A28F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45D2C122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14805A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030E8CE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68857EEF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6FB05D0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371AABD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53F488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7CEFCD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1AC6F07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5D02F03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54C5A38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3D1E509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F05E08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F83A60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13A85A33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4638498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lastRenderedPageBreak/>
              <w:t>10</w:t>
            </w:r>
          </w:p>
        </w:tc>
        <w:tc>
          <w:tcPr>
            <w:tcW w:w="998" w:type="dxa"/>
          </w:tcPr>
          <w:p w14:paraId="58E2990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08158B4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90" w:type="dxa"/>
          </w:tcPr>
          <w:p w14:paraId="3D8C94D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8" w:type="dxa"/>
          </w:tcPr>
          <w:p w14:paraId="553777A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780" w:type="dxa"/>
          </w:tcPr>
          <w:p w14:paraId="4BF59F8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28F4D1EF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825" w:type="dxa"/>
          </w:tcPr>
          <w:p w14:paraId="53268EE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0944D59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72" w:type="dxa"/>
          </w:tcPr>
          <w:p w14:paraId="30C1BE2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6CBBE7FD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C991851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5846A155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28A825C7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55BE0C5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6EC8FF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C5CDF0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41E62FE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36C932B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5FACA43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7D24180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196D07D3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FBFCE84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7C6296A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6D3AC33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0" w:type="dxa"/>
          </w:tcPr>
          <w:p w14:paraId="025FC52A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898" w:type="dxa"/>
          </w:tcPr>
          <w:p w14:paraId="2F1B87F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5</w:t>
            </w:r>
          </w:p>
        </w:tc>
        <w:tc>
          <w:tcPr>
            <w:tcW w:w="780" w:type="dxa"/>
          </w:tcPr>
          <w:p w14:paraId="4E3AFE6C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483F45D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25" w:type="dxa"/>
          </w:tcPr>
          <w:p w14:paraId="3E67CD7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2F42C93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72" w:type="dxa"/>
          </w:tcPr>
          <w:p w14:paraId="302F160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606A7ABB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D1F81B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4027DE1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5480716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5E8C1E3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4070FA7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4945FEE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1D4FA81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13EFAC6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780" w:type="dxa"/>
          </w:tcPr>
          <w:p w14:paraId="6CB6D565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3D2570F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5C2E5431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FF34613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62D4478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4C9E7C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50CDAB4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D31023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5C2F952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87A05F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6C436D7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71CAF91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2C2F49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13DC9F0E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860C7FE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8</w:t>
            </w:r>
          </w:p>
        </w:tc>
        <w:tc>
          <w:tcPr>
            <w:tcW w:w="998" w:type="dxa"/>
          </w:tcPr>
          <w:p w14:paraId="33E5669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029C95E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4C30895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D121CE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3AEAFD1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62" w:type="dxa"/>
          </w:tcPr>
          <w:p w14:paraId="63FD3AD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04C74D3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6CEAA55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00D559A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74913350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1CE9197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3CB400FF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096FC22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1B537D12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6CF1D16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3FB99F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64F47A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1A7D2CE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F30AC8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1958891F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6FA07126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16A8817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6EF38FE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10E5726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4D63CA97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  <w:tc>
          <w:tcPr>
            <w:tcW w:w="898" w:type="dxa"/>
          </w:tcPr>
          <w:p w14:paraId="085FDA8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04F0E1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53DC3FC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4388853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780" w:type="dxa"/>
          </w:tcPr>
          <w:p w14:paraId="676AB45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0394698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3A29B033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9219F3C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19E6B84F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43397DC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F99FA6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212912F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3FC9991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403283A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782B123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767677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44F9B1E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450726F3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C59557D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3A3188C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958472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6AAD8FD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1F74C0B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5D12057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769AAE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4BCD8075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5C5F8F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6ED349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5DC3AEEB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E6E048E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1DB191F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403A0E3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0E40517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5482E56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3CA774B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7F35513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3B79A8C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454CFFF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6044B2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4B45DC2D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71A5D77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09806DE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1F042DC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7E5DDBD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71C9085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4853293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3960CA7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25" w:type="dxa"/>
          </w:tcPr>
          <w:p w14:paraId="51442CD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3F7A213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4B59B37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0F8F63A5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21C9A4A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2E57F0F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7EC3CC4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881BC5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6423B7D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494F8EB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0C22C86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2D6E69D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7FE00C5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146434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454F327A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AEE5F8D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75D456F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6E1880F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3D196C8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898" w:type="dxa"/>
          </w:tcPr>
          <w:p w14:paraId="1364A82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7936305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0C4A668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1D4CD76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7EFB23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31953CE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14F46936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A505F1F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485DD1D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98" w:type="dxa"/>
          </w:tcPr>
          <w:p w14:paraId="5248446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90" w:type="dxa"/>
          </w:tcPr>
          <w:p w14:paraId="397503B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591BD38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1B8EB24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62" w:type="dxa"/>
          </w:tcPr>
          <w:p w14:paraId="4C5AAF5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4E04F95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780" w:type="dxa"/>
          </w:tcPr>
          <w:p w14:paraId="2FDD5D1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972" w:type="dxa"/>
          </w:tcPr>
          <w:p w14:paraId="5A47F0F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24EEBA79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F74ED8B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43C9DEC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3274B77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42AE052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8" w:type="dxa"/>
          </w:tcPr>
          <w:p w14:paraId="29095FB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7AAF867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5087557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825" w:type="dxa"/>
          </w:tcPr>
          <w:p w14:paraId="508A4FF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652B7E6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09CA83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4255B78C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5748208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3</w:t>
            </w:r>
          </w:p>
        </w:tc>
        <w:tc>
          <w:tcPr>
            <w:tcW w:w="998" w:type="dxa"/>
          </w:tcPr>
          <w:p w14:paraId="11AD511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410C8D4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0" w:type="dxa"/>
          </w:tcPr>
          <w:p w14:paraId="199510A0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06AB7B3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7BA252C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D4DA04A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460AF932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E06C37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486617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65DD7F74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D6F3ADE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5F323BA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98" w:type="dxa"/>
          </w:tcPr>
          <w:p w14:paraId="252749D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6F4789B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267B844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6B8D89C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FEC75A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825" w:type="dxa"/>
          </w:tcPr>
          <w:p w14:paraId="1D6A955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1CF0B06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8AC5248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15EC953D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D6F632C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353C8D9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6F1198F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1126799A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8</w:t>
            </w:r>
          </w:p>
        </w:tc>
        <w:tc>
          <w:tcPr>
            <w:tcW w:w="898" w:type="dxa"/>
          </w:tcPr>
          <w:p w14:paraId="0C13C73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6DCE3A48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1B9EC9E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825" w:type="dxa"/>
          </w:tcPr>
          <w:p w14:paraId="35B566FC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780" w:type="dxa"/>
          </w:tcPr>
          <w:p w14:paraId="0B3C9BE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F34C16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10CD8DBA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0261290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3FA2EA2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67FD3A0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0" w:type="dxa"/>
          </w:tcPr>
          <w:p w14:paraId="78A7D4F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59A0F67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780" w:type="dxa"/>
          </w:tcPr>
          <w:p w14:paraId="0F1B459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244A557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52BE010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5E3B9130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2E3DB82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</w:tr>
      <w:tr w:rsidR="00792A29" w14:paraId="34348866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8C2D3D7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2545AC9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7CFAA2EC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890" w:type="dxa"/>
          </w:tcPr>
          <w:p w14:paraId="36492CEC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9</w:t>
            </w:r>
          </w:p>
        </w:tc>
        <w:tc>
          <w:tcPr>
            <w:tcW w:w="898" w:type="dxa"/>
          </w:tcPr>
          <w:p w14:paraId="304D36DF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780" w:type="dxa"/>
          </w:tcPr>
          <w:p w14:paraId="1D3EDA63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0F4CC57C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25" w:type="dxa"/>
          </w:tcPr>
          <w:p w14:paraId="0F40DE6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780" w:type="dxa"/>
          </w:tcPr>
          <w:p w14:paraId="46A092F2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193227F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25282DB7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E617E14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2</w:t>
            </w:r>
          </w:p>
        </w:tc>
        <w:tc>
          <w:tcPr>
            <w:tcW w:w="998" w:type="dxa"/>
          </w:tcPr>
          <w:p w14:paraId="5D2EBAF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64C7F05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655D4766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8" w:type="dxa"/>
          </w:tcPr>
          <w:p w14:paraId="4688FA8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1001060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962" w:type="dxa"/>
          </w:tcPr>
          <w:p w14:paraId="12504E3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2DD4BB57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5523D70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5AFC8932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4F9DED73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16E8433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57D24D4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  <w:tc>
          <w:tcPr>
            <w:tcW w:w="998" w:type="dxa"/>
          </w:tcPr>
          <w:p w14:paraId="39EB71D6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90" w:type="dxa"/>
          </w:tcPr>
          <w:p w14:paraId="187AFEC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898" w:type="dxa"/>
          </w:tcPr>
          <w:p w14:paraId="418DD31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3</w:t>
            </w:r>
          </w:p>
        </w:tc>
        <w:tc>
          <w:tcPr>
            <w:tcW w:w="780" w:type="dxa"/>
          </w:tcPr>
          <w:p w14:paraId="78E70FC9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62" w:type="dxa"/>
          </w:tcPr>
          <w:p w14:paraId="53557F5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6</w:t>
            </w:r>
          </w:p>
        </w:tc>
        <w:tc>
          <w:tcPr>
            <w:tcW w:w="825" w:type="dxa"/>
          </w:tcPr>
          <w:p w14:paraId="1203070C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780" w:type="dxa"/>
          </w:tcPr>
          <w:p w14:paraId="1932140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2</w:t>
            </w:r>
          </w:p>
        </w:tc>
        <w:tc>
          <w:tcPr>
            <w:tcW w:w="972" w:type="dxa"/>
          </w:tcPr>
          <w:p w14:paraId="31381582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4</w:t>
            </w:r>
          </w:p>
        </w:tc>
      </w:tr>
      <w:tr w:rsidR="00792A29" w14:paraId="35A049F7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8AB2AB8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5992BBC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6D3B4AC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16B009E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2</w:t>
            </w:r>
          </w:p>
        </w:tc>
        <w:tc>
          <w:tcPr>
            <w:tcW w:w="898" w:type="dxa"/>
          </w:tcPr>
          <w:p w14:paraId="7A78046E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694EEE4A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10</w:t>
            </w:r>
          </w:p>
        </w:tc>
        <w:tc>
          <w:tcPr>
            <w:tcW w:w="962" w:type="dxa"/>
          </w:tcPr>
          <w:p w14:paraId="1418705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7</w:t>
            </w:r>
          </w:p>
        </w:tc>
        <w:tc>
          <w:tcPr>
            <w:tcW w:w="825" w:type="dxa"/>
          </w:tcPr>
          <w:p w14:paraId="0899885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780" w:type="dxa"/>
          </w:tcPr>
          <w:p w14:paraId="050FBB23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972" w:type="dxa"/>
          </w:tcPr>
          <w:p w14:paraId="478ADF2B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7F7C032E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61425E4C" w14:textId="77777777" w:rsidR="00BD3EDA" w:rsidRPr="00A32B71" w:rsidRDefault="00BD3EDA" w:rsidP="008669B5">
            <w:pPr>
              <w:jc w:val="center"/>
              <w:rPr>
                <w:color w:val="000000"/>
                <w:sz w:val="18"/>
                <w:szCs w:val="22"/>
              </w:rPr>
            </w:pPr>
            <w:r w:rsidRPr="00A32B71">
              <w:rPr>
                <w:color w:val="000000"/>
                <w:sz w:val="18"/>
                <w:szCs w:val="22"/>
              </w:rPr>
              <w:t>5</w:t>
            </w:r>
          </w:p>
        </w:tc>
        <w:tc>
          <w:tcPr>
            <w:tcW w:w="998" w:type="dxa"/>
          </w:tcPr>
          <w:p w14:paraId="4A287415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0CFA27BE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5</w:t>
            </w:r>
          </w:p>
        </w:tc>
        <w:tc>
          <w:tcPr>
            <w:tcW w:w="890" w:type="dxa"/>
          </w:tcPr>
          <w:p w14:paraId="73D35CE4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6</w:t>
            </w:r>
          </w:p>
        </w:tc>
        <w:tc>
          <w:tcPr>
            <w:tcW w:w="898" w:type="dxa"/>
          </w:tcPr>
          <w:p w14:paraId="0E9F91D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1"/>
              </w:rPr>
            </w:pPr>
            <w:r w:rsidRPr="00A32B71">
              <w:rPr>
                <w:b/>
                <w:color w:val="000000"/>
                <w:sz w:val="18"/>
                <w:szCs w:val="21"/>
              </w:rPr>
              <w:t>10</w:t>
            </w:r>
          </w:p>
        </w:tc>
        <w:tc>
          <w:tcPr>
            <w:tcW w:w="780" w:type="dxa"/>
          </w:tcPr>
          <w:p w14:paraId="1AAB88A7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41A63F71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3</w:t>
            </w:r>
          </w:p>
        </w:tc>
        <w:tc>
          <w:tcPr>
            <w:tcW w:w="825" w:type="dxa"/>
          </w:tcPr>
          <w:p w14:paraId="21DCA48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780" w:type="dxa"/>
          </w:tcPr>
          <w:p w14:paraId="28A1682D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53264D9B" w14:textId="77777777" w:rsidR="00BD3EDA" w:rsidRPr="00A32B71" w:rsidRDefault="00BD3EDA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A32B71">
              <w:rPr>
                <w:b/>
                <w:color w:val="000000"/>
                <w:sz w:val="18"/>
                <w:szCs w:val="22"/>
              </w:rPr>
              <w:t>4</w:t>
            </w:r>
          </w:p>
        </w:tc>
      </w:tr>
      <w:tr w:rsidR="00792A29" w14:paraId="145C507E" w14:textId="77777777" w:rsidTr="00B2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392EDAD" w14:textId="77777777" w:rsidR="00BD3EDA" w:rsidRPr="00A32B71" w:rsidRDefault="00BD3EDA" w:rsidP="008669B5">
            <w:pPr>
              <w:jc w:val="center"/>
              <w:rPr>
                <w:color w:val="FF0000"/>
                <w:sz w:val="18"/>
                <w:szCs w:val="22"/>
              </w:rPr>
            </w:pPr>
            <w:r w:rsidRPr="00A32B71">
              <w:rPr>
                <w:color w:val="FF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46B4EA5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998" w:type="dxa"/>
          </w:tcPr>
          <w:p w14:paraId="258E623F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890" w:type="dxa"/>
          </w:tcPr>
          <w:p w14:paraId="625BDA8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4</w:t>
            </w:r>
          </w:p>
        </w:tc>
        <w:tc>
          <w:tcPr>
            <w:tcW w:w="898" w:type="dxa"/>
          </w:tcPr>
          <w:p w14:paraId="78DB96D4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8</w:t>
            </w:r>
          </w:p>
        </w:tc>
        <w:tc>
          <w:tcPr>
            <w:tcW w:w="780" w:type="dxa"/>
          </w:tcPr>
          <w:p w14:paraId="1B3633C9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</w:t>
            </w:r>
          </w:p>
        </w:tc>
        <w:tc>
          <w:tcPr>
            <w:tcW w:w="962" w:type="dxa"/>
          </w:tcPr>
          <w:p w14:paraId="096D67BC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8</w:t>
            </w:r>
          </w:p>
        </w:tc>
        <w:tc>
          <w:tcPr>
            <w:tcW w:w="825" w:type="dxa"/>
          </w:tcPr>
          <w:p w14:paraId="4531563D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10</w:t>
            </w:r>
          </w:p>
        </w:tc>
        <w:tc>
          <w:tcPr>
            <w:tcW w:w="780" w:type="dxa"/>
          </w:tcPr>
          <w:p w14:paraId="10C62BD1" w14:textId="77777777" w:rsidR="00BD3EDA" w:rsidRPr="00A32B71" w:rsidRDefault="00BD3EDA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1</w:t>
            </w:r>
          </w:p>
        </w:tc>
        <w:tc>
          <w:tcPr>
            <w:tcW w:w="972" w:type="dxa"/>
          </w:tcPr>
          <w:p w14:paraId="1D8BB99C" w14:textId="77777777" w:rsidR="00BD3EDA" w:rsidRPr="00A32B71" w:rsidRDefault="00645ACC" w:rsidP="00866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645ACC" w14:paraId="175053AE" w14:textId="77777777" w:rsidTr="00B21D9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3488BBCE" w14:textId="77777777" w:rsidR="00645ACC" w:rsidRPr="00A32B71" w:rsidRDefault="00645ACC" w:rsidP="008669B5">
            <w:pPr>
              <w:jc w:val="center"/>
              <w:rPr>
                <w:color w:val="FF0000"/>
                <w:sz w:val="18"/>
                <w:szCs w:val="22"/>
              </w:rPr>
            </w:pPr>
            <w:r w:rsidRPr="00A32B71">
              <w:rPr>
                <w:color w:val="FF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7C9992FE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6</w:t>
            </w:r>
          </w:p>
        </w:tc>
        <w:tc>
          <w:tcPr>
            <w:tcW w:w="998" w:type="dxa"/>
          </w:tcPr>
          <w:p w14:paraId="2AA90D37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6</w:t>
            </w:r>
          </w:p>
        </w:tc>
        <w:tc>
          <w:tcPr>
            <w:tcW w:w="890" w:type="dxa"/>
          </w:tcPr>
          <w:p w14:paraId="326CC309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9</w:t>
            </w:r>
          </w:p>
        </w:tc>
        <w:tc>
          <w:tcPr>
            <w:tcW w:w="898" w:type="dxa"/>
          </w:tcPr>
          <w:p w14:paraId="1182F1C3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6</w:t>
            </w:r>
          </w:p>
        </w:tc>
        <w:tc>
          <w:tcPr>
            <w:tcW w:w="780" w:type="dxa"/>
          </w:tcPr>
          <w:p w14:paraId="67816FDF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2</w:t>
            </w:r>
          </w:p>
        </w:tc>
        <w:tc>
          <w:tcPr>
            <w:tcW w:w="962" w:type="dxa"/>
          </w:tcPr>
          <w:p w14:paraId="6BADBA64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7</w:t>
            </w:r>
          </w:p>
        </w:tc>
        <w:tc>
          <w:tcPr>
            <w:tcW w:w="825" w:type="dxa"/>
          </w:tcPr>
          <w:p w14:paraId="02D47C41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A32B71">
              <w:rPr>
                <w:b/>
                <w:color w:val="FF0000"/>
                <w:sz w:val="18"/>
                <w:szCs w:val="22"/>
              </w:rPr>
              <w:t>8</w:t>
            </w:r>
          </w:p>
        </w:tc>
        <w:tc>
          <w:tcPr>
            <w:tcW w:w="780" w:type="dxa"/>
          </w:tcPr>
          <w:p w14:paraId="2CAF68B6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1</w:t>
            </w:r>
          </w:p>
        </w:tc>
        <w:tc>
          <w:tcPr>
            <w:tcW w:w="972" w:type="dxa"/>
          </w:tcPr>
          <w:p w14:paraId="6050D034" w14:textId="77777777" w:rsidR="00645ACC" w:rsidRPr="00A32B71" w:rsidRDefault="00645ACC" w:rsidP="00866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1"/>
              </w:rPr>
            </w:pPr>
            <w:r w:rsidRPr="00A32B71">
              <w:rPr>
                <w:b/>
                <w:color w:val="FF0000"/>
                <w:sz w:val="18"/>
                <w:szCs w:val="21"/>
              </w:rPr>
              <w:t>?</w:t>
            </w:r>
          </w:p>
        </w:tc>
      </w:tr>
    </w:tbl>
    <w:p w14:paraId="7FA6E631" w14:textId="77777777" w:rsidR="00536442" w:rsidRDefault="00536442" w:rsidP="005D1085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0D9D78B" w14:textId="77777777" w:rsidR="005E3C12" w:rsidRDefault="005E3C12" w:rsidP="00B23C33">
      <w:pPr>
        <w:tabs>
          <w:tab w:val="left" w:pos="-90"/>
        </w:tabs>
        <w:ind w:left="270" w:hanging="270"/>
        <w:jc w:val="center"/>
        <w:rPr>
          <w:rFonts w:eastAsia="TimesNewRomanPS-BoldMT" w:cs="SimSun"/>
          <w:bCs/>
          <w:sz w:val="24"/>
          <w:lang w:eastAsia="zh-CN"/>
        </w:rPr>
      </w:pPr>
    </w:p>
    <w:p w14:paraId="002EBF26" w14:textId="2DE06DCC" w:rsidR="00EF2E14" w:rsidRDefault="00862C7C" w:rsidP="00EF2E14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3</w:t>
      </w:r>
      <w:r w:rsidR="00E921ED">
        <w:rPr>
          <w:rFonts w:eastAsia="TimesNewRomanPS-BoldMT" w:cs="SimSun"/>
          <w:bCs/>
          <w:sz w:val="24"/>
          <w:lang w:eastAsia="zh-CN"/>
        </w:rPr>
        <w:t xml:space="preserve">. </w:t>
      </w:r>
      <w:r w:rsidR="00EB3BEA">
        <w:rPr>
          <w:rFonts w:eastAsia="TimesNewRomanPS-BoldMT" w:cs="SimSun"/>
          <w:bCs/>
          <w:sz w:val="24"/>
          <w:lang w:eastAsia="zh-CN"/>
        </w:rPr>
        <w:t xml:space="preserve">Given the following dataset, design </w:t>
      </w:r>
      <w:r w:rsidR="008669B5">
        <w:rPr>
          <w:rFonts w:eastAsia="TimesNewRomanPS-BoldMT" w:cs="SimSun"/>
          <w:bCs/>
          <w:sz w:val="24"/>
          <w:lang w:eastAsia="zh-CN"/>
        </w:rPr>
        <w:t xml:space="preserve">python function as </w:t>
      </w:r>
      <w:r w:rsidR="00EB3BEA" w:rsidRPr="00EB3BEA">
        <w:rPr>
          <w:rFonts w:eastAsia="TimesNewRomanPS-BoldMT" w:cs="SimSun"/>
          <w:b/>
          <w:bCs/>
          <w:sz w:val="24"/>
          <w:lang w:eastAsia="zh-CN"/>
        </w:rPr>
        <w:t>binary</w:t>
      </w:r>
      <w:r w:rsidR="00EB3BEA" w:rsidRPr="00EB3BEA">
        <w:rPr>
          <w:rFonts w:eastAsia="TimesNewRomanPS-BoldMT" w:cs="SimSun"/>
          <w:bCs/>
          <w:sz w:val="24"/>
          <w:lang w:eastAsia="zh-CN"/>
        </w:rPr>
        <w:t xml:space="preserve"> classifier</w:t>
      </w:r>
      <w:r w:rsidR="008669B5">
        <w:rPr>
          <w:rFonts w:eastAsia="TimesNewRomanPS-BoldMT" w:cs="SimSun"/>
          <w:bCs/>
          <w:sz w:val="24"/>
          <w:lang w:eastAsia="zh-CN"/>
        </w:rPr>
        <w:t xml:space="preserve"> for </w:t>
      </w:r>
      <w:r w:rsidR="00C3018C">
        <w:rPr>
          <w:rFonts w:eastAsia="TimesNewRomanPS-BoldMT" w:cs="SimSun"/>
          <w:bCs/>
          <w:sz w:val="24"/>
          <w:lang w:eastAsia="zh-CN"/>
        </w:rPr>
        <w:t>the following</w:t>
      </w:r>
      <w:r w:rsidR="00EF2E14">
        <w:rPr>
          <w:rFonts w:eastAsia="TimesNewRomanPS-BoldMT" w:cs="SimSun"/>
          <w:bCs/>
          <w:sz w:val="24"/>
          <w:lang w:eastAsia="zh-CN"/>
        </w:rPr>
        <w:t xml:space="preserve"> two classes. </w:t>
      </w:r>
    </w:p>
    <w:p w14:paraId="1C67CB81" w14:textId="77777777" w:rsidR="00C3018C" w:rsidRDefault="00EF2E14" w:rsidP="00EF2E14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="00C3018C"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>- Plot all points in two different classes first in Excel or python matplotlib functions</w:t>
      </w:r>
    </w:p>
    <w:p w14:paraId="54F6DE45" w14:textId="77777777" w:rsidR="00C3018C" w:rsidRDefault="00C3018C" w:rsidP="00C3018C">
      <w:pPr>
        <w:tabs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 xml:space="preserve">- Observe what boundary decision </w:t>
      </w:r>
      <w:r w:rsidRPr="00C3018C">
        <w:rPr>
          <w:rFonts w:eastAsia="TimesNewRomanPS-BoldMT" w:cs="SimSun"/>
          <w:b/>
          <w:bCs/>
          <w:sz w:val="24"/>
          <w:lang w:eastAsia="zh-CN"/>
        </w:rPr>
        <w:t>function</w:t>
      </w:r>
      <w:r>
        <w:rPr>
          <w:rFonts w:eastAsia="TimesNewRomanPS-BoldMT" w:cs="SimSun"/>
          <w:bCs/>
          <w:sz w:val="24"/>
          <w:lang w:eastAsia="zh-CN"/>
        </w:rPr>
        <w:t xml:space="preserve"> is good to separate two classes</w:t>
      </w:r>
    </w:p>
    <w:p w14:paraId="1DB9CD18" w14:textId="77777777" w:rsidR="005E105C" w:rsidRDefault="00C3018C" w:rsidP="00C3018C">
      <w:pPr>
        <w:tabs>
          <w:tab w:val="left" w:pos="0"/>
        </w:tabs>
        <w:ind w:left="540" w:hanging="1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- Build up hypothesis function/loss function/cost function based on your selected   </w:t>
      </w:r>
      <w:r w:rsidR="008075C3">
        <w:rPr>
          <w:rFonts w:eastAsia="TimesNewRomanPS-BoldMT" w:cs="SimSun"/>
          <w:bCs/>
          <w:sz w:val="24"/>
          <w:lang w:eastAsia="zh-CN"/>
        </w:rPr>
        <w:t>decision function</w:t>
      </w:r>
    </w:p>
    <w:p w14:paraId="7BFDC4E4" w14:textId="77777777" w:rsidR="005E105C" w:rsidRDefault="00763891" w:rsidP="008C1777">
      <w:pPr>
        <w:tabs>
          <w:tab w:val="left" w:pos="0"/>
        </w:tabs>
        <w:ind w:left="540" w:hanging="1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- Write python </w:t>
      </w:r>
      <w:r w:rsidR="008C1777">
        <w:rPr>
          <w:rFonts w:eastAsia="TimesNewRomanPS-BoldMT" w:cs="SimSun"/>
          <w:bCs/>
          <w:sz w:val="24"/>
          <w:lang w:eastAsia="zh-CN"/>
        </w:rPr>
        <w:t>program to train your model</w:t>
      </w:r>
    </w:p>
    <w:p w14:paraId="5177615A" w14:textId="77777777" w:rsidR="007E1770" w:rsidRDefault="007E1770" w:rsidP="008C1777">
      <w:pPr>
        <w:tabs>
          <w:tab w:val="left" w:pos="0"/>
        </w:tabs>
        <w:ind w:left="540" w:hanging="18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- After model training, plot decision</w:t>
      </w:r>
      <w:r w:rsidRPr="007E1770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boundary function in Excel or python matplotlib functions</w:t>
      </w:r>
    </w:p>
    <w:p w14:paraId="6BDEA3B7" w14:textId="77777777" w:rsidR="00E921ED" w:rsidRPr="009A5733" w:rsidRDefault="00E921ED" w:rsidP="00E921ED">
      <w:pPr>
        <w:tabs>
          <w:tab w:val="left" w:pos="360"/>
        </w:tabs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900"/>
        <w:gridCol w:w="810"/>
      </w:tblGrid>
      <w:tr w:rsidR="00097DF0" w14:paraId="40496C08" w14:textId="77777777" w:rsidTr="0018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3BA482" w14:textId="77777777" w:rsidR="00097DF0" w:rsidRPr="006D437C" w:rsidRDefault="004231AE" w:rsidP="00C13995">
            <w:pPr>
              <w:tabs>
                <w:tab w:val="left" w:pos="0"/>
                <w:tab w:val="left" w:pos="360"/>
              </w:tabs>
              <w:jc w:val="center"/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  <w:t>X1</w:t>
            </w:r>
          </w:p>
        </w:tc>
        <w:tc>
          <w:tcPr>
            <w:tcW w:w="900" w:type="dxa"/>
          </w:tcPr>
          <w:p w14:paraId="2622E0FA" w14:textId="77777777" w:rsidR="00097DF0" w:rsidRPr="006D437C" w:rsidRDefault="004231AE" w:rsidP="00C13995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  <w:t>X2</w:t>
            </w:r>
          </w:p>
        </w:tc>
        <w:tc>
          <w:tcPr>
            <w:tcW w:w="810" w:type="dxa"/>
          </w:tcPr>
          <w:p w14:paraId="231D90D1" w14:textId="77777777" w:rsidR="00097DF0" w:rsidRPr="006D437C" w:rsidRDefault="004231AE" w:rsidP="00C13995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  <w:t>Y</w:t>
            </w:r>
          </w:p>
        </w:tc>
      </w:tr>
      <w:tr w:rsidR="00097DF0" w14:paraId="77AD8A39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BC23B08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-3.98</w:t>
            </w:r>
          </w:p>
        </w:tc>
        <w:tc>
          <w:tcPr>
            <w:tcW w:w="900" w:type="dxa"/>
          </w:tcPr>
          <w:p w14:paraId="455F90BA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-0.12</w:t>
            </w:r>
          </w:p>
        </w:tc>
        <w:tc>
          <w:tcPr>
            <w:tcW w:w="810" w:type="dxa"/>
          </w:tcPr>
          <w:p w14:paraId="7E3FFBD8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1531333E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9C972E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-3.464</w:t>
            </w:r>
          </w:p>
        </w:tc>
        <w:tc>
          <w:tcPr>
            <w:tcW w:w="900" w:type="dxa"/>
          </w:tcPr>
          <w:p w14:paraId="2D609DE6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-2.11</w:t>
            </w:r>
          </w:p>
        </w:tc>
        <w:tc>
          <w:tcPr>
            <w:tcW w:w="810" w:type="dxa"/>
          </w:tcPr>
          <w:p w14:paraId="6E964064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1F45702E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B878F31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-3.461</w:t>
            </w:r>
          </w:p>
        </w:tc>
        <w:tc>
          <w:tcPr>
            <w:tcW w:w="900" w:type="dxa"/>
          </w:tcPr>
          <w:p w14:paraId="3A8D1116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1.89</w:t>
            </w:r>
          </w:p>
        </w:tc>
        <w:tc>
          <w:tcPr>
            <w:tcW w:w="810" w:type="dxa"/>
          </w:tcPr>
          <w:p w14:paraId="50D53B01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4E6CF3F3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5ED4DE2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-2.22</w:t>
            </w:r>
          </w:p>
        </w:tc>
        <w:tc>
          <w:tcPr>
            <w:tcW w:w="900" w:type="dxa"/>
          </w:tcPr>
          <w:p w14:paraId="3BD1A148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-3.474</w:t>
            </w:r>
          </w:p>
        </w:tc>
        <w:tc>
          <w:tcPr>
            <w:tcW w:w="810" w:type="dxa"/>
          </w:tcPr>
          <w:p w14:paraId="74251A40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60553F7F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D77DEE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-2.02</w:t>
            </w:r>
          </w:p>
        </w:tc>
        <w:tc>
          <w:tcPr>
            <w:tcW w:w="900" w:type="dxa"/>
          </w:tcPr>
          <w:p w14:paraId="1A06E656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0.03</w:t>
            </w:r>
          </w:p>
        </w:tc>
        <w:tc>
          <w:tcPr>
            <w:tcW w:w="810" w:type="dxa"/>
          </w:tcPr>
          <w:p w14:paraId="15BF20AD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45C5F667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71E33F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-2.01</w:t>
            </w:r>
          </w:p>
        </w:tc>
        <w:tc>
          <w:tcPr>
            <w:tcW w:w="900" w:type="dxa"/>
          </w:tcPr>
          <w:p w14:paraId="4927C83F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3.459</w:t>
            </w:r>
          </w:p>
        </w:tc>
        <w:tc>
          <w:tcPr>
            <w:tcW w:w="810" w:type="dxa"/>
          </w:tcPr>
          <w:p w14:paraId="1639E2FE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4FCB60D9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68A95DF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-1.42</w:t>
            </w:r>
          </w:p>
        </w:tc>
        <w:tc>
          <w:tcPr>
            <w:tcW w:w="900" w:type="dxa"/>
          </w:tcPr>
          <w:p w14:paraId="1DA47EA8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-1.409</w:t>
            </w:r>
          </w:p>
        </w:tc>
        <w:tc>
          <w:tcPr>
            <w:tcW w:w="810" w:type="dxa"/>
          </w:tcPr>
          <w:p w14:paraId="4A9BA30F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69B88DA8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4F3BF9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-1.416</w:t>
            </w:r>
          </w:p>
        </w:tc>
        <w:tc>
          <w:tcPr>
            <w:tcW w:w="900" w:type="dxa"/>
          </w:tcPr>
          <w:p w14:paraId="22BCA2D0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1.419</w:t>
            </w:r>
          </w:p>
        </w:tc>
        <w:tc>
          <w:tcPr>
            <w:tcW w:w="810" w:type="dxa"/>
          </w:tcPr>
          <w:p w14:paraId="39BED9DC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10931449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81F63D5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-1.09</w:t>
            </w:r>
          </w:p>
        </w:tc>
        <w:tc>
          <w:tcPr>
            <w:tcW w:w="900" w:type="dxa"/>
          </w:tcPr>
          <w:p w14:paraId="1745E19C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0.08</w:t>
            </w:r>
          </w:p>
        </w:tc>
        <w:tc>
          <w:tcPr>
            <w:tcW w:w="810" w:type="dxa"/>
          </w:tcPr>
          <w:p w14:paraId="6EECE17B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6D20369A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57DFDDF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-0.19</w:t>
            </w:r>
          </w:p>
        </w:tc>
        <w:tc>
          <w:tcPr>
            <w:tcW w:w="900" w:type="dxa"/>
          </w:tcPr>
          <w:p w14:paraId="7D814D8B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-4.13</w:t>
            </w:r>
          </w:p>
        </w:tc>
        <w:tc>
          <w:tcPr>
            <w:tcW w:w="810" w:type="dxa"/>
          </w:tcPr>
          <w:p w14:paraId="6488BF4F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403754D5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7DBAA49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0.01</w:t>
            </w:r>
          </w:p>
        </w:tc>
        <w:tc>
          <w:tcPr>
            <w:tcW w:w="900" w:type="dxa"/>
          </w:tcPr>
          <w:p w14:paraId="11205B35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1.02</w:t>
            </w:r>
          </w:p>
        </w:tc>
        <w:tc>
          <w:tcPr>
            <w:tcW w:w="810" w:type="dxa"/>
          </w:tcPr>
          <w:p w14:paraId="2157CBEF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20AB17E9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5BE5462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0.03</w:t>
            </w:r>
          </w:p>
        </w:tc>
        <w:tc>
          <w:tcPr>
            <w:tcW w:w="900" w:type="dxa"/>
          </w:tcPr>
          <w:p w14:paraId="11B807C0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-2.12</w:t>
            </w:r>
          </w:p>
        </w:tc>
        <w:tc>
          <w:tcPr>
            <w:tcW w:w="810" w:type="dxa"/>
          </w:tcPr>
          <w:p w14:paraId="5C0E038D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6F441C8A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EC0F765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lastRenderedPageBreak/>
              <w:t>0.04</w:t>
            </w:r>
          </w:p>
        </w:tc>
        <w:tc>
          <w:tcPr>
            <w:tcW w:w="900" w:type="dxa"/>
          </w:tcPr>
          <w:p w14:paraId="2BDFCEE9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2.06</w:t>
            </w:r>
          </w:p>
        </w:tc>
        <w:tc>
          <w:tcPr>
            <w:tcW w:w="810" w:type="dxa"/>
          </w:tcPr>
          <w:p w14:paraId="441185BA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74BCA4DD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307D086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0.06</w:t>
            </w:r>
          </w:p>
        </w:tc>
        <w:tc>
          <w:tcPr>
            <w:tcW w:w="900" w:type="dxa"/>
          </w:tcPr>
          <w:p w14:paraId="7DD757DA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3.97</w:t>
            </w:r>
          </w:p>
        </w:tc>
        <w:tc>
          <w:tcPr>
            <w:tcW w:w="810" w:type="dxa"/>
          </w:tcPr>
          <w:p w14:paraId="495248B8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17BEA60E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40DB351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0.07</w:t>
            </w:r>
          </w:p>
        </w:tc>
        <w:tc>
          <w:tcPr>
            <w:tcW w:w="900" w:type="dxa"/>
          </w:tcPr>
          <w:p w14:paraId="1CA4D5D0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0.1</w:t>
            </w:r>
          </w:p>
        </w:tc>
        <w:tc>
          <w:tcPr>
            <w:tcW w:w="810" w:type="dxa"/>
          </w:tcPr>
          <w:p w14:paraId="7AAB468E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5FC6A353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7F5334B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0.12</w:t>
            </w:r>
          </w:p>
        </w:tc>
        <w:tc>
          <w:tcPr>
            <w:tcW w:w="900" w:type="dxa"/>
          </w:tcPr>
          <w:p w14:paraId="64BD6D4E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-1.12</w:t>
            </w:r>
          </w:p>
        </w:tc>
        <w:tc>
          <w:tcPr>
            <w:tcW w:w="810" w:type="dxa"/>
          </w:tcPr>
          <w:p w14:paraId="521737DB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3E72B3D8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2748E07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1.11</w:t>
            </w:r>
          </w:p>
        </w:tc>
        <w:tc>
          <w:tcPr>
            <w:tcW w:w="900" w:type="dxa"/>
          </w:tcPr>
          <w:p w14:paraId="2C798B72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0.09</w:t>
            </w:r>
          </w:p>
        </w:tc>
        <w:tc>
          <w:tcPr>
            <w:tcW w:w="810" w:type="dxa"/>
          </w:tcPr>
          <w:p w14:paraId="4DE75347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12F4ACF1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16A3245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1.411</w:t>
            </w:r>
          </w:p>
        </w:tc>
        <w:tc>
          <w:tcPr>
            <w:tcW w:w="900" w:type="dxa"/>
          </w:tcPr>
          <w:p w14:paraId="721761DF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1.419</w:t>
            </w:r>
          </w:p>
        </w:tc>
        <w:tc>
          <w:tcPr>
            <w:tcW w:w="810" w:type="dxa"/>
          </w:tcPr>
          <w:p w14:paraId="06129BEE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21AA0EA3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F9B44DC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1.414</w:t>
            </w:r>
          </w:p>
        </w:tc>
        <w:tc>
          <w:tcPr>
            <w:tcW w:w="900" w:type="dxa"/>
          </w:tcPr>
          <w:p w14:paraId="12AD8550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-1.415</w:t>
            </w:r>
          </w:p>
        </w:tc>
        <w:tc>
          <w:tcPr>
            <w:tcW w:w="810" w:type="dxa"/>
          </w:tcPr>
          <w:p w14:paraId="25E01C4A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7B46075C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4004F32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1.86</w:t>
            </w:r>
          </w:p>
        </w:tc>
        <w:tc>
          <w:tcPr>
            <w:tcW w:w="900" w:type="dxa"/>
          </w:tcPr>
          <w:p w14:paraId="6AEAEBAE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3.47</w:t>
            </w:r>
          </w:p>
        </w:tc>
        <w:tc>
          <w:tcPr>
            <w:tcW w:w="810" w:type="dxa"/>
          </w:tcPr>
          <w:p w14:paraId="51606D18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7DE7FE8F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9545DD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1.96</w:t>
            </w:r>
          </w:p>
        </w:tc>
        <w:tc>
          <w:tcPr>
            <w:tcW w:w="900" w:type="dxa"/>
          </w:tcPr>
          <w:p w14:paraId="21A6096D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-0.12</w:t>
            </w:r>
          </w:p>
        </w:tc>
        <w:tc>
          <w:tcPr>
            <w:tcW w:w="810" w:type="dxa"/>
          </w:tcPr>
          <w:p w14:paraId="79C461C7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097DF0" w14:paraId="77F9A714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1DAA1C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2.11</w:t>
            </w:r>
          </w:p>
        </w:tc>
        <w:tc>
          <w:tcPr>
            <w:tcW w:w="900" w:type="dxa"/>
          </w:tcPr>
          <w:p w14:paraId="3513DF3F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-3.472</w:t>
            </w:r>
          </w:p>
        </w:tc>
        <w:tc>
          <w:tcPr>
            <w:tcW w:w="810" w:type="dxa"/>
          </w:tcPr>
          <w:p w14:paraId="56683D04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4EE50DFF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F8BA84C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3.461</w:t>
            </w:r>
          </w:p>
        </w:tc>
        <w:tc>
          <w:tcPr>
            <w:tcW w:w="900" w:type="dxa"/>
          </w:tcPr>
          <w:p w14:paraId="6BC4332A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-1.87</w:t>
            </w:r>
          </w:p>
        </w:tc>
        <w:tc>
          <w:tcPr>
            <w:tcW w:w="810" w:type="dxa"/>
          </w:tcPr>
          <w:p w14:paraId="60EBBE01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20A4C987" w14:textId="77777777" w:rsidTr="00181A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56BD1D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3.464</w:t>
            </w:r>
          </w:p>
        </w:tc>
        <w:tc>
          <w:tcPr>
            <w:tcW w:w="900" w:type="dxa"/>
          </w:tcPr>
          <w:p w14:paraId="4EA1D455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2.07</w:t>
            </w:r>
          </w:p>
        </w:tc>
        <w:tc>
          <w:tcPr>
            <w:tcW w:w="810" w:type="dxa"/>
          </w:tcPr>
          <w:p w14:paraId="315B8FB4" w14:textId="77777777" w:rsidR="00097DF0" w:rsidRPr="006D437C" w:rsidRDefault="00097DF0" w:rsidP="00C13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097DF0" w14:paraId="2323C5F9" w14:textId="77777777" w:rsidTr="0018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CD4116A" w14:textId="77777777" w:rsidR="00097DF0" w:rsidRPr="006D437C" w:rsidRDefault="00097DF0" w:rsidP="00C13995">
            <w:pPr>
              <w:jc w:val="center"/>
              <w:rPr>
                <w:color w:val="000000"/>
                <w:sz w:val="18"/>
                <w:szCs w:val="22"/>
              </w:rPr>
            </w:pPr>
            <w:r w:rsidRPr="006D437C">
              <w:rPr>
                <w:color w:val="000000"/>
                <w:sz w:val="18"/>
                <w:szCs w:val="22"/>
              </w:rPr>
              <w:t>4.12</w:t>
            </w:r>
          </w:p>
        </w:tc>
        <w:tc>
          <w:tcPr>
            <w:tcW w:w="900" w:type="dxa"/>
          </w:tcPr>
          <w:p w14:paraId="1EACF364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0.09</w:t>
            </w:r>
          </w:p>
        </w:tc>
        <w:tc>
          <w:tcPr>
            <w:tcW w:w="810" w:type="dxa"/>
          </w:tcPr>
          <w:p w14:paraId="6C01FBBF" w14:textId="77777777" w:rsidR="00097DF0" w:rsidRPr="006D437C" w:rsidRDefault="00097DF0" w:rsidP="00C13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6D437C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</w:tbl>
    <w:p w14:paraId="2E6EB767" w14:textId="77777777" w:rsidR="002F3EC4" w:rsidRDefault="002F3EC4" w:rsidP="002F3EC4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687EAB01" w14:textId="77777777" w:rsidR="002F3EC4" w:rsidRDefault="002F3EC4" w:rsidP="002F3EC4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5E73353B" w14:textId="279355D8" w:rsidR="00814616" w:rsidRDefault="002C5492" w:rsidP="00623C63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4</w:t>
      </w:r>
      <w:r w:rsidR="002F3EC4">
        <w:rPr>
          <w:rFonts w:eastAsia="TimesNewRomanPS-BoldMT" w:cs="SimSun"/>
          <w:bCs/>
          <w:sz w:val="24"/>
          <w:lang w:eastAsia="zh-CN"/>
        </w:rPr>
        <w:t xml:space="preserve">. </w:t>
      </w:r>
      <w:r w:rsidR="006868F6">
        <w:rPr>
          <w:rFonts w:eastAsia="TimesNewRomanPS-BoldMT" w:cs="SimSun"/>
          <w:bCs/>
          <w:sz w:val="24"/>
          <w:lang w:eastAsia="zh-CN"/>
        </w:rPr>
        <w:t xml:space="preserve">Train your hypothesis </w:t>
      </w:r>
      <w:r w:rsidR="006868F6" w:rsidRPr="006868F6">
        <w:rPr>
          <w:rFonts w:eastAsia="TimesNewRomanPS-BoldMT" w:cs="SimSun"/>
          <w:b/>
          <w:bCs/>
          <w:color w:val="FF0000"/>
          <w:sz w:val="24"/>
          <w:lang w:eastAsia="zh-CN"/>
        </w:rPr>
        <w:t>functions</w:t>
      </w:r>
      <w:r w:rsidR="006868F6">
        <w:rPr>
          <w:rFonts w:eastAsia="TimesNewRomanPS-BoldMT" w:cs="SimSun"/>
          <w:bCs/>
          <w:sz w:val="24"/>
          <w:lang w:eastAsia="zh-CN"/>
        </w:rPr>
        <w:t xml:space="preserve"> for m</w:t>
      </w:r>
      <w:r w:rsidR="00814616">
        <w:rPr>
          <w:rFonts w:eastAsia="TimesNewRomanPS-BoldMT" w:cs="SimSun"/>
          <w:bCs/>
          <w:sz w:val="24"/>
          <w:lang w:eastAsia="zh-CN"/>
        </w:rPr>
        <w:t>ulticlass classification</w:t>
      </w:r>
      <w:r w:rsidR="006868F6">
        <w:rPr>
          <w:rFonts w:eastAsia="TimesNewRomanPS-BoldMT" w:cs="SimSun"/>
          <w:bCs/>
          <w:sz w:val="24"/>
          <w:lang w:eastAsia="zh-CN"/>
        </w:rPr>
        <w:t xml:space="preserve"> </w:t>
      </w:r>
      <w:r w:rsidR="00AA08BE">
        <w:rPr>
          <w:rFonts w:eastAsia="TimesNewRomanPS-BoldMT" w:cs="SimSun"/>
          <w:bCs/>
          <w:sz w:val="24"/>
          <w:lang w:eastAsia="zh-CN"/>
        </w:rPr>
        <w:t>f</w:t>
      </w:r>
      <w:r w:rsidR="00DB1C9D">
        <w:rPr>
          <w:rFonts w:eastAsia="TimesNewRomanPS-BoldMT" w:cs="SimSun"/>
          <w:bCs/>
          <w:sz w:val="24"/>
          <w:lang w:eastAsia="zh-CN"/>
        </w:rPr>
        <w:t>r</w:t>
      </w:r>
      <w:r w:rsidR="00AA08BE">
        <w:rPr>
          <w:rFonts w:eastAsia="TimesNewRomanPS-BoldMT" w:cs="SimSun"/>
          <w:bCs/>
          <w:sz w:val="24"/>
          <w:lang w:eastAsia="zh-CN"/>
        </w:rPr>
        <w:t>om</w:t>
      </w:r>
      <w:r w:rsidR="00DB1C9D">
        <w:rPr>
          <w:rFonts w:eastAsia="TimesNewRomanPS-BoldMT" w:cs="SimSun"/>
          <w:bCs/>
          <w:sz w:val="24"/>
          <w:lang w:eastAsia="zh-CN"/>
        </w:rPr>
        <w:t xml:space="preserve"> the following given dataset</w:t>
      </w:r>
      <w:r w:rsidR="00AA08BE">
        <w:rPr>
          <w:rFonts w:eastAsia="TimesNewRomanPS-BoldMT" w:cs="SimSun"/>
          <w:bCs/>
          <w:sz w:val="24"/>
          <w:lang w:eastAsia="zh-CN"/>
        </w:rPr>
        <w:t xml:space="preserve"> by python program</w:t>
      </w:r>
      <w:r w:rsidR="001F2D63">
        <w:rPr>
          <w:rFonts w:eastAsia="TimesNewRomanPS-BoldMT" w:cs="SimSun"/>
          <w:bCs/>
          <w:sz w:val="24"/>
          <w:lang w:eastAsia="zh-CN"/>
        </w:rPr>
        <w:t xml:space="preserve">. And then predict </w:t>
      </w:r>
      <w:r w:rsidR="0044376D">
        <w:rPr>
          <w:rFonts w:eastAsia="TimesNewRomanPS-BoldMT" w:cs="SimSun"/>
          <w:bCs/>
          <w:sz w:val="24"/>
          <w:lang w:eastAsia="zh-CN"/>
        </w:rPr>
        <w:t xml:space="preserve">what </w:t>
      </w:r>
      <w:r w:rsidR="001F2D63">
        <w:rPr>
          <w:rFonts w:eastAsia="TimesNewRomanPS-BoldMT" w:cs="SimSun"/>
          <w:bCs/>
          <w:sz w:val="24"/>
          <w:lang w:eastAsia="zh-CN"/>
        </w:rPr>
        <w:t>Y’</w:t>
      </w:r>
      <w:r w:rsidR="00A54C45">
        <w:rPr>
          <w:rFonts w:eastAsia="TimesNewRomanPS-BoldMT" w:cs="SimSun"/>
          <w:bCs/>
          <w:sz w:val="24"/>
          <w:lang w:eastAsia="zh-CN"/>
        </w:rPr>
        <w:t>s value</w:t>
      </w:r>
      <w:r w:rsidR="001F2D63">
        <w:rPr>
          <w:rFonts w:eastAsia="TimesNewRomanPS-BoldMT" w:cs="SimSun"/>
          <w:bCs/>
          <w:sz w:val="24"/>
          <w:lang w:eastAsia="zh-CN"/>
        </w:rPr>
        <w:t xml:space="preserve"> </w:t>
      </w:r>
      <w:r w:rsidR="00A54C45">
        <w:rPr>
          <w:rFonts w:eastAsia="TimesNewRomanPS-BoldMT" w:cs="SimSun"/>
          <w:bCs/>
          <w:sz w:val="24"/>
          <w:lang w:eastAsia="zh-CN"/>
        </w:rPr>
        <w:t>is</w:t>
      </w:r>
      <w:r w:rsidR="0044376D">
        <w:rPr>
          <w:rFonts w:eastAsia="TimesNewRomanPS-BoldMT" w:cs="SimSun"/>
          <w:bCs/>
          <w:sz w:val="24"/>
          <w:lang w:eastAsia="zh-CN"/>
        </w:rPr>
        <w:t xml:space="preserve"> </w:t>
      </w:r>
      <w:r w:rsidR="001F2D63">
        <w:rPr>
          <w:rFonts w:eastAsia="TimesNewRomanPS-BoldMT" w:cs="SimSun"/>
          <w:bCs/>
          <w:sz w:val="24"/>
          <w:lang w:eastAsia="zh-CN"/>
        </w:rPr>
        <w:t>in the last 4 samples (highlighted in red color)</w:t>
      </w:r>
      <w:r w:rsidR="002C39A4">
        <w:rPr>
          <w:rFonts w:eastAsia="TimesNewRomanPS-BoldMT" w:cs="SimSun"/>
          <w:bCs/>
          <w:sz w:val="24"/>
          <w:lang w:eastAsia="zh-CN"/>
        </w:rPr>
        <w:t>. Verify your classifier model by p</w:t>
      </w:r>
      <w:r w:rsidR="0044376D">
        <w:rPr>
          <w:rFonts w:eastAsia="TimesNewRomanPS-BoldMT" w:cs="SimSun"/>
          <w:bCs/>
          <w:sz w:val="24"/>
          <w:lang w:eastAsia="zh-CN"/>
        </w:rPr>
        <w:t xml:space="preserve">lotting all points and decision lines </w:t>
      </w:r>
      <w:r w:rsidR="002C39A4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04CDF98B" w14:textId="77777777" w:rsidR="00E74154" w:rsidRDefault="00E74154" w:rsidP="00623C63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p w14:paraId="6CEB0C8E" w14:textId="77777777" w:rsidR="00E74154" w:rsidRDefault="00E74154" w:rsidP="00623C63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900"/>
        <w:gridCol w:w="810"/>
      </w:tblGrid>
      <w:tr w:rsidR="000B3BC8" w14:paraId="4AD0D584" w14:textId="77777777" w:rsidTr="0044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04D933B" w14:textId="77777777" w:rsidR="000B3BC8" w:rsidRPr="006D437C" w:rsidRDefault="000B3BC8" w:rsidP="00442863">
            <w:pPr>
              <w:tabs>
                <w:tab w:val="left" w:pos="0"/>
                <w:tab w:val="left" w:pos="360"/>
              </w:tabs>
              <w:jc w:val="center"/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  <w:t>X1</w:t>
            </w:r>
          </w:p>
        </w:tc>
        <w:tc>
          <w:tcPr>
            <w:tcW w:w="900" w:type="dxa"/>
          </w:tcPr>
          <w:p w14:paraId="0B160ACA" w14:textId="77777777" w:rsidR="000B3BC8" w:rsidRPr="006D437C" w:rsidRDefault="000B3BC8" w:rsidP="00442863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  <w:t>X2</w:t>
            </w:r>
          </w:p>
        </w:tc>
        <w:tc>
          <w:tcPr>
            <w:tcW w:w="810" w:type="dxa"/>
          </w:tcPr>
          <w:p w14:paraId="67A89E61" w14:textId="77777777" w:rsidR="000B3BC8" w:rsidRPr="006D437C" w:rsidRDefault="000B3BC8" w:rsidP="00442863">
            <w:pPr>
              <w:tabs>
                <w:tab w:val="left" w:pos="0"/>
                <w:tab w:val="left" w:pos="3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</w:pPr>
            <w:r w:rsidRPr="006D437C">
              <w:rPr>
                <w:rFonts w:eastAsia="TimesNewRomanPS-BoldMT"/>
                <w:bCs w:val="0"/>
                <w:color w:val="FF0000"/>
                <w:sz w:val="18"/>
                <w:lang w:eastAsia="zh-CN"/>
              </w:rPr>
              <w:t>Y</w:t>
            </w:r>
          </w:p>
        </w:tc>
      </w:tr>
      <w:tr w:rsidR="00984AA6" w14:paraId="0E7B2B48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489C0078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3.25</w:t>
            </w:r>
          </w:p>
        </w:tc>
        <w:tc>
          <w:tcPr>
            <w:tcW w:w="900" w:type="dxa"/>
            <w:vAlign w:val="center"/>
          </w:tcPr>
          <w:p w14:paraId="23CADB6E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7.956</w:t>
            </w:r>
          </w:p>
        </w:tc>
        <w:tc>
          <w:tcPr>
            <w:tcW w:w="810" w:type="dxa"/>
            <w:vAlign w:val="bottom"/>
          </w:tcPr>
          <w:p w14:paraId="3850CAA7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45331C71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6382EFE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</w:t>
            </w:r>
          </w:p>
        </w:tc>
        <w:tc>
          <w:tcPr>
            <w:tcW w:w="900" w:type="dxa"/>
            <w:vAlign w:val="bottom"/>
          </w:tcPr>
          <w:p w14:paraId="546F84D6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2.2</w:t>
            </w:r>
          </w:p>
        </w:tc>
        <w:tc>
          <w:tcPr>
            <w:tcW w:w="810" w:type="dxa"/>
            <w:vAlign w:val="bottom"/>
          </w:tcPr>
          <w:p w14:paraId="5547F948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666102DA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4D6FA5C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3.32</w:t>
            </w:r>
          </w:p>
        </w:tc>
        <w:tc>
          <w:tcPr>
            <w:tcW w:w="900" w:type="dxa"/>
            <w:vAlign w:val="bottom"/>
          </w:tcPr>
          <w:p w14:paraId="564F770F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3.41</w:t>
            </w:r>
          </w:p>
        </w:tc>
        <w:tc>
          <w:tcPr>
            <w:tcW w:w="810" w:type="dxa"/>
            <w:vAlign w:val="bottom"/>
          </w:tcPr>
          <w:p w14:paraId="419759E8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029CEF80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32B762C7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3.35</w:t>
            </w:r>
          </w:p>
        </w:tc>
        <w:tc>
          <w:tcPr>
            <w:tcW w:w="900" w:type="dxa"/>
            <w:vAlign w:val="center"/>
          </w:tcPr>
          <w:p w14:paraId="40553041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10.272</w:t>
            </w:r>
          </w:p>
        </w:tc>
        <w:tc>
          <w:tcPr>
            <w:tcW w:w="810" w:type="dxa"/>
            <w:vAlign w:val="bottom"/>
          </w:tcPr>
          <w:p w14:paraId="1F28FDCA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6493CCD6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99CAF0E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4.01</w:t>
            </w:r>
          </w:p>
        </w:tc>
        <w:tc>
          <w:tcPr>
            <w:tcW w:w="900" w:type="dxa"/>
            <w:vAlign w:val="bottom"/>
          </w:tcPr>
          <w:p w14:paraId="6AF496B5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1.65</w:t>
            </w:r>
          </w:p>
        </w:tc>
        <w:tc>
          <w:tcPr>
            <w:tcW w:w="810" w:type="dxa"/>
            <w:vAlign w:val="bottom"/>
          </w:tcPr>
          <w:p w14:paraId="4446A0CE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4610E2C9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5260AF5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4.03</w:t>
            </w:r>
          </w:p>
        </w:tc>
        <w:tc>
          <w:tcPr>
            <w:tcW w:w="900" w:type="dxa"/>
            <w:vAlign w:val="bottom"/>
          </w:tcPr>
          <w:p w14:paraId="6F7F0AFA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2.51</w:t>
            </w:r>
          </w:p>
        </w:tc>
        <w:tc>
          <w:tcPr>
            <w:tcW w:w="810" w:type="dxa"/>
            <w:vAlign w:val="bottom"/>
          </w:tcPr>
          <w:p w14:paraId="77D51EF0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3C352C2F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0D90DC4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4.05</w:t>
            </w:r>
          </w:p>
        </w:tc>
        <w:tc>
          <w:tcPr>
            <w:tcW w:w="900" w:type="dxa"/>
            <w:vAlign w:val="bottom"/>
          </w:tcPr>
          <w:p w14:paraId="71F1DC63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4.21</w:t>
            </w:r>
          </w:p>
        </w:tc>
        <w:tc>
          <w:tcPr>
            <w:tcW w:w="810" w:type="dxa"/>
            <w:vAlign w:val="bottom"/>
          </w:tcPr>
          <w:p w14:paraId="66A0A70B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7907860C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EECE316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4.05</w:t>
            </w:r>
          </w:p>
        </w:tc>
        <w:tc>
          <w:tcPr>
            <w:tcW w:w="900" w:type="dxa"/>
            <w:vAlign w:val="center"/>
          </w:tcPr>
          <w:p w14:paraId="40D09EEE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7.38</w:t>
            </w:r>
          </w:p>
        </w:tc>
        <w:tc>
          <w:tcPr>
            <w:tcW w:w="810" w:type="dxa"/>
            <w:vAlign w:val="bottom"/>
          </w:tcPr>
          <w:p w14:paraId="1E6DE56F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2C8D6D5F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30AE7970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4.06</w:t>
            </w:r>
          </w:p>
        </w:tc>
        <w:tc>
          <w:tcPr>
            <w:tcW w:w="900" w:type="dxa"/>
            <w:vAlign w:val="center"/>
          </w:tcPr>
          <w:p w14:paraId="307599ED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11.412</w:t>
            </w:r>
          </w:p>
        </w:tc>
        <w:tc>
          <w:tcPr>
            <w:tcW w:w="810" w:type="dxa"/>
            <w:vAlign w:val="bottom"/>
          </w:tcPr>
          <w:p w14:paraId="2A9EE394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22278960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48A9AFBA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4.07</w:t>
            </w:r>
          </w:p>
        </w:tc>
        <w:tc>
          <w:tcPr>
            <w:tcW w:w="900" w:type="dxa"/>
            <w:vAlign w:val="center"/>
          </w:tcPr>
          <w:p w14:paraId="30C740B9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9.198</w:t>
            </w:r>
          </w:p>
        </w:tc>
        <w:tc>
          <w:tcPr>
            <w:tcW w:w="810" w:type="dxa"/>
            <w:vAlign w:val="bottom"/>
          </w:tcPr>
          <w:p w14:paraId="670ABDFD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3B46B668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61CDE205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5.22</w:t>
            </w:r>
          </w:p>
        </w:tc>
        <w:tc>
          <w:tcPr>
            <w:tcW w:w="900" w:type="dxa"/>
            <w:vAlign w:val="bottom"/>
          </w:tcPr>
          <w:p w14:paraId="3264B1DC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2.15</w:t>
            </w:r>
          </w:p>
        </w:tc>
        <w:tc>
          <w:tcPr>
            <w:tcW w:w="810" w:type="dxa"/>
            <w:vAlign w:val="bottom"/>
          </w:tcPr>
          <w:p w14:paraId="5C0808CE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15F70FF3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2D07904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5.24</w:t>
            </w:r>
          </w:p>
        </w:tc>
        <w:tc>
          <w:tcPr>
            <w:tcW w:w="900" w:type="dxa"/>
            <w:vAlign w:val="bottom"/>
          </w:tcPr>
          <w:p w14:paraId="32BF6200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3.41</w:t>
            </w:r>
          </w:p>
        </w:tc>
        <w:tc>
          <w:tcPr>
            <w:tcW w:w="810" w:type="dxa"/>
            <w:vAlign w:val="bottom"/>
          </w:tcPr>
          <w:p w14:paraId="731F61C7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0</w:t>
            </w:r>
          </w:p>
        </w:tc>
      </w:tr>
      <w:tr w:rsidR="00984AA6" w14:paraId="38B56ACD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422B8C1C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5.25</w:t>
            </w:r>
          </w:p>
        </w:tc>
        <w:tc>
          <w:tcPr>
            <w:tcW w:w="900" w:type="dxa"/>
            <w:vAlign w:val="center"/>
          </w:tcPr>
          <w:p w14:paraId="1BAAD5CE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7.866</w:t>
            </w:r>
          </w:p>
        </w:tc>
        <w:tc>
          <w:tcPr>
            <w:tcW w:w="810" w:type="dxa"/>
            <w:vAlign w:val="bottom"/>
          </w:tcPr>
          <w:p w14:paraId="03D90C31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54E2BB14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2CEFA63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5.28</w:t>
            </w:r>
          </w:p>
        </w:tc>
        <w:tc>
          <w:tcPr>
            <w:tcW w:w="900" w:type="dxa"/>
            <w:vAlign w:val="bottom"/>
          </w:tcPr>
          <w:p w14:paraId="79687F7A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10.008</w:t>
            </w:r>
          </w:p>
        </w:tc>
        <w:tc>
          <w:tcPr>
            <w:tcW w:w="810" w:type="dxa"/>
            <w:vAlign w:val="bottom"/>
          </w:tcPr>
          <w:p w14:paraId="38EF7185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2</w:t>
            </w:r>
          </w:p>
        </w:tc>
      </w:tr>
      <w:tr w:rsidR="00984AA6" w14:paraId="27A2A7F2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192FDE36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8.15</w:t>
            </w:r>
          </w:p>
        </w:tc>
        <w:tc>
          <w:tcPr>
            <w:tcW w:w="900" w:type="dxa"/>
            <w:vAlign w:val="bottom"/>
          </w:tcPr>
          <w:p w14:paraId="5C6C7F54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6.3</w:t>
            </w:r>
          </w:p>
        </w:tc>
        <w:tc>
          <w:tcPr>
            <w:tcW w:w="810" w:type="dxa"/>
            <w:vAlign w:val="bottom"/>
          </w:tcPr>
          <w:p w14:paraId="495D9ED2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84AA6" w14:paraId="092C30F1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611B799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8.23</w:t>
            </w:r>
          </w:p>
        </w:tc>
        <w:tc>
          <w:tcPr>
            <w:tcW w:w="900" w:type="dxa"/>
            <w:vAlign w:val="bottom"/>
          </w:tcPr>
          <w:p w14:paraId="10BD2367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7.95</w:t>
            </w:r>
          </w:p>
        </w:tc>
        <w:tc>
          <w:tcPr>
            <w:tcW w:w="810" w:type="dxa"/>
            <w:vAlign w:val="bottom"/>
          </w:tcPr>
          <w:p w14:paraId="4303F072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84AA6" w14:paraId="1AD664B8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F5E33C3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9.38</w:t>
            </w:r>
          </w:p>
        </w:tc>
        <w:tc>
          <w:tcPr>
            <w:tcW w:w="900" w:type="dxa"/>
            <w:vAlign w:val="bottom"/>
          </w:tcPr>
          <w:p w14:paraId="5BF4B21B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7.34</w:t>
            </w:r>
          </w:p>
        </w:tc>
        <w:tc>
          <w:tcPr>
            <w:tcW w:w="810" w:type="dxa"/>
            <w:vAlign w:val="bottom"/>
          </w:tcPr>
          <w:p w14:paraId="55618FCC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84AA6" w14:paraId="67CC5F92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DE2B7FE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9.4</w:t>
            </w:r>
          </w:p>
        </w:tc>
        <w:tc>
          <w:tcPr>
            <w:tcW w:w="900" w:type="dxa"/>
            <w:vAlign w:val="bottom"/>
          </w:tcPr>
          <w:p w14:paraId="6DB95A3F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8.21</w:t>
            </w:r>
          </w:p>
        </w:tc>
        <w:tc>
          <w:tcPr>
            <w:tcW w:w="810" w:type="dxa"/>
            <w:vAlign w:val="bottom"/>
          </w:tcPr>
          <w:p w14:paraId="7AC80DF5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84AA6" w14:paraId="7C52C940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67B4FB7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10.2</w:t>
            </w:r>
          </w:p>
        </w:tc>
        <w:tc>
          <w:tcPr>
            <w:tcW w:w="900" w:type="dxa"/>
            <w:vAlign w:val="bottom"/>
          </w:tcPr>
          <w:p w14:paraId="63ADD3A1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6.52</w:t>
            </w:r>
          </w:p>
        </w:tc>
        <w:tc>
          <w:tcPr>
            <w:tcW w:w="810" w:type="dxa"/>
            <w:vAlign w:val="bottom"/>
          </w:tcPr>
          <w:p w14:paraId="1E9CB184" w14:textId="77777777" w:rsidR="00984AA6" w:rsidRPr="00984AA6" w:rsidRDefault="00984AA6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984AA6" w14:paraId="3A7DDD74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0EFF9437" w14:textId="77777777" w:rsidR="00984AA6" w:rsidRPr="00984AA6" w:rsidRDefault="00984AA6" w:rsidP="00425645">
            <w:pPr>
              <w:jc w:val="center"/>
              <w:rPr>
                <w:bCs w:val="0"/>
                <w:color w:val="000000"/>
                <w:sz w:val="18"/>
                <w:szCs w:val="22"/>
              </w:rPr>
            </w:pPr>
            <w:r w:rsidRPr="00984AA6">
              <w:rPr>
                <w:bCs w:val="0"/>
                <w:color w:val="000000"/>
                <w:sz w:val="18"/>
                <w:szCs w:val="22"/>
              </w:rPr>
              <w:t>10.8</w:t>
            </w:r>
          </w:p>
        </w:tc>
        <w:tc>
          <w:tcPr>
            <w:tcW w:w="900" w:type="dxa"/>
            <w:vAlign w:val="bottom"/>
          </w:tcPr>
          <w:p w14:paraId="7DE5AE1C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7.72</w:t>
            </w:r>
          </w:p>
        </w:tc>
        <w:tc>
          <w:tcPr>
            <w:tcW w:w="810" w:type="dxa"/>
            <w:vAlign w:val="bottom"/>
          </w:tcPr>
          <w:p w14:paraId="6F5567D9" w14:textId="77777777" w:rsidR="00984AA6" w:rsidRPr="00984AA6" w:rsidRDefault="00984AA6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22"/>
              </w:rPr>
            </w:pPr>
            <w:r w:rsidRPr="00984AA6">
              <w:rPr>
                <w:b/>
                <w:color w:val="000000"/>
                <w:sz w:val="18"/>
                <w:szCs w:val="22"/>
              </w:rPr>
              <w:t>1</w:t>
            </w:r>
          </w:p>
        </w:tc>
      </w:tr>
      <w:tr w:rsidR="0034262E" w14:paraId="01D491BE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09A57B18" w14:textId="77777777" w:rsidR="0034262E" w:rsidRPr="001E1DBF" w:rsidRDefault="0034262E" w:rsidP="00425645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1E1DBF">
              <w:rPr>
                <w:bCs w:val="0"/>
                <w:color w:val="FF0000"/>
                <w:sz w:val="18"/>
                <w:szCs w:val="22"/>
              </w:rPr>
              <w:t>4.01</w:t>
            </w:r>
          </w:p>
        </w:tc>
        <w:tc>
          <w:tcPr>
            <w:tcW w:w="900" w:type="dxa"/>
            <w:vAlign w:val="bottom"/>
          </w:tcPr>
          <w:p w14:paraId="2C6FF3EE" w14:textId="77777777" w:rsidR="0034262E" w:rsidRPr="001E1DBF" w:rsidRDefault="0034262E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1E1DBF">
              <w:rPr>
                <w:b/>
                <w:color w:val="FF0000"/>
                <w:sz w:val="18"/>
                <w:szCs w:val="22"/>
              </w:rPr>
              <w:t>3.02</w:t>
            </w:r>
          </w:p>
        </w:tc>
        <w:tc>
          <w:tcPr>
            <w:tcW w:w="810" w:type="dxa"/>
            <w:vAlign w:val="bottom"/>
          </w:tcPr>
          <w:p w14:paraId="5DEDAB61" w14:textId="77777777" w:rsidR="0034262E" w:rsidRPr="001E1DBF" w:rsidRDefault="0034262E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1E1DBF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34262E" w14:paraId="386AD972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52E7CFE8" w14:textId="77777777" w:rsidR="0034262E" w:rsidRPr="006A32FC" w:rsidRDefault="001E1DBF" w:rsidP="00425645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9.1</w:t>
            </w:r>
          </w:p>
        </w:tc>
        <w:tc>
          <w:tcPr>
            <w:tcW w:w="900" w:type="dxa"/>
            <w:vAlign w:val="bottom"/>
          </w:tcPr>
          <w:p w14:paraId="221FE5BB" w14:textId="77777777" w:rsidR="0034262E" w:rsidRPr="006A32FC" w:rsidRDefault="001E1DBF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6.5</w:t>
            </w:r>
          </w:p>
        </w:tc>
        <w:tc>
          <w:tcPr>
            <w:tcW w:w="810" w:type="dxa"/>
            <w:vAlign w:val="bottom"/>
          </w:tcPr>
          <w:p w14:paraId="3CBCF75F" w14:textId="77777777" w:rsidR="0034262E" w:rsidRPr="006A32FC" w:rsidRDefault="001E1DBF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1E1DBF" w14:paraId="3DE22AF9" w14:textId="77777777" w:rsidTr="00D45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7624AD66" w14:textId="77777777" w:rsidR="001E1DBF" w:rsidRPr="006A32FC" w:rsidRDefault="002A1A3C" w:rsidP="00425645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3.50</w:t>
            </w:r>
          </w:p>
        </w:tc>
        <w:tc>
          <w:tcPr>
            <w:tcW w:w="900" w:type="dxa"/>
            <w:vAlign w:val="bottom"/>
          </w:tcPr>
          <w:p w14:paraId="781D0ABA" w14:textId="77777777" w:rsidR="001E1DBF" w:rsidRPr="006A32FC" w:rsidRDefault="002A1A3C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9.50</w:t>
            </w:r>
          </w:p>
        </w:tc>
        <w:tc>
          <w:tcPr>
            <w:tcW w:w="810" w:type="dxa"/>
            <w:vAlign w:val="bottom"/>
          </w:tcPr>
          <w:p w14:paraId="0D317856" w14:textId="77777777" w:rsidR="001E1DBF" w:rsidRPr="006A32FC" w:rsidRDefault="002A1A3C" w:rsidP="00425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  <w:tr w:rsidR="00632041" w14:paraId="4E5E6A77" w14:textId="77777777" w:rsidTr="00D45E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vAlign w:val="bottom"/>
          </w:tcPr>
          <w:p w14:paraId="289760FC" w14:textId="77777777" w:rsidR="00632041" w:rsidRPr="006A32FC" w:rsidRDefault="002A5681" w:rsidP="00425645">
            <w:pPr>
              <w:jc w:val="center"/>
              <w:rPr>
                <w:bCs w:val="0"/>
                <w:color w:val="FF0000"/>
                <w:sz w:val="18"/>
                <w:szCs w:val="22"/>
              </w:rPr>
            </w:pPr>
            <w:r w:rsidRPr="006A32FC">
              <w:rPr>
                <w:bCs w:val="0"/>
                <w:color w:val="FF0000"/>
                <w:sz w:val="18"/>
                <w:szCs w:val="22"/>
              </w:rPr>
              <w:t>6.01</w:t>
            </w:r>
          </w:p>
        </w:tc>
        <w:tc>
          <w:tcPr>
            <w:tcW w:w="900" w:type="dxa"/>
            <w:vAlign w:val="bottom"/>
          </w:tcPr>
          <w:p w14:paraId="527064CF" w14:textId="77777777" w:rsidR="00632041" w:rsidRPr="006A32FC" w:rsidRDefault="002A5681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6.01</w:t>
            </w:r>
          </w:p>
        </w:tc>
        <w:tc>
          <w:tcPr>
            <w:tcW w:w="810" w:type="dxa"/>
            <w:vAlign w:val="bottom"/>
          </w:tcPr>
          <w:p w14:paraId="3CD83B0E" w14:textId="77777777" w:rsidR="00632041" w:rsidRPr="006A32FC" w:rsidRDefault="002A5681" w:rsidP="00425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22"/>
              </w:rPr>
            </w:pPr>
            <w:r w:rsidRPr="006A32FC">
              <w:rPr>
                <w:b/>
                <w:color w:val="FF0000"/>
                <w:sz w:val="18"/>
                <w:szCs w:val="22"/>
              </w:rPr>
              <w:t>?</w:t>
            </w:r>
          </w:p>
        </w:tc>
      </w:tr>
    </w:tbl>
    <w:p w14:paraId="17274407" w14:textId="77777777" w:rsidR="003A404B" w:rsidRPr="00C2064A" w:rsidRDefault="003A404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3A404B" w:rsidRPr="00C2064A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4F20" w14:textId="77777777" w:rsidR="009B40D1" w:rsidRDefault="009B40D1" w:rsidP="007B1A73">
      <w:r>
        <w:separator/>
      </w:r>
    </w:p>
  </w:endnote>
  <w:endnote w:type="continuationSeparator" w:id="0">
    <w:p w14:paraId="6ED1B6A4" w14:textId="77777777" w:rsidR="009B40D1" w:rsidRDefault="009B40D1" w:rsidP="007B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4B81" w14:textId="77777777" w:rsidR="009B40D1" w:rsidRDefault="009B40D1" w:rsidP="007B1A73">
      <w:r>
        <w:separator/>
      </w:r>
    </w:p>
  </w:footnote>
  <w:footnote w:type="continuationSeparator" w:id="0">
    <w:p w14:paraId="70355BD7" w14:textId="77777777" w:rsidR="009B40D1" w:rsidRDefault="009B40D1" w:rsidP="007B1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4520">
    <w:abstractNumId w:val="2"/>
  </w:num>
  <w:num w:numId="2" w16cid:durableId="929389692">
    <w:abstractNumId w:val="3"/>
  </w:num>
  <w:num w:numId="3" w16cid:durableId="670182911">
    <w:abstractNumId w:val="0"/>
  </w:num>
  <w:num w:numId="4" w16cid:durableId="276181858">
    <w:abstractNumId w:val="1"/>
  </w:num>
  <w:num w:numId="5" w16cid:durableId="603266435">
    <w:abstractNumId w:val="6"/>
  </w:num>
  <w:num w:numId="6" w16cid:durableId="782770029">
    <w:abstractNumId w:val="4"/>
  </w:num>
  <w:num w:numId="7" w16cid:durableId="166484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6EE6"/>
    <w:rsid w:val="00021FAE"/>
    <w:rsid w:val="00022C48"/>
    <w:rsid w:val="00031B7E"/>
    <w:rsid w:val="00033296"/>
    <w:rsid w:val="0003398E"/>
    <w:rsid w:val="00040BE0"/>
    <w:rsid w:val="00045CF5"/>
    <w:rsid w:val="000573E3"/>
    <w:rsid w:val="0007312B"/>
    <w:rsid w:val="00082199"/>
    <w:rsid w:val="00086A01"/>
    <w:rsid w:val="00090951"/>
    <w:rsid w:val="0009161A"/>
    <w:rsid w:val="000935B2"/>
    <w:rsid w:val="00097DF0"/>
    <w:rsid w:val="000B0368"/>
    <w:rsid w:val="000B2E1D"/>
    <w:rsid w:val="000B3BC8"/>
    <w:rsid w:val="000B7D28"/>
    <w:rsid w:val="000C5D36"/>
    <w:rsid w:val="000D0D4D"/>
    <w:rsid w:val="000D1313"/>
    <w:rsid w:val="000E1E08"/>
    <w:rsid w:val="000E2558"/>
    <w:rsid w:val="000E5617"/>
    <w:rsid w:val="000F3F2F"/>
    <w:rsid w:val="000F7793"/>
    <w:rsid w:val="00106DA6"/>
    <w:rsid w:val="001101C8"/>
    <w:rsid w:val="0012483B"/>
    <w:rsid w:val="00130A2B"/>
    <w:rsid w:val="001318E6"/>
    <w:rsid w:val="001425A9"/>
    <w:rsid w:val="001452AC"/>
    <w:rsid w:val="00150AF5"/>
    <w:rsid w:val="00153C27"/>
    <w:rsid w:val="00154A84"/>
    <w:rsid w:val="001576EE"/>
    <w:rsid w:val="00172A27"/>
    <w:rsid w:val="00175DF3"/>
    <w:rsid w:val="00181457"/>
    <w:rsid w:val="00181A49"/>
    <w:rsid w:val="0018374A"/>
    <w:rsid w:val="00197DBB"/>
    <w:rsid w:val="001A1C8B"/>
    <w:rsid w:val="001A730A"/>
    <w:rsid w:val="001B225E"/>
    <w:rsid w:val="001C0942"/>
    <w:rsid w:val="001C3665"/>
    <w:rsid w:val="001C497B"/>
    <w:rsid w:val="001C51DE"/>
    <w:rsid w:val="001D42F2"/>
    <w:rsid w:val="001D6234"/>
    <w:rsid w:val="001E1DBF"/>
    <w:rsid w:val="001F04F9"/>
    <w:rsid w:val="001F0D9A"/>
    <w:rsid w:val="001F2D63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6C8"/>
    <w:rsid w:val="00237963"/>
    <w:rsid w:val="00244E1B"/>
    <w:rsid w:val="00257FF6"/>
    <w:rsid w:val="002619B4"/>
    <w:rsid w:val="002710DC"/>
    <w:rsid w:val="00281864"/>
    <w:rsid w:val="002876E2"/>
    <w:rsid w:val="002902FC"/>
    <w:rsid w:val="002961A0"/>
    <w:rsid w:val="002A1A3C"/>
    <w:rsid w:val="002A489A"/>
    <w:rsid w:val="002A5681"/>
    <w:rsid w:val="002A6317"/>
    <w:rsid w:val="002B167D"/>
    <w:rsid w:val="002C0EFE"/>
    <w:rsid w:val="002C39A4"/>
    <w:rsid w:val="002C3B84"/>
    <w:rsid w:val="002C5492"/>
    <w:rsid w:val="002D5B28"/>
    <w:rsid w:val="002E1DA6"/>
    <w:rsid w:val="002E1F32"/>
    <w:rsid w:val="002E2278"/>
    <w:rsid w:val="002E4B89"/>
    <w:rsid w:val="002F2F9A"/>
    <w:rsid w:val="002F3EC4"/>
    <w:rsid w:val="00305740"/>
    <w:rsid w:val="003115FE"/>
    <w:rsid w:val="003232C2"/>
    <w:rsid w:val="0033250E"/>
    <w:rsid w:val="0033362A"/>
    <w:rsid w:val="003353C9"/>
    <w:rsid w:val="00336F96"/>
    <w:rsid w:val="003417B8"/>
    <w:rsid w:val="0034262E"/>
    <w:rsid w:val="00344527"/>
    <w:rsid w:val="003524E8"/>
    <w:rsid w:val="00364D72"/>
    <w:rsid w:val="00386B62"/>
    <w:rsid w:val="0039549B"/>
    <w:rsid w:val="00395B73"/>
    <w:rsid w:val="003A1441"/>
    <w:rsid w:val="003A22C5"/>
    <w:rsid w:val="003A404B"/>
    <w:rsid w:val="003A7E70"/>
    <w:rsid w:val="003B0147"/>
    <w:rsid w:val="003B2485"/>
    <w:rsid w:val="003C1702"/>
    <w:rsid w:val="003D0986"/>
    <w:rsid w:val="003D5E74"/>
    <w:rsid w:val="003D7B10"/>
    <w:rsid w:val="003E2282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31AE"/>
    <w:rsid w:val="004239C2"/>
    <w:rsid w:val="00425645"/>
    <w:rsid w:val="00434198"/>
    <w:rsid w:val="00442BC3"/>
    <w:rsid w:val="0044376D"/>
    <w:rsid w:val="00443A45"/>
    <w:rsid w:val="004440F3"/>
    <w:rsid w:val="00445BF4"/>
    <w:rsid w:val="004505FB"/>
    <w:rsid w:val="00460CA0"/>
    <w:rsid w:val="00461111"/>
    <w:rsid w:val="00471CC9"/>
    <w:rsid w:val="004767E1"/>
    <w:rsid w:val="004A0F8D"/>
    <w:rsid w:val="004B1D3D"/>
    <w:rsid w:val="004C5643"/>
    <w:rsid w:val="004C5BFF"/>
    <w:rsid w:val="004D3D09"/>
    <w:rsid w:val="004D5B3A"/>
    <w:rsid w:val="004E1718"/>
    <w:rsid w:val="004E691B"/>
    <w:rsid w:val="004F471D"/>
    <w:rsid w:val="00503E9F"/>
    <w:rsid w:val="00504B35"/>
    <w:rsid w:val="00505C96"/>
    <w:rsid w:val="00505E68"/>
    <w:rsid w:val="00525D14"/>
    <w:rsid w:val="0053261D"/>
    <w:rsid w:val="005340C6"/>
    <w:rsid w:val="00534E23"/>
    <w:rsid w:val="00536442"/>
    <w:rsid w:val="00541388"/>
    <w:rsid w:val="00541713"/>
    <w:rsid w:val="00563181"/>
    <w:rsid w:val="00574830"/>
    <w:rsid w:val="0057747A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D0BFB"/>
    <w:rsid w:val="005D1085"/>
    <w:rsid w:val="005D14ED"/>
    <w:rsid w:val="005E0E62"/>
    <w:rsid w:val="005E105C"/>
    <w:rsid w:val="005E3C12"/>
    <w:rsid w:val="005E554B"/>
    <w:rsid w:val="005E5D43"/>
    <w:rsid w:val="005F4512"/>
    <w:rsid w:val="006060C2"/>
    <w:rsid w:val="00617286"/>
    <w:rsid w:val="006235A6"/>
    <w:rsid w:val="00623C63"/>
    <w:rsid w:val="00626F89"/>
    <w:rsid w:val="00627BC7"/>
    <w:rsid w:val="00632041"/>
    <w:rsid w:val="00635D79"/>
    <w:rsid w:val="00645636"/>
    <w:rsid w:val="00645ACC"/>
    <w:rsid w:val="006466CF"/>
    <w:rsid w:val="00647D72"/>
    <w:rsid w:val="0065400A"/>
    <w:rsid w:val="00654D62"/>
    <w:rsid w:val="00656D08"/>
    <w:rsid w:val="00665DF7"/>
    <w:rsid w:val="006868F6"/>
    <w:rsid w:val="00695044"/>
    <w:rsid w:val="006A32FC"/>
    <w:rsid w:val="006A3FBA"/>
    <w:rsid w:val="006A49E6"/>
    <w:rsid w:val="006B568D"/>
    <w:rsid w:val="006B6C93"/>
    <w:rsid w:val="006C2360"/>
    <w:rsid w:val="006D437C"/>
    <w:rsid w:val="006D5BCF"/>
    <w:rsid w:val="006E35CD"/>
    <w:rsid w:val="006E66ED"/>
    <w:rsid w:val="006F15A1"/>
    <w:rsid w:val="006F1B88"/>
    <w:rsid w:val="006F23DD"/>
    <w:rsid w:val="006F43EC"/>
    <w:rsid w:val="00700E65"/>
    <w:rsid w:val="0070721D"/>
    <w:rsid w:val="00714A5B"/>
    <w:rsid w:val="00716F30"/>
    <w:rsid w:val="00730BC9"/>
    <w:rsid w:val="0073357B"/>
    <w:rsid w:val="00742D0B"/>
    <w:rsid w:val="00744702"/>
    <w:rsid w:val="00747DCD"/>
    <w:rsid w:val="00763891"/>
    <w:rsid w:val="0076576C"/>
    <w:rsid w:val="0077207F"/>
    <w:rsid w:val="007720E6"/>
    <w:rsid w:val="00772C33"/>
    <w:rsid w:val="0078164D"/>
    <w:rsid w:val="0078284C"/>
    <w:rsid w:val="0078668B"/>
    <w:rsid w:val="00792A29"/>
    <w:rsid w:val="007A3CE1"/>
    <w:rsid w:val="007B02F1"/>
    <w:rsid w:val="007B1A73"/>
    <w:rsid w:val="007C4BA0"/>
    <w:rsid w:val="007D2291"/>
    <w:rsid w:val="007D263A"/>
    <w:rsid w:val="007D290F"/>
    <w:rsid w:val="007D2A62"/>
    <w:rsid w:val="007D7C71"/>
    <w:rsid w:val="007E1770"/>
    <w:rsid w:val="007F3CEC"/>
    <w:rsid w:val="007F7D13"/>
    <w:rsid w:val="00801434"/>
    <w:rsid w:val="00805AC6"/>
    <w:rsid w:val="00805B65"/>
    <w:rsid w:val="008075C3"/>
    <w:rsid w:val="008114DE"/>
    <w:rsid w:val="00812B43"/>
    <w:rsid w:val="00814616"/>
    <w:rsid w:val="00820C86"/>
    <w:rsid w:val="00821B70"/>
    <w:rsid w:val="00827E1F"/>
    <w:rsid w:val="008332DB"/>
    <w:rsid w:val="00833FD9"/>
    <w:rsid w:val="00840957"/>
    <w:rsid w:val="00845109"/>
    <w:rsid w:val="00851591"/>
    <w:rsid w:val="00862C7C"/>
    <w:rsid w:val="008632B0"/>
    <w:rsid w:val="00864E2A"/>
    <w:rsid w:val="00866953"/>
    <w:rsid w:val="008669B5"/>
    <w:rsid w:val="00866FE8"/>
    <w:rsid w:val="00867A62"/>
    <w:rsid w:val="00873E4D"/>
    <w:rsid w:val="0087692C"/>
    <w:rsid w:val="00877BEA"/>
    <w:rsid w:val="00884E49"/>
    <w:rsid w:val="00895C7B"/>
    <w:rsid w:val="008A05B9"/>
    <w:rsid w:val="008A28CF"/>
    <w:rsid w:val="008A5034"/>
    <w:rsid w:val="008B0CF3"/>
    <w:rsid w:val="008B318B"/>
    <w:rsid w:val="008B3A7F"/>
    <w:rsid w:val="008B77FB"/>
    <w:rsid w:val="008B7D93"/>
    <w:rsid w:val="008C1777"/>
    <w:rsid w:val="008C492F"/>
    <w:rsid w:val="008D143E"/>
    <w:rsid w:val="008D2C45"/>
    <w:rsid w:val="008D7AA6"/>
    <w:rsid w:val="008F05CF"/>
    <w:rsid w:val="00900E96"/>
    <w:rsid w:val="009012E0"/>
    <w:rsid w:val="00902480"/>
    <w:rsid w:val="0091751C"/>
    <w:rsid w:val="00917CCE"/>
    <w:rsid w:val="0092199A"/>
    <w:rsid w:val="0092336E"/>
    <w:rsid w:val="00923C27"/>
    <w:rsid w:val="009301CE"/>
    <w:rsid w:val="0093580A"/>
    <w:rsid w:val="00962122"/>
    <w:rsid w:val="0097216D"/>
    <w:rsid w:val="00984AA6"/>
    <w:rsid w:val="00992874"/>
    <w:rsid w:val="009936C1"/>
    <w:rsid w:val="009A2740"/>
    <w:rsid w:val="009A5733"/>
    <w:rsid w:val="009B2031"/>
    <w:rsid w:val="009B40D1"/>
    <w:rsid w:val="009C15E9"/>
    <w:rsid w:val="009C6FD5"/>
    <w:rsid w:val="009D0C64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32B71"/>
    <w:rsid w:val="00A32DFE"/>
    <w:rsid w:val="00A54C45"/>
    <w:rsid w:val="00A56C02"/>
    <w:rsid w:val="00A6072F"/>
    <w:rsid w:val="00A72837"/>
    <w:rsid w:val="00A737F2"/>
    <w:rsid w:val="00A840EC"/>
    <w:rsid w:val="00A87AC5"/>
    <w:rsid w:val="00A906E6"/>
    <w:rsid w:val="00A93C56"/>
    <w:rsid w:val="00A95C38"/>
    <w:rsid w:val="00AA02A3"/>
    <w:rsid w:val="00AA08BE"/>
    <w:rsid w:val="00AA0CA9"/>
    <w:rsid w:val="00AA1E3C"/>
    <w:rsid w:val="00AA5037"/>
    <w:rsid w:val="00AB17F9"/>
    <w:rsid w:val="00AB2554"/>
    <w:rsid w:val="00AB614D"/>
    <w:rsid w:val="00AB6B58"/>
    <w:rsid w:val="00AB72A4"/>
    <w:rsid w:val="00AC4956"/>
    <w:rsid w:val="00AE1FB6"/>
    <w:rsid w:val="00AE44AD"/>
    <w:rsid w:val="00AF3C6A"/>
    <w:rsid w:val="00B053F0"/>
    <w:rsid w:val="00B1085E"/>
    <w:rsid w:val="00B17548"/>
    <w:rsid w:val="00B21D9C"/>
    <w:rsid w:val="00B23C33"/>
    <w:rsid w:val="00B36509"/>
    <w:rsid w:val="00B36CF5"/>
    <w:rsid w:val="00B45941"/>
    <w:rsid w:val="00B469A2"/>
    <w:rsid w:val="00B524BC"/>
    <w:rsid w:val="00B62A68"/>
    <w:rsid w:val="00B64395"/>
    <w:rsid w:val="00B66519"/>
    <w:rsid w:val="00B66BEC"/>
    <w:rsid w:val="00B745AD"/>
    <w:rsid w:val="00B8537C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D3EDA"/>
    <w:rsid w:val="00BD42FB"/>
    <w:rsid w:val="00BE3DF6"/>
    <w:rsid w:val="00BF6898"/>
    <w:rsid w:val="00BF73A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3018C"/>
    <w:rsid w:val="00C30503"/>
    <w:rsid w:val="00C31991"/>
    <w:rsid w:val="00C361CB"/>
    <w:rsid w:val="00C36B97"/>
    <w:rsid w:val="00C41F31"/>
    <w:rsid w:val="00C4673E"/>
    <w:rsid w:val="00C63108"/>
    <w:rsid w:val="00C63C03"/>
    <w:rsid w:val="00C643D7"/>
    <w:rsid w:val="00C64BEE"/>
    <w:rsid w:val="00C719C8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671D"/>
    <w:rsid w:val="00CC3E29"/>
    <w:rsid w:val="00CD58C7"/>
    <w:rsid w:val="00CF5858"/>
    <w:rsid w:val="00D1038D"/>
    <w:rsid w:val="00D121BD"/>
    <w:rsid w:val="00D27115"/>
    <w:rsid w:val="00D402BF"/>
    <w:rsid w:val="00D4077B"/>
    <w:rsid w:val="00D432FD"/>
    <w:rsid w:val="00D46F7D"/>
    <w:rsid w:val="00D54199"/>
    <w:rsid w:val="00D6706F"/>
    <w:rsid w:val="00D76AAE"/>
    <w:rsid w:val="00D812A1"/>
    <w:rsid w:val="00D82E08"/>
    <w:rsid w:val="00D849A1"/>
    <w:rsid w:val="00D858EF"/>
    <w:rsid w:val="00D8593C"/>
    <w:rsid w:val="00D9392D"/>
    <w:rsid w:val="00D96E56"/>
    <w:rsid w:val="00DB1C9D"/>
    <w:rsid w:val="00DB7348"/>
    <w:rsid w:val="00DC01E3"/>
    <w:rsid w:val="00DC07D0"/>
    <w:rsid w:val="00DC58F8"/>
    <w:rsid w:val="00DD5E7C"/>
    <w:rsid w:val="00DF5E15"/>
    <w:rsid w:val="00DF62A1"/>
    <w:rsid w:val="00DF78E1"/>
    <w:rsid w:val="00E13C13"/>
    <w:rsid w:val="00E158D6"/>
    <w:rsid w:val="00E230EF"/>
    <w:rsid w:val="00E25A04"/>
    <w:rsid w:val="00E30C11"/>
    <w:rsid w:val="00E36EF2"/>
    <w:rsid w:val="00E50157"/>
    <w:rsid w:val="00E51638"/>
    <w:rsid w:val="00E51760"/>
    <w:rsid w:val="00E66C87"/>
    <w:rsid w:val="00E67432"/>
    <w:rsid w:val="00E679C9"/>
    <w:rsid w:val="00E7032D"/>
    <w:rsid w:val="00E71A75"/>
    <w:rsid w:val="00E74154"/>
    <w:rsid w:val="00E800D9"/>
    <w:rsid w:val="00E81818"/>
    <w:rsid w:val="00E83653"/>
    <w:rsid w:val="00E849F5"/>
    <w:rsid w:val="00E8766A"/>
    <w:rsid w:val="00E921ED"/>
    <w:rsid w:val="00E9271B"/>
    <w:rsid w:val="00E95BBB"/>
    <w:rsid w:val="00E971B0"/>
    <w:rsid w:val="00E97464"/>
    <w:rsid w:val="00EA5F06"/>
    <w:rsid w:val="00EB1756"/>
    <w:rsid w:val="00EB3BEA"/>
    <w:rsid w:val="00EC16BC"/>
    <w:rsid w:val="00EC1A67"/>
    <w:rsid w:val="00EC5646"/>
    <w:rsid w:val="00EE00AE"/>
    <w:rsid w:val="00EE09B8"/>
    <w:rsid w:val="00EE3064"/>
    <w:rsid w:val="00EE3A73"/>
    <w:rsid w:val="00EE3E52"/>
    <w:rsid w:val="00EE4731"/>
    <w:rsid w:val="00EF2E14"/>
    <w:rsid w:val="00EF4227"/>
    <w:rsid w:val="00EF5DF2"/>
    <w:rsid w:val="00EF6A49"/>
    <w:rsid w:val="00F00903"/>
    <w:rsid w:val="00F05B6F"/>
    <w:rsid w:val="00F13365"/>
    <w:rsid w:val="00F208A0"/>
    <w:rsid w:val="00F23B20"/>
    <w:rsid w:val="00F26C20"/>
    <w:rsid w:val="00F34CC7"/>
    <w:rsid w:val="00F404AB"/>
    <w:rsid w:val="00F42977"/>
    <w:rsid w:val="00F441ED"/>
    <w:rsid w:val="00F5277E"/>
    <w:rsid w:val="00F53AD3"/>
    <w:rsid w:val="00F5530D"/>
    <w:rsid w:val="00F61A13"/>
    <w:rsid w:val="00F67D77"/>
    <w:rsid w:val="00F76C12"/>
    <w:rsid w:val="00F81299"/>
    <w:rsid w:val="00FB4506"/>
    <w:rsid w:val="00FB5801"/>
    <w:rsid w:val="00FB6BFE"/>
    <w:rsid w:val="00FD78B0"/>
    <w:rsid w:val="00FE63A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44674C0"/>
  <w15:docId w15:val="{B61D33C0-6D79-40BA-85F1-3A5F2313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B1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A73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1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A73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529</Words>
  <Characters>3017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3539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1058</cp:revision>
  <cp:lastPrinted>2020-06-05T01:12:00Z</cp:lastPrinted>
  <dcterms:created xsi:type="dcterms:W3CDTF">2019-09-04T05:01:00Z</dcterms:created>
  <dcterms:modified xsi:type="dcterms:W3CDTF">2022-06-14T09:39:00Z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