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0" allowOverlap="1" relativeHeight="2">
            <wp:simplePos x="0" y="0"/>
            <wp:positionH relativeFrom="column">
              <wp:posOffset>602615</wp:posOffset>
            </wp:positionH>
            <wp:positionV relativeFrom="paragraph">
              <wp:posOffset>-81915</wp:posOffset>
            </wp:positionV>
            <wp:extent cx="4791710" cy="94488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4791710" cy="94488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rFonts w:ascii="Liberation Sans" w:hAnsi="Liberation Sans"/>
        </w:rPr>
      </w:pPr>
      <w:r>
        <w:rPr>
          <w:rFonts w:ascii="Liberation Sans" w:hAnsi="Liberation Sans"/>
        </w:rPr>
        <w:t>Estudiantes</w:t>
      </w:r>
    </w:p>
    <w:p>
      <w:pPr>
        <w:pStyle w:val="Normal"/>
        <w:bidi w:val="0"/>
        <w:jc w:val="center"/>
        <w:rPr>
          <w:rFonts w:ascii="Liberation Sans" w:hAnsi="Liberation Sans"/>
        </w:rPr>
      </w:pPr>
      <w:r>
        <w:rPr>
          <w:rFonts w:ascii="Liberation Sans" w:hAnsi="Liberation Sans"/>
        </w:rPr>
        <w:t>Mynell Jemuel Myers Hall</w:t>
      </w:r>
    </w:p>
    <w:p>
      <w:pPr>
        <w:pStyle w:val="Normal"/>
        <w:bidi w:val="0"/>
        <w:jc w:val="center"/>
        <w:rPr>
          <w:rFonts w:ascii="Liberation Sans" w:hAnsi="Liberation Sans"/>
        </w:rPr>
      </w:pPr>
      <w:r>
        <w:rPr>
          <w:rFonts w:ascii="Liberation Sans" w:hAnsi="Liberation Sans"/>
        </w:rPr>
        <w:t>Andrew Denilson López Herrera</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Profesor</w:t>
      </w:r>
    </w:p>
    <w:p>
      <w:pPr>
        <w:pStyle w:val="Normal"/>
        <w:bidi w:val="0"/>
        <w:jc w:val="center"/>
        <w:rPr>
          <w:rFonts w:ascii="Liberation Sans" w:hAnsi="Liberation Sans"/>
        </w:rPr>
      </w:pPr>
      <w:r>
        <w:rPr>
          <w:rFonts w:ascii="Liberation Sans" w:hAnsi="Liberation Sans"/>
        </w:rPr>
        <w:t>Allan Rodriguez Davila</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I Proyecto</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Lenguajes de programación</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Código del curso: IC4700</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Ingeniería en Computación</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I Semestre 2024</w:t>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r>
    </w:p>
    <w:p>
      <w:pPr>
        <w:pStyle w:val="Normal"/>
        <w:bidi w:val="0"/>
        <w:jc w:val="center"/>
        <w:rPr>
          <w:rFonts w:ascii="Liberation Sans" w:hAnsi="Liberation Sans"/>
        </w:rPr>
      </w:pPr>
      <w:r>
        <w:rPr>
          <w:rFonts w:ascii="Liberation Sans" w:hAnsi="Liberation Sans"/>
        </w:rPr>
        <w:t>Fecha de entrega: 18 de marzo del 2024</w:t>
      </w:r>
    </w:p>
    <w:p>
      <w:pPr>
        <w:pStyle w:val="Normal"/>
        <w:bidi w:val="0"/>
        <w:jc w:val="both"/>
        <w:rPr>
          <w:rFonts w:ascii="Liberation Sans" w:hAnsi="Liberation Sans"/>
          <w:b/>
          <w:bCs/>
        </w:rPr>
      </w:pPr>
      <w:r>
        <w:rPr>
          <w:rFonts w:ascii="Liberation Sans" w:hAnsi="Liberation Sans"/>
          <w:b/>
          <w:bCs/>
        </w:rPr>
        <w:t>Manual de Usuario</w:t>
      </w:r>
    </w:p>
    <w:p>
      <w:pPr>
        <w:pStyle w:val="Normal"/>
        <w:bidi w:val="0"/>
        <w:jc w:val="both"/>
        <w:rPr>
          <w:rFonts w:ascii="Liberation Sans" w:hAnsi="Liberation Sans"/>
          <w:b/>
          <w:bCs/>
        </w:rPr>
      </w:pPr>
      <w:r>
        <w:rPr>
          <w:rFonts w:ascii="Liberation Sans" w:hAnsi="Liberation Sans"/>
          <w:b/>
          <w:bCs/>
        </w:rPr>
      </w:r>
    </w:p>
    <w:p>
      <w:pPr>
        <w:pStyle w:val="Normal"/>
        <w:bidi w:val="0"/>
        <w:jc w:val="both"/>
        <w:rPr>
          <w:rFonts w:ascii="Liberation Sans" w:hAnsi="Liberation Sans"/>
        </w:rPr>
      </w:pPr>
      <w:r>
        <w:rPr>
          <w:rFonts w:ascii="Liberation Sans" w:hAnsi="Liberation Sans"/>
          <w:b w:val="false"/>
          <w:bCs w:val="false"/>
        </w:rPr>
        <w:tab/>
        <w:t>Este proyecto ha sido construído y probado en Linux, en la distribución Ubuntu. Por lo que, todos los pasos del manual de usuario serán descritos únicamente para ser utilizado en Ubuntu.</w:t>
      </w:r>
    </w:p>
    <w:p>
      <w:pPr>
        <w:pStyle w:val="Normal"/>
        <w:bidi w:val="0"/>
        <w:jc w:val="both"/>
        <w:rPr>
          <w:b w:val="false"/>
          <w:bCs w:val="false"/>
        </w:rPr>
      </w:pPr>
      <w:r>
        <w:rPr>
          <w:rFonts w:ascii="Liberation Sans" w:hAnsi="Liberation Sans"/>
        </w:rPr>
      </w:r>
    </w:p>
    <w:p>
      <w:pPr>
        <w:pStyle w:val="Normal"/>
        <w:bidi w:val="0"/>
        <w:jc w:val="both"/>
        <w:rPr>
          <w:rFonts w:ascii="Liberation Sans" w:hAnsi="Liberation Sans"/>
        </w:rPr>
      </w:pPr>
      <w:r>
        <w:rPr>
          <w:rFonts w:ascii="Liberation Sans" w:hAnsi="Liberation Sans"/>
          <w:b/>
          <w:bCs/>
        </w:rPr>
        <w:t>1) Compilación del programa</w:t>
      </w:r>
    </w:p>
    <w:p>
      <w:pPr>
        <w:pStyle w:val="Normal"/>
        <w:tabs>
          <w:tab w:val="clear" w:pos="709"/>
          <w:tab w:val="left" w:pos="6300" w:leader="none"/>
        </w:tabs>
        <w:bidi w:val="0"/>
        <w:jc w:val="both"/>
        <w:rPr>
          <w:b w:val="false"/>
          <w:bCs w:val="false"/>
        </w:rPr>
      </w:pPr>
      <w:r>
        <w:rPr>
          <w:rFonts w:ascii="Liberation Sans" w:hAnsi="Liberation Sans"/>
          <w:b/>
          <w:bCs/>
        </w:rPr>
      </w:r>
    </w:p>
    <w:p>
      <w:pPr>
        <w:pStyle w:val="Normal"/>
        <w:numPr>
          <w:ilvl w:val="0"/>
          <w:numId w:val="1"/>
        </w:numPr>
        <w:tabs>
          <w:tab w:val="clear" w:pos="709"/>
          <w:tab w:val="left" w:pos="6300" w:leader="none"/>
        </w:tabs>
        <w:bidi w:val="0"/>
        <w:jc w:val="both"/>
        <w:rPr>
          <w:rFonts w:ascii="Liberation Sans" w:hAnsi="Liberation Sans"/>
          <w:b/>
          <w:bCs/>
        </w:rPr>
      </w:pPr>
      <w:r>
        <w:rPr>
          <w:rFonts w:ascii="Liberation Sans" w:hAnsi="Liberation Sans"/>
          <w:b w:val="false"/>
          <w:bCs w:val="false"/>
        </w:rPr>
        <w:t>Descargamos el proyecto de su repositorio de GitHub.</w:t>
      </w:r>
    </w:p>
    <w:p>
      <w:pPr>
        <w:pStyle w:val="Normal"/>
        <w:numPr>
          <w:ilvl w:val="0"/>
          <w:numId w:val="1"/>
        </w:numPr>
        <w:tabs>
          <w:tab w:val="clear" w:pos="709"/>
          <w:tab w:val="left" w:pos="6300" w:leader="none"/>
        </w:tabs>
        <w:bidi w:val="0"/>
        <w:jc w:val="both"/>
        <w:rPr>
          <w:rFonts w:ascii="Liberation Sans" w:hAnsi="Liberation Sans"/>
          <w:b/>
          <w:bCs/>
        </w:rPr>
      </w:pPr>
      <w:r>
        <w:rPr>
          <w:rFonts w:ascii="Liberation Sans" w:hAnsi="Liberation Sans"/>
          <w:b w:val="false"/>
          <w:bCs w:val="false"/>
        </w:rPr>
        <w:t xml:space="preserve">Una vez descargado el proyecto, entramos a la carpeta </w:t>
      </w:r>
      <w:r>
        <w:rPr>
          <w:rFonts w:ascii="Liberation Sans" w:hAnsi="Liberation Sans"/>
          <w:b/>
          <w:bCs/>
        </w:rPr>
        <w:t>programa</w:t>
      </w:r>
      <w:r>
        <w:rPr>
          <w:rFonts w:ascii="Liberation Sans" w:hAnsi="Liberation Sans"/>
          <w:b w:val="false"/>
          <w:bCs w:val="false"/>
        </w:rPr>
        <w:t>.</w:t>
      </w:r>
    </w:p>
    <w:p>
      <w:pPr>
        <w:pStyle w:val="Normal"/>
        <w:numPr>
          <w:ilvl w:val="0"/>
          <w:numId w:val="1"/>
        </w:numPr>
        <w:tabs>
          <w:tab w:val="clear" w:pos="709"/>
          <w:tab w:val="left" w:pos="6300" w:leader="none"/>
        </w:tabs>
        <w:bidi w:val="0"/>
        <w:jc w:val="both"/>
        <w:rPr>
          <w:rFonts w:ascii="Liberation Sans" w:hAnsi="Liberation Sans"/>
          <w:b/>
          <w:bCs/>
        </w:rPr>
      </w:pPr>
      <w:r>
        <w:rPr>
          <w:rFonts w:ascii="Liberation Sans" w:hAnsi="Liberation Sans"/>
          <w:b w:val="false"/>
          <w:bCs w:val="false"/>
        </w:rPr>
        <w:t>En la carpeta</w:t>
      </w:r>
      <w:r>
        <w:rPr>
          <w:rFonts w:ascii="Liberation Sans" w:hAnsi="Liberation Sans"/>
          <w:b/>
          <w:bCs/>
        </w:rPr>
        <w:t xml:space="preserve"> programa </w:t>
      </w:r>
      <w:r>
        <w:rPr>
          <w:rFonts w:ascii="Liberation Sans" w:hAnsi="Liberation Sans"/>
          <w:b w:val="false"/>
          <w:bCs w:val="false"/>
        </w:rPr>
        <w:t>abriremos la terminal de Linux.</w:t>
      </w:r>
    </w:p>
    <w:p>
      <w:pPr>
        <w:pStyle w:val="Normal"/>
        <w:numPr>
          <w:ilvl w:val="0"/>
          <w:numId w:val="1"/>
        </w:numPr>
        <w:tabs>
          <w:tab w:val="clear" w:pos="709"/>
          <w:tab w:val="left" w:pos="6300" w:leader="none"/>
        </w:tabs>
        <w:bidi w:val="0"/>
        <w:jc w:val="both"/>
        <w:rPr>
          <w:rFonts w:ascii="Liberation Sans" w:hAnsi="Liberation Sans"/>
          <w:b/>
          <w:bCs/>
        </w:rPr>
      </w:pPr>
      <w:r>
        <w:rPr>
          <w:rFonts w:ascii="Liberation Sans" w:hAnsi="Liberation Sans"/>
          <w:b w:val="false"/>
          <w:bCs w:val="false"/>
        </w:rPr>
        <w:t xml:space="preserve">En la terminal escribiremos el comando </w:t>
      </w:r>
      <w:r>
        <w:rPr>
          <w:rFonts w:ascii="Liberation Sans" w:hAnsi="Liberation Sans"/>
          <w:b/>
          <w:bCs/>
        </w:rPr>
        <w:t>gcc main.c -o Aplicacion -lm</w:t>
      </w:r>
      <w:r>
        <w:rPr>
          <w:rFonts w:ascii="Liberation Sans" w:hAnsi="Liberation Sans"/>
          <w:b w:val="false"/>
          <w:bCs w:val="false"/>
        </w:rPr>
        <w:t>.</w:t>
      </w:r>
    </w:p>
    <w:p>
      <w:pPr>
        <w:pStyle w:val="Normal"/>
        <w:numPr>
          <w:ilvl w:val="0"/>
          <w:numId w:val="1"/>
        </w:numPr>
        <w:tabs>
          <w:tab w:val="clear" w:pos="709"/>
          <w:tab w:val="left" w:pos="6300" w:leader="none"/>
        </w:tabs>
        <w:bidi w:val="0"/>
        <w:jc w:val="both"/>
        <w:rPr>
          <w:rFonts w:ascii="Liberation Sans" w:hAnsi="Liberation Sans"/>
          <w:b/>
          <w:bCs/>
        </w:rPr>
      </w:pPr>
      <w:r>
        <w:rPr>
          <w:rFonts w:ascii="Liberation Sans" w:hAnsi="Liberation Sans"/>
          <w:b w:val="false"/>
          <w:bCs w:val="false"/>
        </w:rPr>
        <w:t>Con esto el programa ya estará compilado.</w:t>
      </w:r>
    </w:p>
    <w:p>
      <w:pPr>
        <w:pStyle w:val="Normal"/>
        <w:tabs>
          <w:tab w:val="clear" w:pos="709"/>
          <w:tab w:val="left" w:pos="6300" w:leader="none"/>
        </w:tabs>
        <w:bidi w:val="0"/>
        <w:jc w:val="both"/>
        <w:rPr>
          <w:b w:val="false"/>
          <w:bCs w:val="false"/>
        </w:rPr>
      </w:pPr>
      <w:r>
        <w:rPr>
          <w:rFonts w:ascii="Liberation Sans" w:hAnsi="Liberation Sans"/>
          <w:b/>
          <w:bCs/>
        </w:rPr>
      </w:r>
    </w:p>
    <w:p>
      <w:pPr>
        <w:pStyle w:val="Normal"/>
        <w:tabs>
          <w:tab w:val="clear" w:pos="709"/>
          <w:tab w:val="left" w:pos="6300" w:leader="none"/>
        </w:tabs>
        <w:bidi w:val="0"/>
        <w:jc w:val="both"/>
        <w:rPr>
          <w:rFonts w:ascii="Liberation Sans" w:hAnsi="Liberation Sans"/>
          <w:b/>
          <w:bCs/>
        </w:rPr>
      </w:pPr>
      <w:r>
        <w:rPr>
          <w:rFonts w:ascii="Liberation Sans" w:hAnsi="Liberation Sans"/>
          <w:b/>
          <w:bCs/>
        </w:rPr>
        <w:t>2) Ejecución del programa</w:t>
      </w:r>
    </w:p>
    <w:p>
      <w:pPr>
        <w:pStyle w:val="Normal"/>
        <w:tabs>
          <w:tab w:val="clear" w:pos="709"/>
          <w:tab w:val="left" w:pos="6300" w:leader="none"/>
        </w:tabs>
        <w:bidi w:val="0"/>
        <w:jc w:val="both"/>
        <w:rPr>
          <w:b w:val="false"/>
          <w:bCs w:val="false"/>
        </w:rPr>
      </w:pPr>
      <w:r>
        <w:rPr>
          <w:rFonts w:ascii="Liberation Sans" w:hAnsi="Liberation Sans"/>
          <w:b/>
          <w:bCs/>
        </w:rPr>
      </w:r>
    </w:p>
    <w:p>
      <w:pPr>
        <w:pStyle w:val="Normal"/>
        <w:numPr>
          <w:ilvl w:val="0"/>
          <w:numId w:val="2"/>
        </w:numPr>
        <w:tabs>
          <w:tab w:val="clear" w:pos="709"/>
          <w:tab w:val="left" w:pos="6300" w:leader="none"/>
        </w:tabs>
        <w:bidi w:val="0"/>
        <w:jc w:val="both"/>
        <w:rPr>
          <w:rFonts w:ascii="Liberation Sans" w:hAnsi="Liberation Sans"/>
          <w:b/>
          <w:bCs/>
        </w:rPr>
      </w:pPr>
      <w:r>
        <w:rPr>
          <w:rFonts w:ascii="Liberation Sans" w:hAnsi="Liberation Sans"/>
          <w:b w:val="false"/>
          <w:bCs w:val="false"/>
        </w:rPr>
        <w:t xml:space="preserve">Para ejecutar el programa, debemos abrir la terminal en la carpeta </w:t>
      </w:r>
      <w:r>
        <w:rPr>
          <w:rFonts w:ascii="Liberation Sans" w:hAnsi="Liberation Sans"/>
          <w:b/>
          <w:bCs/>
        </w:rPr>
        <w:t>programa</w:t>
      </w:r>
      <w:r>
        <w:rPr>
          <w:rFonts w:ascii="Liberation Sans" w:hAnsi="Liberation Sans"/>
          <w:b w:val="false"/>
          <w:bCs w:val="false"/>
        </w:rPr>
        <w:t xml:space="preserve"> del proyecto.</w:t>
      </w:r>
    </w:p>
    <w:p>
      <w:pPr>
        <w:pStyle w:val="Normal"/>
        <w:numPr>
          <w:ilvl w:val="0"/>
          <w:numId w:val="2"/>
        </w:numPr>
        <w:tabs>
          <w:tab w:val="clear" w:pos="709"/>
          <w:tab w:val="left" w:pos="6300" w:leader="none"/>
        </w:tabs>
        <w:bidi w:val="0"/>
        <w:jc w:val="both"/>
        <w:rPr>
          <w:rFonts w:ascii="Liberation Sans" w:hAnsi="Liberation Sans"/>
          <w:b/>
          <w:bCs/>
        </w:rPr>
      </w:pPr>
      <w:r>
        <w:rPr>
          <w:rFonts w:ascii="Liberation Sans" w:hAnsi="Liberation Sans"/>
          <w:b w:val="false"/>
          <w:bCs w:val="false"/>
        </w:rPr>
        <w:t xml:space="preserve">Se deberá ejecutar el comando </w:t>
      </w:r>
      <w:r>
        <w:rPr>
          <w:rFonts w:ascii="Liberation Sans" w:hAnsi="Liberation Sans"/>
          <w:b/>
          <w:bCs/>
        </w:rPr>
        <w:t>./Aplicacion</w:t>
      </w:r>
      <w:r>
        <w:rPr>
          <w:rFonts w:ascii="Liberation Sans" w:hAnsi="Liberation Sans"/>
          <w:b w:val="false"/>
          <w:bCs w:val="false"/>
        </w:rPr>
        <w:t>.</w:t>
      </w:r>
    </w:p>
    <w:p>
      <w:pPr>
        <w:pStyle w:val="Normal"/>
        <w:numPr>
          <w:ilvl w:val="0"/>
          <w:numId w:val="2"/>
        </w:numPr>
        <w:tabs>
          <w:tab w:val="clear" w:pos="709"/>
          <w:tab w:val="left" w:pos="6300" w:leader="none"/>
        </w:tabs>
        <w:bidi w:val="0"/>
        <w:jc w:val="both"/>
        <w:rPr>
          <w:rFonts w:ascii="Liberation Sans" w:hAnsi="Liberation Sans"/>
          <w:b w:val="false"/>
          <w:bCs w:val="false"/>
        </w:rPr>
      </w:pPr>
      <w:r>
        <w:rPr>
          <w:rFonts w:ascii="Liberation Sans" w:hAnsi="Liberation Sans"/>
          <w:b w:val="false"/>
          <w:bCs w:val="false"/>
        </w:rPr>
        <w:t>El programa mostrará el menú principal.</w:t>
      </w:r>
    </w:p>
    <w:p>
      <w:pPr>
        <w:pStyle w:val="Normal"/>
        <w:tabs>
          <w:tab w:val="clear" w:pos="709"/>
          <w:tab w:val="left" w:pos="6300" w:leader="none"/>
        </w:tabs>
        <w:bidi w:val="0"/>
        <w:jc w:val="both"/>
        <w:rPr>
          <w:rFonts w:ascii="Liberation Sans" w:hAnsi="Liberation Sans"/>
          <w:b w:val="false"/>
          <w:bCs w:val="false"/>
        </w:rPr>
      </w:pPr>
      <w:r>
        <w:rPr>
          <w:rFonts w:ascii="Liberation Sans" w:hAnsi="Liberation Sans"/>
          <w:b w:val="false"/>
          <w:bCs w:val="false"/>
        </w:rPr>
      </w:r>
    </w:p>
    <w:p>
      <w:pPr>
        <w:pStyle w:val="Normal"/>
        <w:tabs>
          <w:tab w:val="clear" w:pos="709"/>
          <w:tab w:val="left" w:pos="6300" w:leader="none"/>
        </w:tabs>
        <w:bidi w:val="0"/>
        <w:jc w:val="both"/>
        <w:rPr>
          <w:rFonts w:ascii="Liberation Sans" w:hAnsi="Liberation Sans"/>
          <w:b/>
          <w:bCs/>
        </w:rPr>
      </w:pPr>
      <w:r>
        <w:rPr>
          <w:rFonts w:ascii="Liberation Sans" w:hAnsi="Liberation Sans"/>
          <w:b/>
          <w:bCs/>
        </w:rPr>
        <w:t>3) Uso del programa</w:t>
      </w:r>
    </w:p>
    <w:p>
      <w:pPr>
        <w:pStyle w:val="Normal"/>
        <w:tabs>
          <w:tab w:val="clear" w:pos="709"/>
          <w:tab w:val="left" w:pos="6300" w:leader="none"/>
        </w:tabs>
        <w:bidi w:val="0"/>
        <w:jc w:val="both"/>
        <w:rPr>
          <w:rFonts w:ascii="Liberation Sans" w:hAnsi="Liberation Sans"/>
          <w:b w:val="false"/>
          <w:bCs w:val="false"/>
        </w:rPr>
      </w:pPr>
      <w:r>
        <w:rPr>
          <w:rFonts w:ascii="Liberation Sans" w:hAnsi="Liberation Sans"/>
          <w:b w:val="false"/>
          <w:bCs w:val="false"/>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 xml:space="preserve">Menú principal – </w:t>
      </w:r>
      <w:r>
        <w:rPr>
          <w:rFonts w:ascii="Liberation Sans" w:hAnsi="Liberation Sans"/>
          <w:b w:val="false"/>
          <w:bCs w:val="false"/>
        </w:rPr>
        <w:t xml:space="preserve">El menú principal mostrará 9 opciones que puede seleccionar el usuario: </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1. Gestion de regiones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2. Gestion de datos climaticos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3. Procesamiento de datos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4. Analisis de datos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5. Analisis de correlacion</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6. Visualizacion de datos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7. Busqueda de datos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8. Estadisticas</w:t>
      </w:r>
    </w:p>
    <w:p>
      <w:pPr>
        <w:pStyle w:val="Normal"/>
        <w:tabs>
          <w:tab w:val="clear" w:pos="709"/>
          <w:tab w:val="left" w:pos="7718" w:leader="none"/>
        </w:tabs>
        <w:bidi w:val="0"/>
        <w:ind w:hanging="0" w:start="1418"/>
        <w:jc w:val="both"/>
        <w:rPr>
          <w:rFonts w:ascii="Liberation Sans" w:hAnsi="Liberation Sans"/>
          <w:b w:val="false"/>
          <w:bCs w:val="false"/>
        </w:rPr>
      </w:pPr>
      <w:r>
        <w:rPr>
          <w:rFonts w:ascii="Liberation Sans" w:hAnsi="Liberation Sans"/>
          <w:b w:val="false"/>
          <w:bCs w:val="false"/>
        </w:rPr>
        <w:t>9. Salir</w:t>
      </w:r>
    </w:p>
    <w:p>
      <w:pPr>
        <w:pStyle w:val="Normal"/>
        <w:tabs>
          <w:tab w:val="clear" w:pos="709"/>
          <w:tab w:val="left" w:pos="7009" w:leader="none"/>
        </w:tabs>
        <w:bidi w:val="0"/>
        <w:ind w:hanging="0" w:start="709"/>
        <w:jc w:val="both"/>
        <w:rPr>
          <w:rFonts w:ascii="Liberation Sans" w:hAnsi="Liberation Sans"/>
          <w:b w:val="false"/>
          <w:bCs w:val="false"/>
        </w:rPr>
      </w:pPr>
      <w:r>
        <w:rPr>
          <w:rFonts w:ascii="Liberation Sans" w:hAnsi="Liberation Sans"/>
          <w:b w:val="false"/>
          <w:bCs w:val="false"/>
        </w:rPr>
        <w:t>El usuario deberá ingresar cualquiera de los números del menú para ingresar a las opciones. Cualquier otro número ingresado será rechazado por el sistama.</w:t>
      </w:r>
    </w:p>
    <w:p>
      <w:pPr>
        <w:pStyle w:val="Normal"/>
        <w:tabs>
          <w:tab w:val="clear" w:pos="709"/>
          <w:tab w:val="left" w:pos="7009" w:leader="none"/>
        </w:tabs>
        <w:bidi w:val="0"/>
        <w:ind w:hanging="0" w:start="709"/>
        <w:jc w:val="both"/>
        <w:rPr>
          <w:b w:val="false"/>
          <w:bCs w:val="false"/>
        </w:rPr>
      </w:pPr>
      <w:r>
        <w:rPr>
          <w:rFonts w:ascii="Liberation Sans" w:hAnsi="Liberation Sans"/>
          <w:b w:val="false"/>
          <w:bCs w:val="false"/>
        </w:rPr>
      </w:r>
    </w:p>
    <w:p>
      <w:pPr>
        <w:pStyle w:val="Normal"/>
        <w:numPr>
          <w:ilvl w:val="0"/>
          <w:numId w:val="3"/>
        </w:numPr>
        <w:bidi w:val="0"/>
        <w:jc w:val="both"/>
        <w:rPr>
          <w:rFonts w:ascii="Liberation Sans" w:hAnsi="Liberation Sans"/>
        </w:rPr>
      </w:pPr>
      <w:r>
        <w:rPr>
          <w:rFonts w:ascii="Liberation Sans" w:hAnsi="Liberation Sans"/>
          <w:b/>
          <w:bCs/>
        </w:rPr>
        <w:t>Gestión de regiones – Opción 1:</w:t>
      </w:r>
      <w:r>
        <w:rPr>
          <w:rFonts w:ascii="Liberation Sans" w:hAnsi="Liberation Sans"/>
        </w:rPr>
        <w:t xml:space="preserve"> </w:t>
      </w:r>
      <w:r>
        <w:rPr>
          <w:rFonts w:ascii="Liberation Sans" w:hAnsi="Liberation Sans"/>
        </w:rPr>
        <w:t xml:space="preserve">Esta opción le permite al usuario crear, eliminar y mostrar las regiones creadas. Estas se mostrarán en el menú </w:t>
      </w:r>
      <w:r>
        <w:rPr>
          <w:rFonts w:ascii="Liberation Sans" w:hAnsi="Liberation Sans"/>
          <w:b/>
          <w:bCs/>
        </w:rPr>
        <w:t>Menu Gestion de Regiones</w:t>
      </w:r>
      <w:r>
        <w:rPr>
          <w:rFonts w:ascii="Liberation Sans" w:hAnsi="Liberation Sans"/>
          <w:b w:val="false"/>
          <w:bCs w:val="false"/>
        </w:rPr>
        <w:t>.</w:t>
      </w:r>
    </w:p>
    <w:p>
      <w:pPr>
        <w:pStyle w:val="Normal"/>
        <w:bidi w:val="0"/>
        <w:ind w:hanging="0" w:start="709"/>
        <w:jc w:val="both"/>
        <w:rPr>
          <w:rFonts w:ascii="Liberation Sans" w:hAnsi="Liberation Sans"/>
          <w:b/>
          <w:bCs/>
        </w:rPr>
      </w:pPr>
      <w:r>
        <w:rPr>
          <w:rFonts w:ascii="Liberation Sans" w:hAnsi="Liberation Sans"/>
          <w:b/>
          <w:bCs/>
        </w:rPr>
        <w:t>-Crear región – Opción 1:</w:t>
      </w:r>
      <w:r>
        <w:rPr>
          <w:rFonts w:ascii="Liberation Sans" w:hAnsi="Liberation Sans"/>
          <w:b w:val="false"/>
          <w:bCs w:val="false"/>
        </w:rPr>
        <w:t xml:space="preserve"> Esta opción permite al usuario crear nuevas regiones, el usuario solicitará cuatro datos para crear la región: el nombre, la descripción, la posición </w:t>
      </w:r>
      <w:r>
        <w:rPr>
          <w:rFonts w:ascii="Liberation Sans" w:hAnsi="Liberation Sans"/>
          <w:b/>
          <w:bCs/>
        </w:rPr>
        <w:t>x</w:t>
      </w:r>
      <w:r>
        <w:rPr>
          <w:rFonts w:ascii="Liberation Sans" w:hAnsi="Liberation Sans"/>
          <w:b w:val="false"/>
          <w:bCs w:val="false"/>
        </w:rPr>
        <w:t xml:space="preserve"> y la posición </w:t>
      </w:r>
      <w:r>
        <w:rPr>
          <w:rFonts w:ascii="Liberation Sans" w:hAnsi="Liberation Sans"/>
          <w:b/>
          <w:bCs/>
        </w:rPr>
        <w:t>y</w:t>
      </w:r>
      <w:r>
        <w:rPr>
          <w:rFonts w:ascii="Liberation Sans" w:hAnsi="Liberation Sans"/>
          <w:b w:val="false"/>
          <w:bCs w:val="false"/>
        </w:rPr>
        <w:t xml:space="preserve">. El nombre no debe estar en blanco y no se permiten nombres repetidos. La descripción no debe estar en blanco. La posición </w:t>
      </w:r>
      <w:r>
        <w:rPr>
          <w:rFonts w:ascii="Liberation Sans" w:hAnsi="Liberation Sans"/>
          <w:b/>
          <w:bCs/>
        </w:rPr>
        <w:t>x</w:t>
      </w:r>
      <w:r>
        <w:rPr>
          <w:rFonts w:ascii="Liberation Sans" w:hAnsi="Liberation Sans"/>
          <w:b w:val="false"/>
          <w:bCs w:val="false"/>
        </w:rPr>
        <w:t xml:space="preserve"> debe ser un numero flotante. La posición</w:t>
      </w:r>
      <w:r>
        <w:rPr>
          <w:rFonts w:ascii="Liberation Sans" w:hAnsi="Liberation Sans"/>
          <w:b/>
          <w:bCs/>
        </w:rPr>
        <w:t xml:space="preserve"> Y</w:t>
      </w:r>
      <w:r>
        <w:rPr>
          <w:rFonts w:ascii="Liberation Sans" w:hAnsi="Liberation Sans"/>
          <w:b w:val="false"/>
          <w:bCs w:val="false"/>
        </w:rPr>
        <w:t xml:space="preserve"> debe ser un número flotante.</w:t>
      </w:r>
    </w:p>
    <w:p>
      <w:pPr>
        <w:pStyle w:val="Normal"/>
        <w:bidi w:val="0"/>
        <w:ind w:hanging="0" w:start="709"/>
        <w:jc w:val="both"/>
        <w:rPr>
          <w:rFonts w:ascii="Liberation Sans" w:hAnsi="Liberation Sans"/>
          <w:b/>
          <w:bCs/>
        </w:rPr>
      </w:pPr>
      <w:r>
        <w:rPr>
          <w:rFonts w:ascii="Liberation Sans" w:hAnsi="Liberation Sans"/>
          <w:b/>
          <w:bCs/>
        </w:rPr>
        <w:t xml:space="preserve">-Eliminar región – Opción 2: </w:t>
      </w:r>
      <w:r>
        <w:rPr>
          <w:rFonts w:ascii="Liberation Sans" w:hAnsi="Liberation Sans"/>
          <w:b w:val="false"/>
          <w:bCs w:val="false"/>
        </w:rPr>
        <w:t>Esta opción permite al usuario eliminar una región que haya sido creada. Para eliminar la región solamente se solicita el nombre de la región. El nombre de no debe estar en blanco y debe coincidir con el nombre de alguno de las regiones.</w:t>
      </w:r>
    </w:p>
    <w:p>
      <w:pPr>
        <w:pStyle w:val="Normal"/>
        <w:bidi w:val="0"/>
        <w:ind w:hanging="0" w:start="709"/>
        <w:jc w:val="both"/>
        <w:rPr>
          <w:rFonts w:ascii="Liberation Sans" w:hAnsi="Liberation Sans"/>
          <w:b/>
          <w:bCs/>
        </w:rPr>
      </w:pPr>
      <w:r>
        <w:rPr>
          <w:rFonts w:ascii="Liberation Sans" w:hAnsi="Liberation Sans"/>
          <w:b/>
          <w:bCs/>
        </w:rPr>
        <w:t xml:space="preserve">-Mostrar regiones – Opción 3: </w:t>
      </w:r>
      <w:r>
        <w:rPr>
          <w:rFonts w:ascii="Liberation Sans" w:hAnsi="Liberation Sans"/>
          <w:b w:val="false"/>
          <w:bCs w:val="false"/>
        </w:rPr>
        <w:t xml:space="preserve">Esta región permite al usuario ver las regiones que han sido creadas. </w:t>
      </w:r>
    </w:p>
    <w:p>
      <w:pPr>
        <w:pStyle w:val="Normal"/>
        <w:bidi w:val="0"/>
        <w:ind w:hanging="0" w:start="709"/>
        <w:jc w:val="both"/>
        <w:rPr>
          <w:b w:val="false"/>
          <w:bCs w:val="false"/>
        </w:rPr>
      </w:pPr>
      <w:r>
        <w:rPr>
          <w:rFonts w:ascii="Liberation Sans" w:hAnsi="Liberation Sans"/>
          <w:b/>
          <w:bCs/>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 xml:space="preserve">Gestión de datos climáticos – Opción 2: </w:t>
      </w:r>
      <w:r>
        <w:rPr>
          <w:rFonts w:ascii="Liberation Sans" w:hAnsi="Liberation Sans"/>
          <w:b w:val="false"/>
          <w:bCs w:val="false"/>
        </w:rPr>
        <w:t xml:space="preserve">Esta opción permite al usuario ingresar nuevos registros de datos climáticos desde un archivo csv. Esta opción solicita la URL del archivo para poder abrir el archivo y extraer los datos. Se recomienda que el archivo se encuentre en la carpeta </w:t>
      </w:r>
      <w:r>
        <w:rPr>
          <w:rFonts w:ascii="Liberation Sans" w:hAnsi="Liberation Sans"/>
          <w:b/>
          <w:bCs/>
        </w:rPr>
        <w:t>programa</w:t>
      </w:r>
      <w:r>
        <w:rPr>
          <w:rFonts w:ascii="Liberation Sans" w:hAnsi="Liberation Sans"/>
          <w:b w:val="false"/>
          <w:bCs w:val="false"/>
        </w:rPr>
        <w:t xml:space="preserve"> para que solo se tenga que escribir el nombre del archivo. Cuando el programa solicite la URL del nombre se debe poner en el siguiente formato “</w:t>
      </w:r>
      <w:r>
        <w:rPr>
          <w:rFonts w:ascii="Liberation Sans" w:hAnsi="Liberation Sans"/>
          <w:b/>
          <w:bCs/>
        </w:rPr>
        <w:t>nombreprograma</w:t>
      </w:r>
      <w:r>
        <w:rPr>
          <w:rFonts w:ascii="Liberation Sans" w:hAnsi="Liberation Sans"/>
          <w:b w:val="false"/>
          <w:bCs w:val="false"/>
        </w:rPr>
        <w:t>.csv” sin las comillas. Se indicará si los datos fueron cargados.</w:t>
      </w:r>
    </w:p>
    <w:p>
      <w:pPr>
        <w:pStyle w:val="Normal"/>
        <w:tabs>
          <w:tab w:val="clear" w:pos="709"/>
          <w:tab w:val="left" w:pos="6300" w:leader="none"/>
        </w:tabs>
        <w:bidi w:val="0"/>
        <w:jc w:val="both"/>
        <w:rPr>
          <w:b w:val="false"/>
          <w:bCs w:val="false"/>
        </w:rPr>
      </w:pPr>
      <w:r>
        <w:rPr>
          <w:rFonts w:ascii="Liberation Sans" w:hAnsi="Liberation Sans"/>
          <w:b/>
          <w:bCs/>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 xml:space="preserve">Procesamiento de datos – Opción 3: </w:t>
      </w:r>
      <w:r>
        <w:rPr>
          <w:rFonts w:ascii="Liberation Sans" w:hAnsi="Liberation Sans"/>
          <w:b w:val="false"/>
          <w:bCs w:val="false"/>
        </w:rPr>
        <w:t>Esta opción consta de tres opciones: completar datos faltantes, eliminar datos duplicados y eliminar valores atípicos. Todas estas opciones son automáticas, por lo que el usuario solo debe usar las opciones.</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-Completar datos faltantes – Opción 1</w:t>
      </w:r>
      <w:r>
        <w:rPr>
          <w:rFonts w:ascii="Liberation Sans" w:hAnsi="Liberation Sans"/>
          <w:b w:val="false"/>
          <w:bCs w:val="false"/>
        </w:rPr>
        <w:t>: Esta opción permite al usuario completar los datos faltantes de los datos climáticos. El usuario solo debe usar la opción.</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-Eliminar datos duplicados – Opción 2:</w:t>
      </w:r>
      <w:r>
        <w:rPr>
          <w:rFonts w:ascii="Liberation Sans" w:hAnsi="Liberation Sans"/>
          <w:b w:val="false"/>
          <w:bCs w:val="false"/>
        </w:rPr>
        <w:t xml:space="preserve"> Esta opción permite al usuario eliminar los datos duplicados de los registros climáticos. El usuario solo debe usar la opción.</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 xml:space="preserve">-Eliminar valores atípicos – Opción 3: </w:t>
      </w:r>
      <w:r>
        <w:rPr>
          <w:rFonts w:ascii="Liberation Sans" w:hAnsi="Liberation Sans"/>
          <w:b w:val="false"/>
          <w:bCs w:val="false"/>
        </w:rPr>
        <w:t>Esta opción permite al usuario eliminar los valores atípicos de los datos climáticos. El usuario solo debe usar la opción.</w:t>
      </w:r>
    </w:p>
    <w:p>
      <w:pPr>
        <w:pStyle w:val="Normal"/>
        <w:tabs>
          <w:tab w:val="clear" w:pos="709"/>
          <w:tab w:val="left" w:pos="7009" w:leader="none"/>
        </w:tabs>
        <w:bidi w:val="0"/>
        <w:ind w:hanging="0" w:start="709"/>
        <w:jc w:val="both"/>
        <w:rPr>
          <w:b w:val="false"/>
          <w:bCs w:val="false"/>
        </w:rPr>
      </w:pPr>
      <w:r>
        <w:rPr>
          <w:rFonts w:ascii="Liberation Sans" w:hAnsi="Liberation Sans"/>
          <w:b/>
          <w:bCs/>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Análisis de datos – Opción 4:</w:t>
      </w:r>
      <w:r>
        <w:rPr>
          <w:rFonts w:ascii="Liberation Sans" w:hAnsi="Liberation Sans"/>
          <w:b w:val="false"/>
          <w:bCs w:val="false"/>
        </w:rPr>
        <w:t xml:space="preserve"> Esta opción le permite al usuario ver al usuario la media, la mediana, la moda y la desviación estándar por cada uno de los datos de temperatura, humedad, presión atmosférica, velocidad del viento y precipitación. Este análisis necesita los siguientes datos:</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-Nombre de la región:</w:t>
      </w:r>
      <w:r>
        <w:rPr>
          <w:rFonts w:ascii="Liberation Sans" w:hAnsi="Liberation Sans"/>
          <w:b w:val="false"/>
          <w:bCs w:val="false"/>
        </w:rPr>
        <w:t xml:space="preserve"> Este nombre puede ser opcional, indica de cual región se desea hacer el análisis. Si se ingresa ALL, entonces se hará el análisis de todas las regiones.</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-Fecha inicial:</w:t>
      </w:r>
      <w:r>
        <w:rPr>
          <w:rFonts w:ascii="Liberation Sans" w:hAnsi="Liberation Sans"/>
          <w:b w:val="false"/>
          <w:bCs w:val="false"/>
        </w:rPr>
        <w:t xml:space="preserve"> Indica al usuario que los registros que se utilicen deben de ser de esa fecha en adelante.</w:t>
      </w:r>
    </w:p>
    <w:p>
      <w:pPr>
        <w:pStyle w:val="Normal"/>
        <w:bidi w:val="0"/>
        <w:ind w:hanging="0" w:start="709"/>
        <w:jc w:val="start"/>
        <w:rPr/>
      </w:pPr>
      <w:r>
        <w:rPr>
          <w:rFonts w:ascii="Liberation Sans" w:hAnsi="Liberation Sans"/>
          <w:b/>
          <w:bCs/>
        </w:rPr>
        <w:t>-Fecha final:</w:t>
      </w:r>
      <w:r>
        <w:rPr/>
        <w:t xml:space="preserve"> </w:t>
      </w:r>
      <w:r>
        <w:rPr>
          <w:rFonts w:ascii="Liberation Sans" w:hAnsi="Liberation Sans"/>
          <w:b w:val="false"/>
          <w:bCs w:val="false"/>
        </w:rPr>
        <w:t>Indica al usuario que los registros que se utilicen deben de ser de esa fecha hacia atrás.</w:t>
      </w:r>
    </w:p>
    <w:p>
      <w:pPr>
        <w:pStyle w:val="Normal"/>
        <w:bidi w:val="0"/>
        <w:ind w:hanging="0" w:start="709"/>
        <w:jc w:val="start"/>
        <w:rPr/>
      </w:pPr>
      <w:r>
        <w:rPr>
          <w:rFonts w:ascii="Liberation Sans" w:hAnsi="Liberation Sans"/>
          <w:b w:val="false"/>
          <w:bCs w:val="false"/>
        </w:rPr>
        <w:t>A</w:t>
      </w:r>
      <w:r>
        <w:rPr>
          <w:rFonts w:ascii="Liberation Sans" w:hAnsi="Liberation Sans"/>
          <w:b w:val="false"/>
          <w:bCs w:val="false"/>
        </w:rPr>
        <w:t>l final, el programa muestra el análisis según los datos ingresados.</w:t>
      </w:r>
    </w:p>
    <w:p>
      <w:pPr>
        <w:pStyle w:val="Normal"/>
        <w:bidi w:val="0"/>
        <w:jc w:val="start"/>
        <w:rPr>
          <w:rFonts w:ascii="Liberation Sans" w:hAnsi="Liberation Sans"/>
          <w:b w:val="false"/>
          <w:bCs w:val="false"/>
        </w:rPr>
      </w:pPr>
      <w:r>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 xml:space="preserve">Análisis de correlación – Opción 5: </w:t>
      </w:r>
      <w:r>
        <w:rPr>
          <w:rFonts w:ascii="Liberation Sans" w:hAnsi="Liberation Sans"/>
          <w:b w:val="false"/>
          <w:bCs w:val="false"/>
        </w:rPr>
        <w:t>Esta opción permite al usuario ver el análisis de correlación de Pearson de los datos climáticos. Para realizar esta operaci+on se necesita de los siguientes datos.</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-Nombre de la región:</w:t>
      </w:r>
      <w:r>
        <w:rPr>
          <w:rFonts w:ascii="Liberation Sans" w:hAnsi="Liberation Sans"/>
          <w:b w:val="false"/>
          <w:bCs w:val="false"/>
        </w:rPr>
        <w:t xml:space="preserve"> Este nombre puede ser opcional, indica de cual región se desea hacer el análisis. Si se deja el vacío el espacio el programa entiende que se deben utilizar todas las regiones, entonces se hará el análisis de todas las regiones.</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-Dato uno</w:t>
      </w:r>
      <w:r>
        <w:rPr>
          <w:rFonts w:ascii="Liberation Sans" w:hAnsi="Liberation Sans"/>
          <w:b w:val="false"/>
          <w:bCs w:val="false"/>
        </w:rPr>
        <w:t>: Es el grupo de datos que se utilizara para realizar el análisis, este grupo de datos pueden ser las siguientes: temperatura, humedad, presión atmosférica, velocidad del viento y la precipitación. El programa pregunta cual de esos datos desea utilizar.</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 xml:space="preserve">-Dato dos: </w:t>
      </w:r>
      <w:r>
        <w:rPr>
          <w:rFonts w:ascii="Liberation Sans" w:hAnsi="Liberation Sans"/>
          <w:b w:val="false"/>
          <w:bCs w:val="false"/>
        </w:rPr>
        <w:t>Es el grupo de datos que se utilizara para realizar el análisis, este grupo de datos pueden ser las siguientes: temperatura, humedad, presión atmosférica, velocidad del viento y la precipitación. El programa pregunta cual de esos datos desea utilizar.</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-Fecha inicial:</w:t>
      </w:r>
      <w:r>
        <w:rPr>
          <w:rFonts w:ascii="Liberation Sans" w:hAnsi="Liberation Sans"/>
          <w:b w:val="false"/>
          <w:bCs w:val="false"/>
        </w:rPr>
        <w:t xml:space="preserve"> Indica al usuario que los registros que se utilicen deben de ser de esa fecha en adelante.</w:t>
      </w:r>
    </w:p>
    <w:p>
      <w:pPr>
        <w:pStyle w:val="Normal"/>
        <w:bidi w:val="0"/>
        <w:ind w:hanging="0" w:start="709"/>
        <w:jc w:val="start"/>
        <w:rPr/>
      </w:pPr>
      <w:r>
        <w:rPr>
          <w:rFonts w:ascii="Liberation Sans" w:hAnsi="Liberation Sans"/>
          <w:b/>
          <w:bCs/>
        </w:rPr>
        <w:t>-Fecha final:</w:t>
      </w:r>
      <w:r>
        <w:rPr/>
        <w:t xml:space="preserve"> </w:t>
      </w:r>
      <w:r>
        <w:rPr>
          <w:rFonts w:ascii="Liberation Sans" w:hAnsi="Liberation Sans"/>
          <w:b w:val="false"/>
          <w:bCs w:val="false"/>
        </w:rPr>
        <w:t>Indica al usuario que los registros que se utilicen deben de ser de esa fecha hacia atrás.</w:t>
      </w:r>
    </w:p>
    <w:p>
      <w:pPr>
        <w:pStyle w:val="Normal"/>
        <w:bidi w:val="0"/>
        <w:ind w:hanging="0" w:start="709"/>
        <w:jc w:val="start"/>
        <w:rPr>
          <w:rFonts w:ascii="Liberation Sans" w:hAnsi="Liberation Sans"/>
        </w:rPr>
      </w:pPr>
      <w:r>
        <w:rPr>
          <w:rFonts w:ascii="Liberation Sans" w:hAnsi="Liberation Sans"/>
          <w:b w:val="false"/>
          <w:bCs w:val="false"/>
        </w:rPr>
        <w:t>Al final, el programa muestra el análisis según los datos ingresados.</w:t>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 xml:space="preserve">Visualización de datos – Opción 6: </w:t>
      </w:r>
      <w:r>
        <w:rPr>
          <w:rFonts w:ascii="Liberation Sans" w:hAnsi="Liberation Sans"/>
          <w:b w:val="false"/>
          <w:bCs w:val="false"/>
        </w:rPr>
        <w:t>Esta opción le permite al usuario ver el rango y la varianza de los datos climáticos de una región o de todas las regiones. Esta opción le solicita lo siguiente al usuario:</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-Nombre de la región:</w:t>
      </w:r>
      <w:r>
        <w:rPr>
          <w:rFonts w:ascii="Liberation Sans" w:hAnsi="Liberation Sans"/>
          <w:b w:val="false"/>
          <w:bCs w:val="false"/>
        </w:rPr>
        <w:t xml:space="preserve"> Este nombre puede ser opcional, indica de cual región se desea hacer el análisis. Si se deja el vacío el espacio el programa entiende que se deben utilizar todas las regiones, entonces se hará el análisis de todas las regiones.</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-Posición X:</w:t>
      </w:r>
      <w:r>
        <w:rPr>
          <w:rFonts w:ascii="Liberation Sans" w:hAnsi="Liberation Sans"/>
          <w:b w:val="false"/>
          <w:bCs w:val="false"/>
        </w:rPr>
        <w:t xml:space="preserve"> La posición </w:t>
      </w:r>
      <w:r>
        <w:rPr>
          <w:rFonts w:ascii="Liberation Sans" w:hAnsi="Liberation Sans"/>
          <w:b/>
          <w:bCs/>
        </w:rPr>
        <w:t xml:space="preserve">x </w:t>
      </w:r>
      <w:r>
        <w:rPr>
          <w:rFonts w:ascii="Liberation Sans" w:hAnsi="Liberation Sans"/>
          <w:b w:val="false"/>
          <w:bCs w:val="false"/>
        </w:rPr>
        <w:t>aproximada de una región.</w:t>
      </w:r>
    </w:p>
    <w:p>
      <w:pPr>
        <w:pStyle w:val="Normal"/>
        <w:tabs>
          <w:tab w:val="clear" w:pos="709"/>
          <w:tab w:val="left" w:pos="7009" w:leader="none"/>
        </w:tabs>
        <w:bidi w:val="0"/>
        <w:ind w:hanging="0" w:start="709"/>
        <w:jc w:val="both"/>
        <w:rPr>
          <w:rFonts w:ascii="Liberation Sans" w:hAnsi="Liberation Sans"/>
          <w:b/>
          <w:bCs/>
        </w:rPr>
      </w:pPr>
      <w:r>
        <w:rPr>
          <w:rFonts w:ascii="Liberation Sans" w:hAnsi="Liberation Sans"/>
          <w:b/>
          <w:bCs/>
        </w:rPr>
        <w:t>-Posición Y:</w:t>
      </w:r>
      <w:r>
        <w:rPr>
          <w:rFonts w:ascii="Liberation Sans" w:hAnsi="Liberation Sans"/>
          <w:b w:val="false"/>
          <w:bCs w:val="false"/>
        </w:rPr>
        <w:t xml:space="preserve"> La posición</w:t>
      </w:r>
      <w:r>
        <w:rPr>
          <w:rFonts w:ascii="Liberation Sans" w:hAnsi="Liberation Sans"/>
          <w:b/>
          <w:bCs/>
        </w:rPr>
        <w:t xml:space="preserve"> Y </w:t>
      </w:r>
      <w:r>
        <w:rPr>
          <w:rFonts w:ascii="Liberation Sans" w:hAnsi="Liberation Sans"/>
          <w:b w:val="false"/>
          <w:bCs w:val="false"/>
        </w:rPr>
        <w:t>aproximada de una región.</w:t>
      </w:r>
    </w:p>
    <w:p>
      <w:pPr>
        <w:pStyle w:val="Normal"/>
        <w:tabs>
          <w:tab w:val="clear" w:pos="709"/>
          <w:tab w:val="left" w:pos="7009" w:leader="none"/>
        </w:tabs>
        <w:bidi w:val="0"/>
        <w:ind w:hanging="0" w:start="709"/>
        <w:jc w:val="both"/>
        <w:rPr>
          <w:b w:val="false"/>
          <w:bCs w:val="false"/>
        </w:rPr>
      </w:pPr>
      <w:r>
        <w:rPr>
          <w:rFonts w:ascii="Liberation Sans" w:hAnsi="Liberation Sans"/>
          <w:b/>
          <w:bCs/>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Búsqueda de datos – Opción 7:</w:t>
      </w:r>
    </w:p>
    <w:p>
      <w:pPr>
        <w:pStyle w:val="Normal"/>
        <w:tabs>
          <w:tab w:val="clear" w:pos="709"/>
          <w:tab w:val="left" w:pos="6300" w:leader="none"/>
        </w:tabs>
        <w:bidi w:val="0"/>
        <w:jc w:val="both"/>
        <w:rPr>
          <w:rFonts w:ascii="Liberation Sans" w:hAnsi="Liberation Sans"/>
          <w:b/>
          <w:bCs/>
        </w:rPr>
      </w:pPr>
      <w:r>
        <w:rPr>
          <w:rFonts w:ascii="Liberation Sans" w:hAnsi="Liberation Sans"/>
          <w:b/>
          <w:bCs/>
        </w:rPr>
      </w:r>
    </w:p>
    <w:p>
      <w:pPr>
        <w:pStyle w:val="Normal"/>
        <w:numPr>
          <w:ilvl w:val="0"/>
          <w:numId w:val="3"/>
        </w:numPr>
        <w:bidi w:val="0"/>
        <w:jc w:val="start"/>
        <w:rPr>
          <w:rFonts w:ascii="Liberation Sans" w:hAnsi="Liberation Sans"/>
        </w:rPr>
      </w:pPr>
      <w:r>
        <w:rPr>
          <w:rFonts w:ascii="Liberation Sans" w:hAnsi="Liberation Sans"/>
          <w:b/>
          <w:bCs/>
        </w:rPr>
        <w:t>Estadísticas – Opción 8:</w:t>
      </w:r>
      <w:r>
        <w:rPr>
          <w:rFonts w:ascii="Liberation Sans" w:hAnsi="Liberation Sans"/>
        </w:rPr>
        <w:t xml:space="preserve"> </w:t>
      </w:r>
      <w:r>
        <w:rPr>
          <w:rFonts w:ascii="Liberation Sans" w:hAnsi="Liberation Sans"/>
        </w:rPr>
        <w:t>Esta opción le muestra al usuario las siguientes estadísticas: top 3 de zonas con mayor precipitación, t</w:t>
      </w:r>
      <w:r>
        <w:rPr>
          <w:rFonts w:ascii="Liberation Sans" w:hAnsi="Liberation Sans"/>
        </w:rPr>
        <w:t xml:space="preserve">op 5 de registros con mayor velocidad del viento </w:t>
      </w:r>
      <w:r>
        <w:rPr>
          <w:rFonts w:ascii="Liberation Sans" w:hAnsi="Liberation Sans"/>
        </w:rPr>
        <w:t>y t</w:t>
      </w:r>
      <w:r>
        <w:rPr>
          <w:rFonts w:ascii="Liberation Sans" w:hAnsi="Liberation Sans"/>
        </w:rPr>
        <w:t>op 5 de mes-año con mayor cantidad de registros.</w:t>
      </w:r>
    </w:p>
    <w:p>
      <w:pPr>
        <w:pStyle w:val="Normal"/>
        <w:tabs>
          <w:tab w:val="clear" w:pos="709"/>
          <w:tab w:val="left" w:pos="6300" w:leader="none"/>
        </w:tabs>
        <w:bidi w:val="0"/>
        <w:jc w:val="both"/>
        <w:rPr>
          <w:rFonts w:ascii="Liberation Sans" w:hAnsi="Liberation Sans"/>
          <w:b/>
          <w:bCs/>
        </w:rPr>
      </w:pPr>
      <w:r>
        <w:rPr>
          <w:rFonts w:ascii="Liberation Sans" w:hAnsi="Liberation Sans"/>
          <w:b/>
          <w:bCs/>
        </w:rPr>
      </w:r>
    </w:p>
    <w:p>
      <w:pPr>
        <w:pStyle w:val="Normal"/>
        <w:numPr>
          <w:ilvl w:val="0"/>
          <w:numId w:val="3"/>
        </w:numPr>
        <w:tabs>
          <w:tab w:val="clear" w:pos="709"/>
          <w:tab w:val="left" w:pos="6300" w:leader="none"/>
        </w:tabs>
        <w:bidi w:val="0"/>
        <w:jc w:val="both"/>
        <w:rPr>
          <w:rFonts w:ascii="Liberation Sans" w:hAnsi="Liberation Sans"/>
          <w:b/>
          <w:bCs/>
        </w:rPr>
      </w:pPr>
      <w:r>
        <w:rPr>
          <w:rFonts w:ascii="Liberation Sans" w:hAnsi="Liberation Sans"/>
          <w:b/>
          <w:bCs/>
        </w:rPr>
        <w:t>Salir – Opción 9:</w:t>
      </w:r>
      <w:r>
        <w:rPr>
          <w:rFonts w:ascii="Liberation Sans" w:hAnsi="Liberation Sans"/>
          <w:b w:val="false"/>
          <w:bCs w:val="false"/>
        </w:rPr>
        <w:t xml:space="preserve"> Para cerrar el programa el usuario debe ingresar la opción 9 en el menú principal, con esto el programa termina su ejecución y todos los datos quedan guardados en archivos JSON.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720"/>
        </w:tabs>
        <w:ind w:start="720" w:hanging="360"/>
      </w:pPr>
      <w:rPr>
        <w:b/>
        <w:bCs/>
      </w:rPr>
    </w:lvl>
    <w:lvl w:ilvl="1">
      <w:start w:val="1"/>
      <w:numFmt w:val="lowerLetter"/>
      <w:lvlText w:val="%2)"/>
      <w:lvlJc w:val="start"/>
      <w:pPr>
        <w:tabs>
          <w:tab w:val="num" w:pos="1080"/>
        </w:tabs>
        <w:ind w:start="1080" w:hanging="360"/>
      </w:pPr>
      <w:rPr>
        <w:b/>
        <w:bCs/>
      </w:rPr>
    </w:lvl>
    <w:lvl w:ilvl="2">
      <w:start w:val="1"/>
      <w:numFmt w:val="lowerLetter"/>
      <w:lvlText w:val="%3)"/>
      <w:lvlJc w:val="start"/>
      <w:pPr>
        <w:tabs>
          <w:tab w:val="num" w:pos="1440"/>
        </w:tabs>
        <w:ind w:start="1440" w:hanging="360"/>
      </w:pPr>
      <w:rPr>
        <w:b/>
        <w:bCs/>
      </w:rPr>
    </w:lvl>
    <w:lvl w:ilvl="3">
      <w:start w:val="1"/>
      <w:numFmt w:val="lowerLetter"/>
      <w:lvlText w:val="%4)"/>
      <w:lvlJc w:val="start"/>
      <w:pPr>
        <w:tabs>
          <w:tab w:val="num" w:pos="1800"/>
        </w:tabs>
        <w:ind w:start="1800" w:hanging="360"/>
      </w:pPr>
      <w:rPr>
        <w:b/>
        <w:bCs/>
      </w:rPr>
    </w:lvl>
    <w:lvl w:ilvl="4">
      <w:start w:val="1"/>
      <w:numFmt w:val="lowerLetter"/>
      <w:lvlText w:val="%5)"/>
      <w:lvlJc w:val="start"/>
      <w:pPr>
        <w:tabs>
          <w:tab w:val="num" w:pos="2160"/>
        </w:tabs>
        <w:ind w:start="2160" w:hanging="360"/>
      </w:pPr>
      <w:rPr>
        <w:b/>
        <w:bCs/>
      </w:rPr>
    </w:lvl>
    <w:lvl w:ilvl="5">
      <w:start w:val="1"/>
      <w:numFmt w:val="lowerLetter"/>
      <w:lvlText w:val="%6)"/>
      <w:lvlJc w:val="start"/>
      <w:pPr>
        <w:tabs>
          <w:tab w:val="num" w:pos="2520"/>
        </w:tabs>
        <w:ind w:start="2520" w:hanging="360"/>
      </w:pPr>
      <w:rPr>
        <w:b/>
        <w:bCs/>
      </w:rPr>
    </w:lvl>
    <w:lvl w:ilvl="6">
      <w:start w:val="1"/>
      <w:numFmt w:val="lowerLetter"/>
      <w:lvlText w:val="%7)"/>
      <w:lvlJc w:val="start"/>
      <w:pPr>
        <w:tabs>
          <w:tab w:val="num" w:pos="2880"/>
        </w:tabs>
        <w:ind w:start="2880" w:hanging="360"/>
      </w:pPr>
      <w:rPr>
        <w:b/>
        <w:bCs/>
      </w:rPr>
    </w:lvl>
    <w:lvl w:ilvl="7">
      <w:start w:val="1"/>
      <w:numFmt w:val="lowerLetter"/>
      <w:lvlText w:val="%8)"/>
      <w:lvlJc w:val="start"/>
      <w:pPr>
        <w:tabs>
          <w:tab w:val="num" w:pos="3240"/>
        </w:tabs>
        <w:ind w:start="3240" w:hanging="360"/>
      </w:pPr>
      <w:rPr>
        <w:b/>
        <w:bCs/>
      </w:rPr>
    </w:lvl>
    <w:lvl w:ilvl="8">
      <w:start w:val="1"/>
      <w:numFmt w:val="lowerLetter"/>
      <w:lvlText w:val="%9)"/>
      <w:lvlJc w:val="start"/>
      <w:pPr>
        <w:tabs>
          <w:tab w:val="num" w:pos="3600"/>
        </w:tabs>
        <w:ind w:start="3600" w:hanging="360"/>
      </w:pPr>
      <w:rPr>
        <w:b/>
        <w:bCs/>
      </w:rPr>
    </w:lvl>
  </w:abstractNum>
  <w:abstractNum w:abstractNumId="2">
    <w:lvl w:ilvl="0">
      <w:start w:val="1"/>
      <w:numFmt w:val="lowerLetter"/>
      <w:lvlText w:val="%1)"/>
      <w:lvlJc w:val="start"/>
      <w:pPr>
        <w:tabs>
          <w:tab w:val="num" w:pos="720"/>
        </w:tabs>
        <w:ind w:start="720" w:hanging="360"/>
      </w:pPr>
      <w:rPr>
        <w:b/>
        <w:bCs/>
      </w:rPr>
    </w:lvl>
    <w:lvl w:ilvl="1">
      <w:start w:val="1"/>
      <w:numFmt w:val="lowerLetter"/>
      <w:lvlText w:val="%2)"/>
      <w:lvlJc w:val="start"/>
      <w:pPr>
        <w:tabs>
          <w:tab w:val="num" w:pos="1080"/>
        </w:tabs>
        <w:ind w:start="1080" w:hanging="360"/>
      </w:pPr>
      <w:rPr>
        <w:b/>
        <w:bCs/>
      </w:rPr>
    </w:lvl>
    <w:lvl w:ilvl="2">
      <w:start w:val="1"/>
      <w:numFmt w:val="lowerLetter"/>
      <w:lvlText w:val="%3)"/>
      <w:lvlJc w:val="start"/>
      <w:pPr>
        <w:tabs>
          <w:tab w:val="num" w:pos="1440"/>
        </w:tabs>
        <w:ind w:start="1440" w:hanging="360"/>
      </w:pPr>
      <w:rPr>
        <w:b/>
        <w:bCs/>
      </w:rPr>
    </w:lvl>
    <w:lvl w:ilvl="3">
      <w:start w:val="1"/>
      <w:numFmt w:val="lowerLetter"/>
      <w:lvlText w:val="%4)"/>
      <w:lvlJc w:val="start"/>
      <w:pPr>
        <w:tabs>
          <w:tab w:val="num" w:pos="1800"/>
        </w:tabs>
        <w:ind w:start="1800" w:hanging="360"/>
      </w:pPr>
      <w:rPr>
        <w:b/>
        <w:bCs/>
      </w:rPr>
    </w:lvl>
    <w:lvl w:ilvl="4">
      <w:start w:val="1"/>
      <w:numFmt w:val="lowerLetter"/>
      <w:lvlText w:val="%5)"/>
      <w:lvlJc w:val="start"/>
      <w:pPr>
        <w:tabs>
          <w:tab w:val="num" w:pos="2160"/>
        </w:tabs>
        <w:ind w:start="2160" w:hanging="360"/>
      </w:pPr>
      <w:rPr>
        <w:b/>
        <w:bCs/>
      </w:rPr>
    </w:lvl>
    <w:lvl w:ilvl="5">
      <w:start w:val="1"/>
      <w:numFmt w:val="lowerLetter"/>
      <w:lvlText w:val="%6)"/>
      <w:lvlJc w:val="start"/>
      <w:pPr>
        <w:tabs>
          <w:tab w:val="num" w:pos="2520"/>
        </w:tabs>
        <w:ind w:start="2520" w:hanging="360"/>
      </w:pPr>
      <w:rPr>
        <w:b/>
        <w:bCs/>
      </w:rPr>
    </w:lvl>
    <w:lvl w:ilvl="6">
      <w:start w:val="1"/>
      <w:numFmt w:val="lowerLetter"/>
      <w:lvlText w:val="%7)"/>
      <w:lvlJc w:val="start"/>
      <w:pPr>
        <w:tabs>
          <w:tab w:val="num" w:pos="2880"/>
        </w:tabs>
        <w:ind w:start="2880" w:hanging="360"/>
      </w:pPr>
      <w:rPr>
        <w:b/>
        <w:bCs/>
      </w:rPr>
    </w:lvl>
    <w:lvl w:ilvl="7">
      <w:start w:val="1"/>
      <w:numFmt w:val="lowerLetter"/>
      <w:lvlText w:val="%8)"/>
      <w:lvlJc w:val="start"/>
      <w:pPr>
        <w:tabs>
          <w:tab w:val="num" w:pos="3240"/>
        </w:tabs>
        <w:ind w:start="3240" w:hanging="360"/>
      </w:pPr>
      <w:rPr>
        <w:b/>
        <w:bCs/>
      </w:rPr>
    </w:lvl>
    <w:lvl w:ilvl="8">
      <w:start w:val="1"/>
      <w:numFmt w:val="lowerLetter"/>
      <w:lvlText w:val="%9)"/>
      <w:lvlJc w:val="start"/>
      <w:pPr>
        <w:tabs>
          <w:tab w:val="num" w:pos="3600"/>
        </w:tabs>
        <w:ind w:start="3600" w:hanging="360"/>
      </w:pPr>
      <w:rPr>
        <w:b/>
        <w:bCs/>
      </w:rPr>
    </w:lvl>
  </w:abstractNum>
  <w:abstractNum w:abstractNumId="3">
    <w:lvl w:ilvl="0">
      <w:start w:val="1"/>
      <w:numFmt w:val="lowerLetter"/>
      <w:lvlText w:val="%1)"/>
      <w:lvlJc w:val="start"/>
      <w:pPr>
        <w:tabs>
          <w:tab w:val="num" w:pos="720"/>
        </w:tabs>
        <w:ind w:start="720" w:hanging="360"/>
      </w:pPr>
      <w:rPr>
        <w:b/>
        <w:bCs/>
      </w:rPr>
    </w:lvl>
    <w:lvl w:ilvl="1">
      <w:start w:val="1"/>
      <w:numFmt w:val="lowerLetter"/>
      <w:lvlText w:val="%2)"/>
      <w:lvlJc w:val="start"/>
      <w:pPr>
        <w:tabs>
          <w:tab w:val="num" w:pos="1080"/>
        </w:tabs>
        <w:ind w:start="1080" w:hanging="360"/>
      </w:pPr>
      <w:rPr>
        <w:b/>
        <w:bCs/>
      </w:rPr>
    </w:lvl>
    <w:lvl w:ilvl="2">
      <w:start w:val="1"/>
      <w:numFmt w:val="lowerLetter"/>
      <w:lvlText w:val="%3)"/>
      <w:lvlJc w:val="start"/>
      <w:pPr>
        <w:tabs>
          <w:tab w:val="num" w:pos="1440"/>
        </w:tabs>
        <w:ind w:start="1440" w:hanging="360"/>
      </w:pPr>
      <w:rPr>
        <w:b/>
        <w:bCs/>
      </w:rPr>
    </w:lvl>
    <w:lvl w:ilvl="3">
      <w:start w:val="1"/>
      <w:numFmt w:val="lowerLetter"/>
      <w:lvlText w:val="%4)"/>
      <w:lvlJc w:val="start"/>
      <w:pPr>
        <w:tabs>
          <w:tab w:val="num" w:pos="1800"/>
        </w:tabs>
        <w:ind w:start="1800" w:hanging="360"/>
      </w:pPr>
      <w:rPr>
        <w:b/>
        <w:bCs/>
      </w:rPr>
    </w:lvl>
    <w:lvl w:ilvl="4">
      <w:start w:val="1"/>
      <w:numFmt w:val="lowerLetter"/>
      <w:lvlText w:val="%5)"/>
      <w:lvlJc w:val="start"/>
      <w:pPr>
        <w:tabs>
          <w:tab w:val="num" w:pos="2160"/>
        </w:tabs>
        <w:ind w:start="2160" w:hanging="360"/>
      </w:pPr>
      <w:rPr>
        <w:b/>
        <w:bCs/>
      </w:rPr>
    </w:lvl>
    <w:lvl w:ilvl="5">
      <w:start w:val="1"/>
      <w:numFmt w:val="lowerLetter"/>
      <w:lvlText w:val="%6)"/>
      <w:lvlJc w:val="start"/>
      <w:pPr>
        <w:tabs>
          <w:tab w:val="num" w:pos="2520"/>
        </w:tabs>
        <w:ind w:start="2520" w:hanging="360"/>
      </w:pPr>
      <w:rPr>
        <w:b/>
        <w:bCs/>
      </w:rPr>
    </w:lvl>
    <w:lvl w:ilvl="6">
      <w:start w:val="1"/>
      <w:numFmt w:val="lowerLetter"/>
      <w:lvlText w:val="%7)"/>
      <w:lvlJc w:val="start"/>
      <w:pPr>
        <w:tabs>
          <w:tab w:val="num" w:pos="2880"/>
        </w:tabs>
        <w:ind w:start="2880" w:hanging="360"/>
      </w:pPr>
      <w:rPr>
        <w:b/>
        <w:bCs/>
      </w:rPr>
    </w:lvl>
    <w:lvl w:ilvl="7">
      <w:start w:val="1"/>
      <w:numFmt w:val="lowerLetter"/>
      <w:lvlText w:val="%8)"/>
      <w:lvlJc w:val="start"/>
      <w:pPr>
        <w:tabs>
          <w:tab w:val="num" w:pos="3240"/>
        </w:tabs>
        <w:ind w:start="3240" w:hanging="360"/>
      </w:pPr>
      <w:rPr>
        <w:b/>
        <w:bCs/>
      </w:rPr>
    </w:lvl>
    <w:lvl w:ilvl="8">
      <w:start w:val="1"/>
      <w:numFmt w:val="lowerLetter"/>
      <w:lvlText w:val="%9)"/>
      <w:lvlJc w:val="start"/>
      <w:pPr>
        <w:tabs>
          <w:tab w:val="num" w:pos="3600"/>
        </w:tabs>
        <w:ind w:start="3600" w:hanging="360"/>
      </w:pPr>
      <w:rPr>
        <w:b/>
        <w:bCs/>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character" w:styleId="Smbolosdenumeracin">
    <w:name w:val="Símbolos de numeración"/>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192</TotalTime>
  <Application>LibreOffice/7.6.5.2$Linux_X86_64 LibreOffice_project/60$Build-2</Application>
  <AppVersion>15.0000</AppVersion>
  <Pages>4</Pages>
  <Words>1104</Words>
  <Characters>5559</Characters>
  <CharactersWithSpaces>6601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2024-03-18T12:10:41Z</dcterms:created>
  <dc:creator/>
  <dc:description/>
  <dc:language>es-ES</dc:language>
  <cp:lastModifiedBy/>
  <dcterms:modified xsi:type="dcterms:W3CDTF">2024-03-18T15:23:10Z</dcterms:modified>
  <cp:revision>4</cp:revision>
  <dc:subject/>
  <dc:title/>
</cp:coreProperties>
</file>