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7D4A8" w14:textId="77777777" w:rsidR="006627B3" w:rsidRDefault="006627B3"/>
    <w:p w14:paraId="444F86F6" w14:textId="77777777" w:rsidR="006627B3" w:rsidRDefault="006627B3" w:rsidP="006627B3">
      <w:pPr>
        <w:jc w:val="center"/>
      </w:pPr>
      <w:r>
        <w:t>FACULTAD DE INGENIERÍA EN SISTEMAS</w:t>
      </w:r>
    </w:p>
    <w:p w14:paraId="39F96DC0" w14:textId="6B159A1F" w:rsidR="006627B3" w:rsidRDefault="006627B3" w:rsidP="006627B3">
      <w:pPr>
        <w:jc w:val="center"/>
      </w:pPr>
      <w:r>
        <w:t>Programación II</w:t>
      </w:r>
    </w:p>
    <w:p w14:paraId="30F4252F" w14:textId="6683AC66" w:rsidR="006627B3" w:rsidRDefault="006627B3" w:rsidP="006627B3">
      <w:pPr>
        <w:jc w:val="center"/>
      </w:pPr>
      <w:r>
        <w:t>Ing. David Álvarez</w:t>
      </w:r>
    </w:p>
    <w:p w14:paraId="21434C06" w14:textId="77777777" w:rsidR="006627B3" w:rsidRDefault="006627B3" w:rsidP="006627B3"/>
    <w:p w14:paraId="2DC854C1" w14:textId="1F631AF3" w:rsidR="006627B3" w:rsidRDefault="006627B3" w:rsidP="006627B3">
      <w:pPr>
        <w:jc w:val="center"/>
      </w:pPr>
      <w:r>
        <w:t>Tarea 8 Maven, HTTP y Diseño de una API</w:t>
      </w:r>
    </w:p>
    <w:p w14:paraId="79682A08" w14:textId="77777777" w:rsidR="006627B3" w:rsidRDefault="006627B3" w:rsidP="006627B3">
      <w:pPr>
        <w:jc w:val="center"/>
      </w:pPr>
    </w:p>
    <w:p w14:paraId="2C215E68" w14:textId="77777777" w:rsidR="006627B3" w:rsidRDefault="006627B3" w:rsidP="006627B3">
      <w:pPr>
        <w:jc w:val="center"/>
      </w:pPr>
    </w:p>
    <w:p w14:paraId="172F8C08" w14:textId="77777777" w:rsidR="006627B3" w:rsidRDefault="006627B3" w:rsidP="006627B3">
      <w:pPr>
        <w:jc w:val="center"/>
      </w:pPr>
    </w:p>
    <w:p w14:paraId="4E54BF46" w14:textId="380D94B3" w:rsidR="006627B3" w:rsidRDefault="006627B3" w:rsidP="006627B3">
      <w:pPr>
        <w:jc w:val="center"/>
      </w:pPr>
      <w:r>
        <w:rPr>
          <w:noProof/>
        </w:rPr>
        <w:drawing>
          <wp:inline distT="0" distB="0" distL="0" distR="0" wp14:anchorId="5157C396" wp14:editId="2EF73320">
            <wp:extent cx="2036445" cy="2048510"/>
            <wp:effectExtent l="0" t="0" r="190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6445" cy="2048510"/>
                    </a:xfrm>
                    <a:prstGeom prst="rect">
                      <a:avLst/>
                    </a:prstGeom>
                    <a:noFill/>
                  </pic:spPr>
                </pic:pic>
              </a:graphicData>
            </a:graphic>
          </wp:inline>
        </w:drawing>
      </w:r>
    </w:p>
    <w:p w14:paraId="243AC92E" w14:textId="77777777" w:rsidR="006627B3" w:rsidRDefault="006627B3" w:rsidP="006627B3">
      <w:pPr>
        <w:jc w:val="center"/>
      </w:pPr>
      <w:r>
        <w:t>ESTUDIANTE:</w:t>
      </w:r>
    </w:p>
    <w:p w14:paraId="7E44C100" w14:textId="77777777" w:rsidR="006627B3" w:rsidRDefault="006627B3" w:rsidP="006627B3">
      <w:pPr>
        <w:jc w:val="center"/>
      </w:pPr>
      <w:r>
        <w:t>Mynor Adolfo Girón Muralles</w:t>
      </w:r>
    </w:p>
    <w:p w14:paraId="2EAD0E4B" w14:textId="77777777" w:rsidR="006627B3" w:rsidRDefault="006627B3" w:rsidP="006627B3">
      <w:pPr>
        <w:jc w:val="center"/>
      </w:pPr>
      <w:r>
        <w:t>CARNET:</w:t>
      </w:r>
    </w:p>
    <w:p w14:paraId="400A1F4C" w14:textId="77777777" w:rsidR="006627B3" w:rsidRDefault="006627B3" w:rsidP="006627B3">
      <w:pPr>
        <w:jc w:val="center"/>
      </w:pPr>
      <w:r>
        <w:t xml:space="preserve">9941-25-8300 </w:t>
      </w:r>
    </w:p>
    <w:p w14:paraId="5F5F8E75" w14:textId="77777777" w:rsidR="006627B3" w:rsidRDefault="006627B3" w:rsidP="006627B3">
      <w:pPr>
        <w:jc w:val="center"/>
      </w:pPr>
    </w:p>
    <w:p w14:paraId="6FE91543" w14:textId="77777777" w:rsidR="006627B3" w:rsidRDefault="006627B3" w:rsidP="006627B3">
      <w:pPr>
        <w:jc w:val="center"/>
      </w:pPr>
      <w:r>
        <w:t>SECCIÓN:C</w:t>
      </w:r>
    </w:p>
    <w:p w14:paraId="5BE1A7B8" w14:textId="77777777" w:rsidR="006627B3" w:rsidRDefault="006627B3" w:rsidP="006627B3">
      <w:pPr>
        <w:jc w:val="center"/>
      </w:pPr>
    </w:p>
    <w:p w14:paraId="7AEC2BC3" w14:textId="4C97D367" w:rsidR="006627B3" w:rsidRDefault="006627B3" w:rsidP="006627B3">
      <w:pPr>
        <w:jc w:val="center"/>
      </w:pPr>
      <w:r>
        <w:t>Lugar y fecha:</w:t>
      </w:r>
    </w:p>
    <w:p w14:paraId="7795F041" w14:textId="6E22619E" w:rsidR="006627B3" w:rsidRDefault="006627B3" w:rsidP="006627B3">
      <w:pPr>
        <w:jc w:val="center"/>
      </w:pPr>
      <w:r>
        <w:t>Guatemala 27 de septiembre del 2026</w:t>
      </w:r>
    </w:p>
    <w:p w14:paraId="4FC23531" w14:textId="5C9F0A6A" w:rsidR="006627B3" w:rsidRDefault="006627B3" w:rsidP="006627B3"/>
    <w:p w14:paraId="5C5F6816" w14:textId="5328FD31" w:rsidR="00AB4262" w:rsidRDefault="00AB4262" w:rsidP="006627B3"/>
    <w:p w14:paraId="66861B89" w14:textId="77777777" w:rsidR="00AB4262" w:rsidRDefault="00AB4262" w:rsidP="006627B3"/>
    <w:p w14:paraId="68FA9A42" w14:textId="77777777" w:rsidR="006627B3" w:rsidRDefault="006627B3"/>
    <w:p w14:paraId="588A6D4C" w14:textId="0C170851" w:rsidR="006627B3" w:rsidRPr="00AB4262" w:rsidRDefault="00AB4262">
      <w:pPr>
        <w:rPr>
          <w:b/>
          <w:bCs/>
          <w:sz w:val="32"/>
          <w:szCs w:val="32"/>
        </w:rPr>
      </w:pPr>
      <w:r w:rsidRPr="00AB4262">
        <w:rPr>
          <w:b/>
          <w:bCs/>
          <w:sz w:val="32"/>
          <w:szCs w:val="32"/>
        </w:rPr>
        <w:lastRenderedPageBreak/>
        <w:t>Evidencia de la estructura completa</w:t>
      </w:r>
    </w:p>
    <w:p w14:paraId="13194B64" w14:textId="6FA607FB" w:rsidR="006627B3" w:rsidRDefault="00AB4262">
      <w:r w:rsidRPr="00AB4262">
        <w:drawing>
          <wp:inline distT="0" distB="0" distL="0" distR="0" wp14:anchorId="1A4D20FE" wp14:editId="233252CB">
            <wp:extent cx="6858000" cy="361505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615055"/>
                    </a:xfrm>
                    <a:prstGeom prst="rect">
                      <a:avLst/>
                    </a:prstGeom>
                  </pic:spPr>
                </pic:pic>
              </a:graphicData>
            </a:graphic>
          </wp:inline>
        </w:drawing>
      </w:r>
    </w:p>
    <w:p w14:paraId="4F8D20AB" w14:textId="0AD93E9F" w:rsidR="00AB4262" w:rsidRPr="00AB4262" w:rsidRDefault="00AB4262">
      <w:pPr>
        <w:rPr>
          <w:b/>
          <w:bCs/>
        </w:rPr>
      </w:pPr>
      <w:r w:rsidRPr="00AB4262">
        <w:rPr>
          <w:b/>
          <w:bCs/>
        </w:rPr>
        <w:t>Evidencia del archivo POM.XML</w:t>
      </w:r>
    </w:p>
    <w:p w14:paraId="638D200F" w14:textId="0B840883" w:rsidR="00AB4262" w:rsidRDefault="00AB4262">
      <w:r w:rsidRPr="00AB4262">
        <w:drawing>
          <wp:inline distT="0" distB="0" distL="0" distR="0" wp14:anchorId="634745AE" wp14:editId="13EFC004">
            <wp:extent cx="6858000" cy="361505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615055"/>
                    </a:xfrm>
                    <a:prstGeom prst="rect">
                      <a:avLst/>
                    </a:prstGeom>
                  </pic:spPr>
                </pic:pic>
              </a:graphicData>
            </a:graphic>
          </wp:inline>
        </w:drawing>
      </w:r>
    </w:p>
    <w:p w14:paraId="0EB69813" w14:textId="77777777" w:rsidR="00AB4262" w:rsidRDefault="00AB4262">
      <w:pPr>
        <w:rPr>
          <w:noProof/>
        </w:rPr>
      </w:pPr>
    </w:p>
    <w:p w14:paraId="0297497C" w14:textId="00EAB972" w:rsidR="00AB4262" w:rsidRDefault="00AB4262">
      <w:pPr>
        <w:rPr>
          <w:noProof/>
        </w:rPr>
      </w:pPr>
    </w:p>
    <w:p w14:paraId="47D90203" w14:textId="28103CED" w:rsidR="00AB4262" w:rsidRDefault="00AB4262">
      <w:pPr>
        <w:rPr>
          <w:noProof/>
        </w:rPr>
      </w:pPr>
    </w:p>
    <w:p w14:paraId="11FE1F60" w14:textId="4D7F07E0" w:rsidR="00AB4262" w:rsidRPr="00AB4262" w:rsidRDefault="00AB4262">
      <w:pPr>
        <w:rPr>
          <w:b/>
          <w:bCs/>
          <w:noProof/>
        </w:rPr>
      </w:pPr>
      <w:r w:rsidRPr="00AB4262">
        <w:rPr>
          <w:b/>
          <w:bCs/>
          <w:noProof/>
        </w:rPr>
        <w:lastRenderedPageBreak/>
        <w:t xml:space="preserve">Evidencia del codigo tarea </w:t>
      </w:r>
    </w:p>
    <w:p w14:paraId="085437B5" w14:textId="79DFE7C4" w:rsidR="00AB4262" w:rsidRDefault="00AB4262">
      <w:pPr>
        <w:rPr>
          <w:noProof/>
        </w:rPr>
      </w:pPr>
      <w:r w:rsidRPr="00AB4262">
        <w:rPr>
          <w:noProof/>
        </w:rPr>
        <w:drawing>
          <wp:inline distT="0" distB="0" distL="0" distR="0" wp14:anchorId="1DCB5233" wp14:editId="33DFB42F">
            <wp:extent cx="6858000" cy="361505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615055"/>
                    </a:xfrm>
                    <a:prstGeom prst="rect">
                      <a:avLst/>
                    </a:prstGeom>
                  </pic:spPr>
                </pic:pic>
              </a:graphicData>
            </a:graphic>
          </wp:inline>
        </w:drawing>
      </w:r>
    </w:p>
    <w:p w14:paraId="213D833F" w14:textId="17F62A2D" w:rsidR="00AB4262" w:rsidRPr="00363A50" w:rsidRDefault="00363A50">
      <w:pPr>
        <w:rPr>
          <w:b/>
          <w:bCs/>
          <w:noProof/>
        </w:rPr>
      </w:pPr>
      <w:r w:rsidRPr="00363A50">
        <w:rPr>
          <w:b/>
          <w:bCs/>
          <w:noProof/>
        </w:rPr>
        <w:t>Evidencia del acodigo Main</w:t>
      </w:r>
    </w:p>
    <w:p w14:paraId="7DF35443" w14:textId="7222A9FA" w:rsidR="00AB4262" w:rsidRDefault="00363A50">
      <w:pPr>
        <w:rPr>
          <w:noProof/>
        </w:rPr>
      </w:pPr>
      <w:r w:rsidRPr="00363A50">
        <w:rPr>
          <w:noProof/>
        </w:rPr>
        <w:drawing>
          <wp:inline distT="0" distB="0" distL="0" distR="0" wp14:anchorId="36DFC95E" wp14:editId="26847F20">
            <wp:extent cx="6858000" cy="3615055"/>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615055"/>
                    </a:xfrm>
                    <a:prstGeom prst="rect">
                      <a:avLst/>
                    </a:prstGeom>
                  </pic:spPr>
                </pic:pic>
              </a:graphicData>
            </a:graphic>
          </wp:inline>
        </w:drawing>
      </w:r>
    </w:p>
    <w:p w14:paraId="1094D8B3" w14:textId="59BCCF78" w:rsidR="00AB4262" w:rsidRDefault="00AB4262">
      <w:pPr>
        <w:rPr>
          <w:noProof/>
        </w:rPr>
      </w:pPr>
    </w:p>
    <w:p w14:paraId="3B70279B" w14:textId="58AC2632" w:rsidR="00363A50" w:rsidRDefault="00363A50">
      <w:pPr>
        <w:rPr>
          <w:noProof/>
        </w:rPr>
      </w:pPr>
    </w:p>
    <w:p w14:paraId="5F42318A" w14:textId="0973721F" w:rsidR="00363A50" w:rsidRDefault="00363A50">
      <w:pPr>
        <w:rPr>
          <w:noProof/>
        </w:rPr>
      </w:pPr>
    </w:p>
    <w:p w14:paraId="2CEDD3D3" w14:textId="1307157E" w:rsidR="00363A50" w:rsidRPr="00363A50" w:rsidRDefault="00363A50">
      <w:pPr>
        <w:rPr>
          <w:b/>
          <w:bCs/>
          <w:noProof/>
        </w:rPr>
      </w:pPr>
      <w:r w:rsidRPr="00363A50">
        <w:rPr>
          <w:b/>
          <w:bCs/>
          <w:noProof/>
        </w:rPr>
        <w:lastRenderedPageBreak/>
        <w:t xml:space="preserve">Evidencia de la ejecucion </w:t>
      </w:r>
    </w:p>
    <w:p w14:paraId="6B01A2B6" w14:textId="0DF4C787" w:rsidR="002578B8" w:rsidRDefault="00D07B12">
      <w:r w:rsidRPr="00D07B12">
        <w:rPr>
          <w:noProof/>
        </w:rPr>
        <w:drawing>
          <wp:inline distT="0" distB="0" distL="0" distR="0" wp14:anchorId="229191E3" wp14:editId="6DB39481">
            <wp:extent cx="6172200" cy="28162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2816225"/>
                    </a:xfrm>
                    <a:prstGeom prst="rect">
                      <a:avLst/>
                    </a:prstGeom>
                  </pic:spPr>
                </pic:pic>
              </a:graphicData>
            </a:graphic>
          </wp:inline>
        </w:drawing>
      </w:r>
    </w:p>
    <w:p w14:paraId="63CE442F" w14:textId="7EA63517" w:rsidR="00D07B12" w:rsidRDefault="00363A50">
      <w:r>
        <w:t>Ejecución del CLEAN</w:t>
      </w:r>
    </w:p>
    <w:p w14:paraId="1A6DE241" w14:textId="77777777" w:rsidR="00363A50" w:rsidRDefault="00D07B12">
      <w:r w:rsidRPr="00D07B12">
        <w:rPr>
          <w:noProof/>
        </w:rPr>
        <w:drawing>
          <wp:anchor distT="0" distB="0" distL="114300" distR="114300" simplePos="0" relativeHeight="251659264" behindDoc="0" locked="0" layoutInCell="1" allowOverlap="1" wp14:anchorId="3A331C01" wp14:editId="3B2C99E0">
            <wp:simplePos x="457200" y="4038600"/>
            <wp:positionH relativeFrom="column">
              <wp:align>left</wp:align>
            </wp:positionH>
            <wp:positionV relativeFrom="paragraph">
              <wp:align>top</wp:align>
            </wp:positionV>
            <wp:extent cx="6248400" cy="3472167"/>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48400" cy="3472167"/>
                    </a:xfrm>
                    <a:prstGeom prst="rect">
                      <a:avLst/>
                    </a:prstGeom>
                  </pic:spPr>
                </pic:pic>
              </a:graphicData>
            </a:graphic>
          </wp:anchor>
        </w:drawing>
      </w:r>
    </w:p>
    <w:p w14:paraId="45A1FD14" w14:textId="77777777" w:rsidR="00363A50" w:rsidRPr="00363A50" w:rsidRDefault="00363A50" w:rsidP="00363A50"/>
    <w:p w14:paraId="51465460" w14:textId="77777777" w:rsidR="00363A50" w:rsidRPr="00363A50" w:rsidRDefault="00363A50" w:rsidP="00363A50"/>
    <w:p w14:paraId="699262BC" w14:textId="77777777" w:rsidR="00363A50" w:rsidRPr="00363A50" w:rsidRDefault="00363A50" w:rsidP="00363A50"/>
    <w:p w14:paraId="2562622A" w14:textId="77777777" w:rsidR="00363A50" w:rsidRPr="00363A50" w:rsidRDefault="00363A50" w:rsidP="00363A50"/>
    <w:p w14:paraId="5E592A96" w14:textId="77777777" w:rsidR="00363A50" w:rsidRPr="00363A50" w:rsidRDefault="00363A50" w:rsidP="00363A50"/>
    <w:p w14:paraId="767EA91D" w14:textId="77777777" w:rsidR="00363A50" w:rsidRPr="00363A50" w:rsidRDefault="00363A50" w:rsidP="00363A50"/>
    <w:p w14:paraId="242E6AE5" w14:textId="77777777" w:rsidR="00363A50" w:rsidRPr="00363A50" w:rsidRDefault="00363A50" w:rsidP="00363A50"/>
    <w:p w14:paraId="3C5773D3" w14:textId="77777777" w:rsidR="00363A50" w:rsidRPr="00363A50" w:rsidRDefault="00363A50" w:rsidP="00363A50"/>
    <w:p w14:paraId="4E93F9E1" w14:textId="77777777" w:rsidR="00363A50" w:rsidRPr="00363A50" w:rsidRDefault="00363A50" w:rsidP="00363A50"/>
    <w:p w14:paraId="1F042882" w14:textId="77777777" w:rsidR="00363A50" w:rsidRDefault="00363A50"/>
    <w:p w14:paraId="039FA4BA" w14:textId="77777777" w:rsidR="00363A50" w:rsidRDefault="00363A50"/>
    <w:p w14:paraId="0DEA55F8" w14:textId="77777777" w:rsidR="00363A50" w:rsidRDefault="00363A50"/>
    <w:p w14:paraId="3A3F0A8F" w14:textId="77777777" w:rsidR="00363A50" w:rsidRDefault="00363A50"/>
    <w:p w14:paraId="47F5C878" w14:textId="77777777" w:rsidR="00363A50" w:rsidRDefault="00363A50"/>
    <w:p w14:paraId="374B8915" w14:textId="77777777" w:rsidR="00363A50" w:rsidRDefault="00363A50"/>
    <w:p w14:paraId="320BA5FF" w14:textId="77777777" w:rsidR="00363A50" w:rsidRDefault="00363A50"/>
    <w:p w14:paraId="3A28FB96" w14:textId="710BCC37" w:rsidR="00363A50" w:rsidRPr="00363A50" w:rsidRDefault="00363A50">
      <w:pPr>
        <w:rPr>
          <w:b/>
          <w:bCs/>
        </w:rPr>
      </w:pPr>
      <w:r w:rsidRPr="00363A50">
        <w:rPr>
          <w:b/>
          <w:bCs/>
        </w:rPr>
        <w:lastRenderedPageBreak/>
        <w:t>Ejecución de compile</w:t>
      </w:r>
    </w:p>
    <w:p w14:paraId="443D9610" w14:textId="32196E10" w:rsidR="00363A50" w:rsidRDefault="00A273EE">
      <w:r w:rsidRPr="00A273EE">
        <w:rPr>
          <w:noProof/>
        </w:rPr>
        <w:drawing>
          <wp:inline distT="0" distB="0" distL="0" distR="0" wp14:anchorId="2857F7B9" wp14:editId="402BADF2">
            <wp:extent cx="5612130" cy="2816225"/>
            <wp:effectExtent l="0" t="0" r="762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816225"/>
                    </a:xfrm>
                    <a:prstGeom prst="rect">
                      <a:avLst/>
                    </a:prstGeom>
                  </pic:spPr>
                </pic:pic>
              </a:graphicData>
            </a:graphic>
          </wp:inline>
        </w:drawing>
      </w:r>
    </w:p>
    <w:p w14:paraId="14A03761" w14:textId="77777777" w:rsidR="00363A50" w:rsidRDefault="00363A50"/>
    <w:p w14:paraId="0C187B55" w14:textId="0154B79E" w:rsidR="00363A50" w:rsidRPr="00363A50" w:rsidRDefault="00363A50">
      <w:pPr>
        <w:rPr>
          <w:b/>
          <w:bCs/>
        </w:rPr>
      </w:pPr>
      <w:r w:rsidRPr="00363A50">
        <w:rPr>
          <w:b/>
          <w:bCs/>
        </w:rPr>
        <w:t>Evidencias Test</w:t>
      </w:r>
    </w:p>
    <w:p w14:paraId="1F6EAE18" w14:textId="7CB46946" w:rsidR="00D07B12" w:rsidRDefault="00A273EE">
      <w:r w:rsidRPr="00A273EE">
        <w:rPr>
          <w:noProof/>
        </w:rPr>
        <w:drawing>
          <wp:inline distT="0" distB="0" distL="0" distR="0" wp14:anchorId="447B7EC1" wp14:editId="4DB84AC6">
            <wp:extent cx="5611931" cy="3631474"/>
            <wp:effectExtent l="0" t="0" r="825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28200" cy="3642002"/>
                    </a:xfrm>
                    <a:prstGeom prst="rect">
                      <a:avLst/>
                    </a:prstGeom>
                  </pic:spPr>
                </pic:pic>
              </a:graphicData>
            </a:graphic>
          </wp:inline>
        </w:drawing>
      </w:r>
    </w:p>
    <w:p w14:paraId="22BFE7B2" w14:textId="372851A9" w:rsidR="006627B3" w:rsidRDefault="006627B3"/>
    <w:p w14:paraId="20D18A80" w14:textId="21BB1CA1" w:rsidR="006627B3" w:rsidRDefault="006627B3"/>
    <w:p w14:paraId="224614F2" w14:textId="759E5430" w:rsidR="006627B3" w:rsidRDefault="006627B3"/>
    <w:p w14:paraId="5610B231" w14:textId="5990EC46" w:rsidR="006627B3" w:rsidRDefault="006627B3"/>
    <w:p w14:paraId="27C5178B" w14:textId="4F24E85E" w:rsidR="006627B3" w:rsidRDefault="006627B3"/>
    <w:p w14:paraId="5FE9C110" w14:textId="418026E9" w:rsidR="006627B3" w:rsidRPr="00363A50" w:rsidRDefault="00363A50">
      <w:pPr>
        <w:rPr>
          <w:b/>
          <w:bCs/>
        </w:rPr>
      </w:pPr>
      <w:r w:rsidRPr="00363A50">
        <w:rPr>
          <w:b/>
          <w:bCs/>
        </w:rPr>
        <w:lastRenderedPageBreak/>
        <w:t>Ejecución de package</w:t>
      </w:r>
    </w:p>
    <w:p w14:paraId="1431C2CA" w14:textId="31D7D3FB" w:rsidR="006627B3" w:rsidRDefault="00363A50">
      <w:r w:rsidRPr="00A273EE">
        <w:rPr>
          <w:noProof/>
        </w:rPr>
        <w:drawing>
          <wp:inline distT="0" distB="0" distL="0" distR="0" wp14:anchorId="3FEC08E5" wp14:editId="4C0F4401">
            <wp:extent cx="6181344" cy="281622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6899" cy="2818756"/>
                    </a:xfrm>
                    <a:prstGeom prst="rect">
                      <a:avLst/>
                    </a:prstGeom>
                  </pic:spPr>
                </pic:pic>
              </a:graphicData>
            </a:graphic>
          </wp:inline>
        </w:drawing>
      </w:r>
    </w:p>
    <w:p w14:paraId="33EA454C" w14:textId="3D713C77" w:rsidR="006627B3" w:rsidRDefault="006627B3"/>
    <w:p w14:paraId="3C29827D" w14:textId="1973381B" w:rsidR="006627B3" w:rsidRDefault="00363A50">
      <w:r>
        <w:t xml:space="preserve">Evidencia de </w:t>
      </w:r>
      <w:r w:rsidR="00AD5FB1">
        <w:t>archivo. JAR</w:t>
      </w:r>
    </w:p>
    <w:p w14:paraId="03EB6B30" w14:textId="729079BA" w:rsidR="006627B3" w:rsidRDefault="00363A50">
      <w:r w:rsidRPr="00363A50">
        <w:drawing>
          <wp:inline distT="0" distB="0" distL="0" distR="0" wp14:anchorId="25D9D872" wp14:editId="41BDB459">
            <wp:extent cx="6858000" cy="361505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3615055"/>
                    </a:xfrm>
                    <a:prstGeom prst="rect">
                      <a:avLst/>
                    </a:prstGeom>
                  </pic:spPr>
                </pic:pic>
              </a:graphicData>
            </a:graphic>
          </wp:inline>
        </w:drawing>
      </w:r>
    </w:p>
    <w:p w14:paraId="1A294FED" w14:textId="3DEBFC8E" w:rsidR="006627B3" w:rsidRDefault="006627B3"/>
    <w:p w14:paraId="2144BC0A" w14:textId="64EE870D" w:rsidR="006627B3" w:rsidRDefault="006627B3"/>
    <w:p w14:paraId="2DBFD923" w14:textId="33F9DE45" w:rsidR="006627B3" w:rsidRDefault="006627B3"/>
    <w:p w14:paraId="13D0CCA5" w14:textId="4C4785AC" w:rsidR="006627B3" w:rsidRDefault="006627B3"/>
    <w:p w14:paraId="25884062" w14:textId="771AAD6A" w:rsidR="006627B3" w:rsidRDefault="006627B3"/>
    <w:p w14:paraId="18506BEA" w14:textId="6048BF0E" w:rsidR="006627B3" w:rsidRDefault="006627B3"/>
    <w:p w14:paraId="61D66E20" w14:textId="7A4BACFE" w:rsidR="006627B3" w:rsidRDefault="006627B3"/>
    <w:p w14:paraId="1DF1B72D" w14:textId="7B592784" w:rsidR="006627B3" w:rsidRPr="006627B3" w:rsidRDefault="006627B3" w:rsidP="006627B3">
      <w:pPr>
        <w:shd w:val="clear" w:color="auto" w:fill="FFFFFF"/>
        <w:spacing w:before="90" w:after="90" w:line="240" w:lineRule="auto"/>
        <w:outlineLvl w:val="0"/>
        <w:rPr>
          <w:rFonts w:ascii="Arial" w:eastAsia="Times New Roman" w:hAnsi="Arial" w:cs="Arial"/>
          <w:color w:val="273540"/>
          <w:kern w:val="36"/>
          <w:sz w:val="43"/>
          <w:szCs w:val="43"/>
          <w:lang w:eastAsia="es-ES"/>
          <w14:ligatures w14:val="none"/>
        </w:rPr>
      </w:pPr>
      <w:r w:rsidRPr="00791B8A">
        <w:rPr>
          <w:rFonts w:ascii="Arial" w:eastAsia="Times New Roman" w:hAnsi="Arial" w:cs="Arial"/>
          <w:color w:val="273540"/>
          <w:kern w:val="36"/>
          <w:sz w:val="43"/>
          <w:szCs w:val="43"/>
          <w:lang w:eastAsia="es-ES"/>
          <w14:ligatures w14:val="none"/>
        </w:rPr>
        <w:t xml:space="preserve">      </w:t>
      </w:r>
      <w:r w:rsidRPr="006627B3">
        <w:rPr>
          <w:rFonts w:ascii="Arial" w:eastAsia="Times New Roman" w:hAnsi="Arial" w:cs="Arial"/>
          <w:color w:val="273540"/>
          <w:kern w:val="36"/>
          <w:sz w:val="43"/>
          <w:szCs w:val="43"/>
          <w:lang w:eastAsia="es-ES"/>
          <w14:ligatures w14:val="none"/>
        </w:rPr>
        <w:t>Parte 4. Análisis de HTTP</w:t>
      </w:r>
    </w:p>
    <w:p w14:paraId="443897A4" w14:textId="77777777" w:rsidR="006627B3" w:rsidRPr="00791B8A" w:rsidRDefault="006627B3">
      <w:pPr>
        <w:rPr>
          <w:rFonts w:ascii="Arial" w:hAnsi="Arial" w:cs="Arial"/>
        </w:rPr>
      </w:pPr>
    </w:p>
    <w:p w14:paraId="7E99C043" w14:textId="3CC15164" w:rsidR="006627B3" w:rsidRPr="00791B8A" w:rsidRDefault="006627B3" w:rsidP="006627B3">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6627B3">
        <w:rPr>
          <w:rFonts w:ascii="Arial" w:eastAsia="Times New Roman" w:hAnsi="Arial" w:cs="Arial"/>
          <w:color w:val="273540"/>
          <w:kern w:val="0"/>
          <w:lang w:eastAsia="es-ES"/>
          <w14:ligatures w14:val="none"/>
        </w:rPr>
        <w:t>¿Qué función cumple HTTP en una aplicación web?</w:t>
      </w:r>
    </w:p>
    <w:p w14:paraId="5F5C4BC8" w14:textId="77E28357" w:rsidR="00791B8A" w:rsidRPr="006627B3" w:rsidRDefault="00791B8A" w:rsidP="00791B8A">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R//</w:t>
      </w:r>
      <w:r w:rsidRPr="00791B8A">
        <w:rPr>
          <w:rFonts w:ascii="Arial" w:hAnsi="Arial" w:cs="Arial"/>
        </w:rPr>
        <w:t>HTTP (Hypertext Transfer Protocol) es el protocolo de comunicación que permite la transferencia de información entre el cliente (el navegador o aplicación) y el servidor. Define las reglas e idioma estándar para que el cliente pueda solicitar recursos y el servidor pueda responder con los datos requeridos (como HTML, JSON o imágenes).</w:t>
      </w:r>
    </w:p>
    <w:p w14:paraId="6B71B483" w14:textId="438BF39E" w:rsidR="006627B3" w:rsidRDefault="006627B3" w:rsidP="006627B3">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6627B3">
        <w:rPr>
          <w:rFonts w:ascii="Arial" w:eastAsia="Times New Roman" w:hAnsi="Arial" w:cs="Arial"/>
          <w:color w:val="273540"/>
          <w:kern w:val="0"/>
          <w:lang w:eastAsia="es-ES"/>
          <w14:ligatures w14:val="none"/>
        </w:rPr>
        <w:t>¿Cuál es la diferencia entre una solicitud y una respuesta HTTP?</w:t>
      </w:r>
    </w:p>
    <w:p w14:paraId="6B0DD282" w14:textId="4AD9A638" w:rsidR="00791B8A" w:rsidRPr="00791B8A" w:rsidRDefault="00791B8A" w:rsidP="00791B8A">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Pr>
          <w:rFonts w:ascii="Arial" w:eastAsia="Times New Roman" w:hAnsi="Arial" w:cs="Arial"/>
          <w:color w:val="273540"/>
          <w:kern w:val="0"/>
          <w:lang w:eastAsia="es-ES"/>
          <w14:ligatures w14:val="none"/>
        </w:rPr>
        <w:t>R//</w:t>
      </w:r>
    </w:p>
    <w:p w14:paraId="6D76DD9E" w14:textId="02696292" w:rsidR="00791B8A" w:rsidRPr="00791B8A" w:rsidRDefault="00791B8A" w:rsidP="00791B8A">
      <w:pPr>
        <w:pStyle w:val="NormalWeb"/>
        <w:numPr>
          <w:ilvl w:val="0"/>
          <w:numId w:val="4"/>
        </w:numPr>
        <w:rPr>
          <w:rFonts w:ascii="Arial" w:hAnsi="Arial" w:cs="Arial"/>
        </w:rPr>
      </w:pPr>
      <w:r w:rsidRPr="00791B8A">
        <w:rPr>
          <w:rFonts w:ascii="Arial" w:hAnsi="Arial" w:cs="Arial"/>
          <w:b/>
          <w:bCs/>
        </w:rPr>
        <w:t>Solicitud (Request):</w:t>
      </w:r>
      <w:r w:rsidRPr="00791B8A">
        <w:rPr>
          <w:rFonts w:ascii="Arial" w:hAnsi="Arial" w:cs="Arial"/>
        </w:rPr>
        <w:t xml:space="preserve"> Es el mensaje que envía el cliente al servidor para pedir un recurso o ejecutar una acción. Contiene un método (GET, POST, etc.), la URL, encabezados y, opcionalmente, un cuerpo con datos.</w:t>
      </w:r>
    </w:p>
    <w:p w14:paraId="4D15BC4C" w14:textId="11DDB57C" w:rsidR="00791B8A" w:rsidRPr="006627B3" w:rsidRDefault="00791B8A" w:rsidP="00791B8A">
      <w:pPr>
        <w:pStyle w:val="NormalWeb"/>
        <w:numPr>
          <w:ilvl w:val="0"/>
          <w:numId w:val="4"/>
        </w:numPr>
        <w:rPr>
          <w:rFonts w:ascii="Arial" w:hAnsi="Arial" w:cs="Arial"/>
        </w:rPr>
      </w:pPr>
      <w:r w:rsidRPr="00791B8A">
        <w:rPr>
          <w:rFonts w:ascii="Arial" w:hAnsi="Arial" w:cs="Arial"/>
          <w:b/>
          <w:bCs/>
        </w:rPr>
        <w:t>Respuesta (Response):</w:t>
      </w:r>
      <w:r w:rsidRPr="00791B8A">
        <w:rPr>
          <w:rFonts w:ascii="Arial" w:hAnsi="Arial" w:cs="Arial"/>
        </w:rPr>
        <w:t xml:space="preserve"> Es el mensaje que el servidor envía de regreso al cliente tras procesar la petición. Contiene un código de estado (como 200 o 404), encabezados y el recurso o datos solicitados.</w:t>
      </w:r>
    </w:p>
    <w:p w14:paraId="0426EE45" w14:textId="2BF7A666" w:rsidR="006627B3" w:rsidRPr="00791B8A" w:rsidRDefault="006627B3" w:rsidP="00791B8A">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6627B3">
        <w:rPr>
          <w:rFonts w:ascii="Arial" w:eastAsia="Times New Roman" w:hAnsi="Arial" w:cs="Arial"/>
          <w:color w:val="273540"/>
          <w:kern w:val="0"/>
          <w:lang w:eastAsia="es-ES"/>
          <w14:ligatures w14:val="none"/>
        </w:rPr>
        <w:t>¿Qué método HTTP utilizaría para consultar todas las tareas?</w:t>
      </w:r>
    </w:p>
    <w:p w14:paraId="56B76B33" w14:textId="4E0EB85C" w:rsidR="00791B8A" w:rsidRPr="006627B3" w:rsidRDefault="00791B8A" w:rsidP="00791B8A">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R//</w:t>
      </w:r>
      <w:r w:rsidRPr="00791B8A">
        <w:rPr>
          <w:rFonts w:ascii="Arial" w:hAnsi="Arial" w:cs="Arial"/>
        </w:rPr>
        <w:t xml:space="preserve">Utilizaría el método </w:t>
      </w:r>
      <w:r w:rsidRPr="00791B8A">
        <w:rPr>
          <w:rFonts w:ascii="Arial" w:hAnsi="Arial" w:cs="Arial"/>
          <w:b/>
          <w:bCs/>
        </w:rPr>
        <w:t>GET</w:t>
      </w:r>
      <w:r w:rsidRPr="00791B8A">
        <w:rPr>
          <w:rFonts w:ascii="Arial" w:hAnsi="Arial" w:cs="Arial"/>
        </w:rPr>
        <w:t xml:space="preserve"> (por ejemplo, </w:t>
      </w:r>
      <w:r w:rsidRPr="00791B8A">
        <w:rPr>
          <w:rStyle w:val="CdigoHTML"/>
          <w:rFonts w:ascii="Arial" w:eastAsiaTheme="minorHAnsi" w:hAnsi="Arial" w:cs="Arial"/>
        </w:rPr>
        <w:t>GET /tareas</w:t>
      </w:r>
      <w:r w:rsidRPr="00791B8A">
        <w:rPr>
          <w:rFonts w:ascii="Arial" w:hAnsi="Arial" w:cs="Arial"/>
        </w:rPr>
        <w:t>), ya que su objetivo principal es solicitar y recuperar información del servidor sin modificar el estado del sistema.</w:t>
      </w:r>
    </w:p>
    <w:p w14:paraId="648F7719" w14:textId="25C38B73" w:rsidR="006627B3" w:rsidRPr="00791B8A" w:rsidRDefault="006627B3" w:rsidP="006627B3">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6627B3">
        <w:rPr>
          <w:rFonts w:ascii="Arial" w:eastAsia="Times New Roman" w:hAnsi="Arial" w:cs="Arial"/>
          <w:color w:val="273540"/>
          <w:kern w:val="0"/>
          <w:lang w:eastAsia="es-ES"/>
          <w14:ligatures w14:val="none"/>
        </w:rPr>
        <w:t>¿Qué método utilizaría para registrar una tarea?</w:t>
      </w:r>
    </w:p>
    <w:p w14:paraId="59C96F13" w14:textId="6EFC7374" w:rsidR="00791B8A" w:rsidRPr="006627B3" w:rsidRDefault="00791B8A" w:rsidP="00791B8A">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R//</w:t>
      </w:r>
      <w:r w:rsidRPr="00791B8A">
        <w:rPr>
          <w:rFonts w:ascii="Arial" w:hAnsi="Arial" w:cs="Arial"/>
        </w:rPr>
        <w:t xml:space="preserve">Utilizaría el método </w:t>
      </w:r>
      <w:r w:rsidRPr="00791B8A">
        <w:rPr>
          <w:rFonts w:ascii="Arial" w:hAnsi="Arial" w:cs="Arial"/>
          <w:b/>
          <w:bCs/>
        </w:rPr>
        <w:t>POST</w:t>
      </w:r>
      <w:r w:rsidRPr="00791B8A">
        <w:rPr>
          <w:rFonts w:ascii="Arial" w:hAnsi="Arial" w:cs="Arial"/>
        </w:rPr>
        <w:t xml:space="preserve"> (por ejemplo, </w:t>
      </w:r>
      <w:r w:rsidRPr="00791B8A">
        <w:rPr>
          <w:rStyle w:val="CdigoHTML"/>
          <w:rFonts w:ascii="Arial" w:eastAsiaTheme="minorHAnsi" w:hAnsi="Arial" w:cs="Arial"/>
        </w:rPr>
        <w:t>POST /tareas</w:t>
      </w:r>
      <w:r w:rsidRPr="00791B8A">
        <w:rPr>
          <w:rFonts w:ascii="Arial" w:hAnsi="Arial" w:cs="Arial"/>
        </w:rPr>
        <w:t>), enviando en el cuerpo de la solicitud la información necesaria para que el servidor cree la nueva tarea.</w:t>
      </w:r>
    </w:p>
    <w:p w14:paraId="6ED8F676" w14:textId="65E61470" w:rsidR="006627B3" w:rsidRPr="00791B8A" w:rsidRDefault="006627B3" w:rsidP="006627B3">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6627B3">
        <w:rPr>
          <w:rFonts w:ascii="Arial" w:eastAsia="Times New Roman" w:hAnsi="Arial" w:cs="Arial"/>
          <w:color w:val="273540"/>
          <w:kern w:val="0"/>
          <w:lang w:eastAsia="es-ES"/>
          <w14:ligatures w14:val="none"/>
        </w:rPr>
        <w:t>¿Qué método utilizaría para modificar una tarea?</w:t>
      </w:r>
    </w:p>
    <w:p w14:paraId="46AAEAB9" w14:textId="05F1758E" w:rsidR="00791B8A" w:rsidRPr="006627B3" w:rsidRDefault="00791B8A" w:rsidP="00791B8A">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R//</w:t>
      </w:r>
      <w:r w:rsidRPr="00791B8A">
        <w:rPr>
          <w:rFonts w:ascii="Arial" w:hAnsi="Arial" w:cs="Arial"/>
        </w:rPr>
        <w:t xml:space="preserve">Utilizaría </w:t>
      </w:r>
      <w:r w:rsidRPr="00791B8A">
        <w:rPr>
          <w:rFonts w:ascii="Arial" w:hAnsi="Arial" w:cs="Arial"/>
          <w:b/>
          <w:bCs/>
        </w:rPr>
        <w:t>PUT</w:t>
      </w:r>
      <w:r w:rsidRPr="00791B8A">
        <w:rPr>
          <w:rFonts w:ascii="Arial" w:hAnsi="Arial" w:cs="Arial"/>
        </w:rPr>
        <w:t xml:space="preserve"> si quiero actualizar o reemplazar una tarea completa, o </w:t>
      </w:r>
      <w:r w:rsidRPr="00791B8A">
        <w:rPr>
          <w:rFonts w:ascii="Arial" w:hAnsi="Arial" w:cs="Arial"/>
          <w:b/>
          <w:bCs/>
        </w:rPr>
        <w:t>PATCH</w:t>
      </w:r>
      <w:r w:rsidRPr="00791B8A">
        <w:rPr>
          <w:rFonts w:ascii="Arial" w:hAnsi="Arial" w:cs="Arial"/>
        </w:rPr>
        <w:t xml:space="preserve"> si únicamente voy a modificar un campo específico de la tarea (como cambiar su estado a "completada").</w:t>
      </w:r>
    </w:p>
    <w:p w14:paraId="1473FACA" w14:textId="1B3783A2" w:rsidR="006627B3" w:rsidRPr="00791B8A" w:rsidRDefault="006627B3" w:rsidP="006627B3">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6627B3">
        <w:rPr>
          <w:rFonts w:ascii="Arial" w:eastAsia="Times New Roman" w:hAnsi="Arial" w:cs="Arial"/>
          <w:color w:val="273540"/>
          <w:kern w:val="0"/>
          <w:lang w:eastAsia="es-ES"/>
          <w14:ligatures w14:val="none"/>
        </w:rPr>
        <w:t>¿Qué método utilizaría para eliminar una tarea?</w:t>
      </w:r>
    </w:p>
    <w:p w14:paraId="3BC1966C" w14:textId="5B7E46B5" w:rsidR="00791B8A" w:rsidRPr="006627B3" w:rsidRDefault="00791B8A" w:rsidP="00791B8A">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R//</w:t>
      </w:r>
      <w:r w:rsidRPr="00791B8A">
        <w:rPr>
          <w:rFonts w:ascii="Arial" w:hAnsi="Arial" w:cs="Arial"/>
        </w:rPr>
        <w:t xml:space="preserve">Utilizaría el método </w:t>
      </w:r>
      <w:r w:rsidRPr="00791B8A">
        <w:rPr>
          <w:rFonts w:ascii="Arial" w:hAnsi="Arial" w:cs="Arial"/>
          <w:b/>
          <w:bCs/>
        </w:rPr>
        <w:t>DELETE</w:t>
      </w:r>
      <w:r w:rsidRPr="00791B8A">
        <w:rPr>
          <w:rFonts w:ascii="Arial" w:hAnsi="Arial" w:cs="Arial"/>
        </w:rPr>
        <w:t xml:space="preserve"> (por ejemplo, </w:t>
      </w:r>
      <w:r w:rsidRPr="00791B8A">
        <w:rPr>
          <w:rStyle w:val="CdigoHTML"/>
          <w:rFonts w:ascii="Arial" w:eastAsiaTheme="minorHAnsi" w:hAnsi="Arial" w:cs="Arial"/>
        </w:rPr>
        <w:t>DELETE /tareas/1</w:t>
      </w:r>
      <w:r w:rsidRPr="00791B8A">
        <w:rPr>
          <w:rFonts w:ascii="Arial" w:hAnsi="Arial" w:cs="Arial"/>
        </w:rPr>
        <w:t>), indicando en la ruta el identificador único de la tarea que se desea remover.</w:t>
      </w:r>
    </w:p>
    <w:p w14:paraId="4068DCD7" w14:textId="166B7874" w:rsidR="006627B3" w:rsidRPr="00791B8A" w:rsidRDefault="006627B3" w:rsidP="00791B8A">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6627B3">
        <w:rPr>
          <w:rFonts w:ascii="Arial" w:eastAsia="Times New Roman" w:hAnsi="Arial" w:cs="Arial"/>
          <w:color w:val="273540"/>
          <w:kern w:val="0"/>
          <w:lang w:eastAsia="es-ES"/>
          <w14:ligatures w14:val="none"/>
        </w:rPr>
        <w:t xml:space="preserve">¿Qué diferencia existe entre los códigos </w:t>
      </w:r>
      <w:r w:rsidRPr="006627B3">
        <w:rPr>
          <w:rFonts w:ascii="Arial" w:eastAsia="Times New Roman" w:hAnsi="Arial" w:cs="Arial"/>
          <w:color w:val="C71F23"/>
          <w:kern w:val="0"/>
          <w:sz w:val="20"/>
          <w:szCs w:val="20"/>
          <w:bdr w:val="single" w:sz="6" w:space="0" w:color="E8EAEC" w:frame="1"/>
          <w:shd w:val="clear" w:color="auto" w:fill="F2F4F4"/>
          <w:lang w:eastAsia="es-ES"/>
          <w14:ligatures w14:val="none"/>
        </w:rPr>
        <w:t>200</w:t>
      </w:r>
      <w:r w:rsidRPr="006627B3">
        <w:rPr>
          <w:rFonts w:ascii="Arial" w:eastAsia="Times New Roman" w:hAnsi="Arial" w:cs="Arial"/>
          <w:color w:val="273540"/>
          <w:kern w:val="0"/>
          <w:lang w:eastAsia="es-ES"/>
          <w14:ligatures w14:val="none"/>
        </w:rPr>
        <w:t xml:space="preserve">, </w:t>
      </w:r>
      <w:r w:rsidRPr="006627B3">
        <w:rPr>
          <w:rFonts w:ascii="Arial" w:eastAsia="Times New Roman" w:hAnsi="Arial" w:cs="Arial"/>
          <w:color w:val="C71F23"/>
          <w:kern w:val="0"/>
          <w:sz w:val="20"/>
          <w:szCs w:val="20"/>
          <w:bdr w:val="single" w:sz="6" w:space="0" w:color="E8EAEC" w:frame="1"/>
          <w:shd w:val="clear" w:color="auto" w:fill="F2F4F4"/>
          <w:lang w:eastAsia="es-ES"/>
          <w14:ligatures w14:val="none"/>
        </w:rPr>
        <w:t>201</w:t>
      </w:r>
      <w:r w:rsidRPr="006627B3">
        <w:rPr>
          <w:rFonts w:ascii="Arial" w:eastAsia="Times New Roman" w:hAnsi="Arial" w:cs="Arial"/>
          <w:color w:val="273540"/>
          <w:kern w:val="0"/>
          <w:lang w:eastAsia="es-ES"/>
          <w14:ligatures w14:val="none"/>
        </w:rPr>
        <w:t xml:space="preserve">, </w:t>
      </w:r>
      <w:r w:rsidRPr="006627B3">
        <w:rPr>
          <w:rFonts w:ascii="Arial" w:eastAsia="Times New Roman" w:hAnsi="Arial" w:cs="Arial"/>
          <w:color w:val="C71F23"/>
          <w:kern w:val="0"/>
          <w:sz w:val="20"/>
          <w:szCs w:val="20"/>
          <w:bdr w:val="single" w:sz="6" w:space="0" w:color="E8EAEC" w:frame="1"/>
          <w:shd w:val="clear" w:color="auto" w:fill="F2F4F4"/>
          <w:lang w:eastAsia="es-ES"/>
          <w14:ligatures w14:val="none"/>
        </w:rPr>
        <w:t>400</w:t>
      </w:r>
      <w:r w:rsidRPr="006627B3">
        <w:rPr>
          <w:rFonts w:ascii="Arial" w:eastAsia="Times New Roman" w:hAnsi="Arial" w:cs="Arial"/>
          <w:color w:val="273540"/>
          <w:kern w:val="0"/>
          <w:lang w:eastAsia="es-ES"/>
          <w14:ligatures w14:val="none"/>
        </w:rPr>
        <w:t xml:space="preserve">, </w:t>
      </w:r>
      <w:r w:rsidRPr="006627B3">
        <w:rPr>
          <w:rFonts w:ascii="Arial" w:eastAsia="Times New Roman" w:hAnsi="Arial" w:cs="Arial"/>
          <w:color w:val="C71F23"/>
          <w:kern w:val="0"/>
          <w:sz w:val="20"/>
          <w:szCs w:val="20"/>
          <w:bdr w:val="single" w:sz="6" w:space="0" w:color="E8EAEC" w:frame="1"/>
          <w:shd w:val="clear" w:color="auto" w:fill="F2F4F4"/>
          <w:lang w:eastAsia="es-ES"/>
          <w14:ligatures w14:val="none"/>
        </w:rPr>
        <w:t>404</w:t>
      </w:r>
      <w:r w:rsidRPr="006627B3">
        <w:rPr>
          <w:rFonts w:ascii="Arial" w:eastAsia="Times New Roman" w:hAnsi="Arial" w:cs="Arial"/>
          <w:color w:val="273540"/>
          <w:kern w:val="0"/>
          <w:lang w:eastAsia="es-ES"/>
          <w14:ligatures w14:val="none"/>
        </w:rPr>
        <w:t xml:space="preserve"> y </w:t>
      </w:r>
      <w:r w:rsidRPr="006627B3">
        <w:rPr>
          <w:rFonts w:ascii="Arial" w:eastAsia="Times New Roman" w:hAnsi="Arial" w:cs="Arial"/>
          <w:color w:val="C71F23"/>
          <w:kern w:val="0"/>
          <w:sz w:val="20"/>
          <w:szCs w:val="20"/>
          <w:bdr w:val="single" w:sz="6" w:space="0" w:color="E8EAEC" w:frame="1"/>
          <w:shd w:val="clear" w:color="auto" w:fill="F2F4F4"/>
          <w:lang w:eastAsia="es-ES"/>
          <w14:ligatures w14:val="none"/>
        </w:rPr>
        <w:t>500</w:t>
      </w:r>
      <w:r w:rsidRPr="006627B3">
        <w:rPr>
          <w:rFonts w:ascii="Arial" w:eastAsia="Times New Roman" w:hAnsi="Arial" w:cs="Arial"/>
          <w:color w:val="273540"/>
          <w:kern w:val="0"/>
          <w:lang w:eastAsia="es-ES"/>
          <w14:ligatures w14:val="none"/>
        </w:rPr>
        <w:t>?</w:t>
      </w:r>
    </w:p>
    <w:p w14:paraId="3580F41A" w14:textId="57C792CA" w:rsidR="00791B8A" w:rsidRPr="00791B8A" w:rsidRDefault="00791B8A" w:rsidP="00791B8A">
      <w:pPr>
        <w:pStyle w:val="NormalWeb"/>
        <w:ind w:left="360"/>
        <w:rPr>
          <w:rFonts w:ascii="Arial" w:hAnsi="Arial" w:cs="Arial"/>
        </w:rPr>
      </w:pPr>
      <w:r>
        <w:rPr>
          <w:rFonts w:ascii="Arial" w:hAnsi="Arial" w:cs="Arial"/>
          <w:color w:val="273540"/>
        </w:rPr>
        <w:t xml:space="preserve">  </w:t>
      </w:r>
      <w:r w:rsidRPr="00791B8A">
        <w:rPr>
          <w:rFonts w:ascii="Arial" w:hAnsi="Arial" w:cs="Arial"/>
          <w:color w:val="273540"/>
        </w:rPr>
        <w:t>R//</w:t>
      </w:r>
      <w:r w:rsidRPr="00791B8A">
        <w:rPr>
          <w:rFonts w:ascii="Arial" w:hAnsi="Arial" w:cs="Arial"/>
        </w:rPr>
        <w:t>Cada código representa la categoría y el estado final en el que terminó el procesamiento de una solicitud:</w:t>
      </w:r>
    </w:p>
    <w:p w14:paraId="2F2162FC" w14:textId="77777777" w:rsidR="00791B8A" w:rsidRPr="00791B8A" w:rsidRDefault="00791B8A" w:rsidP="00791B8A">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791B8A">
        <w:rPr>
          <w:rFonts w:ascii="Arial" w:eastAsia="Times New Roman" w:hAnsi="Arial" w:cs="Arial"/>
          <w:b/>
          <w:bCs/>
          <w:kern w:val="0"/>
          <w:lang w:eastAsia="es-ES"/>
          <w14:ligatures w14:val="none"/>
        </w:rPr>
        <w:lastRenderedPageBreak/>
        <w:t>200 OK:</w:t>
      </w:r>
      <w:r w:rsidRPr="00791B8A">
        <w:rPr>
          <w:rFonts w:ascii="Arial" w:eastAsia="Times New Roman" w:hAnsi="Arial" w:cs="Arial"/>
          <w:kern w:val="0"/>
          <w:lang w:eastAsia="es-ES"/>
          <w14:ligatures w14:val="none"/>
        </w:rPr>
        <w:t xml:space="preserve"> Éxito. La solicitud se procesó correctamente y el servidor devolvió la información pedida.</w:t>
      </w:r>
    </w:p>
    <w:p w14:paraId="2EDF39B6" w14:textId="77777777" w:rsidR="00791B8A" w:rsidRPr="00791B8A" w:rsidRDefault="00791B8A" w:rsidP="00791B8A">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791B8A">
        <w:rPr>
          <w:rFonts w:ascii="Arial" w:eastAsia="Times New Roman" w:hAnsi="Arial" w:cs="Arial"/>
          <w:b/>
          <w:bCs/>
          <w:kern w:val="0"/>
          <w:lang w:eastAsia="es-ES"/>
          <w14:ligatures w14:val="none"/>
        </w:rPr>
        <w:t>201 Created:</w:t>
      </w:r>
      <w:r w:rsidRPr="00791B8A">
        <w:rPr>
          <w:rFonts w:ascii="Arial" w:eastAsia="Times New Roman" w:hAnsi="Arial" w:cs="Arial"/>
          <w:kern w:val="0"/>
          <w:lang w:eastAsia="es-ES"/>
          <w14:ligatures w14:val="none"/>
        </w:rPr>
        <w:t xml:space="preserve"> Éxito. La solicitud tuvo éxito y se creó un nuevo recurso en el servidor (muy común tras un </w:t>
      </w:r>
      <w:r w:rsidRPr="00791B8A">
        <w:rPr>
          <w:rFonts w:ascii="Arial" w:eastAsia="Times New Roman" w:hAnsi="Arial" w:cs="Arial"/>
          <w:kern w:val="0"/>
          <w:sz w:val="20"/>
          <w:szCs w:val="20"/>
          <w:lang w:eastAsia="es-ES"/>
          <w14:ligatures w14:val="none"/>
        </w:rPr>
        <w:t>POST</w:t>
      </w:r>
      <w:r w:rsidRPr="00791B8A">
        <w:rPr>
          <w:rFonts w:ascii="Arial" w:eastAsia="Times New Roman" w:hAnsi="Arial" w:cs="Arial"/>
          <w:kern w:val="0"/>
          <w:lang w:eastAsia="es-ES"/>
          <w14:ligatures w14:val="none"/>
        </w:rPr>
        <w:t>).</w:t>
      </w:r>
    </w:p>
    <w:p w14:paraId="44B5BEA1" w14:textId="77777777" w:rsidR="00791B8A" w:rsidRPr="00791B8A" w:rsidRDefault="00791B8A" w:rsidP="00791B8A">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791B8A">
        <w:rPr>
          <w:rFonts w:ascii="Arial" w:eastAsia="Times New Roman" w:hAnsi="Arial" w:cs="Arial"/>
          <w:b/>
          <w:bCs/>
          <w:kern w:val="0"/>
          <w:lang w:eastAsia="es-ES"/>
          <w14:ligatures w14:val="none"/>
        </w:rPr>
        <w:t>400 Bad Request:</w:t>
      </w:r>
      <w:r w:rsidRPr="00791B8A">
        <w:rPr>
          <w:rFonts w:ascii="Arial" w:eastAsia="Times New Roman" w:hAnsi="Arial" w:cs="Arial"/>
          <w:kern w:val="0"/>
          <w:lang w:eastAsia="es-ES"/>
          <w14:ligatures w14:val="none"/>
        </w:rPr>
        <w:t xml:space="preserve"> Error del cliente. La solicitud enviada al servidor contiene sintaxis o datos inválidos.</w:t>
      </w:r>
    </w:p>
    <w:p w14:paraId="0B5EF338" w14:textId="77777777" w:rsidR="00791B8A" w:rsidRPr="00791B8A" w:rsidRDefault="00791B8A" w:rsidP="00791B8A">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791B8A">
        <w:rPr>
          <w:rFonts w:ascii="Arial" w:eastAsia="Times New Roman" w:hAnsi="Arial" w:cs="Arial"/>
          <w:b/>
          <w:bCs/>
          <w:kern w:val="0"/>
          <w:lang w:eastAsia="es-ES"/>
          <w14:ligatures w14:val="none"/>
        </w:rPr>
        <w:t>404 Not Found:</w:t>
      </w:r>
      <w:r w:rsidRPr="00791B8A">
        <w:rPr>
          <w:rFonts w:ascii="Arial" w:eastAsia="Times New Roman" w:hAnsi="Arial" w:cs="Arial"/>
          <w:kern w:val="0"/>
          <w:lang w:eastAsia="es-ES"/>
          <w14:ligatures w14:val="none"/>
        </w:rPr>
        <w:t xml:space="preserve"> Error del cliente. El servidor no pudo encontrar el recurso solicitado o la URL no existe.</w:t>
      </w:r>
    </w:p>
    <w:p w14:paraId="54A55ED2" w14:textId="73ED6AF2" w:rsidR="00791B8A" w:rsidRDefault="00791B8A" w:rsidP="00791B8A">
      <w:pPr>
        <w:numPr>
          <w:ilvl w:val="0"/>
          <w:numId w:val="3"/>
        </w:numPr>
        <w:spacing w:before="100" w:beforeAutospacing="1" w:after="100" w:afterAutospacing="1" w:line="240" w:lineRule="auto"/>
        <w:rPr>
          <w:rFonts w:ascii="Arial" w:eastAsia="Times New Roman" w:hAnsi="Arial" w:cs="Arial"/>
          <w:kern w:val="0"/>
          <w:lang w:eastAsia="es-ES"/>
          <w14:ligatures w14:val="none"/>
        </w:rPr>
      </w:pPr>
      <w:r w:rsidRPr="00791B8A">
        <w:rPr>
          <w:rFonts w:ascii="Arial" w:eastAsia="Times New Roman" w:hAnsi="Arial" w:cs="Arial"/>
          <w:b/>
          <w:bCs/>
          <w:kern w:val="0"/>
          <w:lang w:eastAsia="es-ES"/>
          <w14:ligatures w14:val="none"/>
        </w:rPr>
        <w:t>500 Internal Server Error:</w:t>
      </w:r>
      <w:r w:rsidRPr="00791B8A">
        <w:rPr>
          <w:rFonts w:ascii="Arial" w:eastAsia="Times New Roman" w:hAnsi="Arial" w:cs="Arial"/>
          <w:kern w:val="0"/>
          <w:lang w:eastAsia="es-ES"/>
          <w14:ligatures w14:val="none"/>
        </w:rPr>
        <w:t xml:space="preserve"> Error del servidor. Ocurrió un problema inesperado o un fallo interno en el servidor que le impidió procesar la petición.</w:t>
      </w:r>
    </w:p>
    <w:p w14:paraId="762CC3DE" w14:textId="2E630287" w:rsidR="00791B8A" w:rsidRDefault="00791B8A" w:rsidP="00791B8A">
      <w:pPr>
        <w:spacing w:before="100" w:beforeAutospacing="1" w:after="100" w:afterAutospacing="1" w:line="240" w:lineRule="auto"/>
        <w:rPr>
          <w:rFonts w:ascii="Arial" w:eastAsia="Times New Roman" w:hAnsi="Arial" w:cs="Arial"/>
          <w:kern w:val="0"/>
          <w:lang w:eastAsia="es-ES"/>
          <w14:ligatures w14:val="none"/>
        </w:rPr>
      </w:pPr>
    </w:p>
    <w:p w14:paraId="519BE016" w14:textId="77777777" w:rsidR="00791B8A" w:rsidRPr="00B51600" w:rsidRDefault="00791B8A" w:rsidP="00791B8A">
      <w:pPr>
        <w:pStyle w:val="Ttulo1"/>
        <w:shd w:val="clear" w:color="auto" w:fill="FFFFFF"/>
        <w:spacing w:before="90" w:beforeAutospacing="0" w:after="90" w:afterAutospacing="0"/>
        <w:rPr>
          <w:rFonts w:ascii="Arial" w:hAnsi="Arial" w:cs="Arial"/>
          <w:b w:val="0"/>
          <w:bCs w:val="0"/>
          <w:color w:val="273540"/>
          <w:sz w:val="43"/>
          <w:szCs w:val="43"/>
        </w:rPr>
      </w:pPr>
      <w:r w:rsidRPr="00B51600">
        <w:rPr>
          <w:rFonts w:ascii="Arial" w:hAnsi="Arial" w:cs="Arial"/>
          <w:b w:val="0"/>
          <w:bCs w:val="0"/>
          <w:color w:val="273540"/>
          <w:sz w:val="43"/>
          <w:szCs w:val="43"/>
        </w:rPr>
        <w:t>Parte 5. Diseño de la API REST</w:t>
      </w:r>
    </w:p>
    <w:p w14:paraId="4552AE23" w14:textId="3489DF30" w:rsidR="00791B8A" w:rsidRPr="00B51600" w:rsidRDefault="00791B8A" w:rsidP="00791B8A">
      <w:pPr>
        <w:numPr>
          <w:ilvl w:val="0"/>
          <w:numId w:val="5"/>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 xml:space="preserve">¿Por qué es preferible utilizar </w:t>
      </w:r>
      <w:r w:rsidRPr="00791B8A">
        <w:rPr>
          <w:rFonts w:ascii="Arial" w:eastAsia="Times New Roman" w:hAnsi="Arial" w:cs="Arial"/>
          <w:color w:val="C71F23"/>
          <w:kern w:val="0"/>
          <w:sz w:val="20"/>
          <w:szCs w:val="20"/>
          <w:bdr w:val="single" w:sz="6" w:space="0" w:color="E8EAEC" w:frame="1"/>
          <w:shd w:val="clear" w:color="auto" w:fill="F2F4F4"/>
          <w:lang w:eastAsia="es-ES"/>
          <w14:ligatures w14:val="none"/>
        </w:rPr>
        <w:t>/api/tareas</w:t>
      </w:r>
      <w:r w:rsidRPr="00791B8A">
        <w:rPr>
          <w:rFonts w:ascii="Arial" w:eastAsia="Times New Roman" w:hAnsi="Arial" w:cs="Arial"/>
          <w:color w:val="273540"/>
          <w:kern w:val="0"/>
          <w:lang w:eastAsia="es-ES"/>
          <w14:ligatures w14:val="none"/>
        </w:rPr>
        <w:t xml:space="preserve"> y no </w:t>
      </w:r>
      <w:r w:rsidRPr="00791B8A">
        <w:rPr>
          <w:rFonts w:ascii="Arial" w:eastAsia="Times New Roman" w:hAnsi="Arial" w:cs="Arial"/>
          <w:color w:val="C71F23"/>
          <w:kern w:val="0"/>
          <w:sz w:val="20"/>
          <w:szCs w:val="20"/>
          <w:bdr w:val="single" w:sz="6" w:space="0" w:color="E8EAEC" w:frame="1"/>
          <w:shd w:val="clear" w:color="auto" w:fill="F2F4F4"/>
          <w:lang w:eastAsia="es-ES"/>
          <w14:ligatures w14:val="none"/>
        </w:rPr>
        <w:t>/api/</w:t>
      </w:r>
      <w:proofErr w:type="spellStart"/>
      <w:r w:rsidRPr="00791B8A">
        <w:rPr>
          <w:rFonts w:ascii="Arial" w:eastAsia="Times New Roman" w:hAnsi="Arial" w:cs="Arial"/>
          <w:color w:val="C71F23"/>
          <w:kern w:val="0"/>
          <w:sz w:val="20"/>
          <w:szCs w:val="20"/>
          <w:bdr w:val="single" w:sz="6" w:space="0" w:color="E8EAEC" w:frame="1"/>
          <w:shd w:val="clear" w:color="auto" w:fill="F2F4F4"/>
          <w:lang w:eastAsia="es-ES"/>
          <w14:ligatures w14:val="none"/>
        </w:rPr>
        <w:t>obtenerTodasLasTareas</w:t>
      </w:r>
      <w:proofErr w:type="spellEnd"/>
      <w:r w:rsidRPr="00791B8A">
        <w:rPr>
          <w:rFonts w:ascii="Arial" w:eastAsia="Times New Roman" w:hAnsi="Arial" w:cs="Arial"/>
          <w:color w:val="273540"/>
          <w:kern w:val="0"/>
          <w:lang w:eastAsia="es-ES"/>
          <w14:ligatures w14:val="none"/>
        </w:rPr>
        <w:t>?</w:t>
      </w:r>
    </w:p>
    <w:p w14:paraId="28440151" w14:textId="229CAAEC" w:rsidR="00B51600" w:rsidRPr="00791B8A"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B51600">
        <w:rPr>
          <w:rFonts w:ascii="Arial" w:eastAsia="Times New Roman" w:hAnsi="Arial" w:cs="Arial"/>
          <w:color w:val="273540"/>
          <w:kern w:val="0"/>
          <w:lang w:eastAsia="es-ES"/>
          <w14:ligatures w14:val="none"/>
        </w:rPr>
        <w:t>R//</w:t>
      </w:r>
      <w:r w:rsidRPr="00B51600">
        <w:rPr>
          <w:rFonts w:ascii="Arial" w:hAnsi="Arial" w:cs="Arial"/>
        </w:rPr>
        <w:t xml:space="preserve">Porque la arquitectura REST establece que las rutas deben representar </w:t>
      </w:r>
      <w:r w:rsidRPr="00B51600">
        <w:rPr>
          <w:rFonts w:ascii="Arial" w:hAnsi="Arial" w:cs="Arial"/>
          <w:b/>
          <w:bCs/>
        </w:rPr>
        <w:t>recursos</w:t>
      </w:r>
      <w:r w:rsidRPr="00B51600">
        <w:rPr>
          <w:rFonts w:ascii="Arial" w:hAnsi="Arial" w:cs="Arial"/>
        </w:rPr>
        <w:t xml:space="preserve"> (sustantivos) y no </w:t>
      </w:r>
      <w:r w:rsidRPr="00B51600">
        <w:rPr>
          <w:rFonts w:ascii="Arial" w:hAnsi="Arial" w:cs="Arial"/>
          <w:b/>
          <w:bCs/>
        </w:rPr>
        <w:t>acciones</w:t>
      </w:r>
      <w:r w:rsidRPr="00B51600">
        <w:rPr>
          <w:rFonts w:ascii="Arial" w:hAnsi="Arial" w:cs="Arial"/>
        </w:rPr>
        <w:t xml:space="preserve"> (verbos). La acción que se desea ejecutar la define el propio método HTTP (</w:t>
      </w:r>
      <w:r w:rsidRPr="00B51600">
        <w:rPr>
          <w:rStyle w:val="CdigoHTML"/>
          <w:rFonts w:ascii="Arial" w:eastAsiaTheme="minorHAnsi" w:hAnsi="Arial" w:cs="Arial"/>
        </w:rPr>
        <w:t>GET</w:t>
      </w:r>
      <w:r w:rsidRPr="00B51600">
        <w:rPr>
          <w:rFonts w:ascii="Arial" w:hAnsi="Arial" w:cs="Arial"/>
        </w:rPr>
        <w:t xml:space="preserve">, </w:t>
      </w:r>
      <w:r w:rsidRPr="00B51600">
        <w:rPr>
          <w:rStyle w:val="CdigoHTML"/>
          <w:rFonts w:ascii="Arial" w:eastAsiaTheme="minorHAnsi" w:hAnsi="Arial" w:cs="Arial"/>
        </w:rPr>
        <w:t>POST</w:t>
      </w:r>
      <w:r w:rsidRPr="00B51600">
        <w:rPr>
          <w:rFonts w:ascii="Arial" w:hAnsi="Arial" w:cs="Arial"/>
        </w:rPr>
        <w:t xml:space="preserve">, </w:t>
      </w:r>
      <w:r w:rsidRPr="00B51600">
        <w:rPr>
          <w:rStyle w:val="CdigoHTML"/>
          <w:rFonts w:ascii="Arial" w:eastAsiaTheme="minorHAnsi" w:hAnsi="Arial" w:cs="Arial"/>
        </w:rPr>
        <w:t>PUT</w:t>
      </w:r>
      <w:r w:rsidRPr="00B51600">
        <w:rPr>
          <w:rFonts w:ascii="Arial" w:hAnsi="Arial" w:cs="Arial"/>
        </w:rPr>
        <w:t xml:space="preserve">, </w:t>
      </w:r>
      <w:r w:rsidRPr="00B51600">
        <w:rPr>
          <w:rStyle w:val="CdigoHTML"/>
          <w:rFonts w:ascii="Arial" w:eastAsiaTheme="minorHAnsi" w:hAnsi="Arial" w:cs="Arial"/>
        </w:rPr>
        <w:t>DELETE</w:t>
      </w:r>
      <w:r w:rsidRPr="00B51600">
        <w:rPr>
          <w:rFonts w:ascii="Arial" w:hAnsi="Arial" w:cs="Arial"/>
        </w:rPr>
        <w:t xml:space="preserve">). Usar </w:t>
      </w:r>
      <w:r w:rsidRPr="00B51600">
        <w:rPr>
          <w:rStyle w:val="CdigoHTML"/>
          <w:rFonts w:ascii="Arial" w:eastAsiaTheme="minorHAnsi" w:hAnsi="Arial" w:cs="Arial"/>
        </w:rPr>
        <w:t>/api/tareas</w:t>
      </w:r>
      <w:r w:rsidRPr="00B51600">
        <w:rPr>
          <w:rFonts w:ascii="Arial" w:hAnsi="Arial" w:cs="Arial"/>
        </w:rPr>
        <w:t xml:space="preserve"> permite que la misma ruta sirva para múltiples operaciones según el método utilizado (</w:t>
      </w:r>
      <w:r w:rsidRPr="00B51600">
        <w:rPr>
          <w:rStyle w:val="CdigoHTML"/>
          <w:rFonts w:ascii="Arial" w:eastAsiaTheme="minorHAnsi" w:hAnsi="Arial" w:cs="Arial"/>
        </w:rPr>
        <w:t>GET /api/tareas</w:t>
      </w:r>
      <w:r w:rsidRPr="00B51600">
        <w:rPr>
          <w:rFonts w:ascii="Arial" w:hAnsi="Arial" w:cs="Arial"/>
        </w:rPr>
        <w:t xml:space="preserve"> para obtenerlas, </w:t>
      </w:r>
      <w:r w:rsidRPr="00B51600">
        <w:rPr>
          <w:rStyle w:val="CdigoHTML"/>
          <w:rFonts w:ascii="Arial" w:eastAsiaTheme="minorHAnsi" w:hAnsi="Arial" w:cs="Arial"/>
        </w:rPr>
        <w:t>POST /api/tareas</w:t>
      </w:r>
      <w:r w:rsidRPr="00B51600">
        <w:rPr>
          <w:rFonts w:ascii="Arial" w:hAnsi="Arial" w:cs="Arial"/>
        </w:rPr>
        <w:t xml:space="preserve"> para crearlas).</w:t>
      </w:r>
    </w:p>
    <w:p w14:paraId="0FEF486A" w14:textId="7B50FCD3" w:rsidR="00791B8A" w:rsidRPr="00B51600" w:rsidRDefault="00791B8A" w:rsidP="00791B8A">
      <w:pPr>
        <w:numPr>
          <w:ilvl w:val="0"/>
          <w:numId w:val="5"/>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 xml:space="preserve">¿Qué información representa </w:t>
      </w:r>
      <w:r w:rsidRPr="00791B8A">
        <w:rPr>
          <w:rFonts w:ascii="Arial" w:eastAsia="Times New Roman" w:hAnsi="Arial" w:cs="Arial"/>
          <w:color w:val="C71F23"/>
          <w:kern w:val="0"/>
          <w:sz w:val="20"/>
          <w:szCs w:val="20"/>
          <w:bdr w:val="single" w:sz="6" w:space="0" w:color="E8EAEC" w:frame="1"/>
          <w:shd w:val="clear" w:color="auto" w:fill="F2F4F4"/>
          <w:lang w:eastAsia="es-ES"/>
          <w14:ligatures w14:val="none"/>
        </w:rPr>
        <w:t>{id}</w:t>
      </w:r>
      <w:r w:rsidRPr="00791B8A">
        <w:rPr>
          <w:rFonts w:ascii="Arial" w:eastAsia="Times New Roman" w:hAnsi="Arial" w:cs="Arial"/>
          <w:color w:val="273540"/>
          <w:kern w:val="0"/>
          <w:lang w:eastAsia="es-ES"/>
          <w14:ligatures w14:val="none"/>
        </w:rPr>
        <w:t>?</w:t>
      </w:r>
    </w:p>
    <w:p w14:paraId="6D0019EB" w14:textId="678C750A" w:rsidR="00B51600" w:rsidRPr="00791B8A"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B51600">
        <w:rPr>
          <w:rFonts w:ascii="Arial" w:eastAsia="Times New Roman" w:hAnsi="Arial" w:cs="Arial"/>
          <w:color w:val="273540"/>
          <w:kern w:val="0"/>
          <w:lang w:eastAsia="es-ES"/>
          <w14:ligatures w14:val="none"/>
        </w:rPr>
        <w:t>R//</w:t>
      </w:r>
      <w:r w:rsidRPr="00B51600">
        <w:rPr>
          <w:rFonts w:ascii="Arial" w:hAnsi="Arial" w:cs="Arial"/>
        </w:rPr>
        <w:t xml:space="preserve">Representa un </w:t>
      </w:r>
      <w:r w:rsidRPr="00B51600">
        <w:rPr>
          <w:rFonts w:ascii="Arial" w:hAnsi="Arial" w:cs="Arial"/>
          <w:b/>
          <w:bCs/>
        </w:rPr>
        <w:t>parámetro de ruta dinámico</w:t>
      </w:r>
      <w:r w:rsidRPr="00B51600">
        <w:rPr>
          <w:rFonts w:ascii="Arial" w:hAnsi="Arial" w:cs="Arial"/>
        </w:rPr>
        <w:t xml:space="preserve"> que corresponde al identificador único de una tarea específica dentro de la base de datos (por ejemplo, un número clave primaria o un UUID como </w:t>
      </w:r>
      <w:r w:rsidRPr="00B51600">
        <w:rPr>
          <w:rStyle w:val="CdigoHTML"/>
          <w:rFonts w:ascii="Arial" w:eastAsiaTheme="minorHAnsi" w:hAnsi="Arial" w:cs="Arial"/>
        </w:rPr>
        <w:t>/api/tareas/12</w:t>
      </w:r>
      <w:r w:rsidRPr="00B51600">
        <w:rPr>
          <w:rFonts w:ascii="Arial" w:hAnsi="Arial" w:cs="Arial"/>
        </w:rPr>
        <w:t>). Le indica al servidor con qué elemento en concreto se va a interactuar.</w:t>
      </w:r>
    </w:p>
    <w:p w14:paraId="5C50B8D3" w14:textId="4FE42380" w:rsidR="00B51600" w:rsidRPr="00B51600" w:rsidRDefault="00791B8A" w:rsidP="00B51600">
      <w:pPr>
        <w:numPr>
          <w:ilvl w:val="0"/>
          <w:numId w:val="5"/>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 xml:space="preserve">¿Por qué se utiliza </w:t>
      </w:r>
      <w:r w:rsidRPr="00791B8A">
        <w:rPr>
          <w:rFonts w:ascii="Arial" w:eastAsia="Times New Roman" w:hAnsi="Arial" w:cs="Arial"/>
          <w:color w:val="C71F23"/>
          <w:kern w:val="0"/>
          <w:sz w:val="20"/>
          <w:szCs w:val="20"/>
          <w:bdr w:val="single" w:sz="6" w:space="0" w:color="E8EAEC" w:frame="1"/>
          <w:shd w:val="clear" w:color="auto" w:fill="F2F4F4"/>
          <w:lang w:eastAsia="es-ES"/>
          <w14:ligatures w14:val="none"/>
        </w:rPr>
        <w:t>POST</w:t>
      </w:r>
      <w:r w:rsidRPr="00791B8A">
        <w:rPr>
          <w:rFonts w:ascii="Arial" w:eastAsia="Times New Roman" w:hAnsi="Arial" w:cs="Arial"/>
          <w:color w:val="273540"/>
          <w:kern w:val="0"/>
          <w:lang w:eastAsia="es-ES"/>
          <w14:ligatures w14:val="none"/>
        </w:rPr>
        <w:t xml:space="preserve"> para registrar y no </w:t>
      </w:r>
      <w:r w:rsidRPr="00791B8A">
        <w:rPr>
          <w:rFonts w:ascii="Arial" w:eastAsia="Times New Roman" w:hAnsi="Arial" w:cs="Arial"/>
          <w:color w:val="C71F23"/>
          <w:kern w:val="0"/>
          <w:sz w:val="20"/>
          <w:szCs w:val="20"/>
          <w:bdr w:val="single" w:sz="6" w:space="0" w:color="E8EAEC" w:frame="1"/>
          <w:shd w:val="clear" w:color="auto" w:fill="F2F4F4"/>
          <w:lang w:eastAsia="es-ES"/>
          <w14:ligatures w14:val="none"/>
        </w:rPr>
        <w:t>GET</w:t>
      </w:r>
      <w:r w:rsidRPr="00791B8A">
        <w:rPr>
          <w:rFonts w:ascii="Arial" w:eastAsia="Times New Roman" w:hAnsi="Arial" w:cs="Arial"/>
          <w:color w:val="273540"/>
          <w:kern w:val="0"/>
          <w:lang w:eastAsia="es-ES"/>
          <w14:ligatures w14:val="none"/>
        </w:rPr>
        <w:t>?</w:t>
      </w:r>
    </w:p>
    <w:p w14:paraId="5851A0CF" w14:textId="042C3187" w:rsidR="00B51600" w:rsidRPr="00B51600"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B51600">
        <w:rPr>
          <w:rFonts w:ascii="Arial" w:eastAsia="Times New Roman" w:hAnsi="Arial" w:cs="Arial"/>
          <w:color w:val="273540"/>
          <w:kern w:val="0"/>
          <w:lang w:eastAsia="es-ES"/>
          <w14:ligatures w14:val="none"/>
        </w:rPr>
        <w:t>R//Por los siguientes puntos:</w:t>
      </w:r>
    </w:p>
    <w:p w14:paraId="3D768974" w14:textId="3D53CF2D" w:rsidR="00B51600" w:rsidRPr="00B51600" w:rsidRDefault="00B51600" w:rsidP="00B51600">
      <w:pPr>
        <w:pStyle w:val="NormalWeb"/>
        <w:rPr>
          <w:rFonts w:ascii="Arial" w:hAnsi="Arial" w:cs="Arial"/>
        </w:rPr>
      </w:pPr>
      <w:r w:rsidRPr="00B51600">
        <w:rPr>
          <w:rFonts w:ascii="Arial" w:hAnsi="Arial" w:cs="Arial"/>
        </w:rPr>
        <w:t> Propósito</w:t>
      </w:r>
      <w:r w:rsidRPr="00B51600">
        <w:rPr>
          <w:rFonts w:ascii="Arial" w:hAnsi="Arial" w:cs="Arial"/>
        </w:rPr>
        <w:t xml:space="preserve"> y seguridad: </w:t>
      </w:r>
      <w:r w:rsidRPr="00B51600">
        <w:rPr>
          <w:rStyle w:val="CdigoHTML"/>
          <w:rFonts w:ascii="Arial" w:hAnsi="Arial" w:cs="Arial"/>
        </w:rPr>
        <w:t>GET</w:t>
      </w:r>
      <w:r w:rsidRPr="00B51600">
        <w:rPr>
          <w:rFonts w:ascii="Arial" w:hAnsi="Arial" w:cs="Arial"/>
        </w:rPr>
        <w:t xml:space="preserve"> está diseñado únicamente para consultar información sin modificar </w:t>
      </w:r>
      <w:r w:rsidRPr="00B51600">
        <w:rPr>
          <w:rFonts w:ascii="Arial" w:hAnsi="Arial" w:cs="Arial"/>
        </w:rPr>
        <w:t xml:space="preserve">               </w:t>
      </w:r>
      <w:r w:rsidRPr="00B51600">
        <w:rPr>
          <w:rFonts w:ascii="Arial" w:hAnsi="Arial" w:cs="Arial"/>
        </w:rPr>
        <w:t xml:space="preserve">el estado del servidor (es un método "seguro" e "idempotente"). Además, </w:t>
      </w:r>
      <w:r w:rsidRPr="00B51600">
        <w:rPr>
          <w:rStyle w:val="CdigoHTML"/>
          <w:rFonts w:ascii="Arial" w:hAnsi="Arial" w:cs="Arial"/>
        </w:rPr>
        <w:t>GET</w:t>
      </w:r>
      <w:r w:rsidRPr="00B51600">
        <w:rPr>
          <w:rFonts w:ascii="Arial" w:hAnsi="Arial" w:cs="Arial"/>
        </w:rPr>
        <w:t xml:space="preserve"> envía los datos expuestos en la URL, lo que deja rastro en historiales y logs.</w:t>
      </w:r>
    </w:p>
    <w:p w14:paraId="0783FA04" w14:textId="402980E3" w:rsidR="00B51600" w:rsidRPr="00B51600" w:rsidRDefault="00B51600" w:rsidP="00B51600">
      <w:pPr>
        <w:pStyle w:val="NormalWeb"/>
        <w:rPr>
          <w:rFonts w:ascii="Arial" w:hAnsi="Arial" w:cs="Arial"/>
        </w:rPr>
      </w:pPr>
      <w:r w:rsidRPr="00B51600">
        <w:rPr>
          <w:rFonts w:ascii="Arial" w:hAnsi="Arial" w:cs="Arial"/>
        </w:rPr>
        <w:t> Estructura</w:t>
      </w:r>
      <w:r w:rsidRPr="00B51600">
        <w:rPr>
          <w:rFonts w:ascii="Arial" w:hAnsi="Arial" w:cs="Arial"/>
        </w:rPr>
        <w:t xml:space="preserve"> del mensaje: </w:t>
      </w:r>
      <w:r w:rsidRPr="00B51600">
        <w:rPr>
          <w:rStyle w:val="CdigoHTML"/>
          <w:rFonts w:ascii="Arial" w:hAnsi="Arial" w:cs="Arial"/>
        </w:rPr>
        <w:t>POST</w:t>
      </w:r>
      <w:r w:rsidRPr="00B51600">
        <w:rPr>
          <w:rFonts w:ascii="Arial" w:hAnsi="Arial" w:cs="Arial"/>
        </w:rPr>
        <w:t xml:space="preserve"> permite enviar la información dentro del cuerpo de la solicitud (</w:t>
      </w:r>
      <w:r w:rsidRPr="00B51600">
        <w:rPr>
          <w:rFonts w:ascii="Arial" w:hAnsi="Arial" w:cs="Arial"/>
          <w:i/>
          <w:iCs/>
        </w:rPr>
        <w:t>body</w:t>
      </w:r>
      <w:r w:rsidRPr="00B51600">
        <w:rPr>
          <w:rFonts w:ascii="Arial" w:hAnsi="Arial" w:cs="Arial"/>
        </w:rPr>
        <w:t>), lo que habilita la transferencia de datos estructurados (JSON, archivos, formularios) sin alterar la URL ni romper los estándares de la Web.</w:t>
      </w:r>
    </w:p>
    <w:p w14:paraId="1D2BBDEA" w14:textId="4BADAEF6" w:rsidR="00B51600" w:rsidRPr="00791B8A"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151C2556" w14:textId="64840B01" w:rsidR="00791B8A" w:rsidRPr="00B51600" w:rsidRDefault="00791B8A" w:rsidP="00791B8A">
      <w:pPr>
        <w:numPr>
          <w:ilvl w:val="0"/>
          <w:numId w:val="5"/>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t>¿Qué debería suceder si se intenta consultar una tarea que no existe?</w:t>
      </w:r>
    </w:p>
    <w:p w14:paraId="38A705CC" w14:textId="450B3D18" w:rsidR="00B51600" w:rsidRPr="00B51600" w:rsidRDefault="00B51600" w:rsidP="00B51600">
      <w:pPr>
        <w:shd w:val="clear" w:color="auto" w:fill="FFFFFF"/>
        <w:spacing w:before="100" w:beforeAutospacing="1" w:after="100" w:afterAutospacing="1" w:line="240" w:lineRule="auto"/>
        <w:ind w:left="1095"/>
        <w:rPr>
          <w:rFonts w:ascii="Arial" w:hAnsi="Arial" w:cs="Arial"/>
        </w:rPr>
      </w:pPr>
      <w:r w:rsidRPr="00B51600">
        <w:rPr>
          <w:rFonts w:ascii="Arial" w:eastAsia="Times New Roman" w:hAnsi="Arial" w:cs="Arial"/>
          <w:color w:val="273540"/>
          <w:kern w:val="0"/>
          <w:lang w:eastAsia="es-ES"/>
          <w14:ligatures w14:val="none"/>
        </w:rPr>
        <w:t>R//</w:t>
      </w:r>
      <w:r w:rsidRPr="00B51600">
        <w:rPr>
          <w:rFonts w:ascii="Arial" w:hAnsi="Arial" w:cs="Arial"/>
        </w:rPr>
        <w:t>El servidor debe devolver un código de respuesta 404 Not Found. Junto con este código, es una buena práctica incluir un cuerpo JSON informativo que exprese lo sucedido</w:t>
      </w:r>
      <w:r w:rsidRPr="00B51600">
        <w:rPr>
          <w:rFonts w:ascii="Arial" w:hAnsi="Arial" w:cs="Arial"/>
        </w:rPr>
        <w:t>.</w:t>
      </w:r>
    </w:p>
    <w:p w14:paraId="5B33A2C0" w14:textId="77777777" w:rsidR="00B51600" w:rsidRPr="00791B8A"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73D103BE" w14:textId="39257C92" w:rsidR="00791B8A" w:rsidRPr="00B51600" w:rsidRDefault="00791B8A" w:rsidP="00791B8A">
      <w:pPr>
        <w:numPr>
          <w:ilvl w:val="0"/>
          <w:numId w:val="5"/>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791B8A">
        <w:rPr>
          <w:rFonts w:ascii="Arial" w:eastAsia="Times New Roman" w:hAnsi="Arial" w:cs="Arial"/>
          <w:color w:val="273540"/>
          <w:kern w:val="0"/>
          <w:lang w:eastAsia="es-ES"/>
          <w14:ligatures w14:val="none"/>
        </w:rPr>
        <w:lastRenderedPageBreak/>
        <w:t>¿Cuál sería la diferencia entre estas rutas?</w:t>
      </w:r>
    </w:p>
    <w:p w14:paraId="66C9AD47" w14:textId="77777777" w:rsidR="00B51600" w:rsidRDefault="00B51600" w:rsidP="00B51600">
      <w:pPr>
        <w:pStyle w:val="NormalWeb"/>
        <w:rPr>
          <w:rFonts w:ascii="Arial" w:hAnsi="Arial" w:cs="Arial"/>
          <w:color w:val="273540"/>
        </w:rPr>
      </w:pPr>
      <w:r w:rsidRPr="00B51600">
        <w:rPr>
          <w:rFonts w:ascii="Arial" w:hAnsi="Arial" w:cs="Arial"/>
          <w:color w:val="273540"/>
        </w:rPr>
        <w:t>R//</w:t>
      </w:r>
    </w:p>
    <w:p w14:paraId="39DA41E2" w14:textId="6409CB50" w:rsidR="00B51600" w:rsidRPr="00B51600" w:rsidRDefault="00B51600" w:rsidP="00B51600">
      <w:pPr>
        <w:pStyle w:val="NormalWeb"/>
        <w:rPr>
          <w:rFonts w:ascii="Arial" w:hAnsi="Arial" w:cs="Arial"/>
        </w:rPr>
      </w:pPr>
      <w:r>
        <w:rPr>
          <w:rFonts w:ascii="Arial" w:hAnsi="Arial" w:cs="Arial"/>
        </w:rPr>
        <w:t>.</w:t>
      </w:r>
      <w:r w:rsidRPr="00B51600">
        <w:rPr>
          <w:rFonts w:ascii="Arial" w:hAnsi="Arial" w:cs="Arial"/>
        </w:rPr>
        <w:t xml:space="preserve"> Ruta de colección (</w:t>
      </w:r>
      <w:r w:rsidRPr="00B51600">
        <w:rPr>
          <w:rStyle w:val="CdigoHTML"/>
          <w:rFonts w:ascii="Arial" w:hAnsi="Arial" w:cs="Arial"/>
        </w:rPr>
        <w:t>/api/tareas</w:t>
      </w:r>
      <w:r w:rsidRPr="00B51600">
        <w:rPr>
          <w:rFonts w:ascii="Arial" w:hAnsi="Arial" w:cs="Arial"/>
        </w:rPr>
        <w:t>): Trabaja sobre el conjunto global. Se utiliza para consultar la lista completa (</w:t>
      </w:r>
      <w:r w:rsidRPr="00B51600">
        <w:rPr>
          <w:rStyle w:val="CdigoHTML"/>
          <w:rFonts w:ascii="Arial" w:hAnsi="Arial" w:cs="Arial"/>
        </w:rPr>
        <w:t>GET</w:t>
      </w:r>
      <w:r w:rsidRPr="00B51600">
        <w:rPr>
          <w:rFonts w:ascii="Arial" w:hAnsi="Arial" w:cs="Arial"/>
        </w:rPr>
        <w:t>) o para insertar un nuevo registro dentro de la colección (</w:t>
      </w:r>
      <w:r w:rsidRPr="00B51600">
        <w:rPr>
          <w:rStyle w:val="CdigoHTML"/>
          <w:rFonts w:ascii="Arial" w:hAnsi="Arial" w:cs="Arial"/>
        </w:rPr>
        <w:t>POST</w:t>
      </w:r>
      <w:r w:rsidRPr="00B51600">
        <w:rPr>
          <w:rFonts w:ascii="Arial" w:hAnsi="Arial" w:cs="Arial"/>
        </w:rPr>
        <w:t>).</w:t>
      </w:r>
    </w:p>
    <w:p w14:paraId="051E3F4A" w14:textId="11BE0BE8" w:rsidR="00B51600" w:rsidRDefault="00B51600" w:rsidP="00B51600">
      <w:pPr>
        <w:pStyle w:val="NormalWeb"/>
        <w:rPr>
          <w:rFonts w:ascii="Arial" w:hAnsi="Arial" w:cs="Arial"/>
        </w:rPr>
      </w:pPr>
      <w:r>
        <w:rPr>
          <w:rFonts w:ascii="Arial" w:hAnsi="Arial" w:cs="Arial"/>
        </w:rPr>
        <w:t>.</w:t>
      </w:r>
      <w:r w:rsidRPr="00B51600">
        <w:rPr>
          <w:rFonts w:ascii="Arial" w:hAnsi="Arial" w:cs="Arial"/>
        </w:rPr>
        <w:t xml:space="preserve">  Ruta de recurso individual (</w:t>
      </w:r>
      <w:r w:rsidRPr="00B51600">
        <w:rPr>
          <w:rStyle w:val="CdigoHTML"/>
          <w:rFonts w:ascii="Arial" w:hAnsi="Arial" w:cs="Arial"/>
        </w:rPr>
        <w:t>/api/tareas/{id}</w:t>
      </w:r>
      <w:r w:rsidRPr="00B51600">
        <w:rPr>
          <w:rFonts w:ascii="Arial" w:hAnsi="Arial" w:cs="Arial"/>
        </w:rPr>
        <w:t>): Trabaja sobre un registro único de forma puntual. Se utiliza para consultar el detalle de esa tarea (</w:t>
      </w:r>
      <w:r w:rsidRPr="00B51600">
        <w:rPr>
          <w:rStyle w:val="CdigoHTML"/>
          <w:rFonts w:ascii="Arial" w:hAnsi="Arial" w:cs="Arial"/>
        </w:rPr>
        <w:t>GET</w:t>
      </w:r>
      <w:r w:rsidRPr="00B51600">
        <w:rPr>
          <w:rFonts w:ascii="Arial" w:hAnsi="Arial" w:cs="Arial"/>
        </w:rPr>
        <w:t>), actualizar sus datos (</w:t>
      </w:r>
      <w:r w:rsidRPr="00B51600">
        <w:rPr>
          <w:rStyle w:val="CdigoHTML"/>
          <w:rFonts w:ascii="Arial" w:hAnsi="Arial" w:cs="Arial"/>
        </w:rPr>
        <w:t>PUT</w:t>
      </w:r>
      <w:r w:rsidRPr="00B51600">
        <w:rPr>
          <w:rFonts w:ascii="Arial" w:hAnsi="Arial" w:cs="Arial"/>
        </w:rPr>
        <w:t>/</w:t>
      </w:r>
      <w:r w:rsidRPr="00B51600">
        <w:rPr>
          <w:rStyle w:val="CdigoHTML"/>
          <w:rFonts w:ascii="Arial" w:hAnsi="Arial" w:cs="Arial"/>
        </w:rPr>
        <w:t>PATCH</w:t>
      </w:r>
      <w:r w:rsidRPr="00B51600">
        <w:rPr>
          <w:rFonts w:ascii="Arial" w:hAnsi="Arial" w:cs="Arial"/>
        </w:rPr>
        <w:t>) o borrarla del sistema (</w:t>
      </w:r>
      <w:r w:rsidRPr="00B51600">
        <w:rPr>
          <w:rStyle w:val="CdigoHTML"/>
          <w:rFonts w:ascii="Arial" w:hAnsi="Arial" w:cs="Arial"/>
        </w:rPr>
        <w:t>DELETE</w:t>
      </w:r>
      <w:r w:rsidRPr="00B51600">
        <w:rPr>
          <w:rFonts w:ascii="Arial" w:hAnsi="Arial" w:cs="Arial"/>
        </w:rPr>
        <w:t>).</w:t>
      </w:r>
    </w:p>
    <w:p w14:paraId="42DB8CC9" w14:textId="7BB4DC20" w:rsidR="00BA2606" w:rsidRDefault="00BA2606" w:rsidP="00B51600">
      <w:pPr>
        <w:pStyle w:val="NormalWeb"/>
        <w:rPr>
          <w:rFonts w:ascii="Arial" w:hAnsi="Arial" w:cs="Arial"/>
        </w:rPr>
      </w:pPr>
    </w:p>
    <w:p w14:paraId="646DA10C" w14:textId="4C3F0964" w:rsidR="00BA2606" w:rsidRDefault="00AB4262" w:rsidP="00B51600">
      <w:pPr>
        <w:pStyle w:val="NormalWeb"/>
        <w:rPr>
          <w:rFonts w:ascii="Arial" w:hAnsi="Arial" w:cs="Arial"/>
        </w:rPr>
      </w:pPr>
      <w:r w:rsidRPr="00AB4262">
        <w:rPr>
          <w:rFonts w:ascii="Arial" w:hAnsi="Arial" w:cs="Arial"/>
          <w:b/>
          <w:bCs/>
          <w:noProof/>
          <w14:ligatures w14:val="standardContextual"/>
        </w:rPr>
        <w:drawing>
          <wp:anchor distT="0" distB="0" distL="114300" distR="114300" simplePos="0" relativeHeight="251658240" behindDoc="0" locked="0" layoutInCell="1" allowOverlap="1" wp14:anchorId="29F38360" wp14:editId="2B28F10C">
            <wp:simplePos x="0" y="0"/>
            <wp:positionH relativeFrom="margin">
              <wp:posOffset>469900</wp:posOffset>
            </wp:positionH>
            <wp:positionV relativeFrom="paragraph">
              <wp:posOffset>3247390</wp:posOffset>
            </wp:positionV>
            <wp:extent cx="5902960" cy="2795270"/>
            <wp:effectExtent l="0" t="0" r="2540" b="5080"/>
            <wp:wrapThrough wrapText="bothSides">
              <wp:wrapPolygon edited="0">
                <wp:start x="0" y="0"/>
                <wp:lineTo x="0" y="21492"/>
                <wp:lineTo x="21540" y="21492"/>
                <wp:lineTo x="21540"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6">
                      <a:extLst>
                        <a:ext uri="{28A0092B-C50C-407E-A947-70E740481C1C}">
                          <a14:useLocalDpi xmlns:a14="http://schemas.microsoft.com/office/drawing/2010/main" val="0"/>
                        </a:ext>
                      </a:extLst>
                    </a:blip>
                    <a:stretch>
                      <a:fillRect/>
                    </a:stretch>
                  </pic:blipFill>
                  <pic:spPr>
                    <a:xfrm>
                      <a:off x="0" y="0"/>
                      <a:ext cx="5902960" cy="2795270"/>
                    </a:xfrm>
                    <a:prstGeom prst="rect">
                      <a:avLst/>
                    </a:prstGeom>
                  </pic:spPr>
                </pic:pic>
              </a:graphicData>
            </a:graphic>
            <wp14:sizeRelV relativeFrom="margin">
              <wp14:pctHeight>0</wp14:pctHeight>
            </wp14:sizeRelV>
          </wp:anchor>
        </w:drawing>
      </w:r>
      <w:r>
        <w:rPr>
          <w:rFonts w:ascii="Arial" w:hAnsi="Arial" w:cs="Arial"/>
          <w:noProof/>
          <w14:ligatures w14:val="standardContextual"/>
        </w:rPr>
        <w:drawing>
          <wp:inline distT="0" distB="0" distL="0" distR="0" wp14:anchorId="3696C909" wp14:editId="27088669">
            <wp:extent cx="6957812" cy="320778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7">
                      <a:extLst>
                        <a:ext uri="{28A0092B-C50C-407E-A947-70E740481C1C}">
                          <a14:useLocalDpi xmlns:a14="http://schemas.microsoft.com/office/drawing/2010/main" val="0"/>
                        </a:ext>
                      </a:extLst>
                    </a:blip>
                    <a:stretch>
                      <a:fillRect/>
                    </a:stretch>
                  </pic:blipFill>
                  <pic:spPr>
                    <a:xfrm>
                      <a:off x="0" y="0"/>
                      <a:ext cx="6957812" cy="3207783"/>
                    </a:xfrm>
                    <a:prstGeom prst="rect">
                      <a:avLst/>
                    </a:prstGeom>
                  </pic:spPr>
                </pic:pic>
              </a:graphicData>
            </a:graphic>
          </wp:inline>
        </w:drawing>
      </w:r>
    </w:p>
    <w:p w14:paraId="7ABD59FE" w14:textId="04E88812" w:rsidR="00B51600" w:rsidRDefault="00B51600" w:rsidP="00B51600">
      <w:pPr>
        <w:pStyle w:val="Ttulo2"/>
        <w:shd w:val="clear" w:color="auto" w:fill="FFFFFF"/>
        <w:spacing w:before="90" w:after="90"/>
        <w:rPr>
          <w:rFonts w:ascii="Lato" w:hAnsi="Lato"/>
          <w:color w:val="273540"/>
          <w:sz w:val="43"/>
          <w:szCs w:val="43"/>
        </w:rPr>
      </w:pPr>
      <w:r>
        <w:rPr>
          <w:rFonts w:ascii="Lato" w:hAnsi="Lato"/>
          <w:b/>
          <w:bCs/>
          <w:color w:val="273540"/>
          <w:sz w:val="43"/>
          <w:szCs w:val="43"/>
        </w:rPr>
        <w:lastRenderedPageBreak/>
        <w:t>Reflexión final</w:t>
      </w:r>
    </w:p>
    <w:p w14:paraId="1BDFE430" w14:textId="02448043" w:rsidR="00B51600" w:rsidRPr="00972F40" w:rsidRDefault="00B51600" w:rsidP="00B51600">
      <w:pPr>
        <w:numPr>
          <w:ilvl w:val="0"/>
          <w:numId w:val="6"/>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B51600">
        <w:rPr>
          <w:rFonts w:ascii="Arial" w:eastAsia="Times New Roman" w:hAnsi="Arial" w:cs="Arial"/>
          <w:color w:val="273540"/>
          <w:kern w:val="0"/>
          <w:lang w:eastAsia="es-ES"/>
          <w14:ligatures w14:val="none"/>
        </w:rPr>
        <w:t>¿Qué problema resuelve Maven?</w:t>
      </w:r>
    </w:p>
    <w:p w14:paraId="18F93E45" w14:textId="1AE1C80E" w:rsidR="00B51600" w:rsidRPr="00B51600"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972F40">
        <w:rPr>
          <w:rFonts w:ascii="Arial" w:eastAsia="Times New Roman" w:hAnsi="Arial" w:cs="Arial"/>
          <w:color w:val="273540"/>
          <w:kern w:val="0"/>
          <w:lang w:eastAsia="es-ES"/>
          <w14:ligatures w14:val="none"/>
        </w:rPr>
        <w:t>R//</w:t>
      </w:r>
      <w:r w:rsidRPr="00972F40">
        <w:rPr>
          <w:rFonts w:ascii="Arial" w:hAnsi="Arial" w:cs="Arial"/>
        </w:rPr>
        <w:t>Maven resuelve principalmente la gestión manual de dependencias y la falta de estandarización en proyectos de Java. Sin Maven, un desarrollador tendría que descargar manualmente cada archivo</w:t>
      </w:r>
    </w:p>
    <w:p w14:paraId="7741D263" w14:textId="6C84E5F9" w:rsidR="00B51600" w:rsidRPr="00972F40" w:rsidRDefault="00B51600" w:rsidP="00B51600">
      <w:pPr>
        <w:numPr>
          <w:ilvl w:val="0"/>
          <w:numId w:val="6"/>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B51600">
        <w:rPr>
          <w:rFonts w:ascii="Arial" w:eastAsia="Times New Roman" w:hAnsi="Arial" w:cs="Arial"/>
          <w:color w:val="273540"/>
          <w:kern w:val="0"/>
          <w:lang w:eastAsia="es-ES"/>
          <w14:ligatures w14:val="none"/>
        </w:rPr>
        <w:t>¿Qué relación existe entre HTTP y REST?</w:t>
      </w:r>
    </w:p>
    <w:p w14:paraId="41776B2E" w14:textId="61B6C556" w:rsidR="00B51600" w:rsidRPr="00B51600"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972F40">
        <w:rPr>
          <w:rFonts w:ascii="Arial" w:eastAsia="Times New Roman" w:hAnsi="Arial" w:cs="Arial"/>
          <w:color w:val="273540"/>
          <w:kern w:val="0"/>
          <w:lang w:eastAsia="es-ES"/>
          <w14:ligatures w14:val="none"/>
        </w:rPr>
        <w:t>R//</w:t>
      </w:r>
      <w:r w:rsidRPr="00972F40">
        <w:rPr>
          <w:rFonts w:ascii="Arial" w:hAnsi="Arial" w:cs="Arial"/>
        </w:rPr>
        <w:t xml:space="preserve">REST es un estilo arquitectónico para diseñar servicios web, mientras que HTTP es el protocolo de comunicación estándar utilizado para implementar REST. REST aprovecha los mecanismos propios de HTTP (sus métodos como </w:t>
      </w:r>
      <w:r w:rsidRPr="00972F40">
        <w:rPr>
          <w:rStyle w:val="CdigoHTML"/>
          <w:rFonts w:ascii="Arial" w:eastAsiaTheme="minorHAnsi" w:hAnsi="Arial" w:cs="Arial"/>
        </w:rPr>
        <w:t>GET</w:t>
      </w:r>
      <w:r w:rsidRPr="00972F40">
        <w:rPr>
          <w:rFonts w:ascii="Arial" w:hAnsi="Arial" w:cs="Arial"/>
        </w:rPr>
        <w:t xml:space="preserve"> o </w:t>
      </w:r>
      <w:r w:rsidRPr="00972F40">
        <w:rPr>
          <w:rStyle w:val="CdigoHTML"/>
          <w:rFonts w:ascii="Arial" w:eastAsiaTheme="minorHAnsi" w:hAnsi="Arial" w:cs="Arial"/>
        </w:rPr>
        <w:t>POST</w:t>
      </w:r>
      <w:r w:rsidRPr="00972F40">
        <w:rPr>
          <w:rFonts w:ascii="Arial" w:hAnsi="Arial" w:cs="Arial"/>
        </w:rPr>
        <w:t>, sus códigos de estado y sus encabezados) para realizar operaciones sobre los recursos en lugar de reinventar una capa de transporte propia.</w:t>
      </w:r>
    </w:p>
    <w:p w14:paraId="33310EB6" w14:textId="4880162D" w:rsidR="00B51600" w:rsidRPr="00972F40" w:rsidRDefault="00B51600" w:rsidP="00B51600">
      <w:pPr>
        <w:numPr>
          <w:ilvl w:val="0"/>
          <w:numId w:val="6"/>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B51600">
        <w:rPr>
          <w:rFonts w:ascii="Arial" w:eastAsia="Times New Roman" w:hAnsi="Arial" w:cs="Arial"/>
          <w:color w:val="273540"/>
          <w:kern w:val="0"/>
          <w:lang w:eastAsia="es-ES"/>
          <w14:ligatures w14:val="none"/>
        </w:rPr>
        <w:t>¿Por qué una API REST trabaja con recursos?</w:t>
      </w:r>
    </w:p>
    <w:p w14:paraId="74DF89E5" w14:textId="53553334" w:rsidR="00B51600" w:rsidRPr="00B51600"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972F40">
        <w:rPr>
          <w:rFonts w:ascii="Arial" w:eastAsia="Times New Roman" w:hAnsi="Arial" w:cs="Arial"/>
          <w:color w:val="273540"/>
          <w:kern w:val="0"/>
          <w:lang w:eastAsia="es-ES"/>
          <w14:ligatures w14:val="none"/>
        </w:rPr>
        <w:t>R//</w:t>
      </w:r>
      <w:r w:rsidRPr="00972F40">
        <w:rPr>
          <w:rFonts w:ascii="Arial" w:hAnsi="Arial" w:cs="Arial"/>
        </w:rPr>
        <w:t xml:space="preserve">Porque la filosofía de REST es modelar la aplicación en torno a las entidades de negocio (sustantivos como </w:t>
      </w:r>
      <w:r w:rsidRPr="00972F40">
        <w:rPr>
          <w:rStyle w:val="CdigoHTML"/>
          <w:rFonts w:ascii="Arial" w:eastAsiaTheme="minorHAnsi" w:hAnsi="Arial" w:cs="Arial"/>
        </w:rPr>
        <w:t>/tareas</w:t>
      </w:r>
      <w:r w:rsidRPr="00972F40">
        <w:rPr>
          <w:rFonts w:ascii="Arial" w:hAnsi="Arial" w:cs="Arial"/>
        </w:rPr>
        <w:t xml:space="preserve"> o </w:t>
      </w:r>
      <w:r w:rsidRPr="00972F40">
        <w:rPr>
          <w:rStyle w:val="CdigoHTML"/>
          <w:rFonts w:ascii="Arial" w:eastAsiaTheme="minorHAnsi" w:hAnsi="Arial" w:cs="Arial"/>
        </w:rPr>
        <w:t>/usuarios</w:t>
      </w:r>
      <w:r w:rsidRPr="00972F40">
        <w:rPr>
          <w:rFonts w:ascii="Arial" w:hAnsi="Arial" w:cs="Arial"/>
        </w:rPr>
        <w:t>) en lugar de procedimientos o funciones. Trabajar con recursos desacopla la API del código interno, simplifica la interfaz, hace que las URLs sean predecibles y permite reutilizar los mismos endpoints aplicando los verbos HTTP correspondientes para cada tipo de operación.</w:t>
      </w:r>
    </w:p>
    <w:p w14:paraId="7C0E2193" w14:textId="7BCE1726" w:rsidR="00B51600" w:rsidRPr="00972F40" w:rsidRDefault="00B51600" w:rsidP="00B51600">
      <w:pPr>
        <w:numPr>
          <w:ilvl w:val="0"/>
          <w:numId w:val="6"/>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B51600">
        <w:rPr>
          <w:rFonts w:ascii="Arial" w:eastAsia="Times New Roman" w:hAnsi="Arial" w:cs="Arial"/>
          <w:color w:val="273540"/>
          <w:kern w:val="0"/>
          <w:lang w:eastAsia="es-ES"/>
          <w14:ligatures w14:val="none"/>
        </w:rPr>
        <w:t>¿Cómo podría utilizarse esta API en una aplicación real?</w:t>
      </w:r>
    </w:p>
    <w:p w14:paraId="4045B3CA" w14:textId="77777777" w:rsidR="00B51600" w:rsidRPr="00972F40" w:rsidRDefault="00B51600" w:rsidP="00B51600">
      <w:pPr>
        <w:pStyle w:val="NormalWeb"/>
        <w:numPr>
          <w:ilvl w:val="0"/>
          <w:numId w:val="7"/>
        </w:numPr>
        <w:rPr>
          <w:rFonts w:ascii="Arial" w:hAnsi="Arial" w:cs="Arial"/>
        </w:rPr>
      </w:pPr>
      <w:r w:rsidRPr="00972F40">
        <w:rPr>
          <w:rFonts w:ascii="Arial" w:hAnsi="Arial" w:cs="Arial"/>
          <w:color w:val="273540"/>
        </w:rPr>
        <w:t>R//</w:t>
      </w:r>
      <w:r w:rsidRPr="00972F40">
        <w:rPr>
          <w:rFonts w:ascii="Arial" w:hAnsi="Arial" w:cs="Arial"/>
        </w:rPr>
        <w:t>Serviría como la capa posterior (</w:t>
      </w:r>
      <w:r w:rsidRPr="00972F40">
        <w:rPr>
          <w:rFonts w:ascii="Arial" w:hAnsi="Arial" w:cs="Arial"/>
          <w:i/>
          <w:iCs/>
        </w:rPr>
        <w:t>backend</w:t>
      </w:r>
      <w:r w:rsidRPr="00972F40">
        <w:rPr>
          <w:rFonts w:ascii="Arial" w:hAnsi="Arial" w:cs="Arial"/>
        </w:rPr>
        <w:t>) desvinculada de la interfaz gráfica (</w:t>
      </w:r>
      <w:r w:rsidRPr="00972F40">
        <w:rPr>
          <w:rFonts w:ascii="Arial" w:hAnsi="Arial" w:cs="Arial"/>
          <w:i/>
          <w:iCs/>
        </w:rPr>
        <w:t>frontend</w:t>
      </w:r>
      <w:r w:rsidRPr="00972F40">
        <w:rPr>
          <w:rFonts w:ascii="Arial" w:hAnsi="Arial" w:cs="Arial"/>
        </w:rPr>
        <w:t>):</w:t>
      </w:r>
    </w:p>
    <w:p w14:paraId="4D0F173C" w14:textId="77777777" w:rsidR="00B51600" w:rsidRPr="00B51600" w:rsidRDefault="00B51600" w:rsidP="00972F40">
      <w:pPr>
        <w:spacing w:before="100" w:beforeAutospacing="1" w:after="100" w:afterAutospacing="1" w:line="240" w:lineRule="auto"/>
        <w:ind w:left="720"/>
        <w:rPr>
          <w:rFonts w:ascii="Arial" w:eastAsia="Times New Roman" w:hAnsi="Arial" w:cs="Arial"/>
          <w:kern w:val="0"/>
          <w:lang w:eastAsia="es-ES"/>
          <w14:ligatures w14:val="none"/>
        </w:rPr>
      </w:pPr>
      <w:r w:rsidRPr="00B51600">
        <w:rPr>
          <w:rFonts w:ascii="Arial" w:eastAsia="Times New Roman" w:hAnsi="Arial" w:cs="Arial"/>
          <w:kern w:val="0"/>
          <w:lang w:eastAsia="es-ES"/>
          <w14:ligatures w14:val="none"/>
        </w:rPr>
        <w:t>Un cliente (una aplicación web en React/Angular, una app móvil en Android/iOS o un software de escritorio) realiza peticiones HTTP a la API enviando y recibiendo datos estructurados (generalmente en formato JSON).</w:t>
      </w:r>
    </w:p>
    <w:p w14:paraId="2C5B0331" w14:textId="56FB443E" w:rsidR="00B51600" w:rsidRPr="00B51600" w:rsidRDefault="00B51600" w:rsidP="00B51600">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452AECDA" w14:textId="65D785FD" w:rsidR="00B51600" w:rsidRPr="00972F40" w:rsidRDefault="00B51600" w:rsidP="00B51600">
      <w:pPr>
        <w:numPr>
          <w:ilvl w:val="0"/>
          <w:numId w:val="6"/>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B51600">
        <w:rPr>
          <w:rFonts w:ascii="Arial" w:eastAsia="Times New Roman" w:hAnsi="Arial" w:cs="Arial"/>
          <w:color w:val="273540"/>
          <w:kern w:val="0"/>
          <w:lang w:eastAsia="es-ES"/>
          <w14:ligatures w14:val="none"/>
        </w:rPr>
        <w:t>¿Qué espera que suceda cuando estos endpoints se implementen posteriormente con Spring Boot?</w:t>
      </w:r>
    </w:p>
    <w:p w14:paraId="119138C0" w14:textId="77777777" w:rsidR="00972F40" w:rsidRPr="00972F40" w:rsidRDefault="00B51600" w:rsidP="00972F40">
      <w:pPr>
        <w:pStyle w:val="NormalWeb"/>
        <w:numPr>
          <w:ilvl w:val="0"/>
          <w:numId w:val="9"/>
        </w:numPr>
        <w:rPr>
          <w:rFonts w:ascii="Arial" w:hAnsi="Arial" w:cs="Arial"/>
        </w:rPr>
      </w:pPr>
      <w:r w:rsidRPr="00972F40">
        <w:rPr>
          <w:rFonts w:ascii="Arial" w:hAnsi="Arial" w:cs="Arial"/>
          <w:color w:val="273540"/>
        </w:rPr>
        <w:t>R//</w:t>
      </w:r>
      <w:r w:rsidR="00972F40" w:rsidRPr="00972F40">
        <w:rPr>
          <w:rFonts w:ascii="Arial" w:hAnsi="Arial" w:cs="Arial"/>
        </w:rPr>
        <w:t>Al implementar los endpoints con Spring Boot, la especificación lógica se convertirá en un servidor web funcional:</w:t>
      </w:r>
    </w:p>
    <w:p w14:paraId="0B3ADA72" w14:textId="77777777" w:rsidR="00972F40" w:rsidRPr="00972F40" w:rsidRDefault="00972F40" w:rsidP="00972F40">
      <w:pPr>
        <w:numPr>
          <w:ilvl w:val="0"/>
          <w:numId w:val="10"/>
        </w:numPr>
        <w:spacing w:before="100" w:beforeAutospacing="1" w:after="100" w:afterAutospacing="1" w:line="240" w:lineRule="auto"/>
        <w:rPr>
          <w:rFonts w:ascii="Arial" w:eastAsia="Times New Roman" w:hAnsi="Arial" w:cs="Arial"/>
          <w:kern w:val="0"/>
          <w:lang w:eastAsia="es-ES"/>
          <w14:ligatures w14:val="none"/>
        </w:rPr>
      </w:pPr>
      <w:r w:rsidRPr="00972F40">
        <w:rPr>
          <w:rFonts w:ascii="Arial" w:eastAsia="Times New Roman" w:hAnsi="Arial" w:cs="Arial"/>
          <w:kern w:val="0"/>
          <w:lang w:eastAsia="es-ES"/>
          <w14:ligatures w14:val="none"/>
        </w:rPr>
        <w:t xml:space="preserve">Se utilizarán anotaciones de Spring MVC (como </w:t>
      </w:r>
      <w:r w:rsidRPr="00972F40">
        <w:rPr>
          <w:rFonts w:ascii="Arial" w:eastAsia="Times New Roman" w:hAnsi="Arial" w:cs="Arial"/>
          <w:kern w:val="0"/>
          <w:sz w:val="20"/>
          <w:szCs w:val="20"/>
          <w:lang w:eastAsia="es-ES"/>
          <w14:ligatures w14:val="none"/>
        </w:rPr>
        <w:t>@RestController</w:t>
      </w:r>
      <w:r w:rsidRPr="00972F40">
        <w:rPr>
          <w:rFonts w:ascii="Arial" w:eastAsia="Times New Roman" w:hAnsi="Arial" w:cs="Arial"/>
          <w:kern w:val="0"/>
          <w:lang w:eastAsia="es-ES"/>
          <w14:ligatures w14:val="none"/>
        </w:rPr>
        <w:t xml:space="preserve">, </w:t>
      </w:r>
      <w:r w:rsidRPr="00972F40">
        <w:rPr>
          <w:rFonts w:ascii="Arial" w:eastAsia="Times New Roman" w:hAnsi="Arial" w:cs="Arial"/>
          <w:kern w:val="0"/>
          <w:sz w:val="20"/>
          <w:szCs w:val="20"/>
          <w:lang w:eastAsia="es-ES"/>
          <w14:ligatures w14:val="none"/>
        </w:rPr>
        <w:t>@GetMapping</w:t>
      </w:r>
      <w:r w:rsidRPr="00972F40">
        <w:rPr>
          <w:rFonts w:ascii="Arial" w:eastAsia="Times New Roman" w:hAnsi="Arial" w:cs="Arial"/>
          <w:kern w:val="0"/>
          <w:lang w:eastAsia="es-ES"/>
          <w14:ligatures w14:val="none"/>
        </w:rPr>
        <w:t xml:space="preserve">, </w:t>
      </w:r>
      <w:r w:rsidRPr="00972F40">
        <w:rPr>
          <w:rFonts w:ascii="Arial" w:eastAsia="Times New Roman" w:hAnsi="Arial" w:cs="Arial"/>
          <w:kern w:val="0"/>
          <w:sz w:val="20"/>
          <w:szCs w:val="20"/>
          <w:lang w:eastAsia="es-ES"/>
          <w14:ligatures w14:val="none"/>
        </w:rPr>
        <w:t>@PostMapping</w:t>
      </w:r>
      <w:r w:rsidRPr="00972F40">
        <w:rPr>
          <w:rFonts w:ascii="Arial" w:eastAsia="Times New Roman" w:hAnsi="Arial" w:cs="Arial"/>
          <w:kern w:val="0"/>
          <w:lang w:eastAsia="es-ES"/>
          <w14:ligatures w14:val="none"/>
        </w:rPr>
        <w:t>) para mapear cada ruta HTTP a un método en Java.</w:t>
      </w:r>
    </w:p>
    <w:p w14:paraId="6BDAFFD5" w14:textId="77777777" w:rsidR="00972F40" w:rsidRPr="00972F40" w:rsidRDefault="00972F40" w:rsidP="00972F40">
      <w:pPr>
        <w:numPr>
          <w:ilvl w:val="0"/>
          <w:numId w:val="10"/>
        </w:numPr>
        <w:spacing w:before="100" w:beforeAutospacing="1" w:after="100" w:afterAutospacing="1" w:line="240" w:lineRule="auto"/>
        <w:rPr>
          <w:rFonts w:ascii="Arial" w:eastAsia="Times New Roman" w:hAnsi="Arial" w:cs="Arial"/>
          <w:kern w:val="0"/>
          <w:lang w:eastAsia="es-ES"/>
          <w14:ligatures w14:val="none"/>
        </w:rPr>
      </w:pPr>
      <w:r w:rsidRPr="00972F40">
        <w:rPr>
          <w:rFonts w:ascii="Arial" w:eastAsia="Times New Roman" w:hAnsi="Arial" w:cs="Arial"/>
          <w:kern w:val="0"/>
          <w:lang w:eastAsia="es-ES"/>
          <w14:ligatures w14:val="none"/>
        </w:rPr>
        <w:t>Un servidor embebido (como Tomcat) escuchará las peticiones en un puerto específico.</w:t>
      </w:r>
    </w:p>
    <w:p w14:paraId="4B9585F7" w14:textId="77777777" w:rsidR="00972F40" w:rsidRPr="00972F40" w:rsidRDefault="00972F40" w:rsidP="00972F40">
      <w:pPr>
        <w:numPr>
          <w:ilvl w:val="0"/>
          <w:numId w:val="10"/>
        </w:numPr>
        <w:spacing w:before="100" w:beforeAutospacing="1" w:after="100" w:afterAutospacing="1" w:line="240" w:lineRule="auto"/>
        <w:rPr>
          <w:rFonts w:ascii="Arial" w:eastAsia="Times New Roman" w:hAnsi="Arial" w:cs="Arial"/>
          <w:kern w:val="0"/>
          <w:lang w:eastAsia="es-ES"/>
          <w14:ligatures w14:val="none"/>
        </w:rPr>
      </w:pPr>
      <w:r w:rsidRPr="00972F40">
        <w:rPr>
          <w:rFonts w:ascii="Arial" w:eastAsia="Times New Roman" w:hAnsi="Arial" w:cs="Arial"/>
          <w:kern w:val="0"/>
          <w:lang w:eastAsia="es-ES"/>
          <w14:ligatures w14:val="none"/>
        </w:rPr>
        <w:t>Spring se encargará de serializar los objetos de Java a JSON (y viceversa) de forma automática.</w:t>
      </w:r>
    </w:p>
    <w:p w14:paraId="42412AAC" w14:textId="77777777" w:rsidR="00972F40" w:rsidRPr="00972F40" w:rsidRDefault="00972F40" w:rsidP="00972F40">
      <w:pPr>
        <w:numPr>
          <w:ilvl w:val="0"/>
          <w:numId w:val="10"/>
        </w:numPr>
        <w:spacing w:before="100" w:beforeAutospacing="1" w:after="100" w:afterAutospacing="1" w:line="240" w:lineRule="auto"/>
        <w:rPr>
          <w:rFonts w:ascii="Arial" w:eastAsia="Times New Roman" w:hAnsi="Arial" w:cs="Arial"/>
          <w:kern w:val="0"/>
          <w:lang w:eastAsia="es-ES"/>
          <w14:ligatures w14:val="none"/>
        </w:rPr>
      </w:pPr>
      <w:r w:rsidRPr="00972F40">
        <w:rPr>
          <w:rFonts w:ascii="Arial" w:eastAsia="Times New Roman" w:hAnsi="Arial" w:cs="Arial"/>
          <w:kern w:val="0"/>
          <w:lang w:eastAsia="es-ES"/>
          <w14:ligatures w14:val="none"/>
        </w:rPr>
        <w:t>Se conectará la lógica de negocio con repositorios de datos (a través de Spring Data JPA) para persistir o consultar la información en una base de datos real.</w:t>
      </w:r>
    </w:p>
    <w:p w14:paraId="34E5D2FD" w14:textId="77777777" w:rsidR="006627B3" w:rsidRPr="00791B8A" w:rsidRDefault="006627B3">
      <w:pPr>
        <w:rPr>
          <w:rFonts w:ascii="Arial" w:hAnsi="Arial" w:cs="Arial"/>
        </w:rPr>
      </w:pPr>
    </w:p>
    <w:sectPr w:rsidR="006627B3" w:rsidRPr="00791B8A" w:rsidSect="006627B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24D4"/>
    <w:multiLevelType w:val="multilevel"/>
    <w:tmpl w:val="2D543B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A10D5"/>
    <w:multiLevelType w:val="multilevel"/>
    <w:tmpl w:val="F70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64F4B"/>
    <w:multiLevelType w:val="multilevel"/>
    <w:tmpl w:val="8908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04143"/>
    <w:multiLevelType w:val="hybridMultilevel"/>
    <w:tmpl w:val="034CF5E6"/>
    <w:lvl w:ilvl="0" w:tplc="1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05074F3"/>
    <w:multiLevelType w:val="multilevel"/>
    <w:tmpl w:val="AA7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7135E"/>
    <w:multiLevelType w:val="multilevel"/>
    <w:tmpl w:val="5D2A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50797F"/>
    <w:multiLevelType w:val="multilevel"/>
    <w:tmpl w:val="A84C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806AC2"/>
    <w:multiLevelType w:val="multilevel"/>
    <w:tmpl w:val="D6284E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CE10E0"/>
    <w:multiLevelType w:val="multilevel"/>
    <w:tmpl w:val="2E18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E902EA"/>
    <w:multiLevelType w:val="multilevel"/>
    <w:tmpl w:val="03FE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6"/>
  </w:num>
  <w:num w:numId="4">
    <w:abstractNumId w:val="3"/>
  </w:num>
  <w:num w:numId="5">
    <w:abstractNumId w:val="8"/>
  </w:num>
  <w:num w:numId="6">
    <w:abstractNumId w:val="2"/>
  </w:num>
  <w:num w:numId="7">
    <w:abstractNumId w:val="9"/>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B12"/>
    <w:rsid w:val="002578B8"/>
    <w:rsid w:val="00363A50"/>
    <w:rsid w:val="003711C2"/>
    <w:rsid w:val="006627B3"/>
    <w:rsid w:val="00764C5B"/>
    <w:rsid w:val="00791B8A"/>
    <w:rsid w:val="00972F40"/>
    <w:rsid w:val="00A273EE"/>
    <w:rsid w:val="00AB4262"/>
    <w:rsid w:val="00AD5FB1"/>
    <w:rsid w:val="00B51600"/>
    <w:rsid w:val="00BA2606"/>
    <w:rsid w:val="00C11858"/>
    <w:rsid w:val="00C61D9A"/>
    <w:rsid w:val="00D07B12"/>
    <w:rsid w:val="00E058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4DA5"/>
  <w15:chartTrackingRefBased/>
  <w15:docId w15:val="{A9676B3D-12C9-4ACC-843E-325B73B6E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627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Ttulo2">
    <w:name w:val="heading 2"/>
    <w:basedOn w:val="Normal"/>
    <w:next w:val="Normal"/>
    <w:link w:val="Ttulo2Car"/>
    <w:uiPriority w:val="9"/>
    <w:semiHidden/>
    <w:unhideWhenUsed/>
    <w:qFormat/>
    <w:rsid w:val="00B516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6627B3"/>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627B3"/>
    <w:rPr>
      <w:rFonts w:ascii="Times New Roman" w:eastAsia="Times New Roman" w:hAnsi="Times New Roman" w:cs="Times New Roman"/>
      <w:b/>
      <w:bCs/>
      <w:kern w:val="36"/>
      <w:sz w:val="48"/>
      <w:szCs w:val="48"/>
      <w:lang w:eastAsia="es-ES"/>
      <w14:ligatures w14:val="none"/>
    </w:rPr>
  </w:style>
  <w:style w:type="paragraph" w:styleId="NormalWeb">
    <w:name w:val="Normal (Web)"/>
    <w:basedOn w:val="Normal"/>
    <w:uiPriority w:val="99"/>
    <w:unhideWhenUsed/>
    <w:rsid w:val="00791B8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Ttulo2Car">
    <w:name w:val="Título 2 Car"/>
    <w:basedOn w:val="Fuentedeprrafopredeter"/>
    <w:link w:val="Ttulo2"/>
    <w:uiPriority w:val="9"/>
    <w:semiHidden/>
    <w:rsid w:val="00B5160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04598">
      <w:bodyDiv w:val="1"/>
      <w:marLeft w:val="0"/>
      <w:marRight w:val="0"/>
      <w:marTop w:val="0"/>
      <w:marBottom w:val="0"/>
      <w:divBdr>
        <w:top w:val="none" w:sz="0" w:space="0" w:color="auto"/>
        <w:left w:val="none" w:sz="0" w:space="0" w:color="auto"/>
        <w:bottom w:val="none" w:sz="0" w:space="0" w:color="auto"/>
        <w:right w:val="none" w:sz="0" w:space="0" w:color="auto"/>
      </w:divBdr>
    </w:div>
    <w:div w:id="299579885">
      <w:bodyDiv w:val="1"/>
      <w:marLeft w:val="0"/>
      <w:marRight w:val="0"/>
      <w:marTop w:val="0"/>
      <w:marBottom w:val="0"/>
      <w:divBdr>
        <w:top w:val="none" w:sz="0" w:space="0" w:color="auto"/>
        <w:left w:val="none" w:sz="0" w:space="0" w:color="auto"/>
        <w:bottom w:val="none" w:sz="0" w:space="0" w:color="auto"/>
        <w:right w:val="none" w:sz="0" w:space="0" w:color="auto"/>
      </w:divBdr>
    </w:div>
    <w:div w:id="313685914">
      <w:bodyDiv w:val="1"/>
      <w:marLeft w:val="0"/>
      <w:marRight w:val="0"/>
      <w:marTop w:val="0"/>
      <w:marBottom w:val="0"/>
      <w:divBdr>
        <w:top w:val="none" w:sz="0" w:space="0" w:color="auto"/>
        <w:left w:val="none" w:sz="0" w:space="0" w:color="auto"/>
        <w:bottom w:val="none" w:sz="0" w:space="0" w:color="auto"/>
        <w:right w:val="none" w:sz="0" w:space="0" w:color="auto"/>
      </w:divBdr>
    </w:div>
    <w:div w:id="389117629">
      <w:bodyDiv w:val="1"/>
      <w:marLeft w:val="0"/>
      <w:marRight w:val="0"/>
      <w:marTop w:val="0"/>
      <w:marBottom w:val="0"/>
      <w:divBdr>
        <w:top w:val="none" w:sz="0" w:space="0" w:color="auto"/>
        <w:left w:val="none" w:sz="0" w:space="0" w:color="auto"/>
        <w:bottom w:val="none" w:sz="0" w:space="0" w:color="auto"/>
        <w:right w:val="none" w:sz="0" w:space="0" w:color="auto"/>
      </w:divBdr>
    </w:div>
    <w:div w:id="1057970081">
      <w:bodyDiv w:val="1"/>
      <w:marLeft w:val="0"/>
      <w:marRight w:val="0"/>
      <w:marTop w:val="0"/>
      <w:marBottom w:val="0"/>
      <w:divBdr>
        <w:top w:val="none" w:sz="0" w:space="0" w:color="auto"/>
        <w:left w:val="none" w:sz="0" w:space="0" w:color="auto"/>
        <w:bottom w:val="none" w:sz="0" w:space="0" w:color="auto"/>
        <w:right w:val="none" w:sz="0" w:space="0" w:color="auto"/>
      </w:divBdr>
    </w:div>
    <w:div w:id="1157573346">
      <w:bodyDiv w:val="1"/>
      <w:marLeft w:val="0"/>
      <w:marRight w:val="0"/>
      <w:marTop w:val="0"/>
      <w:marBottom w:val="0"/>
      <w:divBdr>
        <w:top w:val="none" w:sz="0" w:space="0" w:color="auto"/>
        <w:left w:val="none" w:sz="0" w:space="0" w:color="auto"/>
        <w:bottom w:val="none" w:sz="0" w:space="0" w:color="auto"/>
        <w:right w:val="none" w:sz="0" w:space="0" w:color="auto"/>
      </w:divBdr>
    </w:div>
    <w:div w:id="1243023342">
      <w:bodyDiv w:val="1"/>
      <w:marLeft w:val="0"/>
      <w:marRight w:val="0"/>
      <w:marTop w:val="0"/>
      <w:marBottom w:val="0"/>
      <w:divBdr>
        <w:top w:val="none" w:sz="0" w:space="0" w:color="auto"/>
        <w:left w:val="none" w:sz="0" w:space="0" w:color="auto"/>
        <w:bottom w:val="none" w:sz="0" w:space="0" w:color="auto"/>
        <w:right w:val="none" w:sz="0" w:space="0" w:color="auto"/>
      </w:divBdr>
    </w:div>
    <w:div w:id="1264000011">
      <w:bodyDiv w:val="1"/>
      <w:marLeft w:val="0"/>
      <w:marRight w:val="0"/>
      <w:marTop w:val="0"/>
      <w:marBottom w:val="0"/>
      <w:divBdr>
        <w:top w:val="none" w:sz="0" w:space="0" w:color="auto"/>
        <w:left w:val="none" w:sz="0" w:space="0" w:color="auto"/>
        <w:bottom w:val="none" w:sz="0" w:space="0" w:color="auto"/>
        <w:right w:val="none" w:sz="0" w:space="0" w:color="auto"/>
      </w:divBdr>
    </w:div>
    <w:div w:id="1359501206">
      <w:bodyDiv w:val="1"/>
      <w:marLeft w:val="0"/>
      <w:marRight w:val="0"/>
      <w:marTop w:val="0"/>
      <w:marBottom w:val="0"/>
      <w:divBdr>
        <w:top w:val="none" w:sz="0" w:space="0" w:color="auto"/>
        <w:left w:val="none" w:sz="0" w:space="0" w:color="auto"/>
        <w:bottom w:val="none" w:sz="0" w:space="0" w:color="auto"/>
        <w:right w:val="none" w:sz="0" w:space="0" w:color="auto"/>
      </w:divBdr>
    </w:div>
    <w:div w:id="1530482826">
      <w:bodyDiv w:val="1"/>
      <w:marLeft w:val="0"/>
      <w:marRight w:val="0"/>
      <w:marTop w:val="0"/>
      <w:marBottom w:val="0"/>
      <w:divBdr>
        <w:top w:val="none" w:sz="0" w:space="0" w:color="auto"/>
        <w:left w:val="none" w:sz="0" w:space="0" w:color="auto"/>
        <w:bottom w:val="none" w:sz="0" w:space="0" w:color="auto"/>
        <w:right w:val="none" w:sz="0" w:space="0" w:color="auto"/>
      </w:divBdr>
    </w:div>
    <w:div w:id="1926528798">
      <w:bodyDiv w:val="1"/>
      <w:marLeft w:val="0"/>
      <w:marRight w:val="0"/>
      <w:marTop w:val="0"/>
      <w:marBottom w:val="0"/>
      <w:divBdr>
        <w:top w:val="none" w:sz="0" w:space="0" w:color="auto"/>
        <w:left w:val="none" w:sz="0" w:space="0" w:color="auto"/>
        <w:bottom w:val="none" w:sz="0" w:space="0" w:color="auto"/>
        <w:right w:val="none" w:sz="0" w:space="0" w:color="auto"/>
      </w:divBdr>
    </w:div>
    <w:div w:id="2057391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1125</Words>
  <Characters>6193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ANDREA</dc:creator>
  <cp:keywords/>
  <dc:description/>
  <cp:lastModifiedBy>KAREN ANDREA</cp:lastModifiedBy>
  <cp:revision>2</cp:revision>
  <dcterms:created xsi:type="dcterms:W3CDTF">2026-10-01T04:13:00Z</dcterms:created>
  <dcterms:modified xsi:type="dcterms:W3CDTF">2026-10-01T04:13:00Z</dcterms:modified>
</cp:coreProperties>
</file>