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E" w:rsidRDefault="001A7381" w:rsidP="001A7381">
      <w:pPr>
        <w:pStyle w:val="Ttulo"/>
      </w:pPr>
      <w:r>
        <w:t>TFG MAIKEL ROMERO</w:t>
      </w:r>
    </w:p>
    <w:p w:rsidR="001A7381" w:rsidRDefault="001A7381" w:rsidP="001A7381"/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>
      <w:pPr>
        <w:tabs>
          <w:tab w:val="left" w:pos="1272"/>
        </w:tabs>
      </w:pPr>
      <w:r>
        <w:tab/>
      </w: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pStyle w:val="Ttulo"/>
      </w:pPr>
      <w:r>
        <w:lastRenderedPageBreak/>
        <w:t>Índice</w:t>
      </w:r>
    </w:p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>
      <w:pPr>
        <w:pStyle w:val="Ttulo"/>
        <w:numPr>
          <w:ilvl w:val="0"/>
          <w:numId w:val="1"/>
        </w:numPr>
      </w:pPr>
      <w:r>
        <w:lastRenderedPageBreak/>
        <w:t>Descripción del Proyecto</w:t>
      </w:r>
    </w:p>
    <w:p w:rsidR="001A7381" w:rsidRPr="001A7381" w:rsidRDefault="001A7381" w:rsidP="001A7381">
      <w:bookmarkStart w:id="0" w:name="_GoBack"/>
      <w:bookmarkEnd w:id="0"/>
    </w:p>
    <w:sectPr w:rsidR="001A7381" w:rsidRPr="001A7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489"/>
    <w:multiLevelType w:val="hybridMultilevel"/>
    <w:tmpl w:val="A63843BA"/>
    <w:lvl w:ilvl="0" w:tplc="6F44E4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0B"/>
    <w:rsid w:val="0010626C"/>
    <w:rsid w:val="001A7381"/>
    <w:rsid w:val="005A2FCE"/>
    <w:rsid w:val="00E2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3F25"/>
  <w15:chartTrackingRefBased/>
  <w15:docId w15:val="{8F255583-BC13-4B6F-B391-F94CD432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Romero</dc:creator>
  <cp:keywords/>
  <dc:description/>
  <cp:lastModifiedBy>Maikel Romero</cp:lastModifiedBy>
  <cp:revision>2</cp:revision>
  <dcterms:created xsi:type="dcterms:W3CDTF">2025-03-23T10:27:00Z</dcterms:created>
  <dcterms:modified xsi:type="dcterms:W3CDTF">2025-03-23T11:05:00Z</dcterms:modified>
</cp:coreProperties>
</file>