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sz w:val="28"/>
          <w:szCs w:val="28"/>
        </w:rPr>
      </w:pPr>
      <w:r>
        <w:rPr>
          <w:b/>
          <w:sz w:val="28"/>
          <w:szCs w:val="28"/>
        </w:rPr>
        <w:t>Cryptoverse: A Cryptocurrency Dashboard</w:t>
      </w:r>
    </w:p>
    <w:p>
      <w:pPr>
        <w:pStyle w:val="Normal"/>
        <w:spacing w:before="0" w:after="0"/>
        <w:jc w:val="center"/>
        <w:rPr>
          <w:b/>
          <w:sz w:val="28"/>
          <w:szCs w:val="28"/>
        </w:rPr>
      </w:pPr>
      <w:r>
        <w:rPr>
          <w:b/>
          <w:sz w:val="28"/>
          <w:szCs w:val="28"/>
        </w:rPr>
        <w:t>Ideation Phase</w:t>
      </w:r>
    </w:p>
    <w:p>
      <w:pPr>
        <w:pStyle w:val="Normal"/>
        <w:spacing w:before="0" w:after="0"/>
        <w:jc w:val="center"/>
        <w:rPr>
          <w:b/>
          <w:sz w:val="28"/>
          <w:szCs w:val="28"/>
        </w:rPr>
      </w:pPr>
      <w:r>
        <w:rPr>
          <w:b/>
          <w:sz w:val="28"/>
          <w:szCs w:val="28"/>
        </w:rPr>
        <w:t>Empathize &amp; Discover</w:t>
      </w:r>
    </w:p>
    <w:p>
      <w:pPr>
        <w:pStyle w:val="Normal"/>
        <w:spacing w:before="0" w:after="0"/>
        <w:jc w:val="center"/>
        <w:rPr>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SWTID1741150555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Cryptoverse</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sz w:val="24"/>
          <w:szCs w:val="24"/>
        </w:rPr>
      </w:pPr>
      <w:r>
        <w:rPr>
          <w:b/>
          <w:sz w:val="24"/>
          <w:szCs w:val="24"/>
        </w:rPr>
      </w:r>
    </w:p>
    <w:p>
      <w:pPr>
        <w:pStyle w:val="Normal"/>
        <w:rPr>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color w:val="2A2A2A"/>
          <w:sz w:val="24"/>
          <w:szCs w:val="24"/>
        </w:rPr>
      </w:pPr>
      <w:r>
        <w:rPr>
          <w:b/>
          <w:color w:val="2A2A2A"/>
          <w:sz w:val="24"/>
          <w:szCs w:val="24"/>
        </w:rPr>
        <w:t>Example:</w:t>
      </w:r>
    </w:p>
    <w:p>
      <w:pPr>
        <w:pStyle w:val="Normal"/>
        <w:jc w:val="both"/>
        <w:rPr>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color w:val="2A2A2A"/>
          <w:sz w:val="24"/>
          <w:szCs w:val="24"/>
        </w:rPr>
      </w:pPr>
      <w:r>
        <w:rPr>
          <w:b/>
          <w:color w:val="2A2A2A"/>
          <w:sz w:val="24"/>
          <w:szCs w:val="24"/>
        </w:rPr>
      </w:r>
    </w:p>
    <w:p>
      <w:pPr>
        <w:pStyle w:val="Normal"/>
        <w:jc w:val="both"/>
        <w:rPr>
          <w:b/>
          <w:color w:val="2A2A2A"/>
          <w:sz w:val="24"/>
          <w:szCs w:val="24"/>
        </w:rPr>
      </w:pPr>
      <w:r>
        <w:rPr>
          <w:b/>
          <w:color w:val="2A2A2A"/>
          <w:sz w:val="24"/>
          <w:szCs w:val="24"/>
        </w:rPr>
      </w:r>
    </w:p>
    <w:p>
      <w:pPr>
        <w:pStyle w:val="Normal"/>
        <w:spacing w:before="0" w:after="160"/>
        <w:jc w:val="both"/>
        <w:rPr>
          <w:b/>
          <w:color w:val="2A2A2A"/>
          <w:sz w:val="24"/>
          <w:szCs w:val="24"/>
        </w:rPr>
      </w:pPr>
      <w:r>
        <w:rPr/>
        <w:drawing>
          <wp:inline distT="0" distB="0" distL="0" distR="0">
            <wp:extent cx="5731510" cy="5905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550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IBM Plex Sans">
    <w:charset w:val="00"/>
    <w:family w:val="roman"/>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NoSpacing">
    <w:name w:val="No Spacing"/>
    <w:uiPriority w:val="1"/>
    <w:qFormat/>
    <w:rsid w:val="004572e9"/>
    <w:pPr>
      <w:widowControl/>
      <w:bidi w:val="0"/>
      <w:spacing w:lineRule="auto" w:line="240" w:before="0" w:after="0"/>
      <w:jc w:val="left"/>
    </w:pPr>
    <w:rPr>
      <w:rFonts w:ascii="Calibri" w:hAnsi="Calibri" w:eastAsia="Calibri" w:cs="Calibri"/>
      <w:color w:val="auto"/>
      <w:kern w:val="0"/>
      <w:sz w:val="22"/>
      <w:szCs w:val="22"/>
      <w:lang w:val="en-IN" w:eastAsia="en-I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Application>LibreOffice/7.5.4.2$Windows_X86_64 LibreOffice_project/36ccfdc35048b057fd9854c757a8b67ec53977b6</Application>
  <AppVersion>15.0000</AppVersion>
  <Pages>2</Pages>
  <Words>96</Words>
  <Characters>590</Characters>
  <CharactersWithSpaces>670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dc:description/>
  <dc:language>en-IN</dc:language>
  <cp:lastModifiedBy/>
  <dcterms:modified xsi:type="dcterms:W3CDTF">2025-03-11T11:12:22Z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