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/>
          <w:bCs/>
          <w:sz w:val="52"/>
          <w:szCs w:val="52"/>
          <w:u w:val="single"/>
        </w:rPr>
      </w:pPr>
      <w:r>
        <w:rPr>
          <w:b/>
          <w:bCs/>
          <w:sz w:val="52"/>
          <w:szCs w:val="52"/>
          <w:u w:val="single"/>
        </w:rPr>
        <w:t>QQOQCP</w:t>
      </w:r>
    </w:p>
    <w:p>
      <w:pPr>
        <w:pStyle w:val="Normal"/>
        <w:bidi w:val="0"/>
        <w:jc w:val="center"/>
        <w:rPr>
          <w:b/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Qui ? (De qui ? Avec qui ? Pour le compte de qui ?)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  <w:t>TreeTech Solutions, SAS existante depuis le 01/03/2023 comptant 15 employés. Tree Tech agit dans le domaine de la technologie et robotique.</w:t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bidi w:val="0"/>
        <w:jc w:val="start"/>
        <w:rPr>
          <w:i/>
          <w:i/>
          <w:iCs/>
          <w:highlight w:val="none"/>
          <w:shd w:fill="FFFF00" w:val="clear"/>
        </w:rPr>
      </w:pPr>
      <w:r>
        <w:rPr>
          <w:i/>
          <w:iCs/>
          <w:shd w:fill="FFFF00" w:val="clear"/>
        </w:rPr>
        <w:t>15 employés sur Paris 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 xml:space="preserve">Quoi ? (Quoi ? Avec quoi ? En relation avec quoi ?) 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</w:rPr>
        <w:t>Technologie et robotique.</w:t>
      </w:r>
    </w:p>
    <w:p>
      <w:pPr>
        <w:pStyle w:val="Normal"/>
        <w:bidi w:val="0"/>
        <w:jc w:val="start"/>
        <w:rPr>
          <w:b w:val="false"/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</w:rPr>
        <w:t>Vendre le Robot intelligent « Seedy » : compagnon de gestion des petites plantes d'intérieur.</w:t>
      </w:r>
    </w:p>
    <w:p>
      <w:pPr>
        <w:pStyle w:val="Normal"/>
        <w:bidi w:val="0"/>
        <w:jc w:val="start"/>
        <w:rPr>
          <w:b w:val="false"/>
          <w:b w:val="false"/>
          <w:bCs w:val="false"/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Ce robot permet de surveiller l’état de santé et les besoins d’une plante de bureau comme par exemple les fleurs de lune, plante araignées, langues de belle-mère, orchidée papillons, etc.</w:t>
      </w:r>
    </w:p>
    <w:p>
      <w:pPr>
        <w:pStyle w:val="Normal"/>
        <w:bidi w:val="0"/>
        <w:jc w:val="start"/>
        <w:rPr>
          <w:b w:val="false"/>
          <w:b w:val="false"/>
          <w:bCs w:val="false"/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</w:r>
    </w:p>
    <w:p>
      <w:pPr>
        <w:pStyle w:val="Normal"/>
        <w:bidi w:val="0"/>
        <w:jc w:val="start"/>
        <w:rPr>
          <w:b w:val="false"/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</w:rPr>
        <w:t>TreeTech offre aussi un soutiens technique complet et des conseils pour aider notre clientèle a adapter au mieux leur nouveau petit compagnon.</w:t>
      </w:r>
    </w:p>
    <w:p>
      <w:pPr>
        <w:pStyle w:val="Normal"/>
        <w:bidi w:val="0"/>
        <w:jc w:val="star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 w:val="false"/>
          <w:bCs w:val="false"/>
          <w:highlight w:val="none"/>
          <w:shd w:fill="FFFF00" w:val="clear"/>
        </w:rPr>
      </w:pPr>
      <w:r>
        <w:rPr>
          <w:b w:val="false"/>
          <w:bCs w:val="false"/>
          <w:shd w:fill="FFFF00" w:val="clear"/>
        </w:rPr>
        <w:t>Quelles fonctionnalités a le robot ? Comment il fonctionne ? Autonomie ? Quelle taille ? Quel prix ?  Avez-vous d’autres produits commercialisés ?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 xml:space="preserve">Où ? (Où ? Par où ? Vers où ?) 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 w:val="false"/>
          <w:bCs w:val="false"/>
          <w:highlight w:val="none"/>
          <w:shd w:fill="FFFF00" w:val="clear"/>
        </w:rPr>
      </w:pPr>
      <w:r>
        <w:rPr>
          <w:b w:val="false"/>
          <w:bCs w:val="false"/>
          <w:shd w:fill="FFFF00" w:val="clear"/>
        </w:rPr>
        <w:t xml:space="preserve">EXCLUSIVEMENT EN France ? 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 xml:space="preserve">Quand ? (Tous les quand ? À partir de quand ? Jusqu’à quand ?)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  <w:t>A partir de Janvier 2026.</w:t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Comment ? (De quelle façon, dans quelles conditions ? Par quelle méthode ?)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</w:rPr>
        <w:t xml:space="preserve"> </w:t>
      </w:r>
      <w:r>
        <w:rPr>
          <w:b w:val="false"/>
          <w:bCs w:val="false"/>
          <w:i/>
          <w:iCs/>
        </w:rPr>
        <w:t>Présenter, promouvoir et vendre le robot par le biais d’une vitrine internet.</w:t>
      </w:r>
    </w:p>
    <w:p>
      <w:pPr>
        <w:pStyle w:val="Normal"/>
        <w:bidi w:val="0"/>
        <w:jc w:val="start"/>
        <w:rPr>
          <w:b w:val="false"/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</w:rPr>
        <w:t xml:space="preserve">Assister/ faciliter le client dans l’utilisation du robot . </w:t>
      </w:r>
      <w:r>
        <w:rPr>
          <w:b w:val="false"/>
          <w:bCs w:val="false"/>
          <w:i/>
          <w:iCs/>
          <w:shd w:fill="FFFF00" w:val="clear"/>
        </w:rPr>
        <w:t>(manuel d’utilisation, SAV?)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Avez-vous une boutique implantées en France 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 xml:space="preserve">Pourquoi ? (Pour quelles raisons ? </w:t>
      </w:r>
      <w:r>
        <w:rPr>
          <w:b/>
          <w:bCs/>
        </w:rPr>
        <w:t>)</w:t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bidi w:val="0"/>
        <w:jc w:val="start"/>
        <w:rPr>
          <w:i/>
          <w:i/>
          <w:iCs/>
        </w:rPr>
      </w:pPr>
      <w:r>
        <w:rPr/>
      </w:r>
    </w:p>
    <w:p>
      <w:pPr>
        <w:pStyle w:val="Normal"/>
        <w:bidi w:val="0"/>
        <w:jc w:val="start"/>
        <w:rPr/>
      </w:pPr>
      <w:r>
        <w:rPr>
          <w:i/>
          <w:iCs/>
        </w:rPr>
        <w:t>Aider l’utilisateur à surveiller et à entretenir ses plantes d’intérieur.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1"/>
    <w:family w:val="swiss"/>
    <w:pitch w:val="default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NSimSun" w:cs="Arial"/>
      <w:color w:val="auto"/>
      <w:kern w:val="2"/>
      <w:sz w:val="24"/>
      <w:szCs w:val="24"/>
      <w:lang w:val="fr-FR" w:eastAsia="zh-CN" w:bidi="hi-IN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ascii="Calibri" w:hAnsi="Calibri" w:cs="Arial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ascii="Calibri" w:hAnsi="Calibri"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Arial"/>
      <w:lang w:val="zxx" w:eastAsia="zxx" w:bidi="zxx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</TotalTime>
  <Application>LibreOffice/7.3.4.2$Windows_X86_64 LibreOffice_project/728fec16bd5f605073805c3c9e7c4212a0120dc5</Application>
  <AppVersion>15.0000</AppVersion>
  <Pages>2</Pages>
  <Words>240</Words>
  <Characters>1178</Characters>
  <CharactersWithSpaces>1404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dcterms:modified xsi:type="dcterms:W3CDTF">2025-11-06T12:10:03Z</dcterms:modified>
  <cp:revision>9</cp:revision>
  <dc:subject/>
  <dc:title/>
</cp:coreProperties>
</file>