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HEIMDALL — API Specification</w:t>
      </w:r>
    </w:p>
    <w:p>
      <w:pPr>
        <w:pStyle w:val="Heading2"/>
      </w:pPr>
      <w:r>
        <w:t xml:space="preserve">Companion Document to HEIMDALL Requirements V3</w:t>
      </w:r>
    </w:p>
    <w:p>
      <w:pPr>
        <w:spacing w:after="120"/>
      </w:pPr>
      <w:r>
        <w:t xml:space="preserve">Prepared for Myriad Technology Group | 2026-05-19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Document Type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API Specification (companion to V3 Requirements)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API Style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REST + OpenID Connect 1.0 + OAuth 2.0</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Specification Format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OpenAPI 3.1 (this document presents the human-readable form; machine-readable YAML lives in </w:t>
            </w:r>
            <w:r>
              <w:rPr>
                <w:rFonts w:ascii="Consolas" w:cs="Consolas" w:eastAsia="Consolas" w:hAnsi="Consolas"/>
                <w:sz w:val="20"/>
                <w:szCs w:val="20"/>
              </w:rPr>
              <w:t xml:space="preserve">packages/openapi/heimdall.yaml</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Transport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HTTPS only. TLS 1.2 minimum. TLS 1.3 preferred.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Default Host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https://auth.myriad.com</w:t>
            </w:r>
            <w:r>
              <w:t xml:space="preserve"> (production); </w:t>
            </w:r>
            <w:r>
              <w:rPr>
                <w:rFonts w:ascii="Consolas" w:cs="Consolas" w:eastAsia="Consolas" w:hAnsi="Consolas"/>
                <w:sz w:val="20"/>
                <w:szCs w:val="20"/>
              </w:rPr>
              <w:t xml:space="preserve">https://auth.staging.myriad.com</w:t>
            </w:r>
            <w:r>
              <w:t xml:space="preserve"> (staging); </w:t>
            </w:r>
            <w:r>
              <w:rPr>
                <w:rFonts w:ascii="Consolas" w:cs="Consolas" w:eastAsia="Consolas" w:hAnsi="Consolas"/>
                <w:sz w:val="20"/>
                <w:szCs w:val="20"/>
              </w:rPr>
              <w:t xml:space="preserve">https://auth.dev.myriad.com</w:t>
            </w:r>
            <w:r>
              <w:t xml:space="preserve"> (dev).</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Default Content Type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application/json; charset=utf-8</w:t>
            </w:r>
            <w:r>
              <w:t xml:space="preserve"> for HEIMDALL APIs; </w:t>
            </w:r>
            <w:r>
              <w:rPr>
                <w:rFonts w:ascii="Consolas" w:cs="Consolas" w:eastAsia="Consolas" w:hAnsi="Consolas"/>
                <w:sz w:val="20"/>
                <w:szCs w:val="20"/>
              </w:rPr>
              <w:t xml:space="preserve">application/x-www-form-urlencoded</w:t>
            </w:r>
            <w:r>
              <w:t xml:space="preserve"> for OIDC token endpoint per RFC 6749.</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Authentication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Bearer JWT (RFC 6750) for HEIMDALL admin and identity APIs. OAuth 2.0 client authentication (per RFC 6749 §2.3 and OIDC Core §9) for token-endpoint clients.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Versioning</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URL path versioning (</w:t>
            </w:r>
            <w:r>
              <w:rPr>
                <w:rFonts w:ascii="Consolas" w:cs="Consolas" w:eastAsia="Consolas" w:hAnsi="Consolas"/>
                <w:sz w:val="20"/>
                <w:szCs w:val="20"/>
              </w:rPr>
              <w:t xml:space="preserve">/v1/...</w:t>
            </w:r>
            <w:r>
              <w:t xml:space="preserve">). Backward-compatible additions do not bump version. Breaking changes increment the version.</w:t>
            </w:r>
          </w:p>
        </w:tc>
      </w:tr>
    </w:tbl>
    <w:p>
      <w:pPr>
        <w:spacing w:after="80"/>
      </w:pPr>
      <w:r>
        <w:t xml:space="preserve"> </w:t>
      </w:r>
    </w:p>
    <w:p>
      <w:pPr>
        <w:pStyle w:val="Heading1"/>
      </w:pPr>
      <w:r>
        <w:t xml:space="preserve">1. API Surface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OIDC Discovery and Endpoints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/.well-known/...</w:t>
            </w:r>
            <w:r>
              <w:t xml:space="preserve">, </w:t>
            </w:r>
            <w:r>
              <w:rPr>
                <w:rFonts w:ascii="Consolas" w:cs="Consolas" w:eastAsia="Consolas" w:hAnsi="Consolas"/>
                <w:sz w:val="20"/>
                <w:szCs w:val="20"/>
              </w:rPr>
              <w:t xml:space="preserve">/oidc/...</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Standard OIDC and OAuth 2.0 endpoints handled by </w:t>
            </w:r>
            <w:r>
              <w:rPr>
                <w:rFonts w:ascii="Consolas" w:cs="Consolas" w:eastAsia="Consolas" w:hAnsi="Consolas"/>
                <w:sz w:val="20"/>
                <w:szCs w:val="20"/>
              </w:rPr>
              <w:t xml:space="preserve">oidc-provider</w:t>
            </w:r>
            <w:r>
              <w:t xml:space="preserv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Authentication Flows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/v1/auth/...</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Login, registration, MFA challenge and enrollment, magic link, recovery, social federation callbacks.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/v1/identities/...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Parent identity management, credential management, persona management, linking and unlinking.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Tenant Configuration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/v1/tenants/...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Tenant creation, branding, policy versioning, domain verification.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Minor and Guardian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/v1/minors/...</w:t>
            </w:r>
            <w:r>
              <w:t xml:space="preserve">, </w:t>
            </w:r>
            <w:r>
              <w:rPr>
                <w:rFonts w:ascii="Consolas" w:cs="Consolas" w:eastAsia="Consolas" w:hAnsi="Consolas"/>
                <w:sz w:val="20"/>
                <w:szCs w:val="20"/>
              </w:rPr>
              <w:t xml:space="preserve">/v1/guardians/...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Minor profiles, guardian relationships, consent grants.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Verification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/v1/verification/...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verification requests, results, provider abstraction.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Disclosures and Communications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/v1/disclosures/...</w:t>
            </w:r>
            <w:r>
              <w:t xml:space="preserve">, </w:t>
            </w:r>
            <w:r>
              <w:rPr>
                <w:rFonts w:ascii="Consolas" w:cs="Consolas" w:eastAsia="Consolas" w:hAnsi="Consolas"/>
                <w:sz w:val="20"/>
                <w:szCs w:val="20"/>
              </w:rPr>
              <w:t xml:space="preserve">/v1/communications/...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Versioned disclosures, acceptances, communication templates and history.</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Anonymization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/v1/anonymization/...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Request, cancel, and execute anonymization workflows.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Legal Holds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/v1/legal-holds/...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Place, release, override.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Support and Impersonation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/v1/support/...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Request impersonation, approve, exit, audit.</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/v1/authorize/check</w:t>
            </w:r>
            <w:r>
              <w:t xml:space="preserve">, </w:t>
            </w:r>
            <w:r>
              <w:rPr>
                <w:rFonts w:ascii="Consolas" w:cs="Consolas" w:eastAsia="Consolas" w:hAnsi="Consolas"/>
                <w:sz w:val="20"/>
                <w:szCs w:val="20"/>
              </w:rPr>
              <w:t xml:space="preserve">/v1/roles/...</w:t>
            </w:r>
            <w:r>
              <w:t xml:space="preserve">, </w:t>
            </w:r>
            <w:r>
              <w:rPr>
                <w:rFonts w:ascii="Consolas" w:cs="Consolas" w:eastAsia="Consolas" w:hAnsi="Consolas"/>
                <w:sz w:val="20"/>
                <w:szCs w:val="20"/>
              </w:rPr>
              <w:t xml:space="preserve">/v1/permissions/...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Decision endpoint and role/permission management.</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Secrets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/v1/secrets/...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Secret metadata, access, rotation, revocation.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Service Accounts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/v1/service-accounts/...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Service account management, client credentials.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/v1/audit/...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Audit event and PII change event query.</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Webhooks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/v1/webhooks/...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Webhook endpoint registration, delivery history, replay.</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Admin Operations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/v1/admin/...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Cross-cutting admin endpoints (break-glass, system status, metrics).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Health and Readiness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/healthz</w:t>
            </w:r>
            <w:r>
              <w:t xml:space="preserve">, </w:t>
            </w:r>
            <w:r>
              <w:rPr>
                <w:rFonts w:ascii="Consolas" w:cs="Consolas" w:eastAsia="Consolas" w:hAnsi="Consolas"/>
                <w:sz w:val="20"/>
                <w:szCs w:val="20"/>
              </w:rPr>
              <w:t xml:space="preserve">/readyz</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Operational probes.</w:t>
            </w:r>
          </w:p>
        </w:tc>
      </w:tr>
    </w:tbl>
    <w:p>
      <w:pPr>
        <w:spacing w:after="80"/>
      </w:pPr>
      <w:r>
        <w:t xml:space="preserve"> </w:t>
      </w:r>
    </w:p>
    <w:p>
      <w:pPr>
        <w:pStyle w:val="Heading1"/>
      </w:pPr>
      <w:r>
        <w:t xml:space="preserve">2. Authentication and Authorization for API Calls</w:t>
      </w:r>
    </w:p>
    <w:p>
      <w:pPr>
        <w:pStyle w:val="Heading2"/>
      </w:pPr>
      <w:r>
        <w:t xml:space="preserve">2.1 Bearer JWT (Standard Path)</w:t>
      </w:r>
    </w:p>
    <w:p>
      <w:pPr>
        <w:spacing w:after="120"/>
      </w:pPr>
      <w:r>
        <w:t xml:space="preserve">Every HEIMDALL API endpoint outside </w:t>
      </w:r>
      <w:r>
        <w:rPr>
          <w:rFonts w:ascii="Consolas" w:cs="Consolas" w:eastAsia="Consolas" w:hAnsi="Consolas"/>
          <w:sz w:val="20"/>
          <w:szCs w:val="20"/>
        </w:rPr>
        <w:t xml:space="preserve">/oidc/</w:t>
      </w:r>
      <w:r>
        <w:t xml:space="preserve">, </w:t>
      </w:r>
      <w:r>
        <w:rPr>
          <w:rFonts w:ascii="Consolas" w:cs="Consolas" w:eastAsia="Consolas" w:hAnsi="Consolas"/>
          <w:sz w:val="20"/>
          <w:szCs w:val="20"/>
        </w:rPr>
        <w:t xml:space="preserve">/.well-known/</w:t>
      </w:r>
      <w:r>
        <w:t xml:space="preserve">, </w:t>
      </w:r>
      <w:r>
        <w:rPr>
          <w:rFonts w:ascii="Consolas" w:cs="Consolas" w:eastAsia="Consolas" w:hAnsi="Consolas"/>
          <w:sz w:val="20"/>
          <w:szCs w:val="20"/>
        </w:rPr>
        <w:t xml:space="preserve">/v1/auth/*</w:t>
      </w:r>
      <w:r>
        <w:t xml:space="preserve">, </w:t>
      </w:r>
      <w:r>
        <w:rPr>
          <w:rFonts w:ascii="Consolas" w:cs="Consolas" w:eastAsia="Consolas" w:hAnsi="Consolas"/>
          <w:sz w:val="20"/>
          <w:szCs w:val="20"/>
        </w:rPr>
        <w:t xml:space="preserve">/healthz</w:t>
      </w:r>
      <w:r>
        <w:t xml:space="preserve">, and </w:t>
      </w:r>
      <w:r>
        <w:rPr>
          <w:rFonts w:ascii="Consolas" w:cs="Consolas" w:eastAsia="Consolas" w:hAnsi="Consolas"/>
          <w:sz w:val="20"/>
          <w:szCs w:val="20"/>
        </w:rPr>
        <w:t xml:space="preserve">/readyz</w:t>
      </w:r>
      <w:r>
        <w:t xml:space="preserve"> requires </w:t>
      </w:r>
      <w:r>
        <w:rPr>
          <w:rFonts w:ascii="Consolas" w:cs="Consolas" w:eastAsia="Consolas" w:hAnsi="Consolas"/>
          <w:sz w:val="20"/>
          <w:szCs w:val="20"/>
        </w:rPr>
        <w:t xml:space="preserve">Authorization: Bearer &lt;jwt&gt;</w:t>
      </w:r>
      <w:r>
        <w:t xml:space="preserve">. The JWT is issued by HEIMDALL Core's OIDC issuer and includes the claims: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sub</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parent_id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Resource owner.</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iss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Core issuer URL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Token validation.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Requesting client_id and any granted resource servers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Audience restriction.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iat</w:t>
            </w:r>
            <w:r>
              <w:t xml:space="preserve"> and </w:t>
            </w:r>
            <w:r>
              <w:rPr>
                <w:rFonts w:ascii="Consolas" w:cs="Consolas" w:eastAsia="Consolas" w:hAnsi="Consolas"/>
                <w:sz w:val="20"/>
                <w:szCs w:val="20"/>
              </w:rPr>
              <w:t xml:space="preserve">exp</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Issued and expiration timestamps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Lifetime.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scope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Space-separated granted scopes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Authorization.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azp</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Authorized presenter (client_id)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RFC 7519.</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client_id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OIDC client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Logging.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persona_id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Active persona at session establishment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Authorization.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tenant_id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Tenant scope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Authorization.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mfa_level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none</w:t>
            </w:r>
            <w:r>
              <w:t xml:space="preserve">, </w:t>
            </w:r>
            <w:r>
              <w:rPr>
                <w:rFonts w:ascii="Consolas" w:cs="Consolas" w:eastAsia="Consolas" w:hAnsi="Consolas"/>
                <w:sz w:val="20"/>
                <w:szCs w:val="20"/>
              </w:rPr>
              <w:t xml:space="preserve">single_factor</w:t>
            </w:r>
            <w:r>
              <w:t xml:space="preserve">, </w:t>
            </w:r>
            <w:r>
              <w:rPr>
                <w:rFonts w:ascii="Consolas" w:cs="Consolas" w:eastAsia="Consolas" w:hAnsi="Consolas"/>
                <w:sz w:val="20"/>
                <w:szCs w:val="20"/>
              </w:rPr>
              <w:t xml:space="preserve">multi_factor</w:t>
            </w:r>
            <w:r>
              <w:t xml:space="preserve">, </w:t>
            </w:r>
            <w:r>
              <w:rPr>
                <w:rFonts w:ascii="Consolas" w:cs="Consolas" w:eastAsia="Consolas" w:hAnsi="Consolas"/>
                <w:sz w:val="20"/>
                <w:szCs w:val="20"/>
              </w:rPr>
              <w:t xml:space="preserve">strong_multi_factor</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Step-up checks.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mfa_methods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Methods completed in this session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Diagnostics.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auth_time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Original authentication timestamp</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Step-up freshness.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act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RFC 8693 actor claim (impersonation only)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Support framework.</w:t>
            </w:r>
          </w:p>
        </w:tc>
      </w:tr>
    </w:tbl>
    <w:p>
      <w:pPr>
        <w:spacing w:after="80"/>
      </w:pPr>
      <w:r>
        <w:t xml:space="preserve"> </w:t>
      </w:r>
    </w:p>
    <w:p>
      <w:pPr>
        <w:pStyle w:val="Heading2"/>
      </w:pPr>
      <w:r>
        <w:t xml:space="preserve">2.2 Service Accounts (Client Credentials Grant)</w:t>
      </w:r>
    </w:p>
    <w:p>
      <w:pPr>
        <w:spacing w:after="120"/>
      </w:pPr>
      <w:r>
        <w:t xml:space="preserve">Service accounts authenticate via OAuth 2.0 client credentials grant at </w:t>
      </w:r>
      <w:r>
        <w:rPr>
          <w:rFonts w:ascii="Consolas" w:cs="Consolas" w:eastAsia="Consolas" w:hAnsi="Consolas"/>
          <w:sz w:val="20"/>
          <w:szCs w:val="20"/>
        </w:rPr>
        <w:t xml:space="preserve">/oidc/token</w:t>
      </w:r>
      <w:r>
        <w:t xml:space="preserve"> with </w:t>
      </w:r>
      <w:r>
        <w:rPr>
          <w:rFonts w:ascii="Consolas" w:cs="Consolas" w:eastAsia="Consolas" w:hAnsi="Consolas"/>
          <w:sz w:val="20"/>
          <w:szCs w:val="20"/>
        </w:rPr>
        <w:t xml:space="preserve">grant_type=client_credentials</w:t>
      </w:r>
      <w:r>
        <w:t xml:space="preserve">. They receive a JWT with </w:t>
      </w:r>
      <w:r>
        <w:rPr>
          <w:rFonts w:ascii="Consolas" w:cs="Consolas" w:eastAsia="Consolas" w:hAnsi="Consolas"/>
          <w:sz w:val="20"/>
          <w:szCs w:val="20"/>
        </w:rPr>
        <w:t xml:space="preserve">sub=&lt;service_account_id&gt;</w:t>
      </w:r>
      <w:r>
        <w:t xml:space="preserve">, </w:t>
      </w:r>
      <w:r>
        <w:rPr>
          <w:rFonts w:ascii="Consolas" w:cs="Consolas" w:eastAsia="Consolas" w:hAnsi="Consolas"/>
          <w:sz w:val="20"/>
          <w:szCs w:val="20"/>
        </w:rPr>
        <w:t xml:space="preserve">client_id=&lt;api_client_id&gt;</w:t>
      </w:r>
      <w:r>
        <w:t xml:space="preserve">, and a fixed permission set derived from </w:t>
      </w:r>
      <w:r>
        <w:rPr>
          <w:rFonts w:ascii="Consolas" w:cs="Consolas" w:eastAsia="Consolas" w:hAnsi="Consolas"/>
          <w:sz w:val="20"/>
          <w:szCs w:val="20"/>
        </w:rPr>
        <w:t xml:space="preserve">service_account_grants</w:t>
      </w:r>
      <w:r>
        <w:t xml:space="preserve">.</w:t>
      </w:r>
    </w:p>
    <w:p>
      <w:pPr>
        <w:pStyle w:val="Heading2"/>
      </w:pPr>
      <w:r>
        <w:t xml:space="preserve">2.3 Authorization Decisions</w:t>
      </w:r>
    </w:p>
    <w:p>
      <w:pPr>
        <w:spacing w:after="120"/>
      </w:pPr>
      <w:r>
        <w:t xml:space="preserve">Every endpoint declares its required permissions. HEIMDALL Core's authorization middleware evaluates the requesting JWT's </w:t>
      </w:r>
      <w:r>
        <w:rPr>
          <w:rFonts w:ascii="Consolas" w:cs="Consolas" w:eastAsia="Consolas" w:hAnsi="Consolas"/>
          <w:sz w:val="20"/>
          <w:szCs w:val="20"/>
        </w:rPr>
        <w:t xml:space="preserve">sub</w:t>
      </w:r>
      <w:r>
        <w:t xml:space="preserve">, </w:t>
      </w:r>
      <w:r>
        <w:rPr>
          <w:rFonts w:ascii="Consolas" w:cs="Consolas" w:eastAsia="Consolas" w:hAnsi="Consolas"/>
          <w:sz w:val="20"/>
          <w:szCs w:val="20"/>
        </w:rPr>
        <w:t xml:space="preserve">persona_id</w:t>
      </w:r>
      <w:r>
        <w:t xml:space="preserve">, </w:t>
      </w:r>
      <w:r>
        <w:rPr>
          <w:rFonts w:ascii="Consolas" w:cs="Consolas" w:eastAsia="Consolas" w:hAnsi="Consolas"/>
          <w:sz w:val="20"/>
          <w:szCs w:val="20"/>
        </w:rPr>
        <w:t xml:space="preserve">tenant_id</w:t>
      </w:r>
      <w:r>
        <w:t xml:space="preserve">, and </w:t>
      </w:r>
      <w:r>
        <w:rPr>
          <w:rFonts w:ascii="Consolas" w:cs="Consolas" w:eastAsia="Consolas" w:hAnsi="Consolas"/>
          <w:sz w:val="20"/>
          <w:szCs w:val="20"/>
        </w:rPr>
        <w:t xml:space="preserve">mfa_level</w:t>
      </w:r>
      <w:r>
        <w:t xml:space="preserve"> against </w:t>
      </w:r>
      <w:r>
        <w:rPr>
          <w:rFonts w:ascii="Consolas" w:cs="Consolas" w:eastAsia="Consolas" w:hAnsi="Consolas"/>
          <w:sz w:val="20"/>
          <w:szCs w:val="20"/>
        </w:rPr>
        <w:t xml:space="preserve">persona_roles</w:t>
      </w:r>
      <w:r>
        <w:t xml:space="preserve">, </w:t>
      </w:r>
      <w:r>
        <w:rPr>
          <w:rFonts w:ascii="Consolas" w:cs="Consolas" w:eastAsia="Consolas" w:hAnsi="Consolas"/>
          <w:sz w:val="20"/>
          <w:szCs w:val="20"/>
        </w:rPr>
        <w:t xml:space="preserve">role_permissions</w:t>
      </w:r>
      <w:r>
        <w:t xml:space="preserve">, and any required step-up conditions. Authorization is in-process (no OPA). Denied requests return </w:t>
      </w:r>
      <w:r>
        <w:rPr>
          <w:rFonts w:ascii="Consolas" w:cs="Consolas" w:eastAsia="Consolas" w:hAnsi="Consolas"/>
          <w:sz w:val="20"/>
          <w:szCs w:val="20"/>
        </w:rPr>
        <w:t xml:space="preserve">403 Forbidden</w:t>
      </w:r>
      <w:r>
        <w:t xml:space="preserve"> with an error code; the deny is audited.</w:t>
      </w:r>
    </w:p>
    <w:p>
      <w:pPr>
        <w:pStyle w:val="Heading2"/>
      </w:pPr>
      <w:r>
        <w:t xml:space="preserve">2.4 Step-Up Triggers</w:t>
      </w:r>
    </w:p>
    <w:p>
      <w:pPr>
        <w:spacing w:after="120"/>
      </w:pPr>
      <w:r>
        <w:t xml:space="preserve">Endpoints marked </w:t>
      </w:r>
      <w:r>
        <w:rPr>
          <w:b/>
          <w:bCs/>
        </w:rPr>
        <w:t xml:space="preserve">MFA Step-Up</w:t>
      </w:r>
      <w:r>
        <w:t xml:space="preserve"> in their definitions require:</w:t>
      </w:r>
    </w:p>
    <w:p>
      <w:pPr>
        <w:pStyle w:val="ListParagraph"/>
        <w:numPr>
          <w:ilvl w:val="0"/>
          <w:numId w:val="2"/>
        </w:numPr>
        <w:spacing w:after="80"/>
      </w:pPr>
      <w:r>
        <w:t xml:space="preserve">The session's </w:t>
      </w:r>
      <w:r>
        <w:rPr>
          <w:rFonts w:ascii="Consolas" w:cs="Consolas" w:eastAsia="Consolas" w:hAnsi="Consolas"/>
          <w:sz w:val="20"/>
          <w:szCs w:val="20"/>
        </w:rPr>
        <w:t xml:space="preserve">mfa_level</w:t>
      </w:r>
      <w:r>
        <w:t xml:space="preserve"> is </w:t>
      </w:r>
      <w:r>
        <w:rPr>
          <w:rFonts w:ascii="Consolas" w:cs="Consolas" w:eastAsia="Consolas" w:hAnsi="Consolas"/>
          <w:sz w:val="20"/>
          <w:szCs w:val="20"/>
        </w:rPr>
        <w:t xml:space="preserve">multi_factor</w:t>
      </w:r>
      <w:r>
        <w:t xml:space="preserve"> or </w:t>
      </w:r>
      <w:r>
        <w:rPr>
          <w:rFonts w:ascii="Consolas" w:cs="Consolas" w:eastAsia="Consolas" w:hAnsi="Consolas"/>
          <w:sz w:val="20"/>
          <w:szCs w:val="20"/>
        </w:rPr>
        <w:t xml:space="preserve">strong_multi_factor</w:t>
      </w:r>
      <w:r>
        <w:t xml:space="preserve">.</w:t>
      </w:r>
    </w:p>
    <w:p>
      <w:pPr>
        <w:pStyle w:val="ListParagraph"/>
        <w:numPr>
          <w:ilvl w:val="0"/>
          <w:numId w:val="2"/>
        </w:numPr>
        <w:spacing w:after="80"/>
      </w:pPr>
      <w:r>
        <w:t xml:space="preserve">The MFA was completed within the freshness window (default 5 minutes; configurable via </w:t>
      </w:r>
      <w:r>
        <w:rPr>
          <w:rFonts w:ascii="Consolas" w:cs="Consolas" w:eastAsia="Consolas" w:hAnsi="Consolas"/>
          <w:sz w:val="20"/>
          <w:szCs w:val="20"/>
        </w:rPr>
        <w:t xml:space="preserve">session_policy</w:t>
      </w:r>
      <w:r>
        <w:t xml:space="preserve">).</w:t>
      </w:r>
    </w:p>
    <w:p>
      <w:pPr>
        <w:spacing w:after="120"/>
      </w:pPr>
      <w:r>
        <w:t xml:space="preserve">If unsatisfied, the response is </w:t>
      </w:r>
      <w:r>
        <w:rPr>
          <w:rFonts w:ascii="Consolas" w:cs="Consolas" w:eastAsia="Consolas" w:hAnsi="Consolas"/>
          <w:sz w:val="20"/>
          <w:szCs w:val="20"/>
        </w:rPr>
        <w:t xml:space="preserve">401 Unauthorized</w:t>
      </w:r>
      <w:r>
        <w:t xml:space="preserve"> with </w:t>
      </w:r>
      <w:r>
        <w:rPr>
          <w:rFonts w:ascii="Consolas" w:cs="Consolas" w:eastAsia="Consolas" w:hAnsi="Consolas"/>
          <w:sz w:val="20"/>
          <w:szCs w:val="20"/>
        </w:rPr>
        <w:t xml:space="preserve">WWW-Authenticate: Bearer error="insufficient_mfa", mfa_required="&lt;freshness&gt;"</w:t>
      </w:r>
      <w:r>
        <w:t xml:space="preserve">. The frontend prompts for re-MFA and retries.</w:t>
      </w:r>
    </w:p>
    <w:p>
      <w:pPr>
        <w:pStyle w:val="Heading1"/>
      </w:pPr>
      <w:r>
        <w:t xml:space="preserve">3. Standard Errors</w:t>
      </w:r>
    </w:p>
    <w:p>
      <w:pPr>
        <w:spacing w:after="120"/>
      </w:pPr>
      <w:r>
        <w:t xml:space="preserve">All errors return a standard envelope: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"error": {</w:t>
      </w:r>
    </w:p>
    <w:p>
      <w:pPr>
        <w:shd w:fill="F4F4F4" w:val="clear"/>
        <w:spacing w:after="0"/>
      </w:pPr>
      <w:r>
        <w:rPr>
          <w:rFonts w:ascii="Consolas" w:cs="Consolas" w:eastAsia="Consolas" w:hAnsi="Consolas"/>
          <w:sz w:val="18"/>
          <w:szCs w:val="18"/>
        </w:rPr>
        <w:t xml:space="preserve">    "code": "ERROR_CODE_SCREAMING_SNAKE",</w:t>
      </w:r>
    </w:p>
    <w:p>
      <w:pPr>
        <w:shd w:fill="F4F4F4" w:val="clear"/>
        <w:spacing w:after="0"/>
      </w:pPr>
      <w:r>
        <w:rPr>
          <w:rFonts w:ascii="Consolas" w:cs="Consolas" w:eastAsia="Consolas" w:hAnsi="Consolas"/>
          <w:sz w:val="18"/>
          <w:szCs w:val="18"/>
        </w:rPr>
        <w:t xml:space="preserve">    "message": "Human-readable summary (never leaks PII or internals).",</w:t>
      </w:r>
    </w:p>
    <w:p>
      <w:pPr>
        <w:shd w:fill="F4F4F4" w:val="clear"/>
        <w:spacing w:after="0"/>
      </w:pPr>
      <w:r>
        <w:rPr>
          <w:rFonts w:ascii="Consolas" w:cs="Consolas" w:eastAsia="Consolas" w:hAnsi="Consolas"/>
          <w:sz w:val="18"/>
          <w:szCs w:val="18"/>
        </w:rPr>
        <w:t xml:space="preserve">    "details": [</w:t>
      </w:r>
    </w:p>
    <w:p>
      <w:pPr>
        <w:shd w:fill="F4F4F4" w:val="clear"/>
        <w:spacing w:after="0"/>
      </w:pPr>
      <w:r>
        <w:rPr>
          <w:rFonts w:ascii="Consolas" w:cs="Consolas" w:eastAsia="Consolas" w:hAnsi="Consolas"/>
          <w:sz w:val="18"/>
          <w:szCs w:val="18"/>
        </w:rPr>
        <w:t xml:space="preserve">      { "field": "email", "issue": "INVALID_FORMAT" }</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"correlation_id": "01J5K8YGZ4XPN6PMRC2H8JZHGN",</w:t>
      </w:r>
    </w:p>
    <w:p>
      <w:pPr>
        <w:shd w:fill="F4F4F4" w:val="clear"/>
        <w:spacing w:after="0"/>
      </w:pPr>
      <w:r>
        <w:rPr>
          <w:rFonts w:ascii="Consolas" w:cs="Consolas" w:eastAsia="Consolas" w:hAnsi="Consolas"/>
          <w:sz w:val="18"/>
          <w:szCs w:val="18"/>
        </w:rPr>
        <w:t xml:space="preserve">    "documentation_url": "https://docs.heimdall.myriad.com/errors/ERROR_CODE"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400</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Validation failures. </w:t>
            </w:r>
            <w:r>
              <w:rPr>
                <w:rFonts w:ascii="Consolas" w:cs="Consolas" w:eastAsia="Consolas" w:hAnsi="Consolas"/>
                <w:sz w:val="20"/>
                <w:szCs w:val="20"/>
              </w:rPr>
              <w:t xml:space="preserve">error.code</w:t>
            </w:r>
            <w:r>
              <w:t xml:space="preserve"> describes which input.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401</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Missing or invalid token.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401 with </w:t>
            </w:r>
            <w:r>
              <w:rPr>
                <w:rFonts w:ascii="Consolas" w:cs="Consolas" w:eastAsia="Consolas" w:hAnsi="Consolas"/>
                <w:sz w:val="20"/>
                <w:szCs w:val="20"/>
              </w:rPr>
              <w:t xml:space="preserve">insufficient_mfa</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Step-up required.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403</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Token valid but lacks permission, or operation blocked by policy.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404</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Resource not found. PII-bearing endpoints prefer 404 over 403 when the requester would not normally know the resource exists.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409</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Conflict (duplicate credential, version mismatch, idempotency replay).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410</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Resource gone (anonymized).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422</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Semantic validation failure (e.g., minor cannot self-grant consent).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423</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Resource locked (legal hold).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429</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Rate-limited. </w:t>
            </w:r>
            <w:r>
              <w:rPr>
                <w:rFonts w:ascii="Consolas" w:cs="Consolas" w:eastAsia="Consolas" w:hAnsi="Consolas"/>
                <w:sz w:val="20"/>
                <w:szCs w:val="20"/>
              </w:rPr>
              <w:t xml:space="preserve">Retry-After</w:t>
            </w:r>
            <w:r>
              <w:t xml:space="preserve"> header set.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500</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Internal server error. </w:t>
            </w:r>
            <w:r>
              <w:rPr>
                <w:rFonts w:ascii="Consolas" w:cs="Consolas" w:eastAsia="Consolas" w:hAnsi="Consolas"/>
                <w:sz w:val="20"/>
                <w:szCs w:val="20"/>
              </w:rPr>
              <w:t xml:space="preserve">correlation_id</w:t>
            </w:r>
            <w:r>
              <w:t xml:space="preserve"> traceable in audit log.</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503</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Service degraded (provider outage).</w:t>
            </w:r>
          </w:p>
        </w:tc>
      </w:tr>
    </w:tbl>
    <w:p>
      <w:pPr>
        <w:spacing w:after="80"/>
      </w:pPr>
      <w:r>
        <w:t xml:space="preserve"> </w:t>
      </w:r>
    </w:p>
    <w:p>
      <w:pPr>
        <w:pStyle w:val="Heading1"/>
      </w:pPr>
      <w:r>
        <w:t xml:space="preserve">4. OIDC and OAuth 2.0 Endpoints</w:t>
      </w:r>
    </w:p>
    <w:p>
      <w:pPr>
        <w:spacing w:after="120"/>
      </w:pPr>
      <w:r>
        <w:t xml:space="preserve">These endpoints are implemented by </w:t>
      </w:r>
      <w:r>
        <w:rPr>
          <w:rFonts w:ascii="Consolas" w:cs="Consolas" w:eastAsia="Consolas" w:hAnsi="Consolas"/>
          <w:sz w:val="20"/>
          <w:szCs w:val="20"/>
        </w:rPr>
        <w:t xml:space="preserve">oidc-provider</w:t>
      </w:r>
      <w:r>
        <w:t xml:space="preserve">. HEIMDALL Core exposes them at the issuer base URL.</w:t>
      </w:r>
    </w:p>
    <w:p>
      <w:pPr>
        <w:pStyle w:val="Heading2"/>
      </w:pPr>
      <w:r>
        <w:t xml:space="preserve">4.1 GET </w:t>
      </w:r>
      <w:r>
        <w:rPr>
          <w:rFonts w:ascii="Consolas" w:cs="Consolas" w:eastAsia="Consolas" w:hAnsi="Consolas"/>
          <w:sz w:val="20"/>
          <w:szCs w:val="20"/>
        </w:rPr>
        <w:t xml:space="preserve">/.well-known/openid-configuration</w:t>
      </w:r>
    </w:p>
    <w:p>
      <w:pPr>
        <w:spacing w:after="120"/>
      </w:pPr>
      <w:r>
        <w:t xml:space="preserve">Returns the OIDC discovery document including </w:t>
      </w:r>
      <w:r>
        <w:rPr>
          <w:rFonts w:ascii="Consolas" w:cs="Consolas" w:eastAsia="Consolas" w:hAnsi="Consolas"/>
          <w:sz w:val="20"/>
          <w:szCs w:val="20"/>
        </w:rPr>
        <w:t xml:space="preserve">authorization_endpoint</w:t>
      </w:r>
      <w:r>
        <w:t xml:space="preserve">, </w:t>
      </w:r>
      <w:r>
        <w:rPr>
          <w:rFonts w:ascii="Consolas" w:cs="Consolas" w:eastAsia="Consolas" w:hAnsi="Consolas"/>
          <w:sz w:val="20"/>
          <w:szCs w:val="20"/>
        </w:rPr>
        <w:t xml:space="preserve">token_endpoint</w:t>
      </w:r>
      <w:r>
        <w:t xml:space="preserve">, </w:t>
      </w:r>
      <w:r>
        <w:rPr>
          <w:rFonts w:ascii="Consolas" w:cs="Consolas" w:eastAsia="Consolas" w:hAnsi="Consolas"/>
          <w:sz w:val="20"/>
          <w:szCs w:val="20"/>
        </w:rPr>
        <w:t xml:space="preserve">userinfo_endpoint</w:t>
      </w:r>
      <w:r>
        <w:t xml:space="preserve">, </w:t>
      </w:r>
      <w:r>
        <w:rPr>
          <w:rFonts w:ascii="Consolas" w:cs="Consolas" w:eastAsia="Consolas" w:hAnsi="Consolas"/>
          <w:sz w:val="20"/>
          <w:szCs w:val="20"/>
        </w:rPr>
        <w:t xml:space="preserve">jwks_uri</w:t>
      </w:r>
      <w:r>
        <w:t xml:space="preserve">, </w:t>
      </w:r>
      <w:r>
        <w:rPr>
          <w:rFonts w:ascii="Consolas" w:cs="Consolas" w:eastAsia="Consolas" w:hAnsi="Consolas"/>
          <w:sz w:val="20"/>
          <w:szCs w:val="20"/>
        </w:rPr>
        <w:t xml:space="preserve">end_session_endpoint</w:t>
      </w:r>
      <w:r>
        <w:t xml:space="preserve">, </w:t>
      </w:r>
      <w:r>
        <w:rPr>
          <w:rFonts w:ascii="Consolas" w:cs="Consolas" w:eastAsia="Consolas" w:hAnsi="Consolas"/>
          <w:sz w:val="20"/>
          <w:szCs w:val="20"/>
        </w:rPr>
        <w:t xml:space="preserve">revocation_endpoint</w:t>
      </w:r>
      <w:r>
        <w:t xml:space="preserve">, </w:t>
      </w:r>
      <w:r>
        <w:rPr>
          <w:rFonts w:ascii="Consolas" w:cs="Consolas" w:eastAsia="Consolas" w:hAnsi="Consolas"/>
          <w:sz w:val="20"/>
          <w:szCs w:val="20"/>
        </w:rPr>
        <w:t xml:space="preserve">introspection_endpoint</w:t>
      </w:r>
      <w:r>
        <w:t xml:space="preserve">, supported response types, supported scopes, supported grant types, supported claims, supported PKCE methods (S256 required), and </w:t>
      </w:r>
      <w:r>
        <w:rPr>
          <w:rFonts w:ascii="Consolas" w:cs="Consolas" w:eastAsia="Consolas" w:hAnsi="Consolas"/>
          <w:sz w:val="20"/>
          <w:szCs w:val="20"/>
        </w:rPr>
        <w:t xml:space="preserve">id_token_signing_alg_values_supported</w:t>
      </w:r>
      <w:r>
        <w:t xml:space="preserve">.</w:t>
      </w:r>
    </w:p>
    <w:p>
      <w:pPr>
        <w:pStyle w:val="Heading2"/>
      </w:pPr>
      <w:r>
        <w:t xml:space="preserve">4.2 GET </w:t>
      </w:r>
      <w:r>
        <w:rPr>
          <w:rFonts w:ascii="Consolas" w:cs="Consolas" w:eastAsia="Consolas" w:hAnsi="Consolas"/>
          <w:sz w:val="20"/>
          <w:szCs w:val="20"/>
        </w:rPr>
        <w:t xml:space="preserve">/.well-known/jwks.json</w:t>
      </w:r>
    </w:p>
    <w:p>
      <w:pPr>
        <w:spacing w:after="120"/>
      </w:pPr>
      <w:r>
        <w:t xml:space="preserve">Returns the JSON Web Key Set used to sign JWTs. Keys rotate per the documented schedule (default every 90 days; rotated keys remain in JWKS for 48 hours after retirement to satisfy in-flight tokens).</w:t>
      </w:r>
    </w:p>
    <w:p>
      <w:pPr>
        <w:pStyle w:val="Heading2"/>
      </w:pPr>
      <w:r>
        <w:t xml:space="preserve">4.3 GET </w:t>
      </w:r>
      <w:r>
        <w:rPr>
          <w:rFonts w:ascii="Consolas" w:cs="Consolas" w:eastAsia="Consolas" w:hAnsi="Consolas"/>
          <w:sz w:val="20"/>
          <w:szCs w:val="20"/>
        </w:rPr>
        <w:t xml:space="preserve">/oidc/auth</w:t>
      </w:r>
      <w:r>
        <w:t xml:space="preserve"> (Authorization Endpoint)</w:t>
      </w:r>
    </w:p>
    <w:p>
      <w:pPr>
        <w:spacing w:after="120"/>
      </w:pPr>
      <w:r>
        <w:t xml:space="preserve">Initiates the authorization code flow. Parameters per OIDC Core §3.1.2.1 (</w:t>
      </w:r>
      <w:r>
        <w:rPr>
          <w:rFonts w:ascii="Consolas" w:cs="Consolas" w:eastAsia="Consolas" w:hAnsi="Consolas"/>
          <w:sz w:val="20"/>
          <w:szCs w:val="20"/>
        </w:rPr>
        <w:t xml:space="preserve">response_type</w:t>
      </w:r>
      <w:r>
        <w:t xml:space="preserve">, </w:t>
      </w:r>
      <w:r>
        <w:rPr>
          <w:rFonts w:ascii="Consolas" w:cs="Consolas" w:eastAsia="Consolas" w:hAnsi="Consolas"/>
          <w:sz w:val="20"/>
          <w:szCs w:val="20"/>
        </w:rPr>
        <w:t xml:space="preserve">client_id</w:t>
      </w:r>
      <w:r>
        <w:t xml:space="preserve">, </w:t>
      </w:r>
      <w:r>
        <w:rPr>
          <w:rFonts w:ascii="Consolas" w:cs="Consolas" w:eastAsia="Consolas" w:hAnsi="Consolas"/>
          <w:sz w:val="20"/>
          <w:szCs w:val="20"/>
        </w:rPr>
        <w:t xml:space="preserve">redirect_uri</w:t>
      </w:r>
      <w:r>
        <w:t xml:space="preserve">, </w:t>
      </w:r>
      <w:r>
        <w:rPr>
          <w:rFonts w:ascii="Consolas" w:cs="Consolas" w:eastAsia="Consolas" w:hAnsi="Consolas"/>
          <w:sz w:val="20"/>
          <w:szCs w:val="20"/>
        </w:rPr>
        <w:t xml:space="preserve">scope</w:t>
      </w:r>
      <w:r>
        <w:t xml:space="preserve">, </w:t>
      </w:r>
      <w:r>
        <w:rPr>
          <w:rFonts w:ascii="Consolas" w:cs="Consolas" w:eastAsia="Consolas" w:hAnsi="Consolas"/>
          <w:sz w:val="20"/>
          <w:szCs w:val="20"/>
        </w:rPr>
        <w:t xml:space="preserve">state</w:t>
      </w:r>
      <w:r>
        <w:t xml:space="preserve">, </w:t>
      </w:r>
      <w:r>
        <w:rPr>
          <w:rFonts w:ascii="Consolas" w:cs="Consolas" w:eastAsia="Consolas" w:hAnsi="Consolas"/>
          <w:sz w:val="20"/>
          <w:szCs w:val="20"/>
        </w:rPr>
        <w:t xml:space="preserve">nonce</w:t>
      </w:r>
      <w:r>
        <w:t xml:space="preserve">, </w:t>
      </w:r>
      <w:r>
        <w:rPr>
          <w:rFonts w:ascii="Consolas" w:cs="Consolas" w:eastAsia="Consolas" w:hAnsi="Consolas"/>
          <w:sz w:val="20"/>
          <w:szCs w:val="20"/>
        </w:rPr>
        <w:t xml:space="preserve">code_challenge</w:t>
      </w:r>
      <w:r>
        <w:t xml:space="preserve">, </w:t>
      </w:r>
      <w:r>
        <w:rPr>
          <w:rFonts w:ascii="Consolas" w:cs="Consolas" w:eastAsia="Consolas" w:hAnsi="Consolas"/>
          <w:sz w:val="20"/>
          <w:szCs w:val="20"/>
        </w:rPr>
        <w:t xml:space="preserve">code_challenge_method</w:t>
      </w:r>
      <w:r>
        <w:t xml:space="preserve">, </w:t>
      </w:r>
      <w:r>
        <w:rPr>
          <w:rFonts w:ascii="Consolas" w:cs="Consolas" w:eastAsia="Consolas" w:hAnsi="Consolas"/>
          <w:sz w:val="20"/>
          <w:szCs w:val="20"/>
        </w:rPr>
        <w:t xml:space="preserve">prompt</w:t>
      </w:r>
      <w:r>
        <w:t xml:space="preserve">, </w:t>
      </w:r>
      <w:r>
        <w:rPr>
          <w:rFonts w:ascii="Consolas" w:cs="Consolas" w:eastAsia="Consolas" w:hAnsi="Consolas"/>
          <w:sz w:val="20"/>
          <w:szCs w:val="20"/>
        </w:rPr>
        <w:t xml:space="preserve">max_age</w:t>
      </w:r>
      <w:r>
        <w:t xml:space="preserve">, </w:t>
      </w:r>
      <w:r>
        <w:rPr>
          <w:rFonts w:ascii="Consolas" w:cs="Consolas" w:eastAsia="Consolas" w:hAnsi="Consolas"/>
          <w:sz w:val="20"/>
          <w:szCs w:val="20"/>
        </w:rPr>
        <w:t xml:space="preserve">acr_values</w:t>
      </w:r>
      <w:r>
        <w:t xml:space="preserve">, </w:t>
      </w:r>
      <w:r>
        <w:rPr>
          <w:rFonts w:ascii="Consolas" w:cs="Consolas" w:eastAsia="Consolas" w:hAnsi="Consolas"/>
          <w:sz w:val="20"/>
          <w:szCs w:val="20"/>
        </w:rPr>
        <w:t xml:space="preserve">login_hint</w:t>
      </w:r>
      <w:r>
        <w:t xml:space="preserve">, </w:t>
      </w:r>
      <w:r>
        <w:rPr>
          <w:rFonts w:ascii="Consolas" w:cs="Consolas" w:eastAsia="Consolas" w:hAnsi="Consolas"/>
          <w:sz w:val="20"/>
          <w:szCs w:val="20"/>
        </w:rPr>
        <w:t xml:space="preserve">ui_locales</w:t>
      </w:r>
      <w:r>
        <w:t xml:space="preserve">).</w:t>
      </w:r>
    </w:p>
    <w:p>
      <w:pPr>
        <w:spacing w:after="120"/>
      </w:pPr>
      <w:r>
        <w:t xml:space="preserve">HEIMDALL Core's authorization endpoint either:</w:t>
      </w:r>
    </w:p>
    <w:p>
      <w:pPr>
        <w:pStyle w:val="ListParagraph"/>
        <w:numPr>
          <w:ilvl w:val="0"/>
          <w:numId w:val="3"/>
        </w:numPr>
        <w:spacing w:after="80"/>
      </w:pPr>
      <w:r>
        <w:t xml:space="preserve">Renders an interaction (login, consent, MFA, disclosure re-acceptance) by redirecting to the Hosted Login Pages at </w:t>
      </w:r>
      <w:r>
        <w:rPr>
          <w:rFonts w:ascii="Consolas" w:cs="Consolas" w:eastAsia="Consolas" w:hAnsi="Consolas"/>
          <w:sz w:val="20"/>
          <w:szCs w:val="20"/>
        </w:rPr>
        <w:t xml:space="preserve">https://login.myriad.com/interaction/{uid}</w:t>
      </w:r>
      <w:r>
        <w:t xml:space="preserve">, or</w:t>
      </w:r>
    </w:p>
    <w:p>
      <w:pPr>
        <w:pStyle w:val="ListParagraph"/>
        <w:numPr>
          <w:ilvl w:val="0"/>
          <w:numId w:val="3"/>
        </w:numPr>
        <w:spacing w:after="80"/>
      </w:pPr>
      <w:r>
        <w:t xml:space="preserve">Returns the authorization response (302 redirect to the registered </w:t>
      </w:r>
      <w:r>
        <w:rPr>
          <w:rFonts w:ascii="Consolas" w:cs="Consolas" w:eastAsia="Consolas" w:hAnsi="Consolas"/>
          <w:sz w:val="20"/>
          <w:szCs w:val="20"/>
        </w:rPr>
        <w:t xml:space="preserve">redirect_uri</w:t>
      </w:r>
      <w:r>
        <w:t xml:space="preserve"> with </w:t>
      </w:r>
      <w:r>
        <w:rPr>
          <w:rFonts w:ascii="Consolas" w:cs="Consolas" w:eastAsia="Consolas" w:hAnsi="Consolas"/>
          <w:sz w:val="20"/>
          <w:szCs w:val="20"/>
        </w:rPr>
        <w:t xml:space="preserve">code</w:t>
      </w:r>
      <w:r>
        <w:t xml:space="preserve"> and </w:t>
      </w:r>
      <w:r>
        <w:rPr>
          <w:rFonts w:ascii="Consolas" w:cs="Consolas" w:eastAsia="Consolas" w:hAnsi="Consolas"/>
          <w:sz w:val="20"/>
          <w:szCs w:val="20"/>
        </w:rPr>
        <w:t xml:space="preserve">state</w:t>
      </w:r>
      <w:r>
        <w:t xml:space="preserve">).</w:t>
      </w:r>
    </w:p>
    <w:p>
      <w:pPr>
        <w:spacing w:after="120"/>
      </w:pPr>
      <w:r>
        <w:t xml:space="preserve">PKCE (</w:t>
      </w:r>
      <w:r>
        <w:rPr>
          <w:rFonts w:ascii="Consolas" w:cs="Consolas" w:eastAsia="Consolas" w:hAnsi="Consolas"/>
          <w:sz w:val="20"/>
          <w:szCs w:val="20"/>
        </w:rPr>
        <w:t xml:space="preserve">code_challenge</w:t>
      </w:r>
      <w:r>
        <w:t xml:space="preserve"> with </w:t>
      </w:r>
      <w:r>
        <w:rPr>
          <w:rFonts w:ascii="Consolas" w:cs="Consolas" w:eastAsia="Consolas" w:hAnsi="Consolas"/>
          <w:sz w:val="20"/>
          <w:szCs w:val="20"/>
        </w:rPr>
        <w:t xml:space="preserve">code_challenge_method=S256</w:t>
      </w:r>
      <w:r>
        <w:t xml:space="preserve">) is required for all clients regardless of type.</w:t>
      </w:r>
    </w:p>
    <w:p>
      <w:pPr>
        <w:pStyle w:val="Heading2"/>
      </w:pPr>
      <w:r>
        <w:t xml:space="preserve">4.4 POST </w:t>
      </w:r>
      <w:r>
        <w:rPr>
          <w:rFonts w:ascii="Consolas" w:cs="Consolas" w:eastAsia="Consolas" w:hAnsi="Consolas"/>
          <w:sz w:val="20"/>
          <w:szCs w:val="20"/>
        </w:rPr>
        <w:t xml:space="preserve">/oidc/token</w:t>
      </w:r>
      <w:r>
        <w:t xml:space="preserve"> (Token Endpoint)</w:t>
      </w:r>
    </w:p>
    <w:p>
      <w:pPr>
        <w:spacing w:after="120"/>
      </w:pPr>
      <w:r>
        <w:t xml:space="preserve">Per OIDC Core §3.1.3 and OAuth 2.0 Token Exchange (RFC 8693).</w:t>
      </w:r>
    </w:p>
    <w:p>
      <w:pPr>
        <w:spacing w:after="120"/>
      </w:pPr>
      <w:r>
        <w:t xml:space="preserve">Supported grant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authorization_code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Standard interactive flow.</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refresh_token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Refresh access tokens. Rotation enabled.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client_credentials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Service account tokens.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urn:ietf:params:oauth:grant-type:token-exchange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Support impersonation per RFC 8693. Issued only after an approved </w:t>
            </w:r>
            <w:r>
              <w:rPr>
                <w:rFonts w:ascii="Consolas" w:cs="Consolas" w:eastAsia="Consolas" w:hAnsi="Consolas"/>
                <w:sz w:val="20"/>
                <w:szCs w:val="20"/>
              </w:rPr>
              <w:t xml:space="preserve">impersonation_approvals</w:t>
            </w:r>
            <w:r>
              <w:t xml:space="preserve"> record.</w:t>
            </w:r>
          </w:p>
        </w:tc>
      </w:tr>
    </w:tbl>
    <w:p>
      <w:pPr>
        <w:spacing w:after="80"/>
      </w:pPr>
      <w:r>
        <w:t xml:space="preserve"> </w:t>
      </w:r>
    </w:p>
    <w:p>
      <w:pPr>
        <w:spacing w:after="120"/>
      </w:pPr>
      <w:r>
        <w:t xml:space="preserve">Token-exchange request example:</w:t>
      </w:r>
    </w:p>
    <w:p>
      <w:pPr>
        <w:shd w:fill="F4F4F4" w:val="clear"/>
        <w:spacing w:after="0"/>
      </w:pPr>
      <w:r>
        <w:rPr>
          <w:rFonts w:ascii="Consolas" w:cs="Consolas" w:eastAsia="Consolas" w:hAnsi="Consolas"/>
          <w:sz w:val="18"/>
          <w:szCs w:val="18"/>
        </w:rPr>
        <w:t xml:space="preserve">POST /oidc/token HTTP/1.1</w:t>
      </w:r>
    </w:p>
    <w:p>
      <w:pPr>
        <w:shd w:fill="F4F4F4" w:val="clear"/>
        <w:spacing w:after="0"/>
      </w:pPr>
      <w:r>
        <w:rPr>
          <w:rFonts w:ascii="Consolas" w:cs="Consolas" w:eastAsia="Consolas" w:hAnsi="Consolas"/>
          <w:sz w:val="18"/>
          <w:szCs w:val="18"/>
        </w:rPr>
        <w:t xml:space="preserve">Content-Type: application/x-www-form-urlencoded</w:t>
      </w:r>
    </w:p>
    <w:p>
      <w:pPr>
        <w:shd w:fill="F4F4F4" w:val="clear"/>
        <w:spacing w:after="0"/>
      </w:pPr>
      <w:r>
        <w:rPr>
          <w:rFonts w:ascii="Consolas" w:cs="Consolas" w:eastAsia="Consolas" w:hAnsi="Consolas"/>
          <w:sz w:val="18"/>
          <w:szCs w:val="18"/>
        </w:rPr>
        <w:t xml:space="preserve">Authorization: Basic &lt;support-client-credentials&gt;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grant_type=urn:ietf:params:oauth:grant-type:token-exchange</w:t>
      </w:r>
    </w:p>
    <w:p>
      <w:pPr>
        <w:shd w:fill="F4F4F4" w:val="clear"/>
        <w:spacing w:after="0"/>
      </w:pPr>
      <w:r>
        <w:rPr>
          <w:rFonts w:ascii="Consolas" w:cs="Consolas" w:eastAsia="Consolas" w:hAnsi="Consolas"/>
          <w:sz w:val="18"/>
          <w:szCs w:val="18"/>
        </w:rPr>
        <w:t xml:space="preserve">&amp;subject_token=&lt;support_agent_jwt&gt;</w:t>
      </w:r>
    </w:p>
    <w:p>
      <w:pPr>
        <w:shd w:fill="F4F4F4" w:val="clear"/>
        <w:spacing w:after="0"/>
      </w:pPr>
      <w:r>
        <w:rPr>
          <w:rFonts w:ascii="Consolas" w:cs="Consolas" w:eastAsia="Consolas" w:hAnsi="Consolas"/>
          <w:sz w:val="18"/>
          <w:szCs w:val="18"/>
        </w:rPr>
        <w:t xml:space="preserve">&amp;subject_token_type=urn:ietf:params:oauth:token-type:access_token</w:t>
      </w:r>
    </w:p>
    <w:p>
      <w:pPr>
        <w:shd w:fill="F4F4F4" w:val="clear"/>
        <w:spacing w:after="0"/>
      </w:pPr>
      <w:r>
        <w:rPr>
          <w:rFonts w:ascii="Consolas" w:cs="Consolas" w:eastAsia="Consolas" w:hAnsi="Consolas"/>
          <w:sz w:val="18"/>
          <w:szCs w:val="18"/>
        </w:rPr>
        <w:t xml:space="preserve">&amp;actor_token=&lt;support_agent_jwt&gt;</w:t>
      </w:r>
    </w:p>
    <w:p>
      <w:pPr>
        <w:shd w:fill="F4F4F4" w:val="clear"/>
        <w:spacing w:after="0"/>
      </w:pPr>
      <w:r>
        <w:rPr>
          <w:rFonts w:ascii="Consolas" w:cs="Consolas" w:eastAsia="Consolas" w:hAnsi="Consolas"/>
          <w:sz w:val="18"/>
          <w:szCs w:val="18"/>
        </w:rPr>
        <w:t xml:space="preserve">&amp;actor_token_type=urn:ietf:params:oauth:token-type:access_token</w:t>
      </w:r>
    </w:p>
    <w:p>
      <w:pPr>
        <w:shd w:fill="F4F4F4" w:val="clear"/>
        <w:spacing w:after="0"/>
      </w:pPr>
      <w:r>
        <w:rPr>
          <w:rFonts w:ascii="Consolas" w:cs="Consolas" w:eastAsia="Consolas" w:hAnsi="Consolas"/>
          <w:sz w:val="18"/>
          <w:szCs w:val="18"/>
        </w:rPr>
        <w:t xml:space="preserve">&amp;audience=pedl-api</w:t>
      </w:r>
    </w:p>
    <w:p>
      <w:pPr>
        <w:shd w:fill="F4F4F4" w:val="clear"/>
        <w:spacing w:after="0"/>
      </w:pPr>
      <w:r>
        <w:rPr>
          <w:rFonts w:ascii="Consolas" w:cs="Consolas" w:eastAsia="Consolas" w:hAnsi="Consolas"/>
          <w:sz w:val="18"/>
          <w:szCs w:val="18"/>
        </w:rPr>
        <w:t xml:space="preserve">&amp;heimdall_impersonation_approval_id=&lt;approval_id&gt;</w:t>
      </w:r>
    </w:p>
    <w:p>
      <w:pPr>
        <w:shd w:fill="F4F4F4" w:val="clear"/>
        <w:spacing w:after="0"/>
      </w:pPr>
      <w:r>
        <w:rPr>
          <w:rFonts w:ascii="Consolas" w:cs="Consolas" w:eastAsia="Consolas" w:hAnsi="Consolas"/>
          <w:sz w:val="18"/>
          <w:szCs w:val="18"/>
        </w:rPr>
        <w:t xml:space="preserve">&amp;heimdall_target_subject=&lt;impersonated_parent_id&gt;</w:t>
      </w:r>
    </w:p>
    <w:p>
      <w:pPr>
        <w:spacing w:after="120"/>
      </w:pPr>
      <w:r>
        <w:t xml:space="preserve">Response includes a token with the </w:t>
      </w:r>
      <w:r>
        <w:rPr>
          <w:rFonts w:ascii="Consolas" w:cs="Consolas" w:eastAsia="Consolas" w:hAnsi="Consolas"/>
          <w:sz w:val="20"/>
          <w:szCs w:val="20"/>
        </w:rPr>
        <w:t xml:space="preserve">act</w:t>
      </w:r>
      <w:r>
        <w:t xml:space="preserve"> claim populated.</w:t>
      </w:r>
    </w:p>
    <w:p>
      <w:pPr>
        <w:pStyle w:val="Heading2"/>
      </w:pPr>
      <w:r>
        <w:t xml:space="preserve">4.5 GET </w:t>
      </w:r>
      <w:r>
        <w:rPr>
          <w:rFonts w:ascii="Consolas" w:cs="Consolas" w:eastAsia="Consolas" w:hAnsi="Consolas"/>
          <w:sz w:val="20"/>
          <w:szCs w:val="20"/>
        </w:rPr>
        <w:t xml:space="preserve">/oidc/userinfo</w:t>
      </w:r>
    </w:p>
    <w:p>
      <w:pPr>
        <w:spacing w:after="120"/>
      </w:pPr>
      <w:r>
        <w:t xml:space="preserve">Returns claims for the authenticated user per OIDC Core §5.3. Claims emitted depend on granted scopes (</w:t>
      </w:r>
      <w:r>
        <w:rPr>
          <w:rFonts w:ascii="Consolas" w:cs="Consolas" w:eastAsia="Consolas" w:hAnsi="Consolas"/>
          <w:sz w:val="20"/>
          <w:szCs w:val="20"/>
        </w:rPr>
        <w:t xml:space="preserve">profile</w:t>
      </w:r>
      <w:r>
        <w:t xml:space="preserve">, </w:t>
      </w:r>
      <w:r>
        <w:rPr>
          <w:rFonts w:ascii="Consolas" w:cs="Consolas" w:eastAsia="Consolas" w:hAnsi="Consolas"/>
          <w:sz w:val="20"/>
          <w:szCs w:val="20"/>
        </w:rPr>
        <w:t xml:space="preserve">email</w:t>
      </w:r>
      <w:r>
        <w:t xml:space="preserve">, </w:t>
      </w:r>
      <w:r>
        <w:rPr>
          <w:rFonts w:ascii="Consolas" w:cs="Consolas" w:eastAsia="Consolas" w:hAnsi="Consolas"/>
          <w:sz w:val="20"/>
          <w:szCs w:val="20"/>
        </w:rPr>
        <w:t xml:space="preserve">phone</w:t>
      </w:r>
      <w:r>
        <w:t xml:space="preserve">, </w:t>
      </w:r>
      <w:r>
        <w:rPr>
          <w:rFonts w:ascii="Consolas" w:cs="Consolas" w:eastAsia="Consolas" w:hAnsi="Consolas"/>
          <w:sz w:val="20"/>
          <w:szCs w:val="20"/>
        </w:rPr>
        <w:t xml:space="preserve">address</w:t>
      </w:r>
      <w:r>
        <w:t xml:space="preserve">) and per-client claim mappers.</w:t>
      </w:r>
    </w:p>
    <w:p>
      <w:pPr>
        <w:pStyle w:val="Heading2"/>
      </w:pPr>
      <w:r>
        <w:t xml:space="preserve">4.6 POST </w:t>
      </w:r>
      <w:r>
        <w:rPr>
          <w:rFonts w:ascii="Consolas" w:cs="Consolas" w:eastAsia="Consolas" w:hAnsi="Consolas"/>
          <w:sz w:val="20"/>
          <w:szCs w:val="20"/>
        </w:rPr>
        <w:t xml:space="preserve">/oidc/token/introspection</w:t>
      </w:r>
    </w:p>
    <w:p>
      <w:pPr>
        <w:spacing w:after="120"/>
      </w:pPr>
      <w:r>
        <w:t xml:space="preserve">RFC 7662 token introspection. Confidential clients only.</w:t>
      </w:r>
    </w:p>
    <w:p>
      <w:pPr>
        <w:pStyle w:val="Heading2"/>
      </w:pPr>
      <w:r>
        <w:t xml:space="preserve">4.7 POST </w:t>
      </w:r>
      <w:r>
        <w:rPr>
          <w:rFonts w:ascii="Consolas" w:cs="Consolas" w:eastAsia="Consolas" w:hAnsi="Consolas"/>
          <w:sz w:val="20"/>
          <w:szCs w:val="20"/>
        </w:rPr>
        <w:t xml:space="preserve">/oidc/token/revocation</w:t>
      </w:r>
    </w:p>
    <w:p>
      <w:pPr>
        <w:spacing w:after="120"/>
      </w:pPr>
      <w:r>
        <w:t xml:space="preserve">RFC 7009 token revocation.</w:t>
      </w:r>
    </w:p>
    <w:p>
      <w:pPr>
        <w:pStyle w:val="Heading2"/>
      </w:pPr>
      <w:r>
        <w:t xml:space="preserve">4.8 GET </w:t>
      </w:r>
      <w:r>
        <w:rPr>
          <w:rFonts w:ascii="Consolas" w:cs="Consolas" w:eastAsia="Consolas" w:hAnsi="Consolas"/>
          <w:sz w:val="20"/>
          <w:szCs w:val="20"/>
        </w:rPr>
        <w:t xml:space="preserve">/oidc/session/end</w:t>
      </w:r>
    </w:p>
    <w:p>
      <w:pPr>
        <w:spacing w:after="120"/>
      </w:pPr>
      <w:r>
        <w:t xml:space="preserve">RP-Initiated Logout per OIDC RP-Initiated Logout 1.0. Revokes the OIDC session and redirects to </w:t>
      </w:r>
      <w:r>
        <w:rPr>
          <w:rFonts w:ascii="Consolas" w:cs="Consolas" w:eastAsia="Consolas" w:hAnsi="Consolas"/>
          <w:sz w:val="20"/>
          <w:szCs w:val="20"/>
        </w:rPr>
        <w:t xml:space="preserve">post_logout_redirect_uri</w:t>
      </w:r>
      <w:r>
        <w:t xml:space="preserve"> if registered.</w:t>
      </w:r>
    </w:p>
    <w:p>
      <w:pPr>
        <w:pStyle w:val="Heading2"/>
      </w:pPr>
      <w:r>
        <w:t xml:space="preserve">4.9 GET </w:t>
      </w:r>
      <w:r>
        <w:rPr>
          <w:rFonts w:ascii="Consolas" w:cs="Consolas" w:eastAsia="Consolas" w:hAnsi="Consolas"/>
          <w:sz w:val="20"/>
          <w:szCs w:val="20"/>
        </w:rPr>
        <w:t xml:space="preserve">/oidc/interaction/{uid}</w:t>
      </w:r>
    </w:p>
    <w:p>
      <w:pPr>
        <w:spacing w:after="120"/>
      </w:pPr>
      <w:r>
        <w:t xml:space="preserve">Interaction details endpoint consumed by the Hosted Login Pages frontend. Returns the current interaction state (what step the user is on: identification, password, MFA, consent, disclosure re-acceptance).</w:t>
      </w:r>
    </w:p>
    <w:p>
      <w:pPr>
        <w:pStyle w:val="Heading2"/>
      </w:pPr>
      <w:r>
        <w:t xml:space="preserve">4.10 POST </w:t>
      </w:r>
      <w:r>
        <w:rPr>
          <w:rFonts w:ascii="Consolas" w:cs="Consolas" w:eastAsia="Consolas" w:hAnsi="Consolas"/>
          <w:sz w:val="20"/>
          <w:szCs w:val="20"/>
        </w:rPr>
        <w:t xml:space="preserve">/oidc/interaction/{uid}/login</w:t>
      </w:r>
    </w:p>
    <w:p>
      <w:pPr>
        <w:spacing w:after="120"/>
      </w:pPr>
      <w:r>
        <w:t xml:space="preserve">Submits credentials to complete the login step of an interaction.</w:t>
      </w:r>
    </w:p>
    <w:p>
      <w:pPr>
        <w:pStyle w:val="Heading2"/>
      </w:pPr>
      <w:r>
        <w:t xml:space="preserve">4.11 POST </w:t>
      </w:r>
      <w:r>
        <w:rPr>
          <w:rFonts w:ascii="Consolas" w:cs="Consolas" w:eastAsia="Consolas" w:hAnsi="Consolas"/>
          <w:sz w:val="20"/>
          <w:szCs w:val="20"/>
        </w:rPr>
        <w:t xml:space="preserve">/oidc/interaction/{uid}/confirm</w:t>
      </w:r>
    </w:p>
    <w:p>
      <w:pPr>
        <w:spacing w:after="120"/>
      </w:pPr>
      <w:r>
        <w:t xml:space="preserve">Submits consent or interaction confirmation.</w:t>
      </w:r>
    </w:p>
    <w:p>
      <w:pPr>
        <w:pStyle w:val="Heading2"/>
      </w:pPr>
      <w:r>
        <w:t xml:space="preserve">4.12 POST </w:t>
      </w:r>
      <w:r>
        <w:rPr>
          <w:rFonts w:ascii="Consolas" w:cs="Consolas" w:eastAsia="Consolas" w:hAnsi="Consolas"/>
          <w:sz w:val="20"/>
          <w:szCs w:val="20"/>
        </w:rPr>
        <w:t xml:space="preserve">/oidc/interaction/{uid}/abort</w:t>
      </w:r>
    </w:p>
    <w:p>
      <w:pPr>
        <w:spacing w:after="120"/>
      </w:pPr>
      <w:r>
        <w:t xml:space="preserve">Aborts the interaction. Redirects back to the client with </w:t>
      </w:r>
      <w:r>
        <w:rPr>
          <w:rFonts w:ascii="Consolas" w:cs="Consolas" w:eastAsia="Consolas" w:hAnsi="Consolas"/>
          <w:sz w:val="20"/>
          <w:szCs w:val="20"/>
        </w:rPr>
        <w:t xml:space="preserve">error=access_denied</w:t>
      </w:r>
      <w:r>
        <w:t xml:space="preserve">.</w:t>
      </w:r>
    </w:p>
    <w:p>
      <w:pPr>
        <w:pStyle w:val="Heading1"/>
      </w:pPr>
      <w:r>
        <w:t xml:space="preserve">5. Authentication Flows (HEIMDALL-Specific)</w:t>
      </w:r>
    </w:p>
    <w:p>
      <w:pPr>
        <w:spacing w:after="120"/>
      </w:pPr>
      <w:r>
        <w:t xml:space="preserve">These endpoints sit alongside the OIDC interactions and provide direct API access for native apps and integrations that prefer not to use the interactive web flow.</w:t>
      </w:r>
    </w:p>
    <w:p>
      <w:pPr>
        <w:pStyle w:val="Heading2"/>
      </w:pPr>
      <w:r>
        <w:t xml:space="preserve">5.1 POST </w:t>
      </w:r>
      <w:r>
        <w:rPr>
          <w:rFonts w:ascii="Consolas" w:cs="Consolas" w:eastAsia="Consolas" w:hAnsi="Consolas"/>
          <w:sz w:val="20"/>
          <w:szCs w:val="20"/>
        </w:rPr>
        <w:t xml:space="preserve">/v1/auth/register</w:t>
      </w:r>
    </w:p>
    <w:p>
      <w:pPr>
        <w:spacing w:after="120"/>
      </w:pPr>
      <w:r>
        <w:rPr>
          <w:b/>
          <w:bCs/>
        </w:rPr>
        <w:t xml:space="preserve">Auth:</w:t>
      </w:r>
      <w:r>
        <w:t xml:space="preserve"> None. </w:t>
      </w:r>
      <w:r>
        <w:rPr>
          <w:b/>
          <w:bCs/>
        </w:rPr>
        <w:t xml:space="preserve">Purpose:</w:t>
      </w:r>
      <w:r>
        <w:t xml:space="preserve"> Register a new Parent UUID and primary credential. </w:t>
      </w:r>
      <w:r>
        <w:rPr>
          <w:b/>
          <w:bCs/>
        </w:rPr>
        <w:t xml:space="preserve">Body:</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"tenant_slug": "myriad-products",</w:t>
      </w:r>
    </w:p>
    <w:p>
      <w:pPr>
        <w:shd w:fill="F4F4F4" w:val="clear"/>
        <w:spacing w:after="0"/>
      </w:pPr>
      <w:r>
        <w:rPr>
          <w:rFonts w:ascii="Consolas" w:cs="Consolas" w:eastAsia="Consolas" w:hAnsi="Consolas"/>
          <w:sz w:val="18"/>
          <w:szCs w:val="18"/>
        </w:rPr>
        <w:t xml:space="preserve">  "app_code": "pedl",</w:t>
      </w:r>
    </w:p>
    <w:p>
      <w:pPr>
        <w:shd w:fill="F4F4F4" w:val="clear"/>
        <w:spacing w:after="0"/>
      </w:pPr>
      <w:r>
        <w:rPr>
          <w:rFonts w:ascii="Consolas" w:cs="Consolas" w:eastAsia="Consolas" w:hAnsi="Consolas"/>
          <w:sz w:val="18"/>
          <w:szCs w:val="18"/>
        </w:rPr>
        <w:t xml:space="preserve">  "credential_type": "email",</w:t>
      </w:r>
    </w:p>
    <w:p>
      <w:pPr>
        <w:shd w:fill="F4F4F4" w:val="clear"/>
        <w:spacing w:after="0"/>
      </w:pPr>
      <w:r>
        <w:rPr>
          <w:rFonts w:ascii="Consolas" w:cs="Consolas" w:eastAsia="Consolas" w:hAnsi="Consolas"/>
          <w:sz w:val="18"/>
          <w:szCs w:val="18"/>
        </w:rPr>
        <w:t xml:space="preserve">  "email": "user@example.com",</w:t>
      </w:r>
    </w:p>
    <w:p>
      <w:pPr>
        <w:shd w:fill="F4F4F4" w:val="clear"/>
        <w:spacing w:after="0"/>
      </w:pPr>
      <w:r>
        <w:rPr>
          <w:rFonts w:ascii="Consolas" w:cs="Consolas" w:eastAsia="Consolas" w:hAnsi="Consolas"/>
          <w:sz w:val="18"/>
          <w:szCs w:val="18"/>
        </w:rPr>
        <w:t xml:space="preserve">  "password": "&lt;plaintext, TLS only&gt;",</w:t>
      </w:r>
    </w:p>
    <w:p>
      <w:pPr>
        <w:shd w:fill="F4F4F4" w:val="clear"/>
        <w:spacing w:after="0"/>
      </w:pPr>
      <w:r>
        <w:rPr>
          <w:rFonts w:ascii="Consolas" w:cs="Consolas" w:eastAsia="Consolas" w:hAnsi="Consolas"/>
          <w:sz w:val="18"/>
          <w:szCs w:val="18"/>
        </w:rPr>
        <w:t xml:space="preserve">  "display_name": "Alex Rider",</w:t>
      </w:r>
    </w:p>
    <w:p>
      <w:pPr>
        <w:shd w:fill="F4F4F4" w:val="clear"/>
        <w:spacing w:after="0"/>
      </w:pPr>
      <w:r>
        <w:rPr>
          <w:rFonts w:ascii="Consolas" w:cs="Consolas" w:eastAsia="Consolas" w:hAnsi="Consolas"/>
          <w:sz w:val="18"/>
          <w:szCs w:val="18"/>
        </w:rPr>
        <w:t xml:space="preserve">  "locale": "en-US",</w:t>
      </w:r>
    </w:p>
    <w:p>
      <w:pPr>
        <w:shd w:fill="F4F4F4" w:val="clear"/>
        <w:spacing w:after="0"/>
      </w:pPr>
      <w:r>
        <w:rPr>
          <w:rFonts w:ascii="Consolas" w:cs="Consolas" w:eastAsia="Consolas" w:hAnsi="Consolas"/>
          <w:sz w:val="18"/>
          <w:szCs w:val="18"/>
        </w:rPr>
        <w:t xml:space="preserve">  "age_attestation": { "is_at_least_18": true, "jurisdiction_hint": "US-NC" },</w:t>
      </w:r>
    </w:p>
    <w:p>
      <w:pPr>
        <w:shd w:fill="F4F4F4" w:val="clear"/>
        <w:spacing w:after="0"/>
      </w:pPr>
      <w:r>
        <w:rPr>
          <w:rFonts w:ascii="Consolas" w:cs="Consolas" w:eastAsia="Consolas" w:hAnsi="Consolas"/>
          <w:sz w:val="18"/>
          <w:szCs w:val="18"/>
        </w:rPr>
        <w:t xml:space="preserve">  "disclosure_acceptances": [</w:t>
      </w:r>
    </w:p>
    <w:p>
      <w:pPr>
        <w:shd w:fill="F4F4F4" w:val="clear"/>
        <w:spacing w:after="0"/>
      </w:pPr>
      <w:r>
        <w:rPr>
          <w:rFonts w:ascii="Consolas" w:cs="Consolas" w:eastAsia="Consolas" w:hAnsi="Consolas"/>
          <w:sz w:val="18"/>
          <w:szCs w:val="18"/>
        </w:rPr>
        <w:t xml:space="preserve">    { "disclosure_version_id": "...", "accepted": true },</w:t>
      </w:r>
    </w:p>
    <w:p>
      <w:pPr>
        <w:shd w:fill="F4F4F4" w:val="clear"/>
        <w:spacing w:after="0"/>
      </w:pPr>
      <w:r>
        <w:rPr>
          <w:rFonts w:ascii="Consolas" w:cs="Consolas" w:eastAsia="Consolas" w:hAnsi="Consolas"/>
          <w:sz w:val="18"/>
          <w:szCs w:val="18"/>
        </w:rPr>
        <w:t xml:space="preserve">    { "disclosure_version_id": "...", "accepted": true }</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"device_fingerprint": "abc123",</w:t>
      </w:r>
    </w:p>
    <w:p>
      <w:pPr>
        <w:shd w:fill="F4F4F4" w:val="clear"/>
        <w:spacing w:after="0"/>
      </w:pPr>
      <w:r>
        <w:rPr>
          <w:rFonts w:ascii="Consolas" w:cs="Consolas" w:eastAsia="Consolas" w:hAnsi="Consolas"/>
          <w:sz w:val="18"/>
          <w:szCs w:val="18"/>
        </w:rPr>
        <w:t xml:space="preserve">  "captcha_token": "&lt;turnstile&gt;"</w:t>
      </w:r>
    </w:p>
    <w:p>
      <w:pPr>
        <w:shd w:fill="F4F4F4" w:val="clear"/>
        <w:spacing w:after="0"/>
      </w:pPr>
      <w:r>
        <w:rPr>
          <w:rFonts w:ascii="Consolas" w:cs="Consolas" w:eastAsia="Consolas" w:hAnsi="Consolas"/>
          <w:sz w:val="18"/>
          <w:szCs w:val="18"/>
        </w:rPr>
        <w:t xml:space="preserve">}</w:t>
      </w:r>
    </w:p>
    <w:p>
      <w:pPr>
        <w:spacing w:after="120"/>
      </w:pPr>
      <w:r>
        <w:rPr>
          <w:b/>
          <w:bCs/>
        </w:rPr>
        <w:t xml:space="preserve">Responses:</w:t>
      </w:r>
      <w:r>
        <w:t xml:space="preserve"> </w:t>
      </w:r>
      <w:r>
        <w:rPr>
          <w:rFonts w:ascii="Consolas" w:cs="Consolas" w:eastAsia="Consolas" w:hAnsi="Consolas"/>
          <w:sz w:val="20"/>
          <w:szCs w:val="20"/>
        </w:rPr>
        <w:t xml:space="preserve">201 Created</w:t>
      </w:r>
      <w:r>
        <w:t xml:space="preserve"> with </w:t>
      </w:r>
      <w:r>
        <w:rPr>
          <w:rFonts w:ascii="Consolas" w:cs="Consolas" w:eastAsia="Consolas" w:hAnsi="Consolas"/>
          <w:sz w:val="20"/>
          <w:szCs w:val="20"/>
        </w:rPr>
        <w:t xml:space="preserve">parent_id</w:t>
      </w:r>
      <w:r>
        <w:t xml:space="preserve">, </w:t>
      </w:r>
      <w:r>
        <w:rPr>
          <w:rFonts w:ascii="Consolas" w:cs="Consolas" w:eastAsia="Consolas" w:hAnsi="Consolas"/>
          <w:sz w:val="20"/>
          <w:szCs w:val="20"/>
        </w:rPr>
        <w:t xml:space="preserve">pending_verification</w:t>
      </w:r>
      <w:r>
        <w:t xml:space="preserve"> flag, verification instructions; </w:t>
      </w:r>
      <w:r>
        <w:rPr>
          <w:rFonts w:ascii="Consolas" w:cs="Consolas" w:eastAsia="Consolas" w:hAnsi="Consolas"/>
          <w:sz w:val="20"/>
          <w:szCs w:val="20"/>
        </w:rPr>
        <w:t xml:space="preserve">409</w:t>
      </w:r>
      <w:r>
        <w:t xml:space="preserve"> on duplicate credential.</w:t>
      </w:r>
    </w:p>
    <w:p>
      <w:pPr>
        <w:pStyle w:val="Heading2"/>
      </w:pPr>
      <w:r>
        <w:t xml:space="preserve">5.2 POST </w:t>
      </w:r>
      <w:r>
        <w:rPr>
          <w:rFonts w:ascii="Consolas" w:cs="Consolas" w:eastAsia="Consolas" w:hAnsi="Consolas"/>
          <w:sz w:val="20"/>
          <w:szCs w:val="20"/>
        </w:rPr>
        <w:t xml:space="preserve">/v1/auth/login/password</w:t>
      </w:r>
    </w:p>
    <w:p>
      <w:pPr>
        <w:spacing w:after="120"/>
      </w:pPr>
      <w:r>
        <w:rPr>
          <w:b/>
          <w:bCs/>
        </w:rPr>
        <w:t xml:space="preserve">Auth:</w:t>
      </w:r>
      <w:r>
        <w:t xml:space="preserve"> None. </w:t>
      </w:r>
      <w:r>
        <w:rPr>
          <w:b/>
          <w:bCs/>
        </w:rPr>
        <w:t xml:space="preserve">Body:</w:t>
      </w:r>
      <w:r>
        <w:t xml:space="preserve"> </w:t>
      </w:r>
      <w:r>
        <w:rPr>
          <w:rFonts w:ascii="Consolas" w:cs="Consolas" w:eastAsia="Consolas" w:hAnsi="Consolas"/>
          <w:sz w:val="20"/>
          <w:szCs w:val="20"/>
        </w:rPr>
        <w:t xml:space="preserve">{ tenant_slug, app_code, identifier, password, captcha_token, device_fingerprint }</w:t>
      </w:r>
      <w:r>
        <w:t xml:space="preserve"> </w:t>
      </w:r>
      <w:r>
        <w:rPr>
          <w:b/>
          <w:bCs/>
        </w:rPr>
        <w:t xml:space="preserve">Responses:</w:t>
      </w:r>
      <w:r>
        <w:t xml:space="preserve"> </w:t>
      </w:r>
      <w:r>
        <w:rPr>
          <w:rFonts w:ascii="Consolas" w:cs="Consolas" w:eastAsia="Consolas" w:hAnsi="Consolas"/>
          <w:sz w:val="20"/>
          <w:szCs w:val="20"/>
        </w:rPr>
        <w:t xml:space="preserve">200</w:t>
      </w:r>
      <w:r>
        <w:t xml:space="preserve"> with </w:t>
      </w:r>
      <w:r>
        <w:rPr>
          <w:rFonts w:ascii="Consolas" w:cs="Consolas" w:eastAsia="Consolas" w:hAnsi="Consolas"/>
          <w:sz w:val="20"/>
          <w:szCs w:val="20"/>
        </w:rPr>
        <w:t xml:space="preserve">oidc_login_continuation_token</w:t>
      </w:r>
      <w:r>
        <w:t xml:space="preserve"> plus </w:t>
      </w:r>
      <w:r>
        <w:rPr>
          <w:rFonts w:ascii="Consolas" w:cs="Consolas" w:eastAsia="Consolas" w:hAnsi="Consolas"/>
          <w:sz w:val="20"/>
          <w:szCs w:val="20"/>
        </w:rPr>
        <w:t xml:space="preserve">mfa_required</w:t>
      </w:r>
      <w:r>
        <w:t xml:space="preserve"> boolean; </w:t>
      </w:r>
      <w:r>
        <w:rPr>
          <w:rFonts w:ascii="Consolas" w:cs="Consolas" w:eastAsia="Consolas" w:hAnsi="Consolas"/>
          <w:sz w:val="20"/>
          <w:szCs w:val="20"/>
        </w:rPr>
        <w:t xml:space="preserve">401</w:t>
      </w:r>
      <w:r>
        <w:t xml:space="preserve"> on bad credentials; </w:t>
      </w:r>
      <w:r>
        <w:rPr>
          <w:rFonts w:ascii="Consolas" w:cs="Consolas" w:eastAsia="Consolas" w:hAnsi="Consolas"/>
          <w:sz w:val="20"/>
          <w:szCs w:val="20"/>
        </w:rPr>
        <w:t xml:space="preserve">429</w:t>
      </w:r>
      <w:r>
        <w:t xml:space="preserve"> on rate limit; </w:t>
      </w:r>
      <w:r>
        <w:rPr>
          <w:rFonts w:ascii="Consolas" w:cs="Consolas" w:eastAsia="Consolas" w:hAnsi="Consolas"/>
          <w:sz w:val="20"/>
          <w:szCs w:val="20"/>
        </w:rPr>
        <w:t xml:space="preserve">423</w:t>
      </w:r>
      <w:r>
        <w:t xml:space="preserve"> on locked account.</w:t>
      </w:r>
    </w:p>
    <w:p>
      <w:pPr>
        <w:pStyle w:val="Heading2"/>
      </w:pPr>
      <w:r>
        <w:t xml:space="preserve">5.3 POST </w:t>
      </w:r>
      <w:r>
        <w:rPr>
          <w:rFonts w:ascii="Consolas" w:cs="Consolas" w:eastAsia="Consolas" w:hAnsi="Consolas"/>
          <w:sz w:val="20"/>
          <w:szCs w:val="20"/>
        </w:rPr>
        <w:t xml:space="preserve">/v1/auth/login/sms/start</w:t>
      </w:r>
    </w:p>
    <w:p>
      <w:pPr>
        <w:spacing w:after="120"/>
      </w:pPr>
      <w:r>
        <w:rPr>
          <w:b/>
          <w:bCs/>
        </w:rPr>
        <w:t xml:space="preserve">Auth:</w:t>
      </w:r>
      <w:r>
        <w:t xml:space="preserve"> None. </w:t>
      </w:r>
      <w:r>
        <w:rPr>
          <w:b/>
          <w:bCs/>
        </w:rPr>
        <w:t xml:space="preserve">Body:</w:t>
      </w:r>
      <w:r>
        <w:t xml:space="preserve"> </w:t>
      </w:r>
      <w:r>
        <w:rPr>
          <w:rFonts w:ascii="Consolas" w:cs="Consolas" w:eastAsia="Consolas" w:hAnsi="Consolas"/>
          <w:sz w:val="20"/>
          <w:szCs w:val="20"/>
        </w:rPr>
        <w:t xml:space="preserve">{ tenant_slug, phone, captcha_token, device_fingerprint }</w:t>
      </w:r>
      <w:r>
        <w:t xml:space="preserve"> </w:t>
      </w:r>
      <w:r>
        <w:rPr>
          <w:b/>
          <w:bCs/>
        </w:rPr>
        <w:t xml:space="preserve">Responses:</w:t>
      </w:r>
      <w:r>
        <w:t xml:space="preserve"> </w:t>
      </w:r>
      <w:r>
        <w:rPr>
          <w:rFonts w:ascii="Consolas" w:cs="Consolas" w:eastAsia="Consolas" w:hAnsi="Consolas"/>
          <w:sz w:val="20"/>
          <w:szCs w:val="20"/>
        </w:rPr>
        <w:t xml:space="preserve">202 Accepted</w:t>
      </w:r>
      <w:r>
        <w:t xml:space="preserve"> with </w:t>
      </w:r>
      <w:r>
        <w:rPr>
          <w:rFonts w:ascii="Consolas" w:cs="Consolas" w:eastAsia="Consolas" w:hAnsi="Consolas"/>
          <w:sz w:val="20"/>
          <w:szCs w:val="20"/>
        </w:rPr>
        <w:t xml:space="preserve">challenge_id</w:t>
      </w:r>
      <w:r>
        <w:t xml:space="preserve"> and </w:t>
      </w:r>
      <w:r>
        <w:rPr>
          <w:rFonts w:ascii="Consolas" w:cs="Consolas" w:eastAsia="Consolas" w:hAnsi="Consolas"/>
          <w:sz w:val="20"/>
          <w:szCs w:val="20"/>
        </w:rPr>
        <w:t xml:space="preserve">expires_in</w:t>
      </w:r>
      <w:r>
        <w:t xml:space="preserve">. SMS sent via Twilio Verify. Subject to SMS rate-limit and cost-cap policies.</w:t>
      </w:r>
    </w:p>
    <w:p>
      <w:pPr>
        <w:pStyle w:val="Heading2"/>
      </w:pPr>
      <w:r>
        <w:t xml:space="preserve">5.4 POST </w:t>
      </w:r>
      <w:r>
        <w:rPr>
          <w:rFonts w:ascii="Consolas" w:cs="Consolas" w:eastAsia="Consolas" w:hAnsi="Consolas"/>
          <w:sz w:val="20"/>
          <w:szCs w:val="20"/>
        </w:rPr>
        <w:t xml:space="preserve">/v1/auth/login/sms/verify</w:t>
      </w:r>
    </w:p>
    <w:p>
      <w:pPr>
        <w:spacing w:after="120"/>
      </w:pPr>
      <w:r>
        <w:rPr>
          <w:b/>
          <w:bCs/>
        </w:rPr>
        <w:t xml:space="preserve">Auth:</w:t>
      </w:r>
      <w:r>
        <w:t xml:space="preserve"> None. </w:t>
      </w:r>
      <w:r>
        <w:rPr>
          <w:b/>
          <w:bCs/>
        </w:rPr>
        <w:t xml:space="preserve">Body:</w:t>
      </w:r>
      <w:r>
        <w:t xml:space="preserve"> </w:t>
      </w:r>
      <w:r>
        <w:rPr>
          <w:rFonts w:ascii="Consolas" w:cs="Consolas" w:eastAsia="Consolas" w:hAnsi="Consolas"/>
          <w:sz w:val="20"/>
          <w:szCs w:val="20"/>
        </w:rPr>
        <w:t xml:space="preserve">{ challenge_id, code, device_fingerprint }</w:t>
      </w:r>
      <w:r>
        <w:t xml:space="preserve"> </w:t>
      </w:r>
      <w:r>
        <w:rPr>
          <w:b/>
          <w:bCs/>
        </w:rPr>
        <w:t xml:space="preserve">Responses:</w:t>
      </w:r>
      <w:r>
        <w:t xml:space="preserve"> </w:t>
      </w:r>
      <w:r>
        <w:rPr>
          <w:rFonts w:ascii="Consolas" w:cs="Consolas" w:eastAsia="Consolas" w:hAnsi="Consolas"/>
          <w:sz w:val="20"/>
          <w:szCs w:val="20"/>
        </w:rPr>
        <w:t xml:space="preserve">200</w:t>
      </w:r>
      <w:r>
        <w:t xml:space="preserve"> with </w:t>
      </w:r>
      <w:r>
        <w:rPr>
          <w:rFonts w:ascii="Consolas" w:cs="Consolas" w:eastAsia="Consolas" w:hAnsi="Consolas"/>
          <w:sz w:val="20"/>
          <w:szCs w:val="20"/>
        </w:rPr>
        <w:t xml:space="preserve">oidc_login_continuation_token</w:t>
      </w:r>
      <w:r>
        <w:t xml:space="preserve">; </w:t>
      </w:r>
      <w:r>
        <w:rPr>
          <w:rFonts w:ascii="Consolas" w:cs="Consolas" w:eastAsia="Consolas" w:hAnsi="Consolas"/>
          <w:sz w:val="20"/>
          <w:szCs w:val="20"/>
        </w:rPr>
        <w:t xml:space="preserve">401</w:t>
      </w:r>
      <w:r>
        <w:t xml:space="preserve"> on bad code; </w:t>
      </w:r>
      <w:r>
        <w:rPr>
          <w:rFonts w:ascii="Consolas" w:cs="Consolas" w:eastAsia="Consolas" w:hAnsi="Consolas"/>
          <w:sz w:val="20"/>
          <w:szCs w:val="20"/>
        </w:rPr>
        <w:t xml:space="preserve">429</w:t>
      </w:r>
      <w:r>
        <w:t xml:space="preserve"> on too many attempts.</w:t>
      </w:r>
    </w:p>
    <w:p>
      <w:pPr>
        <w:pStyle w:val="Heading2"/>
      </w:pPr>
      <w:r>
        <w:t xml:space="preserve">5.5 POST </w:t>
      </w:r>
      <w:r>
        <w:rPr>
          <w:rFonts w:ascii="Consolas" w:cs="Consolas" w:eastAsia="Consolas" w:hAnsi="Consolas"/>
          <w:sz w:val="20"/>
          <w:szCs w:val="20"/>
        </w:rPr>
        <w:t xml:space="preserve">/v1/auth/login/magic-link/start</w:t>
      </w:r>
    </w:p>
    <w:p>
      <w:pPr>
        <w:spacing w:after="120"/>
      </w:pPr>
      <w:r>
        <w:rPr>
          <w:b/>
          <w:bCs/>
        </w:rPr>
        <w:t xml:space="preserve">Auth:</w:t>
      </w:r>
      <w:r>
        <w:t xml:space="preserve"> None. </w:t>
      </w:r>
      <w:r>
        <w:rPr>
          <w:b/>
          <w:bCs/>
        </w:rPr>
        <w:t xml:space="preserve">Body:</w:t>
      </w:r>
      <w:r>
        <w:t xml:space="preserve"> </w:t>
      </w:r>
      <w:r>
        <w:rPr>
          <w:rFonts w:ascii="Consolas" w:cs="Consolas" w:eastAsia="Consolas" w:hAnsi="Consolas"/>
          <w:sz w:val="20"/>
          <w:szCs w:val="20"/>
        </w:rPr>
        <w:t xml:space="preserve">{ tenant_slug, email, captcha_token, device_fingerprint }</w:t>
      </w:r>
      <w:r>
        <w:t xml:space="preserve"> </w:t>
      </w:r>
      <w:r>
        <w:rPr>
          <w:b/>
          <w:bCs/>
        </w:rPr>
        <w:t xml:space="preserve">Responses:</w:t>
      </w:r>
      <w:r>
        <w:t xml:space="preserve"> </w:t>
      </w:r>
      <w:r>
        <w:rPr>
          <w:rFonts w:ascii="Consolas" w:cs="Consolas" w:eastAsia="Consolas" w:hAnsi="Consolas"/>
          <w:sz w:val="20"/>
          <w:szCs w:val="20"/>
        </w:rPr>
        <w:t xml:space="preserve">202 Accepted</w:t>
      </w:r>
      <w:r>
        <w:t xml:space="preserve">. Email sent via SendGrid. Always returns 202 regardless of email existence (no enumeration).</w:t>
      </w:r>
    </w:p>
    <w:p>
      <w:pPr>
        <w:pStyle w:val="Heading2"/>
      </w:pPr>
      <w:r>
        <w:t xml:space="preserve">5.6 GET </w:t>
      </w:r>
      <w:r>
        <w:rPr>
          <w:rFonts w:ascii="Consolas" w:cs="Consolas" w:eastAsia="Consolas" w:hAnsi="Consolas"/>
          <w:sz w:val="20"/>
          <w:szCs w:val="20"/>
        </w:rPr>
        <w:t xml:space="preserve">/v1/auth/login/magic-link/consume</w:t>
      </w:r>
    </w:p>
    <w:p>
      <w:pPr>
        <w:spacing w:after="120"/>
      </w:pPr>
      <w:r>
        <w:rPr>
          <w:b/>
          <w:bCs/>
        </w:rPr>
        <w:t xml:space="preserve">Auth:</w:t>
      </w:r>
      <w:r>
        <w:t xml:space="preserve"> None. Token in query string. </w:t>
      </w:r>
      <w:r>
        <w:rPr>
          <w:b/>
          <w:bCs/>
        </w:rPr>
        <w:t xml:space="preserve">Query:</w:t>
      </w:r>
      <w:r>
        <w:t xml:space="preserve"> </w:t>
      </w:r>
      <w:r>
        <w:rPr>
          <w:rFonts w:ascii="Consolas" w:cs="Consolas" w:eastAsia="Consolas" w:hAnsi="Consolas"/>
          <w:sz w:val="20"/>
          <w:szCs w:val="20"/>
        </w:rPr>
        <w:t xml:space="preserve">token=&lt;single-use magic link token&gt;</w:t>
      </w:r>
      <w:r>
        <w:t xml:space="preserve"> </w:t>
      </w:r>
      <w:r>
        <w:rPr>
          <w:b/>
          <w:bCs/>
        </w:rPr>
        <w:t xml:space="preserve">Responses:</w:t>
      </w:r>
      <w:r>
        <w:t xml:space="preserve"> </w:t>
      </w:r>
      <w:r>
        <w:rPr>
          <w:rFonts w:ascii="Consolas" w:cs="Consolas" w:eastAsia="Consolas" w:hAnsi="Consolas"/>
          <w:sz w:val="20"/>
          <w:szCs w:val="20"/>
        </w:rPr>
        <w:t xml:space="preserve">200</w:t>
      </w:r>
      <w:r>
        <w:t xml:space="preserve"> with </w:t>
      </w:r>
      <w:r>
        <w:rPr>
          <w:rFonts w:ascii="Consolas" w:cs="Consolas" w:eastAsia="Consolas" w:hAnsi="Consolas"/>
          <w:sz w:val="20"/>
          <w:szCs w:val="20"/>
        </w:rPr>
        <w:t xml:space="preserve">oidc_login_continuation_token</w:t>
      </w:r>
      <w:r>
        <w:t xml:space="preserve">; </w:t>
      </w:r>
      <w:r>
        <w:rPr>
          <w:rFonts w:ascii="Consolas" w:cs="Consolas" w:eastAsia="Consolas" w:hAnsi="Consolas"/>
          <w:sz w:val="20"/>
          <w:szCs w:val="20"/>
        </w:rPr>
        <w:t xml:space="preserve">410</w:t>
      </w:r>
      <w:r>
        <w:t xml:space="preserve"> if token expired or already consumed.</w:t>
      </w:r>
    </w:p>
    <w:p>
      <w:pPr>
        <w:pStyle w:val="Heading2"/>
      </w:pPr>
      <w:r>
        <w:t xml:space="preserve">5.7 GET </w:t>
      </w:r>
      <w:r>
        <w:rPr>
          <w:rFonts w:ascii="Consolas" w:cs="Consolas" w:eastAsia="Consolas" w:hAnsi="Consolas"/>
          <w:sz w:val="20"/>
          <w:szCs w:val="20"/>
        </w:rPr>
        <w:t xml:space="preserve">/v1/auth/login/social/{provider}/start</w:t>
      </w:r>
    </w:p>
    <w:p>
      <w:pPr>
        <w:spacing w:after="120"/>
      </w:pPr>
      <w:r>
        <w:rPr>
          <w:b/>
          <w:bCs/>
        </w:rPr>
        <w:t xml:space="preserve">Auth:</w:t>
      </w:r>
      <w:r>
        <w:t xml:space="preserve"> None. </w:t>
      </w:r>
      <w:r>
        <w:rPr>
          <w:b/>
          <w:bCs/>
        </w:rPr>
        <w:t xml:space="preserve">Path:</w:t>
      </w:r>
      <w:r>
        <w:t xml:space="preserve"> </w:t>
      </w:r>
      <w:r>
        <w:rPr>
          <w:rFonts w:ascii="Consolas" w:cs="Consolas" w:eastAsia="Consolas" w:hAnsi="Consolas"/>
          <w:sz w:val="20"/>
          <w:szCs w:val="20"/>
        </w:rPr>
        <w:t xml:space="preserve">provider</w:t>
      </w:r>
      <w:r>
        <w:t xml:space="preserve"> ∈ </w:t>
      </w:r>
      <w:r>
        <w:rPr>
          <w:rFonts w:ascii="Consolas" w:cs="Consolas" w:eastAsia="Consolas" w:hAnsi="Consolas"/>
          <w:sz w:val="20"/>
          <w:szCs w:val="20"/>
        </w:rPr>
        <w:t xml:space="preserve">google</w:t>
      </w:r>
      <w:r>
        <w:t xml:space="preserve">, </w:t>
      </w:r>
      <w:r>
        <w:rPr>
          <w:rFonts w:ascii="Consolas" w:cs="Consolas" w:eastAsia="Consolas" w:hAnsi="Consolas"/>
          <w:sz w:val="20"/>
          <w:szCs w:val="20"/>
        </w:rPr>
        <w:t xml:space="preserve">facebook</w:t>
      </w:r>
      <w:r>
        <w:t xml:space="preserve">, </w:t>
      </w:r>
      <w:r>
        <w:rPr>
          <w:rFonts w:ascii="Consolas" w:cs="Consolas" w:eastAsia="Consolas" w:hAnsi="Consolas"/>
          <w:sz w:val="20"/>
          <w:szCs w:val="20"/>
        </w:rPr>
        <w:t xml:space="preserve">apple</w:t>
      </w:r>
      <w:r>
        <w:t xml:space="preserve">. </w:t>
      </w:r>
      <w:r>
        <w:rPr>
          <w:b/>
          <w:bCs/>
        </w:rPr>
        <w:t xml:space="preserve">Query:</w:t>
      </w:r>
      <w:r>
        <w:t xml:space="preserve"> </w:t>
      </w:r>
      <w:r>
        <w:rPr>
          <w:rFonts w:ascii="Consolas" w:cs="Consolas" w:eastAsia="Consolas" w:hAnsi="Consolas"/>
          <w:sz w:val="20"/>
          <w:szCs w:val="20"/>
        </w:rPr>
        <w:t xml:space="preserve">tenant_slug</w:t>
      </w:r>
      <w:r>
        <w:t xml:space="preserve">, </w:t>
      </w:r>
      <w:r>
        <w:rPr>
          <w:rFonts w:ascii="Consolas" w:cs="Consolas" w:eastAsia="Consolas" w:hAnsi="Consolas"/>
          <w:sz w:val="20"/>
          <w:szCs w:val="20"/>
        </w:rPr>
        <w:t xml:space="preserve">app_code</w:t>
      </w:r>
      <w:r>
        <w:t xml:space="preserve">, </w:t>
      </w:r>
      <w:r>
        <w:rPr>
          <w:rFonts w:ascii="Consolas" w:cs="Consolas" w:eastAsia="Consolas" w:hAnsi="Consolas"/>
          <w:sz w:val="20"/>
          <w:szCs w:val="20"/>
        </w:rPr>
        <w:t xml:space="preserve">device_fingerprint</w:t>
      </w:r>
      <w:r>
        <w:t xml:space="preserve">, </w:t>
      </w:r>
      <w:r>
        <w:rPr>
          <w:rFonts w:ascii="Consolas" w:cs="Consolas" w:eastAsia="Consolas" w:hAnsi="Consolas"/>
          <w:sz w:val="20"/>
          <w:szCs w:val="20"/>
        </w:rPr>
        <w:t xml:space="preserve">state</w:t>
      </w:r>
      <w:r>
        <w:t xml:space="preserve">. </w:t>
      </w:r>
      <w:r>
        <w:rPr>
          <w:b/>
          <w:bCs/>
        </w:rPr>
        <w:t xml:space="preserve">Responses:</w:t>
      </w:r>
      <w:r>
        <w:t xml:space="preserve"> </w:t>
      </w:r>
      <w:r>
        <w:rPr>
          <w:rFonts w:ascii="Consolas" w:cs="Consolas" w:eastAsia="Consolas" w:hAnsi="Consolas"/>
          <w:sz w:val="20"/>
          <w:szCs w:val="20"/>
        </w:rPr>
        <w:t xml:space="preserve">302</w:t>
      </w:r>
      <w:r>
        <w:t xml:space="preserve"> to upstream IdP authorization endpoint.</w:t>
      </w:r>
    </w:p>
    <w:p>
      <w:pPr>
        <w:pStyle w:val="Heading2"/>
      </w:pPr>
      <w:r>
        <w:t xml:space="preserve">5.8 GET </w:t>
      </w:r>
      <w:r>
        <w:rPr>
          <w:rFonts w:ascii="Consolas" w:cs="Consolas" w:eastAsia="Consolas" w:hAnsi="Consolas"/>
          <w:sz w:val="20"/>
          <w:szCs w:val="20"/>
        </w:rPr>
        <w:t xml:space="preserve">/v1/auth/login/social/{provider}/callback</w:t>
      </w:r>
    </w:p>
    <w:p>
      <w:pPr>
        <w:spacing w:after="120"/>
      </w:pPr>
      <w:r>
        <w:rPr>
          <w:b/>
          <w:bCs/>
        </w:rPr>
        <w:t xml:space="preserve">Auth:</w:t>
      </w:r>
      <w:r>
        <w:t xml:space="preserve"> None. </w:t>
      </w:r>
      <w:r>
        <w:rPr>
          <w:b/>
          <w:bCs/>
        </w:rPr>
        <w:t xml:space="preserve">Purpose:</w:t>
      </w:r>
      <w:r>
        <w:t xml:space="preserve"> OAuth callback from upstream IdP. </w:t>
      </w:r>
      <w:r>
        <w:rPr>
          <w:b/>
          <w:bCs/>
        </w:rPr>
        <w:t xml:space="preserve">Responses:</w:t>
      </w:r>
      <w:r>
        <w:t xml:space="preserve"> </w:t>
      </w:r>
      <w:r>
        <w:rPr>
          <w:rFonts w:ascii="Consolas" w:cs="Consolas" w:eastAsia="Consolas" w:hAnsi="Consolas"/>
          <w:sz w:val="20"/>
          <w:szCs w:val="20"/>
        </w:rPr>
        <w:t xml:space="preserve">302</w:t>
      </w:r>
      <w:r>
        <w:t xml:space="preserve"> to next step (interaction completion, MFA challenge, or final redirect).</w:t>
      </w:r>
    </w:p>
    <w:p>
      <w:pPr>
        <w:pStyle w:val="Heading2"/>
      </w:pPr>
      <w:r>
        <w:t xml:space="preserve">5.9 POST </w:t>
      </w:r>
      <w:r>
        <w:rPr>
          <w:rFonts w:ascii="Consolas" w:cs="Consolas" w:eastAsia="Consolas" w:hAnsi="Consolas"/>
          <w:sz w:val="20"/>
          <w:szCs w:val="20"/>
        </w:rPr>
        <w:t xml:space="preserve">/v1/auth/mfa/challenge</w:t>
      </w:r>
    </w:p>
    <w:p>
      <w:pPr>
        <w:spacing w:after="120"/>
      </w:pPr>
      <w:r>
        <w:rPr>
          <w:b/>
          <w:bCs/>
        </w:rPr>
        <w:t xml:space="preserve">Auth:</w:t>
      </w:r>
      <w:r>
        <w:t xml:space="preserve"> Login continuation token (interim, not full JWT). </w:t>
      </w:r>
      <w:r>
        <w:rPr>
          <w:b/>
          <w:bCs/>
        </w:rPr>
        <w:t xml:space="preserve">Body:</w:t>
      </w:r>
      <w:r>
        <w:t xml:space="preserve"> </w:t>
      </w:r>
      <w:r>
        <w:rPr>
          <w:rFonts w:ascii="Consolas" w:cs="Consolas" w:eastAsia="Consolas" w:hAnsi="Consolas"/>
          <w:sz w:val="20"/>
          <w:szCs w:val="20"/>
        </w:rPr>
        <w:t xml:space="preserve">{ continuation_token, method_id, method_type }</w:t>
      </w:r>
      <w:r>
        <w:t xml:space="preserve"> </w:t>
      </w:r>
      <w:r>
        <w:rPr>
          <w:b/>
          <w:bCs/>
        </w:rPr>
        <w:t xml:space="preserve">Responses:</w:t>
      </w:r>
      <w:r>
        <w:t xml:space="preserve"> </w:t>
      </w:r>
      <w:r>
        <w:rPr>
          <w:rFonts w:ascii="Consolas" w:cs="Consolas" w:eastAsia="Consolas" w:hAnsi="Consolas"/>
          <w:sz w:val="20"/>
          <w:szCs w:val="20"/>
        </w:rPr>
        <w:t xml:space="preserve">202</w:t>
      </w:r>
      <w:r>
        <w:t xml:space="preserve"> with </w:t>
      </w:r>
      <w:r>
        <w:rPr>
          <w:rFonts w:ascii="Consolas" w:cs="Consolas" w:eastAsia="Consolas" w:hAnsi="Consolas"/>
          <w:sz w:val="20"/>
          <w:szCs w:val="20"/>
        </w:rPr>
        <w:t xml:space="preserve">challenge_id</w:t>
      </w:r>
      <w:r>
        <w:t xml:space="preserve"> and </w:t>
      </w:r>
      <w:r>
        <w:rPr>
          <w:rFonts w:ascii="Consolas" w:cs="Consolas" w:eastAsia="Consolas" w:hAnsi="Consolas"/>
          <w:sz w:val="20"/>
          <w:szCs w:val="20"/>
        </w:rPr>
        <w:t xml:space="preserve">expires_in</w:t>
      </w:r>
      <w:r>
        <w:t xml:space="preserve">.</w:t>
      </w:r>
    </w:p>
    <w:p>
      <w:pPr>
        <w:pStyle w:val="Heading2"/>
      </w:pPr>
      <w:r>
        <w:t xml:space="preserve">5.10 POST </w:t>
      </w:r>
      <w:r>
        <w:rPr>
          <w:rFonts w:ascii="Consolas" w:cs="Consolas" w:eastAsia="Consolas" w:hAnsi="Consolas"/>
          <w:sz w:val="20"/>
          <w:szCs w:val="20"/>
        </w:rPr>
        <w:t xml:space="preserve">/v1/auth/mfa/verify</w:t>
      </w:r>
    </w:p>
    <w:p>
      <w:pPr>
        <w:spacing w:after="120"/>
      </w:pPr>
      <w:r>
        <w:rPr>
          <w:b/>
          <w:bCs/>
        </w:rPr>
        <w:t xml:space="preserve">Auth:</w:t>
      </w:r>
      <w:r>
        <w:t xml:space="preserve"> Login continuation token. </w:t>
      </w:r>
      <w:r>
        <w:rPr>
          <w:b/>
          <w:bCs/>
        </w:rPr>
        <w:t xml:space="preserve">Body:</w:t>
      </w:r>
      <w:r>
        <w:t xml:space="preserve"> </w:t>
      </w:r>
      <w:r>
        <w:rPr>
          <w:rFonts w:ascii="Consolas" w:cs="Consolas" w:eastAsia="Consolas" w:hAnsi="Consolas"/>
          <w:sz w:val="20"/>
          <w:szCs w:val="20"/>
        </w:rPr>
        <w:t xml:space="preserve">{ continuation_token, challenge_id, code }</w:t>
      </w:r>
      <w:r>
        <w:t xml:space="preserve">  (for TOTP, SMS, email_otp, backup code) or </w:t>
      </w:r>
      <w:r>
        <w:rPr>
          <w:rFonts w:ascii="Consolas" w:cs="Consolas" w:eastAsia="Consolas" w:hAnsi="Consolas"/>
          <w:sz w:val="20"/>
          <w:szCs w:val="20"/>
        </w:rPr>
        <w:t xml:space="preserve">{ continuation_token, challenge_id, webauthn_response }</w:t>
      </w:r>
      <w:r>
        <w:t xml:space="preserve"> (for WebAuthn). </w:t>
      </w:r>
      <w:r>
        <w:rPr>
          <w:b/>
          <w:bCs/>
        </w:rPr>
        <w:t xml:space="preserve">Responses:</w:t>
      </w:r>
      <w:r>
        <w:t xml:space="preserve"> </w:t>
      </w:r>
      <w:r>
        <w:rPr>
          <w:rFonts w:ascii="Consolas" w:cs="Consolas" w:eastAsia="Consolas" w:hAnsi="Consolas"/>
          <w:sz w:val="20"/>
          <w:szCs w:val="20"/>
        </w:rPr>
        <w:t xml:space="preserve">200</w:t>
      </w:r>
      <w:r>
        <w:t xml:space="preserve"> with </w:t>
      </w:r>
      <w:r>
        <w:rPr>
          <w:rFonts w:ascii="Consolas" w:cs="Consolas" w:eastAsia="Consolas" w:hAnsi="Consolas"/>
          <w:sz w:val="20"/>
          <w:szCs w:val="20"/>
        </w:rPr>
        <w:t xml:space="preserve">oidc_login_continuation_token</w:t>
      </w:r>
      <w:r>
        <w:t xml:space="preserve"> advanced to MFA-complete; </w:t>
      </w:r>
      <w:r>
        <w:rPr>
          <w:rFonts w:ascii="Consolas" w:cs="Consolas" w:eastAsia="Consolas" w:hAnsi="Consolas"/>
          <w:sz w:val="20"/>
          <w:szCs w:val="20"/>
        </w:rPr>
        <w:t xml:space="preserve">401</w:t>
      </w:r>
      <w:r>
        <w:t xml:space="preserve"> on bad code; </w:t>
      </w:r>
      <w:r>
        <w:rPr>
          <w:rFonts w:ascii="Consolas" w:cs="Consolas" w:eastAsia="Consolas" w:hAnsi="Consolas"/>
          <w:sz w:val="20"/>
          <w:szCs w:val="20"/>
        </w:rPr>
        <w:t xml:space="preserve">429</w:t>
      </w:r>
      <w:r>
        <w:t xml:space="preserve"> on too many attempts.</w:t>
      </w:r>
    </w:p>
    <w:p>
      <w:pPr>
        <w:pStyle w:val="Heading2"/>
      </w:pPr>
      <w:r>
        <w:t xml:space="preserve">5.11 POST </w:t>
      </w:r>
      <w:r>
        <w:rPr>
          <w:rFonts w:ascii="Consolas" w:cs="Consolas" w:eastAsia="Consolas" w:hAnsi="Consolas"/>
          <w:sz w:val="20"/>
          <w:szCs w:val="20"/>
        </w:rPr>
        <w:t xml:space="preserve">/v1/auth/mfa/enroll/{method_type}/start</w:t>
      </w:r>
    </w:p>
    <w:p>
      <w:pPr>
        <w:spacing w:after="120"/>
      </w:pPr>
      <w:r>
        <w:rPr>
          <w:b/>
          <w:bCs/>
        </w:rPr>
        <w:t xml:space="preserve">Auth:</w:t>
      </w:r>
      <w:r>
        <w:t xml:space="preserve"> Bearer JWT. </w:t>
      </w:r>
      <w:r>
        <w:rPr>
          <w:b/>
          <w:bCs/>
        </w:rPr>
        <w:t xml:space="preserve">MFA Step-Up</w:t>
      </w:r>
      <w:r>
        <w:t xml:space="preserve"> required if adding to an account that already has MFA. </w:t>
      </w:r>
      <w:r>
        <w:rPr>
          <w:b/>
          <w:bCs/>
        </w:rPr>
        <w:t xml:space="preserve">Path:</w:t>
      </w:r>
      <w:r>
        <w:t xml:space="preserve"> </w:t>
      </w:r>
      <w:r>
        <w:rPr>
          <w:rFonts w:ascii="Consolas" w:cs="Consolas" w:eastAsia="Consolas" w:hAnsi="Consolas"/>
          <w:sz w:val="20"/>
          <w:szCs w:val="20"/>
        </w:rPr>
        <w:t xml:space="preserve">method_type</w:t>
      </w:r>
      <w:r>
        <w:t xml:space="preserve"> ∈ </w:t>
      </w:r>
      <w:r>
        <w:rPr>
          <w:rFonts w:ascii="Consolas" w:cs="Consolas" w:eastAsia="Consolas" w:hAnsi="Consolas"/>
          <w:sz w:val="20"/>
          <w:szCs w:val="20"/>
        </w:rPr>
        <w:t xml:space="preserve">totp</w:t>
      </w:r>
      <w:r>
        <w:t xml:space="preserve">, </w:t>
      </w:r>
      <w:r>
        <w:rPr>
          <w:rFonts w:ascii="Consolas" w:cs="Consolas" w:eastAsia="Consolas" w:hAnsi="Consolas"/>
          <w:sz w:val="20"/>
          <w:szCs w:val="20"/>
        </w:rPr>
        <w:t xml:space="preserve">sms</w:t>
      </w:r>
      <w:r>
        <w:t xml:space="preserve">, </w:t>
      </w:r>
      <w:r>
        <w:rPr>
          <w:rFonts w:ascii="Consolas" w:cs="Consolas" w:eastAsia="Consolas" w:hAnsi="Consolas"/>
          <w:sz w:val="20"/>
          <w:szCs w:val="20"/>
        </w:rPr>
        <w:t xml:space="preserve">webauthn</w:t>
      </w:r>
      <w:r>
        <w:t xml:space="preserve">, </w:t>
      </w:r>
      <w:r>
        <w:rPr>
          <w:rFonts w:ascii="Consolas" w:cs="Consolas" w:eastAsia="Consolas" w:hAnsi="Consolas"/>
          <w:sz w:val="20"/>
          <w:szCs w:val="20"/>
        </w:rPr>
        <w:t xml:space="preserve">email_otp</w:t>
      </w:r>
      <w:r>
        <w:t xml:space="preserve">. </w:t>
      </w:r>
      <w:r>
        <w:rPr>
          <w:b/>
          <w:bCs/>
        </w:rPr>
        <w:t xml:space="preserve">Body:</w:t>
      </w:r>
      <w:r>
        <w:t xml:space="preserve"> method-specific. </w:t>
      </w:r>
      <w:r>
        <w:rPr>
          <w:b/>
          <w:bCs/>
        </w:rPr>
        <w:t xml:space="preserve">Responses:</w:t>
      </w:r>
      <w:r>
        <w:t xml:space="preserve"> </w:t>
      </w:r>
      <w:r>
        <w:rPr>
          <w:rFonts w:ascii="Consolas" w:cs="Consolas" w:eastAsia="Consolas" w:hAnsi="Consolas"/>
          <w:sz w:val="20"/>
          <w:szCs w:val="20"/>
        </w:rPr>
        <w:t xml:space="preserve">200</w:t>
      </w:r>
      <w:r>
        <w:t xml:space="preserve"> with enrollment artifacts (TOTP </w:t>
      </w:r>
      <w:r>
        <w:rPr>
          <w:rFonts w:ascii="Consolas" w:cs="Consolas" w:eastAsia="Consolas" w:hAnsi="Consolas"/>
          <w:sz w:val="20"/>
          <w:szCs w:val="20"/>
        </w:rPr>
        <w:t xml:space="preserve">otpauth://</w:t>
      </w:r>
      <w:r>
        <w:t xml:space="preserve"> URI and QR code data URL; WebAuthn </w:t>
      </w:r>
      <w:r>
        <w:rPr>
          <w:rFonts w:ascii="Consolas" w:cs="Consolas" w:eastAsia="Consolas" w:hAnsi="Consolas"/>
          <w:sz w:val="20"/>
          <w:szCs w:val="20"/>
        </w:rPr>
        <w:t xml:space="preserve">PublicKeyCredentialCreationOptions</w:t>
      </w:r>
      <w:r>
        <w:t xml:space="preserve">).</w:t>
      </w:r>
    </w:p>
    <w:p>
      <w:pPr>
        <w:pStyle w:val="Heading2"/>
      </w:pPr>
      <w:r>
        <w:t xml:space="preserve">5.12 POST </w:t>
      </w:r>
      <w:r>
        <w:rPr>
          <w:rFonts w:ascii="Consolas" w:cs="Consolas" w:eastAsia="Consolas" w:hAnsi="Consolas"/>
          <w:sz w:val="20"/>
          <w:szCs w:val="20"/>
        </w:rPr>
        <w:t xml:space="preserve">/v1/auth/mfa/enroll/{method_type}/complete</w:t>
      </w:r>
    </w:p>
    <w:p>
      <w:pPr>
        <w:spacing w:after="120"/>
      </w:pPr>
      <w:r>
        <w:rPr>
          <w:b/>
          <w:bCs/>
        </w:rPr>
        <w:t xml:space="preserve">Auth:</w:t>
      </w:r>
      <w:r>
        <w:t xml:space="preserve"> Bearer JWT. </w:t>
      </w:r>
      <w:r>
        <w:rPr>
          <w:b/>
          <w:bCs/>
        </w:rPr>
        <w:t xml:space="preserve">Body:</w:t>
      </w:r>
      <w:r>
        <w:t xml:space="preserve"> verification of the enrollment (TOTP first code; WebAuthn attestation). </w:t>
      </w:r>
      <w:r>
        <w:rPr>
          <w:b/>
          <w:bCs/>
        </w:rPr>
        <w:t xml:space="preserve">Responses:</w:t>
      </w:r>
      <w:r>
        <w:t xml:space="preserve"> </w:t>
      </w:r>
      <w:r>
        <w:rPr>
          <w:rFonts w:ascii="Consolas" w:cs="Consolas" w:eastAsia="Consolas" w:hAnsi="Consolas"/>
          <w:sz w:val="20"/>
          <w:szCs w:val="20"/>
        </w:rPr>
        <w:t xml:space="preserve">200</w:t>
      </w:r>
      <w:r>
        <w:t xml:space="preserve"> with enrolled </w:t>
      </w:r>
      <w:r>
        <w:rPr>
          <w:rFonts w:ascii="Consolas" w:cs="Consolas" w:eastAsia="Consolas" w:hAnsi="Consolas"/>
          <w:sz w:val="20"/>
          <w:szCs w:val="20"/>
        </w:rPr>
        <w:t xml:space="preserve">method_id</w:t>
      </w:r>
      <w:r>
        <w:t xml:space="preserve"> and (on first MFA enrollment) backup codes returned exactly once.</w:t>
      </w:r>
    </w:p>
    <w:p>
      <w:pPr>
        <w:pStyle w:val="Heading2"/>
      </w:pPr>
      <w:r>
        <w:t xml:space="preserve">5.13 POST </w:t>
      </w:r>
      <w:r>
        <w:rPr>
          <w:rFonts w:ascii="Consolas" w:cs="Consolas" w:eastAsia="Consolas" w:hAnsi="Consolas"/>
          <w:sz w:val="20"/>
          <w:szCs w:val="20"/>
        </w:rPr>
        <w:t xml:space="preserve">/v1/auth/password/reset/start</w:t>
      </w:r>
    </w:p>
    <w:p>
      <w:pPr>
        <w:spacing w:after="120"/>
      </w:pPr>
      <w:r>
        <w:rPr>
          <w:b/>
          <w:bCs/>
        </w:rPr>
        <w:t xml:space="preserve">Auth:</w:t>
      </w:r>
      <w:r>
        <w:t xml:space="preserve"> None. </w:t>
      </w:r>
      <w:r>
        <w:rPr>
          <w:b/>
          <w:bCs/>
        </w:rPr>
        <w:t xml:space="preserve">Body:</w:t>
      </w:r>
      <w:r>
        <w:t xml:space="preserve"> </w:t>
      </w:r>
      <w:r>
        <w:rPr>
          <w:rFonts w:ascii="Consolas" w:cs="Consolas" w:eastAsia="Consolas" w:hAnsi="Consolas"/>
          <w:sz w:val="20"/>
          <w:szCs w:val="20"/>
        </w:rPr>
        <w:t xml:space="preserve">{ tenant_slug, identifier, captcha_token }</w:t>
      </w:r>
      <w:r>
        <w:t xml:space="preserve"> </w:t>
      </w:r>
      <w:r>
        <w:rPr>
          <w:b/>
          <w:bCs/>
        </w:rPr>
        <w:t xml:space="preserve">Responses:</w:t>
      </w:r>
      <w:r>
        <w:t xml:space="preserve"> </w:t>
      </w:r>
      <w:r>
        <w:rPr>
          <w:rFonts w:ascii="Consolas" w:cs="Consolas" w:eastAsia="Consolas" w:hAnsi="Consolas"/>
          <w:sz w:val="20"/>
          <w:szCs w:val="20"/>
        </w:rPr>
        <w:t xml:space="preserve">202</w:t>
      </w:r>
      <w:r>
        <w:t xml:space="preserve"> always (no enumeration). Email or SMS sent with reset link.</w:t>
      </w:r>
    </w:p>
    <w:p>
      <w:pPr>
        <w:pStyle w:val="Heading2"/>
      </w:pPr>
      <w:r>
        <w:t xml:space="preserve">5.14 POST </w:t>
      </w:r>
      <w:r>
        <w:rPr>
          <w:rFonts w:ascii="Consolas" w:cs="Consolas" w:eastAsia="Consolas" w:hAnsi="Consolas"/>
          <w:sz w:val="20"/>
          <w:szCs w:val="20"/>
        </w:rPr>
        <w:t xml:space="preserve">/v1/auth/password/reset/complete</w:t>
      </w:r>
    </w:p>
    <w:p>
      <w:pPr>
        <w:spacing w:after="120"/>
      </w:pPr>
      <w:r>
        <w:rPr>
          <w:b/>
          <w:bCs/>
        </w:rPr>
        <w:t xml:space="preserve">Auth:</w:t>
      </w:r>
      <w:r>
        <w:t xml:space="preserve"> Reset token from email or SMS. </w:t>
      </w:r>
      <w:r>
        <w:rPr>
          <w:b/>
          <w:bCs/>
        </w:rPr>
        <w:t xml:space="preserve">Body:</w:t>
      </w:r>
      <w:r>
        <w:t xml:space="preserve"> </w:t>
      </w:r>
      <w:r>
        <w:rPr>
          <w:rFonts w:ascii="Consolas" w:cs="Consolas" w:eastAsia="Consolas" w:hAnsi="Consolas"/>
          <w:sz w:val="20"/>
          <w:szCs w:val="20"/>
        </w:rPr>
        <w:t xml:space="preserve">{ reset_token, new_password }</w:t>
      </w:r>
      <w:r>
        <w:t xml:space="preserve"> </w:t>
      </w:r>
      <w:r>
        <w:rPr>
          <w:b/>
          <w:bCs/>
        </w:rPr>
        <w:t xml:space="preserve">Responses:</w:t>
      </w:r>
      <w:r>
        <w:t xml:space="preserve"> </w:t>
      </w:r>
      <w:r>
        <w:rPr>
          <w:rFonts w:ascii="Consolas" w:cs="Consolas" w:eastAsia="Consolas" w:hAnsi="Consolas"/>
          <w:sz w:val="20"/>
          <w:szCs w:val="20"/>
        </w:rPr>
        <w:t xml:space="preserve">200</w:t>
      </w:r>
      <w:r>
        <w:t xml:space="preserve">; </w:t>
      </w:r>
      <w:r>
        <w:rPr>
          <w:rFonts w:ascii="Consolas" w:cs="Consolas" w:eastAsia="Consolas" w:hAnsi="Consolas"/>
          <w:sz w:val="20"/>
          <w:szCs w:val="20"/>
        </w:rPr>
        <w:t xml:space="preserve">410</w:t>
      </w:r>
      <w:r>
        <w:t xml:space="preserve"> if expired; </w:t>
      </w:r>
      <w:r>
        <w:rPr>
          <w:rFonts w:ascii="Consolas" w:cs="Consolas" w:eastAsia="Consolas" w:hAnsi="Consolas"/>
          <w:sz w:val="20"/>
          <w:szCs w:val="20"/>
        </w:rPr>
        <w:t xml:space="preserve">422</w:t>
      </w:r>
      <w:r>
        <w:t xml:space="preserve"> on policy violation.</w:t>
      </w:r>
    </w:p>
    <w:p>
      <w:pPr>
        <w:pStyle w:val="Heading2"/>
      </w:pPr>
      <w:r>
        <w:t xml:space="preserve">5.15 POST </w:t>
      </w:r>
      <w:r>
        <w:rPr>
          <w:rFonts w:ascii="Consolas" w:cs="Consolas" w:eastAsia="Consolas" w:hAnsi="Consolas"/>
          <w:sz w:val="20"/>
          <w:szCs w:val="20"/>
        </w:rPr>
        <w:t xml:space="preserve">/v1/auth/password/change</w:t>
      </w:r>
    </w:p>
    <w:p>
      <w:pPr>
        <w:spacing w:after="120"/>
      </w:pPr>
      <w:r>
        <w:rPr>
          <w:b/>
          <w:bCs/>
        </w:rPr>
        <w:t xml:space="preserve">Auth:</w:t>
      </w:r>
      <w:r>
        <w:t xml:space="preserve"> Bearer JWT.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current_password, new_password }</w:t>
      </w:r>
      <w:r>
        <w:t xml:space="preserve"> </w:t>
      </w:r>
      <w:r>
        <w:rPr>
          <w:b/>
          <w:bCs/>
        </w:rPr>
        <w:t xml:space="preserve">Responses:</w:t>
      </w:r>
      <w:r>
        <w:t xml:space="preserve"> </w:t>
      </w:r>
      <w:r>
        <w:rPr>
          <w:rFonts w:ascii="Consolas" w:cs="Consolas" w:eastAsia="Consolas" w:hAnsi="Consolas"/>
          <w:sz w:val="20"/>
          <w:szCs w:val="20"/>
        </w:rPr>
        <w:t xml:space="preserve">200</w:t>
      </w:r>
      <w:r>
        <w:t xml:space="preserve">; </w:t>
      </w:r>
      <w:r>
        <w:rPr>
          <w:rFonts w:ascii="Consolas" w:cs="Consolas" w:eastAsia="Consolas" w:hAnsi="Consolas"/>
          <w:sz w:val="20"/>
          <w:szCs w:val="20"/>
        </w:rPr>
        <w:t xml:space="preserve">401</w:t>
      </w:r>
      <w:r>
        <w:t xml:space="preserve"> on current_password mismatch; </w:t>
      </w:r>
      <w:r>
        <w:rPr>
          <w:rFonts w:ascii="Consolas" w:cs="Consolas" w:eastAsia="Consolas" w:hAnsi="Consolas"/>
          <w:sz w:val="20"/>
          <w:szCs w:val="20"/>
        </w:rPr>
        <w:t xml:space="preserve">422</w:t>
      </w:r>
      <w:r>
        <w:t xml:space="preserve"> on policy violation.</w:t>
      </w:r>
    </w:p>
    <w:p>
      <w:pPr>
        <w:pStyle w:val="Heading1"/>
      </w:pPr>
      <w:r>
        <w:t xml:space="preserve">6. Identity Endpoints</w:t>
      </w:r>
    </w:p>
    <w:p>
      <w:pPr>
        <w:pStyle w:val="Heading2"/>
      </w:pPr>
      <w:r>
        <w:t xml:space="preserve">6.1 GET </w:t>
      </w:r>
      <w:r>
        <w:rPr>
          <w:rFonts w:ascii="Consolas" w:cs="Consolas" w:eastAsia="Consolas" w:hAnsi="Consolas"/>
          <w:sz w:val="20"/>
          <w:szCs w:val="20"/>
        </w:rPr>
        <w:t xml:space="preserve">/v1/identities/me</w:t>
      </w:r>
    </w:p>
    <w:p>
      <w:pPr>
        <w:spacing w:after="120"/>
      </w:pPr>
      <w:r>
        <w:rPr>
          <w:b/>
          <w:bCs/>
        </w:rPr>
        <w:t xml:space="preserve">Auth:</w:t>
      </w:r>
      <w:r>
        <w:t xml:space="preserve"> Bearer JWT. </w:t>
      </w:r>
      <w:r>
        <w:rPr>
          <w:b/>
          <w:bCs/>
        </w:rPr>
        <w:t xml:space="preserve">Permissions:</w:t>
      </w:r>
      <w:r>
        <w:t xml:space="preserve"> Self. </w:t>
      </w:r>
      <w:r>
        <w:rPr>
          <w:b/>
          <w:bCs/>
        </w:rPr>
        <w:t xml:space="preserve">Returns:</w:t>
      </w:r>
      <w:r>
        <w:t xml:space="preserve"> Parent identity record (decrypted display name, locale, timezone, status), enrolled credentials (display values masked), enrolled MFA methods (no secret material), enrolled personas, tenant memberships, current legal hold status, current anonymization request status.</w:t>
      </w:r>
    </w:p>
    <w:p>
      <w:pPr>
        <w:pStyle w:val="Heading2"/>
      </w:pPr>
      <w:r>
        <w:t xml:space="preserve">6.2 GET </w:t>
      </w:r>
      <w:r>
        <w:rPr>
          <w:rFonts w:ascii="Consolas" w:cs="Consolas" w:eastAsia="Consolas" w:hAnsi="Consolas"/>
          <w:sz w:val="20"/>
          <w:szCs w:val="20"/>
        </w:rPr>
        <w:t xml:space="preserve">/v1/identities/{parent_id}</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user.view</w:t>
      </w:r>
      <w:r>
        <w:t xml:space="preserve"> (Myriad admin) or </w:t>
      </w:r>
      <w:r>
        <w:rPr>
          <w:rFonts w:ascii="Consolas" w:cs="Consolas" w:eastAsia="Consolas" w:hAnsi="Consolas"/>
          <w:sz w:val="20"/>
          <w:szCs w:val="20"/>
        </w:rPr>
        <w:t xml:space="preserve">tenant.user.view</w:t>
      </w:r>
      <w:r>
        <w:t xml:space="preserve"> (tenant admin within tenant scope). </w:t>
      </w:r>
      <w:r>
        <w:rPr>
          <w:b/>
          <w:bCs/>
        </w:rPr>
        <w:t xml:space="preserve">Returns:</w:t>
      </w:r>
      <w:r>
        <w:t xml:space="preserve"> Same shape as </w:t>
      </w:r>
      <w:r>
        <w:rPr>
          <w:rFonts w:ascii="Consolas" w:cs="Consolas" w:eastAsia="Consolas" w:hAnsi="Consolas"/>
          <w:sz w:val="20"/>
          <w:szCs w:val="20"/>
        </w:rPr>
        <w:t xml:space="preserve">/v1/identities/me</w:t>
      </w:r>
      <w:r>
        <w:t xml:space="preserve">. Generates a </w:t>
      </w:r>
      <w:r>
        <w:rPr>
          <w:rFonts w:ascii="Consolas" w:cs="Consolas" w:eastAsia="Consolas" w:hAnsi="Consolas"/>
          <w:sz w:val="20"/>
          <w:szCs w:val="20"/>
        </w:rPr>
        <w:t xml:space="preserve">pii_change_events</w:t>
      </w:r>
      <w:r>
        <w:t xml:space="preserve"> row of type </w:t>
      </w:r>
      <w:r>
        <w:rPr>
          <w:rFonts w:ascii="Consolas" w:cs="Consolas" w:eastAsia="Consolas" w:hAnsi="Consolas"/>
          <w:sz w:val="20"/>
          <w:szCs w:val="20"/>
        </w:rPr>
        <w:t xml:space="preserve">view</w:t>
      </w:r>
      <w:r>
        <w:t xml:space="preserve"> if the requester is a support role.</w:t>
      </w:r>
    </w:p>
    <w:p>
      <w:pPr>
        <w:pStyle w:val="Heading2"/>
      </w:pPr>
      <w:r>
        <w:t xml:space="preserve">6.3 PATCH </w:t>
      </w:r>
      <w:r>
        <w:rPr>
          <w:rFonts w:ascii="Consolas" w:cs="Consolas" w:eastAsia="Consolas" w:hAnsi="Consolas"/>
          <w:sz w:val="20"/>
          <w:szCs w:val="20"/>
        </w:rPr>
        <w:t xml:space="preserve">/v1/identities/me</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display_name?, locale?, timezone? }</w:t>
      </w:r>
      <w:r>
        <w:t xml:space="preserve"> </w:t>
      </w:r>
      <w:r>
        <w:rPr>
          <w:b/>
          <w:bCs/>
        </w:rPr>
        <w:t xml:space="preserve">Effect:</w:t>
      </w:r>
      <w:r>
        <w:t xml:space="preserve"> Updates parent identity. Triggers </w:t>
      </w:r>
      <w:r>
        <w:rPr>
          <w:rFonts w:ascii="Consolas" w:cs="Consolas" w:eastAsia="Consolas" w:hAnsi="Consolas"/>
          <w:sz w:val="20"/>
          <w:szCs w:val="20"/>
        </w:rPr>
        <w:t xml:space="preserve">pii_change_events</w:t>
      </w:r>
      <w:r>
        <w:t xml:space="preserve"> capture.</w:t>
      </w:r>
    </w:p>
    <w:p>
      <w:pPr>
        <w:pStyle w:val="Heading2"/>
      </w:pPr>
      <w:r>
        <w:t xml:space="preserve">6.4 GET </w:t>
      </w:r>
      <w:r>
        <w:rPr>
          <w:rFonts w:ascii="Consolas" w:cs="Consolas" w:eastAsia="Consolas" w:hAnsi="Consolas"/>
          <w:sz w:val="20"/>
          <w:szCs w:val="20"/>
        </w:rPr>
        <w:t xml:space="preserve">/v1/identities/me/credentials</w:t>
      </w:r>
    </w:p>
    <w:p>
      <w:pPr>
        <w:spacing w:after="120"/>
      </w:pPr>
      <w:r>
        <w:rPr>
          <w:b/>
          <w:bCs/>
        </w:rPr>
        <w:t xml:space="preserve">Auth:</w:t>
      </w:r>
      <w:r>
        <w:t xml:space="preserve"> Bearer JWT. </w:t>
      </w:r>
      <w:r>
        <w:rPr>
          <w:b/>
          <w:bCs/>
        </w:rPr>
        <w:t xml:space="preserve">Returns:</w:t>
      </w:r>
      <w:r>
        <w:t xml:space="preserve"> List of credentials (type, masked display, status, verified_at, is_primary).</w:t>
      </w:r>
    </w:p>
    <w:p>
      <w:pPr>
        <w:pStyle w:val="Heading2"/>
      </w:pPr>
      <w:r>
        <w:t xml:space="preserve">6.5 POST </w:t>
      </w:r>
      <w:r>
        <w:rPr>
          <w:rFonts w:ascii="Consolas" w:cs="Consolas" w:eastAsia="Consolas" w:hAnsi="Consolas"/>
          <w:sz w:val="20"/>
          <w:szCs w:val="20"/>
        </w:rPr>
        <w:t xml:space="preserve">/v1/identities/me/credentials</w:t>
      </w:r>
    </w:p>
    <w:p>
      <w:pPr>
        <w:spacing w:after="120"/>
      </w:pPr>
      <w:r>
        <w:rPr>
          <w:b/>
          <w:bCs/>
        </w:rPr>
        <w:t xml:space="preserve">Auth:</w:t>
      </w:r>
      <w:r>
        <w:t xml:space="preserve"> Bearer JWT.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credential_type, value, verification_method }</w:t>
      </w:r>
      <w:r>
        <w:t xml:space="preserve"> </w:t>
      </w:r>
      <w:r>
        <w:rPr>
          <w:b/>
          <w:bCs/>
        </w:rPr>
        <w:t xml:space="preserve">Responses:</w:t>
      </w:r>
      <w:r>
        <w:t xml:space="preserve"> </w:t>
      </w:r>
      <w:r>
        <w:rPr>
          <w:rFonts w:ascii="Consolas" w:cs="Consolas" w:eastAsia="Consolas" w:hAnsi="Consolas"/>
          <w:sz w:val="20"/>
          <w:szCs w:val="20"/>
        </w:rPr>
        <w:t xml:space="preserve">202 Accepted</w:t>
      </w:r>
      <w:r>
        <w:t xml:space="preserve">. Verification email or SMS sent.</w:t>
      </w:r>
    </w:p>
    <w:p>
      <w:pPr>
        <w:pStyle w:val="Heading2"/>
      </w:pPr>
      <w:r>
        <w:t xml:space="preserve">6.6 POST </w:t>
      </w:r>
      <w:r>
        <w:rPr>
          <w:rFonts w:ascii="Consolas" w:cs="Consolas" w:eastAsia="Consolas" w:hAnsi="Consolas"/>
          <w:sz w:val="20"/>
          <w:szCs w:val="20"/>
        </w:rPr>
        <w:t xml:space="preserve">/v1/identities/me/credentials/{credential_id}/verify</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code }</w:t>
      </w:r>
      <w:r>
        <w:t xml:space="preserve"> (for SMS) or </w:t>
      </w:r>
      <w:r>
        <w:rPr>
          <w:rFonts w:ascii="Consolas" w:cs="Consolas" w:eastAsia="Consolas" w:hAnsi="Consolas"/>
          <w:sz w:val="20"/>
          <w:szCs w:val="20"/>
        </w:rPr>
        <w:t xml:space="preserve">{ token }</w:t>
      </w:r>
      <w:r>
        <w:t xml:space="preserve"> (for email link). </w:t>
      </w:r>
      <w:r>
        <w:rPr>
          <w:b/>
          <w:bCs/>
        </w:rPr>
        <w:t xml:space="preserve">Responses:</w:t>
      </w:r>
      <w:r>
        <w:t xml:space="preserve"> </w:t>
      </w:r>
      <w:r>
        <w:rPr>
          <w:rFonts w:ascii="Consolas" w:cs="Consolas" w:eastAsia="Consolas" w:hAnsi="Consolas"/>
          <w:sz w:val="20"/>
          <w:szCs w:val="20"/>
        </w:rPr>
        <w:t xml:space="preserve">200</w:t>
      </w:r>
      <w:r>
        <w:t xml:space="preserve"> on success; </w:t>
      </w:r>
      <w:r>
        <w:rPr>
          <w:rFonts w:ascii="Consolas" w:cs="Consolas" w:eastAsia="Consolas" w:hAnsi="Consolas"/>
          <w:sz w:val="20"/>
          <w:szCs w:val="20"/>
        </w:rPr>
        <w:t xml:space="preserve">410</w:t>
      </w:r>
      <w:r>
        <w:t xml:space="preserve"> on expired.</w:t>
      </w:r>
    </w:p>
    <w:p>
      <w:pPr>
        <w:pStyle w:val="Heading2"/>
      </w:pPr>
      <w:r>
        <w:t xml:space="preserve">6.7 DELETE </w:t>
      </w:r>
      <w:r>
        <w:rPr>
          <w:rFonts w:ascii="Consolas" w:cs="Consolas" w:eastAsia="Consolas" w:hAnsi="Consolas"/>
          <w:sz w:val="20"/>
          <w:szCs w:val="20"/>
        </w:rPr>
        <w:t xml:space="preserve">/v1/identities/me/credentials/{credential_id}</w:t>
      </w:r>
    </w:p>
    <w:p>
      <w:pPr>
        <w:spacing w:after="120"/>
      </w:pPr>
      <w:r>
        <w:rPr>
          <w:b/>
          <w:bCs/>
        </w:rPr>
        <w:t xml:space="preserve">Auth:</w:t>
      </w:r>
      <w:r>
        <w:t xml:space="preserve"> Bearer JWT. </w:t>
      </w:r>
      <w:r>
        <w:rPr>
          <w:b/>
          <w:bCs/>
        </w:rPr>
        <w:t xml:space="preserve">MFA Step-Up</w:t>
      </w:r>
      <w:r>
        <w:t xml:space="preserve"> required. </w:t>
      </w:r>
      <w:r>
        <w:rPr>
          <w:b/>
          <w:bCs/>
        </w:rPr>
        <w:t xml:space="preserve">Effect:</w:t>
      </w:r>
      <w:r>
        <w:t xml:space="preserve"> Soft-revokes the credential. Blocked if it is the last active credential of any kind.</w:t>
      </w:r>
    </w:p>
    <w:p>
      <w:pPr>
        <w:pStyle w:val="Heading2"/>
      </w:pPr>
      <w:r>
        <w:t xml:space="preserve">6.8 POST </w:t>
      </w:r>
      <w:r>
        <w:rPr>
          <w:rFonts w:ascii="Consolas" w:cs="Consolas" w:eastAsia="Consolas" w:hAnsi="Consolas"/>
          <w:sz w:val="20"/>
          <w:szCs w:val="20"/>
        </w:rPr>
        <w:t xml:space="preserve">/v1/identities/me/credentials/{credential_id}/primary</w:t>
      </w:r>
    </w:p>
    <w:p>
      <w:pPr>
        <w:spacing w:after="120"/>
      </w:pPr>
      <w:r>
        <w:rPr>
          <w:b/>
          <w:bCs/>
        </w:rPr>
        <w:t xml:space="preserve">Auth:</w:t>
      </w:r>
      <w:r>
        <w:t xml:space="preserve"> Bearer JWT. </w:t>
      </w:r>
      <w:r>
        <w:rPr>
          <w:b/>
          <w:bCs/>
        </w:rPr>
        <w:t xml:space="preserve">Effect:</w:t>
      </w:r>
      <w:r>
        <w:t xml:space="preserve"> Sets the credential as primary for its type.</w:t>
      </w:r>
    </w:p>
    <w:p>
      <w:pPr>
        <w:pStyle w:val="Heading2"/>
      </w:pPr>
      <w:r>
        <w:t xml:space="preserve">6.9 POST </w:t>
      </w:r>
      <w:r>
        <w:rPr>
          <w:rFonts w:ascii="Consolas" w:cs="Consolas" w:eastAsia="Consolas" w:hAnsi="Consolas"/>
          <w:sz w:val="20"/>
          <w:szCs w:val="20"/>
        </w:rPr>
        <w:t xml:space="preserve">/v1/identities/me/link/start</w:t>
      </w:r>
    </w:p>
    <w:p>
      <w:pPr>
        <w:spacing w:after="120"/>
      </w:pPr>
      <w:r>
        <w:rPr>
          <w:b/>
          <w:bCs/>
        </w:rPr>
        <w:t xml:space="preserve">Auth:</w:t>
      </w:r>
      <w:r>
        <w:t xml:space="preserve"> Bearer JWT.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other_credential_type, other_value }</w:t>
      </w:r>
      <w:r>
        <w:t xml:space="preserve"> </w:t>
      </w:r>
      <w:r>
        <w:rPr>
          <w:b/>
          <w:bCs/>
        </w:rPr>
        <w:t xml:space="preserve">Effect:</w:t>
      </w:r>
      <w:r>
        <w:t xml:space="preserve"> Initiates explicit identity linking. Sends a verification code to the other credential. </w:t>
      </w:r>
      <w:r>
        <w:rPr>
          <w:b/>
          <w:bCs/>
        </w:rPr>
        <w:t xml:space="preserve">Responses:</w:t>
      </w:r>
      <w:r>
        <w:t xml:space="preserve"> </w:t>
      </w:r>
      <w:r>
        <w:rPr>
          <w:rFonts w:ascii="Consolas" w:cs="Consolas" w:eastAsia="Consolas" w:hAnsi="Consolas"/>
          <w:sz w:val="20"/>
          <w:szCs w:val="20"/>
        </w:rPr>
        <w:t xml:space="preserve">202</w:t>
      </w:r>
      <w:r>
        <w:t xml:space="preserve"> with </w:t>
      </w:r>
      <w:r>
        <w:rPr>
          <w:rFonts w:ascii="Consolas" w:cs="Consolas" w:eastAsia="Consolas" w:hAnsi="Consolas"/>
          <w:sz w:val="20"/>
          <w:szCs w:val="20"/>
        </w:rPr>
        <w:t xml:space="preserve">link_challenge_id</w:t>
      </w:r>
      <w:r>
        <w:t xml:space="preserve">.</w:t>
      </w:r>
    </w:p>
    <w:p>
      <w:pPr>
        <w:pStyle w:val="Heading2"/>
      </w:pPr>
      <w:r>
        <w:t xml:space="preserve">6.10 POST </w:t>
      </w:r>
      <w:r>
        <w:rPr>
          <w:rFonts w:ascii="Consolas" w:cs="Consolas" w:eastAsia="Consolas" w:hAnsi="Consolas"/>
          <w:sz w:val="20"/>
          <w:szCs w:val="20"/>
        </w:rPr>
        <w:t xml:space="preserve">/v1/identities/me/link/complete</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link_challenge_id, code }</w:t>
      </w:r>
      <w:r>
        <w:t xml:space="preserve"> </w:t>
      </w:r>
      <w:r>
        <w:rPr>
          <w:b/>
          <w:bCs/>
        </w:rPr>
        <w:t xml:space="preserve">Effect:</w:t>
      </w:r>
      <w:r>
        <w:t xml:space="preserve"> Creates an </w:t>
      </w:r>
      <w:r>
        <w:rPr>
          <w:rFonts w:ascii="Consolas" w:cs="Consolas" w:eastAsia="Consolas" w:hAnsi="Consolas"/>
          <w:sz w:val="20"/>
          <w:szCs w:val="20"/>
        </w:rPr>
        <w:t xml:space="preserve">identity_link_edges</w:t>
      </w:r>
      <w:r>
        <w:t xml:space="preserve"> row merging the two Parent UUIDs. The 7-day reversal window starts.</w:t>
      </w:r>
    </w:p>
    <w:p>
      <w:pPr>
        <w:pStyle w:val="Heading2"/>
      </w:pPr>
      <w:r>
        <w:t xml:space="preserve">6.11 POST </w:t>
      </w:r>
      <w:r>
        <w:rPr>
          <w:rFonts w:ascii="Consolas" w:cs="Consolas" w:eastAsia="Consolas" w:hAnsi="Consolas"/>
          <w:sz w:val="20"/>
          <w:szCs w:val="20"/>
        </w:rPr>
        <w:t xml:space="preserve">/v1/identities/me/unlink/{link_edge_id}</w:t>
      </w:r>
    </w:p>
    <w:p>
      <w:pPr>
        <w:spacing w:after="120"/>
      </w:pPr>
      <w:r>
        <w:rPr>
          <w:b/>
          <w:bCs/>
        </w:rPr>
        <w:t xml:space="preserve">Auth:</w:t>
      </w:r>
      <w:r>
        <w:t xml:space="preserve"> Bearer JWT. </w:t>
      </w:r>
      <w:r>
        <w:rPr>
          <w:b/>
          <w:bCs/>
        </w:rPr>
        <w:t xml:space="preserve">MFA Step-Up</w:t>
      </w:r>
      <w:r>
        <w:t xml:space="preserve"> required. </w:t>
      </w:r>
      <w:r>
        <w:rPr>
          <w:b/>
          <w:bCs/>
        </w:rPr>
        <w:t xml:space="preserve">Effect:</w:t>
      </w:r>
      <w:r>
        <w:t xml:space="preserve"> Within the reversal window, reverses the merge. After the window, returns </w:t>
      </w:r>
      <w:r>
        <w:rPr>
          <w:rFonts w:ascii="Consolas" w:cs="Consolas" w:eastAsia="Consolas" w:hAnsi="Consolas"/>
          <w:sz w:val="20"/>
          <w:szCs w:val="20"/>
        </w:rPr>
        <w:t xml:space="preserve">410 Gone</w:t>
      </w:r>
      <w:r>
        <w:t xml:space="preserve">.</w:t>
      </w:r>
    </w:p>
    <w:p>
      <w:pPr>
        <w:pStyle w:val="Heading2"/>
      </w:pPr>
      <w:r>
        <w:t xml:space="preserve">6.12 POST </w:t>
      </w:r>
      <w:r>
        <w:rPr>
          <w:rFonts w:ascii="Consolas" w:cs="Consolas" w:eastAsia="Consolas" w:hAnsi="Consolas"/>
          <w:sz w:val="20"/>
          <w:szCs w:val="20"/>
        </w:rPr>
        <w:t xml:space="preserve">/v1/identities/{parent_id}/admin-merge</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user.merge</w:t>
      </w:r>
      <w:r>
        <w:t xml:space="preserve"> (Myriad admin). </w:t>
      </w:r>
      <w:r>
        <w:rPr>
          <w:b/>
          <w:bCs/>
        </w:rPr>
        <w:t xml:space="preserve">Body:</w:t>
      </w:r>
      <w:r>
        <w:t xml:space="preserve"> </w:t>
      </w:r>
      <w:r>
        <w:rPr>
          <w:rFonts w:ascii="Consolas" w:cs="Consolas" w:eastAsia="Consolas" w:hAnsi="Consolas"/>
          <w:sz w:val="20"/>
          <w:szCs w:val="20"/>
        </w:rPr>
        <w:t xml:space="preserve">{ surviving_parent_id, merged_parent_id, reason_code, reason_notes }</w:t>
      </w:r>
      <w:r>
        <w:t xml:space="preserve"> </w:t>
      </w:r>
      <w:r>
        <w:rPr>
          <w:b/>
          <w:bCs/>
        </w:rPr>
        <w:t xml:space="preserve">Effect:</w:t>
      </w:r>
      <w:r>
        <w:t xml:space="preserve"> Admin-initiated merge with 30-day reversal window. Logged with reason.</w:t>
      </w:r>
    </w:p>
    <w:p>
      <w:pPr>
        <w:pStyle w:val="Heading2"/>
      </w:pPr>
      <w:r>
        <w:t xml:space="preserve">6.13 GET </w:t>
      </w:r>
      <w:r>
        <w:rPr>
          <w:rFonts w:ascii="Consolas" w:cs="Consolas" w:eastAsia="Consolas" w:hAnsi="Consolas"/>
          <w:sz w:val="20"/>
          <w:szCs w:val="20"/>
        </w:rPr>
        <w:t xml:space="preserve">/v1/identities/me/personas</w:t>
      </w:r>
    </w:p>
    <w:p>
      <w:pPr>
        <w:spacing w:after="120"/>
      </w:pPr>
      <w:r>
        <w:rPr>
          <w:b/>
          <w:bCs/>
        </w:rPr>
        <w:t xml:space="preserve">Auth:</w:t>
      </w:r>
      <w:r>
        <w:t xml:space="preserve"> Bearer JWT. </w:t>
      </w:r>
      <w:r>
        <w:rPr>
          <w:b/>
          <w:bCs/>
        </w:rPr>
        <w:t xml:space="preserve">Returns:</w:t>
      </w:r>
      <w:r>
        <w:t xml:space="preserve"> List of personas across all apps the user is enrolled in.</w:t>
      </w:r>
    </w:p>
    <w:p>
      <w:pPr>
        <w:pStyle w:val="Heading2"/>
      </w:pPr>
      <w:r>
        <w:t xml:space="preserve">6.14 POST </w:t>
      </w:r>
      <w:r>
        <w:rPr>
          <w:rFonts w:ascii="Consolas" w:cs="Consolas" w:eastAsia="Consolas" w:hAnsi="Consolas"/>
          <w:sz w:val="20"/>
          <w:szCs w:val="20"/>
        </w:rPr>
        <w:t xml:space="preserve">/v1/identities/me/personas/switch</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persona_id }</w:t>
      </w:r>
      <w:r>
        <w:t xml:space="preserve"> </w:t>
      </w:r>
      <w:r>
        <w:rPr>
          <w:b/>
          <w:bCs/>
        </w:rPr>
        <w:t xml:space="preserve">Effect:</w:t>
      </w:r>
      <w:r>
        <w:t xml:space="preserve"> Switches active persona. Updates session record. Emits </w:t>
      </w:r>
      <w:r>
        <w:rPr>
          <w:rFonts w:ascii="Consolas" w:cs="Consolas" w:eastAsia="Consolas" w:hAnsi="Consolas"/>
          <w:sz w:val="20"/>
          <w:szCs w:val="20"/>
        </w:rPr>
        <w:t xml:space="preserve">persona.switched</w:t>
      </w:r>
      <w:r>
        <w:t xml:space="preserve"> audit event and </w:t>
      </w:r>
      <w:r>
        <w:rPr>
          <w:rFonts w:ascii="Consolas" w:cs="Consolas" w:eastAsia="Consolas" w:hAnsi="Consolas"/>
          <w:sz w:val="20"/>
          <w:szCs w:val="20"/>
        </w:rPr>
        <w:t xml:space="preserve">persona_switch_events</w:t>
      </w:r>
      <w:r>
        <w:t xml:space="preserve"> row. Returns a refreshed JWT with the new </w:t>
      </w:r>
      <w:r>
        <w:rPr>
          <w:rFonts w:ascii="Consolas" w:cs="Consolas" w:eastAsia="Consolas" w:hAnsi="Consolas"/>
          <w:sz w:val="20"/>
          <w:szCs w:val="20"/>
        </w:rPr>
        <w:t xml:space="preserve">persona_id</w:t>
      </w:r>
      <w:r>
        <w:t xml:space="preserve"> claim.</w:t>
      </w:r>
    </w:p>
    <w:p>
      <w:pPr>
        <w:pStyle w:val="Heading2"/>
      </w:pPr>
      <w:r>
        <w:t xml:space="preserve">6.15 GET </w:t>
      </w:r>
      <w:r>
        <w:rPr>
          <w:rFonts w:ascii="Consolas" w:cs="Consolas" w:eastAsia="Consolas" w:hAnsi="Consolas"/>
          <w:sz w:val="20"/>
          <w:szCs w:val="20"/>
        </w:rPr>
        <w:t xml:space="preserve">/v1/identities/me/sessions</w:t>
      </w:r>
    </w:p>
    <w:p>
      <w:pPr>
        <w:spacing w:after="120"/>
      </w:pPr>
      <w:r>
        <w:rPr>
          <w:b/>
          <w:bCs/>
        </w:rPr>
        <w:t xml:space="preserve">Auth:</w:t>
      </w:r>
      <w:r>
        <w:t xml:space="preserve"> Bearer JWT. </w:t>
      </w:r>
      <w:r>
        <w:rPr>
          <w:b/>
          <w:bCs/>
        </w:rPr>
        <w:t xml:space="preserve">Returns:</w:t>
      </w:r>
      <w:r>
        <w:t xml:space="preserve"> Active sessions across all apps with device, IP, geo (country and region), last_active_at.</w:t>
      </w:r>
    </w:p>
    <w:p>
      <w:pPr>
        <w:pStyle w:val="Heading2"/>
      </w:pPr>
      <w:r>
        <w:t xml:space="preserve">6.16 DELETE </w:t>
      </w:r>
      <w:r>
        <w:rPr>
          <w:rFonts w:ascii="Consolas" w:cs="Consolas" w:eastAsia="Consolas" w:hAnsi="Consolas"/>
          <w:sz w:val="20"/>
          <w:szCs w:val="20"/>
        </w:rPr>
        <w:t xml:space="preserve">/v1/identities/me/sessions/{session_id}</w:t>
      </w:r>
    </w:p>
    <w:p>
      <w:pPr>
        <w:spacing w:after="120"/>
      </w:pPr>
      <w:r>
        <w:rPr>
          <w:b/>
          <w:bCs/>
        </w:rPr>
        <w:t xml:space="preserve">Auth:</w:t>
      </w:r>
      <w:r>
        <w:t xml:space="preserve"> Bearer JWT. </w:t>
      </w:r>
      <w:r>
        <w:rPr>
          <w:b/>
          <w:bCs/>
        </w:rPr>
        <w:t xml:space="preserve">Effect:</w:t>
      </w:r>
      <w:r>
        <w:t xml:space="preserve"> Revokes a specific session.</w:t>
      </w:r>
    </w:p>
    <w:p>
      <w:pPr>
        <w:pStyle w:val="Heading2"/>
      </w:pPr>
      <w:r>
        <w:t xml:space="preserve">6.17 POST </w:t>
      </w:r>
      <w:r>
        <w:rPr>
          <w:rFonts w:ascii="Consolas" w:cs="Consolas" w:eastAsia="Consolas" w:hAnsi="Consolas"/>
          <w:sz w:val="20"/>
          <w:szCs w:val="20"/>
        </w:rPr>
        <w:t xml:space="preserve">/v1/identities/me/sessions/revoke-all</w:t>
      </w:r>
    </w:p>
    <w:p>
      <w:pPr>
        <w:spacing w:after="120"/>
      </w:pPr>
      <w:r>
        <w:rPr>
          <w:b/>
          <w:bCs/>
        </w:rPr>
        <w:t xml:space="preserve">Auth:</w:t>
      </w:r>
      <w:r>
        <w:t xml:space="preserve"> Bearer JWT. </w:t>
      </w:r>
      <w:r>
        <w:rPr>
          <w:b/>
          <w:bCs/>
        </w:rPr>
        <w:t xml:space="preserve">MFA Step-Up</w:t>
      </w:r>
      <w:r>
        <w:t xml:space="preserve"> required. </w:t>
      </w:r>
      <w:r>
        <w:rPr>
          <w:b/>
          <w:bCs/>
        </w:rPr>
        <w:t xml:space="preserve">Effect:</w:t>
      </w:r>
      <w:r>
        <w:t xml:space="preserve"> Revokes all sessions except the current one.</w:t>
      </w:r>
    </w:p>
    <w:p>
      <w:pPr>
        <w:pStyle w:val="Heading1"/>
      </w:pPr>
      <w:r>
        <w:t xml:space="preserve">7. Tenant Configuration Endpoints</w:t>
      </w:r>
    </w:p>
    <w:p>
      <w:pPr>
        <w:pStyle w:val="Heading2"/>
      </w:pPr>
      <w:r>
        <w:t xml:space="preserve">7.1 POST </w:t>
      </w:r>
      <w:r>
        <w:rPr>
          <w:rFonts w:ascii="Consolas" w:cs="Consolas" w:eastAsia="Consolas" w:hAnsi="Consolas"/>
          <w:sz w:val="20"/>
          <w:szCs w:val="20"/>
        </w:rPr>
        <w:t xml:space="preserve">/v1/tenants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tenant.create</w:t>
      </w:r>
      <w:r>
        <w:t xml:space="preserve"> (Myriad admin). </w:t>
      </w:r>
      <w:r>
        <w:rPr>
          <w:b/>
          <w:bCs/>
        </w:rPr>
        <w:t xml:space="preserve">Body:</w:t>
      </w:r>
      <w:r>
        <w:t xml:space="preserve"> </w:t>
      </w:r>
      <w:r>
        <w:rPr>
          <w:rFonts w:ascii="Consolas" w:cs="Consolas" w:eastAsia="Consolas" w:hAnsi="Consolas"/>
          <w:sz w:val="20"/>
          <w:szCs w:val="20"/>
        </w:rPr>
        <w:t xml:space="preserve">{ slug, display_name, tier, primary_app_codes[] }</w:t>
      </w:r>
      <w:r>
        <w:t xml:space="preserve"> </w:t>
      </w:r>
      <w:r>
        <w:rPr>
          <w:b/>
          <w:bCs/>
        </w:rPr>
        <w:t xml:space="preserve">Responses:</w:t>
      </w:r>
      <w:r>
        <w:t xml:space="preserve"> </w:t>
      </w:r>
      <w:r>
        <w:rPr>
          <w:rFonts w:ascii="Consolas" w:cs="Consolas" w:eastAsia="Consolas" w:hAnsi="Consolas"/>
          <w:sz w:val="20"/>
          <w:szCs w:val="20"/>
        </w:rPr>
        <w:t xml:space="preserve">201</w:t>
      </w:r>
      <w:r>
        <w:t xml:space="preserve"> with tenant record.</w:t>
      </w:r>
    </w:p>
    <w:p>
      <w:pPr>
        <w:pStyle w:val="Heading2"/>
      </w:pPr>
      <w:r>
        <w:t xml:space="preserve">7.2 GET </w:t>
      </w:r>
      <w:r>
        <w:rPr>
          <w:rFonts w:ascii="Consolas" w:cs="Consolas" w:eastAsia="Consolas" w:hAnsi="Consolas"/>
          <w:sz w:val="20"/>
          <w:szCs w:val="20"/>
        </w:rPr>
        <w:t xml:space="preserve">/v1/tenants/{tenant_id}</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tenant.view</w:t>
      </w:r>
      <w:r>
        <w:t xml:space="preserve"> or membership in tenant.</w:t>
      </w:r>
    </w:p>
    <w:p>
      <w:pPr>
        <w:pStyle w:val="Heading2"/>
      </w:pPr>
      <w:r>
        <w:t xml:space="preserve">7.3 PATCH </w:t>
      </w:r>
      <w:r>
        <w:rPr>
          <w:rFonts w:ascii="Consolas" w:cs="Consolas" w:eastAsia="Consolas" w:hAnsi="Consolas"/>
          <w:sz w:val="20"/>
          <w:szCs w:val="20"/>
        </w:rPr>
        <w:t xml:space="preserve">/v1/tenants/{tenant_id}/branding</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tenant.config.update</w:t>
      </w:r>
      <w:r>
        <w:t xml:space="preserve">. </w:t>
      </w:r>
      <w:r>
        <w:rPr>
          <w:b/>
          <w:bCs/>
        </w:rPr>
        <w:t xml:space="preserve">Body:</w:t>
      </w:r>
      <w:r>
        <w:t xml:space="preserve"> Partial branding payload.</w:t>
      </w:r>
    </w:p>
    <w:p>
      <w:pPr>
        <w:pStyle w:val="Heading2"/>
      </w:pPr>
      <w:r>
        <w:t xml:space="preserve">7.4 POST </w:t>
      </w:r>
      <w:r>
        <w:rPr>
          <w:rFonts w:ascii="Consolas" w:cs="Consolas" w:eastAsia="Consolas" w:hAnsi="Consolas"/>
          <w:sz w:val="20"/>
          <w:szCs w:val="20"/>
        </w:rPr>
        <w:t xml:space="preserve">/v1/tenants/{tenant_id}/domains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tenant.config.update</w:t>
      </w:r>
      <w:r>
        <w:t xml:space="preserve">. </w:t>
      </w:r>
      <w:r>
        <w:rPr>
          <w:b/>
          <w:bCs/>
        </w:rPr>
        <w:t xml:space="preserve">Body:</w:t>
      </w:r>
      <w:r>
        <w:t xml:space="preserve"> </w:t>
      </w:r>
      <w:r>
        <w:rPr>
          <w:rFonts w:ascii="Consolas" w:cs="Consolas" w:eastAsia="Consolas" w:hAnsi="Consolas"/>
          <w:sz w:val="20"/>
          <w:szCs w:val="20"/>
        </w:rPr>
        <w:t xml:space="preserve">{ domain }</w:t>
      </w:r>
      <w:r>
        <w:t xml:space="preserve"> </w:t>
      </w:r>
      <w:r>
        <w:rPr>
          <w:b/>
          <w:bCs/>
        </w:rPr>
        <w:t xml:space="preserve">Effect:</w:t>
      </w:r>
      <w:r>
        <w:t xml:space="preserve"> Creates a domain record in </w:t>
      </w:r>
      <w:r>
        <w:rPr>
          <w:rFonts w:ascii="Consolas" w:cs="Consolas" w:eastAsia="Consolas" w:hAnsi="Consolas"/>
          <w:sz w:val="20"/>
          <w:szCs w:val="20"/>
        </w:rPr>
        <w:t xml:space="preserve">pending</w:t>
      </w:r>
      <w:r>
        <w:t xml:space="preserve"> verification status. DNS TXT challenge returned.</w:t>
      </w:r>
    </w:p>
    <w:p>
      <w:pPr>
        <w:pStyle w:val="Heading2"/>
      </w:pPr>
      <w:r>
        <w:t xml:space="preserve">7.5 POST </w:t>
      </w:r>
      <w:r>
        <w:rPr>
          <w:rFonts w:ascii="Consolas" w:cs="Consolas" w:eastAsia="Consolas" w:hAnsi="Consolas"/>
          <w:sz w:val="20"/>
          <w:szCs w:val="20"/>
        </w:rPr>
        <w:t xml:space="preserve">/v1/tenants/{tenant_id}/domains/{domain_id}/verify</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tenant.config.update</w:t>
      </w:r>
      <w:r>
        <w:t xml:space="preserve">. </w:t>
      </w:r>
      <w:r>
        <w:rPr>
          <w:b/>
          <w:bCs/>
        </w:rPr>
        <w:t xml:space="preserve">Effect:</w:t>
      </w:r>
      <w:r>
        <w:t xml:space="preserve"> Re-checks DNS TXT record and DKIM/SPF status.</w:t>
      </w:r>
    </w:p>
    <w:p>
      <w:pPr>
        <w:pStyle w:val="Heading2"/>
      </w:pPr>
      <w:r>
        <w:t xml:space="preserve">7.6 GET </w:t>
      </w:r>
      <w:r>
        <w:rPr>
          <w:rFonts w:ascii="Consolas" w:cs="Consolas" w:eastAsia="Consolas" w:hAnsi="Consolas"/>
          <w:sz w:val="20"/>
          <w:szCs w:val="20"/>
        </w:rPr>
        <w:t xml:space="preserve">/v1/tenants/{tenant_id}/policies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tenant.view</w:t>
      </w:r>
      <w:r>
        <w:t xml:space="preserve">. </w:t>
      </w:r>
      <w:r>
        <w:rPr>
          <w:b/>
          <w:bCs/>
        </w:rPr>
        <w:t xml:space="preserve">Returns:</w:t>
      </w:r>
      <w:r>
        <w:t xml:space="preserve"> All active policy versions with metadata.</w:t>
      </w:r>
    </w:p>
    <w:p>
      <w:pPr>
        <w:pStyle w:val="Heading2"/>
      </w:pPr>
      <w:r>
        <w:t xml:space="preserve">7.7 POST </w:t>
      </w:r>
      <w:r>
        <w:rPr>
          <w:rFonts w:ascii="Consolas" w:cs="Consolas" w:eastAsia="Consolas" w:hAnsi="Consolas"/>
          <w:sz w:val="20"/>
          <w:szCs w:val="20"/>
        </w:rPr>
        <w:t xml:space="preserve">/v1/tenants/{tenant_id}/policies/{policy_category}/versions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tenant.policy.update</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body, change_summary, effective_at }</w:t>
      </w:r>
      <w:r>
        <w:t xml:space="preserve"> </w:t>
      </w:r>
      <w:r>
        <w:rPr>
          <w:b/>
          <w:bCs/>
        </w:rPr>
        <w:t xml:space="preserve">Effect:</w:t>
      </w:r>
      <w:r>
        <w:t xml:space="preserve"> Creates a new draft policy version. Activation is a separate call to preserve a review checkpoint.</w:t>
      </w:r>
    </w:p>
    <w:p>
      <w:pPr>
        <w:pStyle w:val="Heading2"/>
      </w:pPr>
      <w:r>
        <w:t xml:space="preserve">7.8 POST </w:t>
      </w:r>
      <w:r>
        <w:rPr>
          <w:rFonts w:ascii="Consolas" w:cs="Consolas" w:eastAsia="Consolas" w:hAnsi="Consolas"/>
          <w:sz w:val="20"/>
          <w:szCs w:val="20"/>
        </w:rPr>
        <w:t xml:space="preserve">/v1/tenants/{tenant_id}/policies/{policy_category}/versions/{version_id}/activate</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tenant.policy.update</w:t>
      </w:r>
      <w:r>
        <w:t xml:space="preserve">. </w:t>
      </w:r>
      <w:r>
        <w:rPr>
          <w:b/>
          <w:bCs/>
        </w:rPr>
        <w:t xml:space="preserve">MFA Step-Up</w:t>
      </w:r>
      <w:r>
        <w:t xml:space="preserve"> required. </w:t>
      </w:r>
      <w:r>
        <w:rPr>
          <w:b/>
          <w:bCs/>
        </w:rPr>
        <w:t xml:space="preserve">Effect:</w:t>
      </w:r>
      <w:r>
        <w:t xml:space="preserve"> Activates the version. Previous active version's </w:t>
      </w:r>
      <w:r>
        <w:rPr>
          <w:rFonts w:ascii="Consolas" w:cs="Consolas" w:eastAsia="Consolas" w:hAnsi="Consolas"/>
          <w:sz w:val="20"/>
          <w:szCs w:val="20"/>
        </w:rPr>
        <w:t xml:space="preserve">superseded_at</w:t>
      </w:r>
      <w:r>
        <w:t xml:space="preserve"> set.</w:t>
      </w:r>
    </w:p>
    <w:p>
      <w:pPr>
        <w:pStyle w:val="Heading2"/>
      </w:pPr>
      <w:r>
        <w:t xml:space="preserve">7.9 GET </w:t>
      </w:r>
      <w:r>
        <w:rPr>
          <w:rFonts w:ascii="Consolas" w:cs="Consolas" w:eastAsia="Consolas" w:hAnsi="Consolas"/>
          <w:sz w:val="20"/>
          <w:szCs w:val="20"/>
        </w:rPr>
        <w:t xml:space="preserve">/v1/tenants/{tenant_id}/policies/{policy_category}/versions/{version_id}/diff</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tenant.view</w:t>
      </w:r>
      <w:r>
        <w:t xml:space="preserve">. </w:t>
      </w:r>
      <w:r>
        <w:rPr>
          <w:b/>
          <w:bCs/>
        </w:rPr>
        <w:t xml:space="preserve">Returns:</w:t>
      </w:r>
      <w:r>
        <w:t xml:space="preserve"> Diff against the prior active version.</w:t>
      </w:r>
    </w:p>
    <w:p>
      <w:pPr>
        <w:pStyle w:val="Heading1"/>
      </w:pPr>
      <w:r>
        <w:t xml:space="preserve">8. Minor and Guardian Endpoints</w:t>
      </w:r>
    </w:p>
    <w:p>
      <w:pPr>
        <w:pStyle w:val="Heading2"/>
      </w:pPr>
      <w:r>
        <w:t xml:space="preserve">8.1 POST </w:t>
      </w:r>
      <w:r>
        <w:rPr>
          <w:rFonts w:ascii="Consolas" w:cs="Consolas" w:eastAsia="Consolas" w:hAnsi="Consolas"/>
          <w:sz w:val="20"/>
          <w:szCs w:val="20"/>
        </w:rPr>
        <w:t xml:space="preserve">/v1/minors</w:t>
      </w:r>
    </w:p>
    <w:p>
      <w:pPr>
        <w:spacing w:after="120"/>
      </w:pPr>
      <w:r>
        <w:rPr>
          <w:b/>
          <w:bCs/>
        </w:rPr>
        <w:t xml:space="preserve">Auth:</w:t>
      </w:r>
      <w:r>
        <w:t xml:space="preserve"> Bearer JWT. </w:t>
      </w:r>
      <w:r>
        <w:rPr>
          <w:b/>
          <w:bCs/>
        </w:rPr>
        <w:t xml:space="preserve">Permissions:</w:t>
      </w:r>
      <w:r>
        <w:t xml:space="preserve"> Self if establishing own minor profile during signup (when age attestation indicates minor); </w:t>
      </w:r>
      <w:r>
        <w:rPr>
          <w:rFonts w:ascii="Consolas" w:cs="Consolas" w:eastAsia="Consolas" w:hAnsi="Consolas"/>
          <w:sz w:val="20"/>
          <w:szCs w:val="20"/>
        </w:rPr>
        <w:t xml:space="preserve">minor.manage</w:t>
      </w:r>
      <w:r>
        <w:t xml:space="preserve"> for admin-created. </w:t>
      </w:r>
      <w:r>
        <w:rPr>
          <w:b/>
          <w:bCs/>
        </w:rPr>
        <w:t xml:space="preserve">Body:</w:t>
      </w:r>
      <w:r>
        <w:t xml:space="preserve"> </w:t>
      </w:r>
      <w:r>
        <w:rPr>
          <w:rFonts w:ascii="Consolas" w:cs="Consolas" w:eastAsia="Consolas" w:hAnsi="Consolas"/>
          <w:sz w:val="20"/>
          <w:szCs w:val="20"/>
        </w:rPr>
        <w:t xml:space="preserve">{ parent_id, declared_minor, age_at_signup, jurisdiction_code, attestation_method, dob? }</w:t>
      </w:r>
      <w:r>
        <w:t xml:space="preserve"> </w:t>
      </w:r>
      <w:r>
        <w:rPr>
          <w:b/>
          <w:bCs/>
        </w:rPr>
        <w:t xml:space="preserve">Responses:</w:t>
      </w:r>
      <w:r>
        <w:t xml:space="preserve"> </w:t>
      </w:r>
      <w:r>
        <w:rPr>
          <w:rFonts w:ascii="Consolas" w:cs="Consolas" w:eastAsia="Consolas" w:hAnsi="Consolas"/>
          <w:sz w:val="20"/>
          <w:szCs w:val="20"/>
        </w:rPr>
        <w:t xml:space="preserve">201</w:t>
      </w:r>
      <w:r>
        <w:t xml:space="preserve">. If </w:t>
      </w:r>
      <w:r>
        <w:rPr>
          <w:rFonts w:ascii="Consolas" w:cs="Consolas" w:eastAsia="Consolas" w:hAnsi="Consolas"/>
          <w:sz w:val="20"/>
          <w:szCs w:val="20"/>
        </w:rPr>
        <w:t xml:space="preserve">requires_guardian_consent</w:t>
      </w:r>
      <w:r>
        <w:t xml:space="preserve"> per </w:t>
      </w:r>
      <w:r>
        <w:rPr>
          <w:rFonts w:ascii="Consolas" w:cs="Consolas" w:eastAsia="Consolas" w:hAnsi="Consolas"/>
          <w:sz w:val="20"/>
          <w:szCs w:val="20"/>
        </w:rPr>
        <w:t xml:space="preserve">age_policy_rules</w:t>
      </w:r>
      <w:r>
        <w:t xml:space="preserve">, response includes </w:t>
      </w:r>
      <w:r>
        <w:rPr>
          <w:rFonts w:ascii="Consolas" w:cs="Consolas" w:eastAsia="Consolas" w:hAnsi="Consolas"/>
          <w:sz w:val="20"/>
          <w:szCs w:val="20"/>
        </w:rPr>
        <w:t xml:space="preserve">guardian_invite_token</w:t>
      </w:r>
      <w:r>
        <w:t xml:space="preserve"> to share.</w:t>
      </w:r>
    </w:p>
    <w:p>
      <w:pPr>
        <w:pStyle w:val="Heading2"/>
      </w:pPr>
      <w:r>
        <w:t xml:space="preserve">8.2 GET </w:t>
      </w:r>
      <w:r>
        <w:rPr>
          <w:rFonts w:ascii="Consolas" w:cs="Consolas" w:eastAsia="Consolas" w:hAnsi="Consolas"/>
          <w:sz w:val="20"/>
          <w:szCs w:val="20"/>
        </w:rPr>
        <w:t xml:space="preserve">/v1/minors/{parent_id}</w:t>
      </w:r>
    </w:p>
    <w:p>
      <w:pPr>
        <w:spacing w:after="120"/>
      </w:pPr>
      <w:r>
        <w:rPr>
          <w:b/>
          <w:bCs/>
        </w:rPr>
        <w:t xml:space="preserve">Auth:</w:t>
      </w:r>
      <w:r>
        <w:t xml:space="preserve"> Bearer JWT. </w:t>
      </w:r>
      <w:r>
        <w:rPr>
          <w:b/>
          <w:bCs/>
        </w:rPr>
        <w:t xml:space="preserve">Permissions:</w:t>
      </w:r>
      <w:r>
        <w:t xml:space="preserve"> Guardian, self (if of-age and consenting to view own record), or admin.</w:t>
      </w:r>
    </w:p>
    <w:p>
      <w:pPr>
        <w:pStyle w:val="Heading2"/>
      </w:pPr>
      <w:r>
        <w:t xml:space="preserve">8.3 POST </w:t>
      </w:r>
      <w:r>
        <w:rPr>
          <w:rFonts w:ascii="Consolas" w:cs="Consolas" w:eastAsia="Consolas" w:hAnsi="Consolas"/>
          <w:sz w:val="20"/>
          <w:szCs w:val="20"/>
        </w:rPr>
        <w:t xml:space="preserve">/v1/guardians/relationships</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minor_parent_id, relationship_type, guardian_invite_token? }</w:t>
      </w:r>
      <w:r>
        <w:t xml:space="preserve"> </w:t>
      </w:r>
      <w:r>
        <w:rPr>
          <w:b/>
          <w:bCs/>
        </w:rPr>
        <w:t xml:space="preserve">Effect:</w:t>
      </w:r>
      <w:r>
        <w:t xml:space="preserve"> Creates a </w:t>
      </w:r>
      <w:r>
        <w:rPr>
          <w:rFonts w:ascii="Consolas" w:cs="Consolas" w:eastAsia="Consolas" w:hAnsi="Consolas"/>
          <w:sz w:val="20"/>
          <w:szCs w:val="20"/>
        </w:rPr>
        <w:t xml:space="preserve">guardian_relationships</w:t>
      </w:r>
      <w:r>
        <w:t xml:space="preserve"> row. The guardian must already have a verified Parent UUID.</w:t>
      </w:r>
    </w:p>
    <w:p>
      <w:pPr>
        <w:pStyle w:val="Heading2"/>
      </w:pPr>
      <w:r>
        <w:t xml:space="preserve">8.4 POST </w:t>
      </w:r>
      <w:r>
        <w:rPr>
          <w:rFonts w:ascii="Consolas" w:cs="Consolas" w:eastAsia="Consolas" w:hAnsi="Consolas"/>
          <w:sz w:val="20"/>
          <w:szCs w:val="20"/>
        </w:rPr>
        <w:t xml:space="preserve">/v1/guardians/consent</w:t>
      </w:r>
    </w:p>
    <w:p>
      <w:pPr>
        <w:spacing w:after="120"/>
      </w:pPr>
      <w:r>
        <w:rPr>
          <w:b/>
          <w:bCs/>
        </w:rPr>
        <w:t xml:space="preserve">Auth:</w:t>
      </w:r>
      <w:r>
        <w:t xml:space="preserve"> Bearer JWT (guardian). </w:t>
      </w:r>
      <w:r>
        <w:rPr>
          <w:b/>
          <w:bCs/>
        </w:rPr>
        <w:t xml:space="preserve">Body:</w:t>
      </w:r>
      <w:r>
        <w:t xml:space="preserve"> </w:t>
      </w:r>
      <w:r>
        <w:rPr>
          <w:rFonts w:ascii="Consolas" w:cs="Consolas" w:eastAsia="Consolas" w:hAnsi="Consolas"/>
          <w:sz w:val="20"/>
          <w:szCs w:val="20"/>
        </w:rPr>
        <w:t xml:space="preserve">{ minor_parent_id, disclosure_version_id, scope }</w:t>
      </w:r>
      <w:r>
        <w:t xml:space="preserve"> </w:t>
      </w:r>
      <w:r>
        <w:rPr>
          <w:b/>
          <w:bCs/>
        </w:rPr>
        <w:t xml:space="preserve">Effect:</w:t>
      </w:r>
      <w:r>
        <w:t xml:space="preserve"> Records guardian consent in </w:t>
      </w:r>
      <w:r>
        <w:rPr>
          <w:rFonts w:ascii="Consolas" w:cs="Consolas" w:eastAsia="Consolas" w:hAnsi="Consolas"/>
          <w:sz w:val="20"/>
          <w:szCs w:val="20"/>
        </w:rPr>
        <w:t xml:space="preserve">disclosure_acceptances</w:t>
      </w:r>
      <w:r>
        <w:t xml:space="preserve"> on behalf of the minor.</w:t>
      </w:r>
    </w:p>
    <w:p>
      <w:pPr>
        <w:pStyle w:val="Heading2"/>
      </w:pPr>
      <w:r>
        <w:t xml:space="preserve">8.5 DELETE </w:t>
      </w:r>
      <w:r>
        <w:rPr>
          <w:rFonts w:ascii="Consolas" w:cs="Consolas" w:eastAsia="Consolas" w:hAnsi="Consolas"/>
          <w:sz w:val="20"/>
          <w:szCs w:val="20"/>
        </w:rPr>
        <w:t xml:space="preserve">/v1/guardians/consent/{acceptance_id}</w:t>
      </w:r>
    </w:p>
    <w:p>
      <w:pPr>
        <w:spacing w:after="120"/>
      </w:pPr>
      <w:r>
        <w:rPr>
          <w:b/>
          <w:bCs/>
        </w:rPr>
        <w:t xml:space="preserve">Auth:</w:t>
      </w:r>
      <w:r>
        <w:t xml:space="preserve"> Bearer JWT (guardian). </w:t>
      </w:r>
      <w:r>
        <w:rPr>
          <w:b/>
          <w:bCs/>
        </w:rPr>
        <w:t xml:space="preserve">Effect:</w:t>
      </w:r>
      <w:r>
        <w:t xml:space="preserve"> Revokes consent. Triggers </w:t>
      </w:r>
      <w:r>
        <w:rPr>
          <w:rFonts w:ascii="Consolas" w:cs="Consolas" w:eastAsia="Consolas" w:hAnsi="Consolas"/>
          <w:sz w:val="20"/>
          <w:szCs w:val="20"/>
        </w:rPr>
        <w:t xml:space="preserve">consent.revoked</w:t>
      </w:r>
      <w:r>
        <w:t xml:space="preserve"> audit event and downstream restriction of the minor's account features.</w:t>
      </w:r>
    </w:p>
    <w:p>
      <w:pPr>
        <w:pStyle w:val="Heading2"/>
      </w:pPr>
      <w:r>
        <w:t xml:space="preserve">8.6 POST </w:t>
      </w:r>
      <w:r>
        <w:rPr>
          <w:rFonts w:ascii="Consolas" w:cs="Consolas" w:eastAsia="Consolas" w:hAnsi="Consolas"/>
          <w:sz w:val="20"/>
          <w:szCs w:val="20"/>
        </w:rPr>
        <w:t xml:space="preserve">/v1/minors/{parent_id}/age-transition</w:t>
      </w:r>
    </w:p>
    <w:p>
      <w:pPr>
        <w:spacing w:after="120"/>
      </w:pPr>
      <w:r>
        <w:rPr>
          <w:b/>
          <w:bCs/>
        </w:rPr>
        <w:t xml:space="preserve">Auth:</w:t>
      </w:r>
      <w:r>
        <w:t xml:space="preserve"> System or admin. </w:t>
      </w:r>
      <w:r>
        <w:rPr>
          <w:b/>
          <w:bCs/>
        </w:rPr>
        <w:t xml:space="preserve">Effect:</w:t>
      </w:r>
      <w:r>
        <w:t xml:space="preserve"> Internal endpoint invoked by the age-transition pg-boss job. Sets </w:t>
      </w:r>
      <w:r>
        <w:rPr>
          <w:rFonts w:ascii="Consolas" w:cs="Consolas" w:eastAsia="Consolas" w:hAnsi="Consolas"/>
          <w:sz w:val="20"/>
          <w:szCs w:val="20"/>
        </w:rPr>
        <w:t xml:space="preserve">age_transitioned_at</w:t>
      </w:r>
      <w:r>
        <w:t xml:space="preserve"> and marks all guardian relationships </w:t>
      </w:r>
      <w:r>
        <w:rPr>
          <w:rFonts w:ascii="Consolas" w:cs="Consolas" w:eastAsia="Consolas" w:hAnsi="Consolas"/>
          <w:sz w:val="20"/>
          <w:szCs w:val="20"/>
        </w:rPr>
        <w:t xml:space="preserve">lapsed_age_transition</w:t>
      </w:r>
      <w:r>
        <w:t xml:space="preserve">.</w:t>
      </w:r>
    </w:p>
    <w:p>
      <w:pPr>
        <w:pStyle w:val="Heading1"/>
      </w:pPr>
      <w:r>
        <w:t xml:space="preserve">9. Verification Endpoints</w:t>
      </w:r>
    </w:p>
    <w:p>
      <w:pPr>
        <w:pStyle w:val="Heading2"/>
      </w:pPr>
      <w:r>
        <w:t xml:space="preserve">9.1 POST </w:t>
      </w:r>
      <w:r>
        <w:rPr>
          <w:rFonts w:ascii="Consolas" w:cs="Consolas" w:eastAsia="Consolas" w:hAnsi="Consolas"/>
          <w:sz w:val="20"/>
          <w:szCs w:val="20"/>
        </w:rPr>
        <w:t xml:space="preserve">/v1/verification/sessions</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provider_code, verification_level, app_code?, callback_url }</w:t>
      </w:r>
      <w:r>
        <w:t xml:space="preserve"> </w:t>
      </w:r>
      <w:r>
        <w:rPr>
          <w:b/>
          <w:bCs/>
        </w:rPr>
        <w:t xml:space="preserve">Effect:</w:t>
      </w:r>
      <w:r>
        <w:t xml:space="preserve"> Creates a verification session via the configured provider. Returns the provider-specific session token / URL.</w:t>
      </w:r>
    </w:p>
    <w:p>
      <w:pPr>
        <w:pStyle w:val="Heading2"/>
      </w:pPr>
      <w:r>
        <w:t xml:space="preserve">9.2 GET </w:t>
      </w:r>
      <w:r>
        <w:rPr>
          <w:rFonts w:ascii="Consolas" w:cs="Consolas" w:eastAsia="Consolas" w:hAnsi="Consolas"/>
          <w:sz w:val="20"/>
          <w:szCs w:val="20"/>
        </w:rPr>
        <w:t xml:space="preserve">/v1/verification/records</w:t>
      </w:r>
    </w:p>
    <w:p>
      <w:pPr>
        <w:spacing w:after="120"/>
      </w:pPr>
      <w:r>
        <w:rPr>
          <w:b/>
          <w:bCs/>
        </w:rPr>
        <w:t xml:space="preserve">Auth:</w:t>
      </w:r>
      <w:r>
        <w:t xml:space="preserve"> Bearer JWT. </w:t>
      </w:r>
      <w:r>
        <w:rPr>
          <w:b/>
          <w:bCs/>
        </w:rPr>
        <w:t xml:space="preserve">Query:</w:t>
      </w:r>
      <w:r>
        <w:t xml:space="preserve"> </w:t>
      </w:r>
      <w:r>
        <w:rPr>
          <w:rFonts w:ascii="Consolas" w:cs="Consolas" w:eastAsia="Consolas" w:hAnsi="Consolas"/>
          <w:sz w:val="20"/>
          <w:szCs w:val="20"/>
        </w:rPr>
        <w:t xml:space="preserve">app_code?</w:t>
      </w:r>
      <w:r>
        <w:t xml:space="preserve">, </w:t>
      </w:r>
      <w:r>
        <w:rPr>
          <w:rFonts w:ascii="Consolas" w:cs="Consolas" w:eastAsia="Consolas" w:hAnsi="Consolas"/>
          <w:sz w:val="20"/>
          <w:szCs w:val="20"/>
        </w:rPr>
        <w:t xml:space="preserve">level?</w:t>
      </w:r>
      <w:r>
        <w:t xml:space="preserve">, </w:t>
      </w:r>
      <w:r>
        <w:rPr>
          <w:rFonts w:ascii="Consolas" w:cs="Consolas" w:eastAsia="Consolas" w:hAnsi="Consolas"/>
          <w:sz w:val="20"/>
          <w:szCs w:val="20"/>
        </w:rPr>
        <w:t xml:space="preserve">status?</w:t>
      </w:r>
      <w:r>
        <w:t xml:space="preserve"> </w:t>
      </w:r>
      <w:r>
        <w:rPr>
          <w:b/>
          <w:bCs/>
        </w:rPr>
        <w:t xml:space="preserve">Returns:</w:t>
      </w:r>
      <w:r>
        <w:t xml:space="preserve"> Verification records for the authenticated parent.</w:t>
      </w:r>
    </w:p>
    <w:p>
      <w:pPr>
        <w:pStyle w:val="Heading2"/>
      </w:pPr>
      <w:r>
        <w:t xml:space="preserve">9.3 POST </w:t>
      </w:r>
      <w:r>
        <w:rPr>
          <w:rFonts w:ascii="Consolas" w:cs="Consolas" w:eastAsia="Consolas" w:hAnsi="Consolas"/>
          <w:sz w:val="20"/>
          <w:szCs w:val="20"/>
        </w:rPr>
        <w:t xml:space="preserve">/v1/verification/webhooks/{provider_code}</w:t>
      </w:r>
    </w:p>
    <w:p>
      <w:pPr>
        <w:spacing w:after="120"/>
      </w:pPr>
      <w:r>
        <w:rPr>
          <w:b/>
          <w:bCs/>
        </w:rPr>
        <w:t xml:space="preserve">Auth:</w:t>
      </w:r>
      <w:r>
        <w:t xml:space="preserve"> Provider HMAC signature verified in </w:t>
      </w:r>
      <w:r>
        <w:rPr>
          <w:rFonts w:ascii="Consolas" w:cs="Consolas" w:eastAsia="Consolas" w:hAnsi="Consolas"/>
          <w:sz w:val="20"/>
          <w:szCs w:val="20"/>
        </w:rPr>
        <w:t xml:space="preserve">webhook_endpoints.signing_secret_ref</w:t>
      </w:r>
      <w:r>
        <w:t xml:space="preserve">. </w:t>
      </w:r>
      <w:r>
        <w:rPr>
          <w:b/>
          <w:bCs/>
        </w:rPr>
        <w:t xml:space="preserve">Effect:</w:t>
      </w:r>
      <w:r>
        <w:t xml:space="preserve"> Ingest verification result from provider. Updates </w:t>
      </w:r>
      <w:r>
        <w:rPr>
          <w:rFonts w:ascii="Consolas" w:cs="Consolas" w:eastAsia="Consolas" w:hAnsi="Consolas"/>
          <w:sz w:val="20"/>
          <w:szCs w:val="20"/>
        </w:rPr>
        <w:t xml:space="preserve">verification_records</w:t>
      </w:r>
      <w:r>
        <w:t xml:space="preserve">.</w:t>
      </w:r>
    </w:p>
    <w:p>
      <w:pPr>
        <w:pStyle w:val="Heading2"/>
      </w:pPr>
      <w:r>
        <w:t xml:space="preserve">9.4 POST </w:t>
      </w:r>
      <w:r>
        <w:rPr>
          <w:rFonts w:ascii="Consolas" w:cs="Consolas" w:eastAsia="Consolas" w:hAnsi="Consolas"/>
          <w:sz w:val="20"/>
          <w:szCs w:val="20"/>
        </w:rPr>
        <w:t xml:space="preserve">/v1/verification/records/{id}/revoke</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verification.revoke</w:t>
      </w:r>
      <w:r>
        <w:t xml:space="preserve"> (admin). </w:t>
      </w:r>
      <w:r>
        <w:rPr>
          <w:b/>
          <w:bCs/>
        </w:rPr>
        <w:t xml:space="preserve">Body:</w:t>
      </w:r>
      <w:r>
        <w:t xml:space="preserve"> </w:t>
      </w:r>
      <w:r>
        <w:rPr>
          <w:rFonts w:ascii="Consolas" w:cs="Consolas" w:eastAsia="Consolas" w:hAnsi="Consolas"/>
          <w:sz w:val="20"/>
          <w:szCs w:val="20"/>
        </w:rPr>
        <w:t xml:space="preserve">{ reason }</w:t>
      </w:r>
    </w:p>
    <w:p>
      <w:pPr>
        <w:pStyle w:val="Heading1"/>
      </w:pPr>
      <w:r>
        <w:t xml:space="preserve">10. Disclosures and Communications</w:t>
      </w:r>
    </w:p>
    <w:p>
      <w:pPr>
        <w:pStyle w:val="Heading2"/>
      </w:pPr>
      <w:r>
        <w:t xml:space="preserve">10.1 GET </w:t>
      </w:r>
      <w:r>
        <w:rPr>
          <w:rFonts w:ascii="Consolas" w:cs="Consolas" w:eastAsia="Consolas" w:hAnsi="Consolas"/>
          <w:sz w:val="20"/>
          <w:szCs w:val="20"/>
        </w:rPr>
        <w:t xml:space="preserve">/v1/disclosures</w:t>
      </w:r>
    </w:p>
    <w:p>
      <w:pPr>
        <w:spacing w:after="120"/>
      </w:pPr>
      <w:r>
        <w:rPr>
          <w:b/>
          <w:bCs/>
        </w:rPr>
        <w:t xml:space="preserve">Auth:</w:t>
      </w:r>
      <w:r>
        <w:t xml:space="preserve"> Bearer JWT or none (for unauthenticated signup flow). </w:t>
      </w:r>
      <w:r>
        <w:rPr>
          <w:b/>
          <w:bCs/>
        </w:rPr>
        <w:t xml:space="preserve">Query:</w:t>
      </w:r>
      <w:r>
        <w:t xml:space="preserve"> </w:t>
      </w:r>
      <w:r>
        <w:rPr>
          <w:rFonts w:ascii="Consolas" w:cs="Consolas" w:eastAsia="Consolas" w:hAnsi="Consolas"/>
          <w:sz w:val="20"/>
          <w:szCs w:val="20"/>
        </w:rPr>
        <w:t xml:space="preserve">tenant_slug?</w:t>
      </w:r>
      <w:r>
        <w:t xml:space="preserve">, </w:t>
      </w:r>
      <w:r>
        <w:rPr>
          <w:rFonts w:ascii="Consolas" w:cs="Consolas" w:eastAsia="Consolas" w:hAnsi="Consolas"/>
          <w:sz w:val="20"/>
          <w:szCs w:val="20"/>
        </w:rPr>
        <w:t xml:space="preserve">app_code?</w:t>
      </w:r>
      <w:r>
        <w:t xml:space="preserve">, </w:t>
      </w:r>
      <w:r>
        <w:rPr>
          <w:rFonts w:ascii="Consolas" w:cs="Consolas" w:eastAsia="Consolas" w:hAnsi="Consolas"/>
          <w:sz w:val="20"/>
          <w:szCs w:val="20"/>
        </w:rPr>
        <w:t xml:space="preserve">category?</w:t>
      </w:r>
      <w:r>
        <w:t xml:space="preserve">, </w:t>
      </w:r>
      <w:r>
        <w:rPr>
          <w:rFonts w:ascii="Consolas" w:cs="Consolas" w:eastAsia="Consolas" w:hAnsi="Consolas"/>
          <w:sz w:val="20"/>
          <w:szCs w:val="20"/>
        </w:rPr>
        <w:t xml:space="preserve">locale?</w:t>
      </w:r>
      <w:r>
        <w:t xml:space="preserve"> </w:t>
      </w:r>
      <w:r>
        <w:rPr>
          <w:b/>
          <w:bCs/>
        </w:rPr>
        <w:t xml:space="preserve">Returns:</w:t>
      </w:r>
      <w:r>
        <w:t xml:space="preserve"> Active disclosure versions matching the scope, ordered by scope_layer (global, app, tenant).</w:t>
      </w:r>
    </w:p>
    <w:p>
      <w:pPr>
        <w:pStyle w:val="Heading2"/>
      </w:pPr>
      <w:r>
        <w:t xml:space="preserve">10.2 POST </w:t>
      </w:r>
      <w:r>
        <w:rPr>
          <w:rFonts w:ascii="Consolas" w:cs="Consolas" w:eastAsia="Consolas" w:hAnsi="Consolas"/>
          <w:sz w:val="20"/>
          <w:szCs w:val="20"/>
        </w:rPr>
        <w:t xml:space="preserve">/v1/disclosures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disclosure.create</w:t>
      </w:r>
      <w:r>
        <w:t xml:space="preserve">. </w:t>
      </w:r>
      <w:r>
        <w:rPr>
          <w:b/>
          <w:bCs/>
        </w:rPr>
        <w:t xml:space="preserve">Body:</w:t>
      </w:r>
      <w:r>
        <w:t xml:space="preserve"> </w:t>
      </w:r>
      <w:r>
        <w:rPr>
          <w:rFonts w:ascii="Consolas" w:cs="Consolas" w:eastAsia="Consolas" w:hAnsi="Consolas"/>
          <w:sz w:val="20"/>
          <w:szCs w:val="20"/>
        </w:rPr>
        <w:t xml:space="preserve">{ category, scope_layer, app_code?, tenant_id?, display_name }</w:t>
      </w:r>
    </w:p>
    <w:p>
      <w:pPr>
        <w:pStyle w:val="Heading2"/>
      </w:pPr>
      <w:r>
        <w:t xml:space="preserve">10.3 POST </w:t>
      </w:r>
      <w:r>
        <w:rPr>
          <w:rFonts w:ascii="Consolas" w:cs="Consolas" w:eastAsia="Consolas" w:hAnsi="Consolas"/>
          <w:sz w:val="20"/>
          <w:szCs w:val="20"/>
        </w:rPr>
        <w:t xml:space="preserve">/v1/disclosures/{disclosure_id}/versions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disclosure.publish</w:t>
      </w:r>
      <w:r>
        <w:t xml:space="preserve">. </w:t>
      </w:r>
      <w:r>
        <w:rPr>
          <w:b/>
          <w:bCs/>
        </w:rPr>
        <w:t xml:space="preserve">Body:</w:t>
      </w:r>
      <w:r>
        <w:t xml:space="preserve"> </w:t>
      </w:r>
      <w:r>
        <w:rPr>
          <w:rFonts w:ascii="Consolas" w:cs="Consolas" w:eastAsia="Consolas" w:hAnsi="Consolas"/>
          <w:sz w:val="20"/>
          <w:szCs w:val="20"/>
        </w:rPr>
        <w:t xml:space="preserve">{ version, body_markdown, locale, effective_at, requires_re_acceptance, summary_of_changes }</w:t>
      </w:r>
    </w:p>
    <w:p>
      <w:pPr>
        <w:pStyle w:val="Heading2"/>
      </w:pPr>
      <w:r>
        <w:t xml:space="preserve">10.4 POST </w:t>
      </w:r>
      <w:r>
        <w:rPr>
          <w:rFonts w:ascii="Consolas" w:cs="Consolas" w:eastAsia="Consolas" w:hAnsi="Consolas"/>
          <w:sz w:val="20"/>
          <w:szCs w:val="20"/>
        </w:rPr>
        <w:t xml:space="preserve">/v1/disclosures/{disclosure_id}/versions/{version_id}/publish</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disclosure.publish</w:t>
      </w:r>
      <w:r>
        <w:t xml:space="preserve">. </w:t>
      </w:r>
      <w:r>
        <w:rPr>
          <w:b/>
          <w:bCs/>
        </w:rPr>
        <w:t xml:space="preserve">MFA Step-Up</w:t>
      </w:r>
      <w:r>
        <w:t xml:space="preserve"> required. </w:t>
      </w:r>
      <w:r>
        <w:rPr>
          <w:b/>
          <w:bCs/>
        </w:rPr>
        <w:t xml:space="preserve">Effect:</w:t>
      </w:r>
      <w:r>
        <w:t xml:space="preserve"> Sets </w:t>
      </w:r>
      <w:r>
        <w:rPr>
          <w:rFonts w:ascii="Consolas" w:cs="Consolas" w:eastAsia="Consolas" w:hAnsi="Consolas"/>
          <w:sz w:val="20"/>
          <w:szCs w:val="20"/>
        </w:rPr>
        <w:t xml:space="preserve">published_at</w:t>
      </w:r>
      <w:r>
        <w:t xml:space="preserve">. Activates the version. Previous active version's </w:t>
      </w:r>
      <w:r>
        <w:rPr>
          <w:rFonts w:ascii="Consolas" w:cs="Consolas" w:eastAsia="Consolas" w:hAnsi="Consolas"/>
          <w:sz w:val="20"/>
          <w:szCs w:val="20"/>
        </w:rPr>
        <w:t xml:space="preserve">superseded_at</w:t>
      </w:r>
      <w:r>
        <w:t xml:space="preserve"> set. If </w:t>
      </w:r>
      <w:r>
        <w:rPr>
          <w:rFonts w:ascii="Consolas" w:cs="Consolas" w:eastAsia="Consolas" w:hAnsi="Consolas"/>
          <w:sz w:val="20"/>
          <w:szCs w:val="20"/>
        </w:rPr>
        <w:t xml:space="preserve">requires_re_acceptance=true</w:t>
      </w:r>
      <w:r>
        <w:t xml:space="preserve">, every affected user is flagged for re-consent on next login.</w:t>
      </w:r>
    </w:p>
    <w:p>
      <w:pPr>
        <w:pStyle w:val="Heading2"/>
      </w:pPr>
      <w:r>
        <w:t xml:space="preserve">10.5 GET </w:t>
      </w:r>
      <w:r>
        <w:rPr>
          <w:rFonts w:ascii="Consolas" w:cs="Consolas" w:eastAsia="Consolas" w:hAnsi="Consolas"/>
          <w:sz w:val="20"/>
          <w:szCs w:val="20"/>
        </w:rPr>
        <w:t xml:space="preserve">/v1/disclosures/{disclosure_id}/versions/{version_id}/diff</w:t>
      </w:r>
    </w:p>
    <w:p>
      <w:pPr>
        <w:spacing w:after="120"/>
      </w:pPr>
      <w:r>
        <w:rPr>
          <w:b/>
          <w:bCs/>
        </w:rPr>
        <w:t xml:space="preserve">Auth:</w:t>
      </w:r>
      <w:r>
        <w:t xml:space="preserve"> Bearer JWT. </w:t>
      </w:r>
      <w:r>
        <w:rPr>
          <w:b/>
          <w:bCs/>
        </w:rPr>
        <w:t xml:space="preserve">Returns:</w:t>
      </w:r>
      <w:r>
        <w:t xml:space="preserve"> Diff against prior version.</w:t>
      </w:r>
    </w:p>
    <w:p>
      <w:pPr>
        <w:pStyle w:val="Heading2"/>
      </w:pPr>
      <w:r>
        <w:t xml:space="preserve">10.6 POST </w:t>
      </w:r>
      <w:r>
        <w:rPr>
          <w:rFonts w:ascii="Consolas" w:cs="Consolas" w:eastAsia="Consolas" w:hAnsi="Consolas"/>
          <w:sz w:val="20"/>
          <w:szCs w:val="20"/>
        </w:rPr>
        <w:t xml:space="preserve">/v1/disclosures/acceptances</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disclosure_version_ids[], accepted_via }</w:t>
      </w:r>
      <w:r>
        <w:t xml:space="preserve"> </w:t>
      </w:r>
      <w:r>
        <w:rPr>
          <w:b/>
          <w:bCs/>
        </w:rPr>
        <w:t xml:space="preserve">Effect:</w:t>
      </w:r>
      <w:r>
        <w:t xml:space="preserve"> Records acceptance(s) in </w:t>
      </w:r>
      <w:r>
        <w:rPr>
          <w:rFonts w:ascii="Consolas" w:cs="Consolas" w:eastAsia="Consolas" w:hAnsi="Consolas"/>
          <w:sz w:val="20"/>
          <w:szCs w:val="20"/>
        </w:rPr>
        <w:t xml:space="preserve">disclosure_acceptances</w:t>
      </w:r>
      <w:r>
        <w:t xml:space="preserve"> with full request context.</w:t>
      </w:r>
    </w:p>
    <w:p>
      <w:pPr>
        <w:pStyle w:val="Heading2"/>
      </w:pPr>
      <w:r>
        <w:t xml:space="preserve">10.7 GET </w:t>
      </w:r>
      <w:r>
        <w:rPr>
          <w:rFonts w:ascii="Consolas" w:cs="Consolas" w:eastAsia="Consolas" w:hAnsi="Consolas"/>
          <w:sz w:val="20"/>
          <w:szCs w:val="20"/>
        </w:rPr>
        <w:t xml:space="preserve">/v1/disclosures/me/required-re-acceptance</w:t>
      </w:r>
    </w:p>
    <w:p>
      <w:pPr>
        <w:spacing w:after="120"/>
      </w:pPr>
      <w:r>
        <w:rPr>
          <w:b/>
          <w:bCs/>
        </w:rPr>
        <w:t xml:space="preserve">Auth:</w:t>
      </w:r>
      <w:r>
        <w:t xml:space="preserve"> Bearer JWT. </w:t>
      </w:r>
      <w:r>
        <w:rPr>
          <w:b/>
          <w:bCs/>
        </w:rPr>
        <w:t xml:space="preserve">Returns:</w:t>
      </w:r>
      <w:r>
        <w:t xml:space="preserve"> List of versions the user must re-accept before continuing.</w:t>
      </w:r>
    </w:p>
    <w:p>
      <w:pPr>
        <w:pStyle w:val="Heading2"/>
      </w:pPr>
      <w:r>
        <w:t xml:space="preserve">10.8 GET </w:t>
      </w:r>
      <w:r>
        <w:rPr>
          <w:rFonts w:ascii="Consolas" w:cs="Consolas" w:eastAsia="Consolas" w:hAnsi="Consolas"/>
          <w:sz w:val="20"/>
          <w:szCs w:val="20"/>
        </w:rPr>
        <w:t xml:space="preserve">/v1/communications/templates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communication.view</w:t>
      </w:r>
      <w:r>
        <w:t xml:space="preserve">.</w:t>
      </w:r>
    </w:p>
    <w:p>
      <w:pPr>
        <w:pStyle w:val="Heading2"/>
      </w:pPr>
      <w:r>
        <w:t xml:space="preserve">10.9 POST </w:t>
      </w:r>
      <w:r>
        <w:rPr>
          <w:rFonts w:ascii="Consolas" w:cs="Consolas" w:eastAsia="Consolas" w:hAnsi="Consolas"/>
          <w:sz w:val="20"/>
          <w:szCs w:val="20"/>
        </w:rPr>
        <w:t xml:space="preserve">/v1/communications/templates/{template_id}/versions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communication.author</w:t>
      </w:r>
      <w:r>
        <w:t xml:space="preserve">.</w:t>
      </w:r>
    </w:p>
    <w:p>
      <w:pPr>
        <w:pStyle w:val="Heading2"/>
      </w:pPr>
      <w:r>
        <w:t xml:space="preserve">10.10 GET </w:t>
      </w:r>
      <w:r>
        <w:rPr>
          <w:rFonts w:ascii="Consolas" w:cs="Consolas" w:eastAsia="Consolas" w:hAnsi="Consolas"/>
          <w:sz w:val="20"/>
          <w:szCs w:val="20"/>
        </w:rPr>
        <w:t xml:space="preserve">/v1/communications/me/log</w:t>
      </w:r>
    </w:p>
    <w:p>
      <w:pPr>
        <w:spacing w:after="120"/>
      </w:pPr>
      <w:r>
        <w:rPr>
          <w:b/>
          <w:bCs/>
        </w:rPr>
        <w:t xml:space="preserve">Auth:</w:t>
      </w:r>
      <w:r>
        <w:t xml:space="preserve"> Bearer JWT. </w:t>
      </w:r>
      <w:r>
        <w:rPr>
          <w:b/>
          <w:bCs/>
        </w:rPr>
        <w:t xml:space="preserve">Query:</w:t>
      </w:r>
      <w:r>
        <w:t xml:space="preserve"> </w:t>
      </w:r>
      <w:r>
        <w:rPr>
          <w:rFonts w:ascii="Consolas" w:cs="Consolas" w:eastAsia="Consolas" w:hAnsi="Consolas"/>
          <w:sz w:val="20"/>
          <w:szCs w:val="20"/>
        </w:rPr>
        <w:t xml:space="preserve">since?</w:t>
      </w:r>
      <w:r>
        <w:t xml:space="preserve">, </w:t>
      </w:r>
      <w:r>
        <w:rPr>
          <w:rFonts w:ascii="Consolas" w:cs="Consolas" w:eastAsia="Consolas" w:hAnsi="Consolas"/>
          <w:sz w:val="20"/>
          <w:szCs w:val="20"/>
        </w:rPr>
        <w:t xml:space="preserve">until?</w:t>
      </w:r>
      <w:r>
        <w:t xml:space="preserve">, </w:t>
      </w:r>
      <w:r>
        <w:rPr>
          <w:rFonts w:ascii="Consolas" w:cs="Consolas" w:eastAsia="Consolas" w:hAnsi="Consolas"/>
          <w:sz w:val="20"/>
          <w:szCs w:val="20"/>
        </w:rPr>
        <w:t xml:space="preserve">channel?</w:t>
      </w:r>
      <w:r>
        <w:t xml:space="preserve"> </w:t>
      </w:r>
      <w:r>
        <w:rPr>
          <w:b/>
          <w:bCs/>
        </w:rPr>
        <w:t xml:space="preserve">Returns:</w:t>
      </w:r>
      <w:r>
        <w:t xml:space="preserve"> Communication log entries for the authenticated user (PII masked).</w:t>
      </w:r>
    </w:p>
    <w:p>
      <w:pPr>
        <w:pStyle w:val="Heading2"/>
      </w:pPr>
      <w:r>
        <w:t xml:space="preserve">10.11 GET </w:t>
      </w:r>
      <w:r>
        <w:rPr>
          <w:rFonts w:ascii="Consolas" w:cs="Consolas" w:eastAsia="Consolas" w:hAnsi="Consolas"/>
          <w:sz w:val="20"/>
          <w:szCs w:val="20"/>
        </w:rPr>
        <w:t xml:space="preserve">/v1/communications/log</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communication.audit</w:t>
      </w:r>
      <w:r>
        <w:t xml:space="preserve">. </w:t>
      </w:r>
      <w:r>
        <w:rPr>
          <w:b/>
          <w:bCs/>
        </w:rPr>
        <w:t xml:space="preserve">Query:</w:t>
      </w:r>
      <w:r>
        <w:t xml:space="preserve"> </w:t>
      </w:r>
      <w:r>
        <w:rPr>
          <w:rFonts w:ascii="Consolas" w:cs="Consolas" w:eastAsia="Consolas" w:hAnsi="Consolas"/>
          <w:sz w:val="20"/>
          <w:szCs w:val="20"/>
        </w:rPr>
        <w:t xml:space="preserve">parent_id?</w:t>
      </w:r>
      <w:r>
        <w:t xml:space="preserve">, </w:t>
      </w:r>
      <w:r>
        <w:rPr>
          <w:rFonts w:ascii="Consolas" w:cs="Consolas" w:eastAsia="Consolas" w:hAnsi="Consolas"/>
          <w:sz w:val="20"/>
          <w:szCs w:val="20"/>
        </w:rPr>
        <w:t xml:space="preserve">since?</w:t>
      </w:r>
      <w:r>
        <w:t xml:space="preserve">, </w:t>
      </w:r>
      <w:r>
        <w:rPr>
          <w:rFonts w:ascii="Consolas" w:cs="Consolas" w:eastAsia="Consolas" w:hAnsi="Consolas"/>
          <w:sz w:val="20"/>
          <w:szCs w:val="20"/>
        </w:rPr>
        <w:t xml:space="preserve">until?</w:t>
      </w:r>
      <w:r>
        <w:t xml:space="preserve">, </w:t>
      </w:r>
      <w:r>
        <w:rPr>
          <w:rFonts w:ascii="Consolas" w:cs="Consolas" w:eastAsia="Consolas" w:hAnsi="Consolas"/>
          <w:sz w:val="20"/>
          <w:szCs w:val="20"/>
        </w:rPr>
        <w:t xml:space="preserve">channel?</w:t>
      </w:r>
      <w:r>
        <w:t xml:space="preserve">, </w:t>
      </w:r>
      <w:r>
        <w:rPr>
          <w:rFonts w:ascii="Consolas" w:cs="Consolas" w:eastAsia="Consolas" w:hAnsi="Consolas"/>
          <w:sz w:val="20"/>
          <w:szCs w:val="20"/>
        </w:rPr>
        <w:t xml:space="preserve">status?</w:t>
      </w:r>
      <w:r>
        <w:t xml:space="preserve">, </w:t>
      </w:r>
      <w:r>
        <w:rPr>
          <w:rFonts w:ascii="Consolas" w:cs="Consolas" w:eastAsia="Consolas" w:hAnsi="Consolas"/>
          <w:sz w:val="20"/>
          <w:szCs w:val="20"/>
        </w:rPr>
        <w:t xml:space="preserve">correlation_id?</w:t>
      </w:r>
    </w:p>
    <w:p>
      <w:pPr>
        <w:pStyle w:val="Heading2"/>
      </w:pPr>
      <w:r>
        <w:t xml:space="preserve">10.12 POST </w:t>
      </w:r>
      <w:r>
        <w:rPr>
          <w:rFonts w:ascii="Consolas" w:cs="Consolas" w:eastAsia="Consolas" w:hAnsi="Consolas"/>
          <w:sz w:val="20"/>
          <w:szCs w:val="20"/>
        </w:rPr>
        <w:t xml:space="preserve">/v1/communications/webhooks/sendgrid</w:t>
      </w:r>
      <w:r>
        <w:t xml:space="preserve">, </w:t>
      </w:r>
      <w:r>
        <w:rPr>
          <w:rFonts w:ascii="Consolas" w:cs="Consolas" w:eastAsia="Consolas" w:hAnsi="Consolas"/>
          <w:sz w:val="20"/>
          <w:szCs w:val="20"/>
        </w:rPr>
        <w:t xml:space="preserve">/twilio</w:t>
      </w:r>
    </w:p>
    <w:p>
      <w:pPr>
        <w:spacing w:after="120"/>
      </w:pPr>
      <w:r>
        <w:rPr>
          <w:b/>
          <w:bCs/>
        </w:rPr>
        <w:t xml:space="preserve">Auth:</w:t>
      </w:r>
      <w:r>
        <w:t xml:space="preserve"> Provider HMAC signature. </w:t>
      </w:r>
      <w:r>
        <w:rPr>
          <w:b/>
          <w:bCs/>
        </w:rPr>
        <w:t xml:space="preserve">Effect:</w:t>
      </w:r>
      <w:r>
        <w:t xml:space="preserve"> Ingest delivery, open, click, bounce, failure events into </w:t>
      </w:r>
      <w:r>
        <w:rPr>
          <w:rFonts w:ascii="Consolas" w:cs="Consolas" w:eastAsia="Consolas" w:hAnsi="Consolas"/>
          <w:sz w:val="20"/>
          <w:szCs w:val="20"/>
        </w:rPr>
        <w:t xml:space="preserve">communication_log</w:t>
      </w:r>
      <w:r>
        <w:t xml:space="preserve">.</w:t>
      </w:r>
    </w:p>
    <w:p>
      <w:pPr>
        <w:pStyle w:val="Heading1"/>
      </w:pPr>
      <w:r>
        <w:t xml:space="preserve">11. Anonymization Endpoints</w:t>
      </w:r>
    </w:p>
    <w:p>
      <w:pPr>
        <w:pStyle w:val="Heading2"/>
      </w:pPr>
      <w:r>
        <w:t xml:space="preserve">11.1 POST </w:t>
      </w:r>
      <w:r>
        <w:rPr>
          <w:rFonts w:ascii="Consolas" w:cs="Consolas" w:eastAsia="Consolas" w:hAnsi="Consolas"/>
          <w:sz w:val="20"/>
          <w:szCs w:val="20"/>
        </w:rPr>
        <w:t xml:space="preserve">/v1/anonymization/requests</w:t>
      </w:r>
    </w:p>
    <w:p>
      <w:pPr>
        <w:spacing w:after="120"/>
      </w:pPr>
      <w:r>
        <w:rPr>
          <w:b/>
          <w:bCs/>
        </w:rPr>
        <w:t xml:space="preserve">Auth:</w:t>
      </w:r>
      <w:r>
        <w:t xml:space="preserve"> Bearer JWT. </w:t>
      </w:r>
      <w:r>
        <w:rPr>
          <w:b/>
          <w:bCs/>
        </w:rPr>
        <w:t xml:space="preserve">MFA Step-Up</w:t>
      </w:r>
      <w:r>
        <w:t xml:space="preserve"> required. </w:t>
      </w:r>
      <w:r>
        <w:rPr>
          <w:b/>
          <w:bCs/>
        </w:rPr>
        <w:t xml:space="preserve">Body:</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"scope": "full_account",</w:t>
      </w:r>
    </w:p>
    <w:p>
      <w:pPr>
        <w:shd w:fill="F4F4F4" w:val="clear"/>
        <w:spacing w:after="0"/>
      </w:pPr>
      <w:r>
        <w:rPr>
          <w:rFonts w:ascii="Consolas" w:cs="Consolas" w:eastAsia="Consolas" w:hAnsi="Consolas"/>
          <w:sz w:val="18"/>
          <w:szCs w:val="18"/>
        </w:rPr>
        <w:t xml:space="preserve">  "scope_target": null,</w:t>
      </w:r>
    </w:p>
    <w:p>
      <w:pPr>
        <w:shd w:fill="F4F4F4" w:val="clear"/>
        <w:spacing w:after="0"/>
      </w:pPr>
      <w:r>
        <w:rPr>
          <w:rFonts w:ascii="Consolas" w:cs="Consolas" w:eastAsia="Consolas" w:hAnsi="Consolas"/>
          <w:sz w:val="18"/>
          <w:szCs w:val="18"/>
        </w:rPr>
        <w:t xml:space="preserve">  "reason_notes": "optional"</w:t>
      </w:r>
    </w:p>
    <w:p>
      <w:pPr>
        <w:shd w:fill="F4F4F4" w:val="clear"/>
        <w:spacing w:after="0"/>
      </w:pPr>
      <w:r>
        <w:rPr>
          <w:rFonts w:ascii="Consolas" w:cs="Consolas" w:eastAsia="Consolas" w:hAnsi="Consolas"/>
          <w:sz w:val="18"/>
          <w:szCs w:val="18"/>
        </w:rPr>
        <w:t xml:space="preserve">}</w:t>
      </w:r>
    </w:p>
    <w:p>
      <w:pPr>
        <w:spacing w:after="120"/>
      </w:pPr>
      <w:r>
        <w:t xml:space="preserve">or for per-app:</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"scope": "per_app",</w:t>
      </w:r>
    </w:p>
    <w:p>
      <w:pPr>
        <w:shd w:fill="F4F4F4" w:val="clear"/>
        <w:spacing w:after="0"/>
      </w:pPr>
      <w:r>
        <w:rPr>
          <w:rFonts w:ascii="Consolas" w:cs="Consolas" w:eastAsia="Consolas" w:hAnsi="Consolas"/>
          <w:sz w:val="18"/>
          <w:szCs w:val="18"/>
        </w:rPr>
        <w:t xml:space="preserve">  "scope_target": { "app_code": "pedl" }</w:t>
      </w:r>
    </w:p>
    <w:p>
      <w:pPr>
        <w:shd w:fill="F4F4F4" w:val="clear"/>
        <w:spacing w:after="0"/>
      </w:pPr>
      <w:r>
        <w:rPr>
          <w:rFonts w:ascii="Consolas" w:cs="Consolas" w:eastAsia="Consolas" w:hAnsi="Consolas"/>
          <w:sz w:val="18"/>
          <w:szCs w:val="18"/>
        </w:rPr>
        <w:t xml:space="preserve">}</w:t>
      </w:r>
    </w:p>
    <w:p>
      <w:pPr>
        <w:spacing w:after="120"/>
      </w:pPr>
      <w:r>
        <w:rPr>
          <w:b/>
          <w:bCs/>
        </w:rPr>
        <w:t xml:space="preserve">Effect:</w:t>
      </w:r>
      <w:r>
        <w:t xml:space="preserve"> Creates </w:t>
      </w:r>
      <w:r>
        <w:rPr>
          <w:rFonts w:ascii="Consolas" w:cs="Consolas" w:eastAsia="Consolas" w:hAnsi="Consolas"/>
          <w:sz w:val="20"/>
          <w:szCs w:val="20"/>
        </w:rPr>
        <w:t xml:space="preserve">anonymization_requests</w:t>
      </w:r>
      <w:r>
        <w:t xml:space="preserve"> row. 30-day clock starts. Initial notification queued. </w:t>
      </w:r>
      <w:r>
        <w:rPr>
          <w:b/>
          <w:bCs/>
        </w:rPr>
        <w:t xml:space="preserve">Responses:</w:t>
      </w:r>
      <w:r>
        <w:t xml:space="preserve"> </w:t>
      </w:r>
      <w:r>
        <w:rPr>
          <w:rFonts w:ascii="Consolas" w:cs="Consolas" w:eastAsia="Consolas" w:hAnsi="Consolas"/>
          <w:sz w:val="20"/>
          <w:szCs w:val="20"/>
        </w:rPr>
        <w:t xml:space="preserve">201 Created</w:t>
      </w:r>
      <w:r>
        <w:t xml:space="preserve"> with </w:t>
      </w:r>
      <w:r>
        <w:rPr>
          <w:rFonts w:ascii="Consolas" w:cs="Consolas" w:eastAsia="Consolas" w:hAnsi="Consolas"/>
          <w:sz w:val="20"/>
          <w:szCs w:val="20"/>
        </w:rPr>
        <w:t xml:space="preserve">scheduled_execution_at</w:t>
      </w:r>
      <w:r>
        <w:t xml:space="preserve">; </w:t>
      </w:r>
      <w:r>
        <w:rPr>
          <w:rFonts w:ascii="Consolas" w:cs="Consolas" w:eastAsia="Consolas" w:hAnsi="Consolas"/>
          <w:sz w:val="20"/>
          <w:szCs w:val="20"/>
        </w:rPr>
        <w:t xml:space="preserve">423 Locked</w:t>
      </w:r>
      <w:r>
        <w:t xml:space="preserve"> if a legal hold blocks (queued instead).</w:t>
      </w:r>
    </w:p>
    <w:p>
      <w:pPr>
        <w:pStyle w:val="Heading2"/>
      </w:pPr>
      <w:r>
        <w:t xml:space="preserve">11.2 GET </w:t>
      </w:r>
      <w:r>
        <w:rPr>
          <w:rFonts w:ascii="Consolas" w:cs="Consolas" w:eastAsia="Consolas" w:hAnsi="Consolas"/>
          <w:sz w:val="20"/>
          <w:szCs w:val="20"/>
        </w:rPr>
        <w:t xml:space="preserve">/v1/anonymization/me/requests</w:t>
      </w:r>
    </w:p>
    <w:p>
      <w:pPr>
        <w:spacing w:after="120"/>
      </w:pPr>
      <w:r>
        <w:rPr>
          <w:b/>
          <w:bCs/>
        </w:rPr>
        <w:t xml:space="preserve">Auth:</w:t>
      </w:r>
      <w:r>
        <w:t xml:space="preserve"> Bearer JWT. </w:t>
      </w:r>
      <w:r>
        <w:rPr>
          <w:b/>
          <w:bCs/>
        </w:rPr>
        <w:t xml:space="preserve">Returns:</w:t>
      </w:r>
      <w:r>
        <w:t xml:space="preserve"> All requests for the authenticated parent including notification history.</w:t>
      </w:r>
    </w:p>
    <w:p>
      <w:pPr>
        <w:pStyle w:val="Heading2"/>
      </w:pPr>
      <w:r>
        <w:t xml:space="preserve">11.3 DELETE </w:t>
      </w:r>
      <w:r>
        <w:rPr>
          <w:rFonts w:ascii="Consolas" w:cs="Consolas" w:eastAsia="Consolas" w:hAnsi="Consolas"/>
          <w:sz w:val="20"/>
          <w:szCs w:val="20"/>
        </w:rPr>
        <w:t xml:space="preserve">/v1/anonymization/requests/{request_id}</w:t>
      </w:r>
    </w:p>
    <w:p>
      <w:pPr>
        <w:spacing w:after="120"/>
      </w:pPr>
      <w:r>
        <w:rPr>
          <w:b/>
          <w:bCs/>
        </w:rPr>
        <w:t xml:space="preserve">Auth:</w:t>
      </w:r>
      <w:r>
        <w:t xml:space="preserve"> Bearer JWT. </w:t>
      </w:r>
      <w:r>
        <w:rPr>
          <w:b/>
          <w:bCs/>
        </w:rPr>
        <w:t xml:space="preserve">Effect:</w:t>
      </w:r>
      <w:r>
        <w:t xml:space="preserve"> Cancels the request if still in window. </w:t>
      </w:r>
      <w:r>
        <w:rPr>
          <w:b/>
          <w:bCs/>
        </w:rPr>
        <w:t xml:space="preserve">Responses:</w:t>
      </w:r>
      <w:r>
        <w:t xml:space="preserve"> </w:t>
      </w:r>
      <w:r>
        <w:rPr>
          <w:rFonts w:ascii="Consolas" w:cs="Consolas" w:eastAsia="Consolas" w:hAnsi="Consolas"/>
          <w:sz w:val="20"/>
          <w:szCs w:val="20"/>
        </w:rPr>
        <w:t xml:space="preserve">200</w:t>
      </w:r>
      <w:r>
        <w:t xml:space="preserve"> on cancel; </w:t>
      </w:r>
      <w:r>
        <w:rPr>
          <w:rFonts w:ascii="Consolas" w:cs="Consolas" w:eastAsia="Consolas" w:hAnsi="Consolas"/>
          <w:sz w:val="20"/>
          <w:szCs w:val="20"/>
        </w:rPr>
        <w:t xml:space="preserve">410</w:t>
      </w:r>
      <w:r>
        <w:t xml:space="preserve"> if already executed.</w:t>
      </w:r>
    </w:p>
    <w:p>
      <w:pPr>
        <w:pStyle w:val="Heading2"/>
      </w:pPr>
      <w:r>
        <w:t xml:space="preserve">11.4 GET </w:t>
      </w:r>
      <w:r>
        <w:rPr>
          <w:rFonts w:ascii="Consolas" w:cs="Consolas" w:eastAsia="Consolas" w:hAnsi="Consolas"/>
          <w:sz w:val="20"/>
          <w:szCs w:val="20"/>
        </w:rPr>
        <w:t xml:space="preserve">/v1/anonymization/requests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anonymization.audit</w:t>
      </w:r>
      <w:r>
        <w:t xml:space="preserve">. </w:t>
      </w:r>
      <w:r>
        <w:rPr>
          <w:b/>
          <w:bCs/>
        </w:rPr>
        <w:t xml:space="preserve">Query:</w:t>
      </w:r>
      <w:r>
        <w:t xml:space="preserve"> </w:t>
      </w:r>
      <w:r>
        <w:rPr>
          <w:rFonts w:ascii="Consolas" w:cs="Consolas" w:eastAsia="Consolas" w:hAnsi="Consolas"/>
          <w:sz w:val="20"/>
          <w:szCs w:val="20"/>
        </w:rPr>
        <w:t xml:space="preserve">status?</w:t>
      </w:r>
      <w:r>
        <w:t xml:space="preserve">, </w:t>
      </w:r>
      <w:r>
        <w:rPr>
          <w:rFonts w:ascii="Consolas" w:cs="Consolas" w:eastAsia="Consolas" w:hAnsi="Consolas"/>
          <w:sz w:val="20"/>
          <w:szCs w:val="20"/>
        </w:rPr>
        <w:t xml:space="preserve">since?</w:t>
      </w:r>
      <w:r>
        <w:t xml:space="preserve">, </w:t>
      </w:r>
      <w:r>
        <w:rPr>
          <w:rFonts w:ascii="Consolas" w:cs="Consolas" w:eastAsia="Consolas" w:hAnsi="Consolas"/>
          <w:sz w:val="20"/>
          <w:szCs w:val="20"/>
        </w:rPr>
        <w:t xml:space="preserve">until?</w:t>
      </w:r>
      <w:r>
        <w:t xml:space="preserve">, </w:t>
      </w:r>
      <w:r>
        <w:rPr>
          <w:rFonts w:ascii="Consolas" w:cs="Consolas" w:eastAsia="Consolas" w:hAnsi="Consolas"/>
          <w:sz w:val="20"/>
          <w:szCs w:val="20"/>
        </w:rPr>
        <w:t xml:space="preserve">tenant_id?</w:t>
      </w:r>
      <w:r>
        <w:t xml:space="preserve">, </w:t>
      </w:r>
      <w:r>
        <w:rPr>
          <w:rFonts w:ascii="Consolas" w:cs="Consolas" w:eastAsia="Consolas" w:hAnsi="Consolas"/>
          <w:sz w:val="20"/>
          <w:szCs w:val="20"/>
        </w:rPr>
        <w:t xml:space="preserve">app_code?</w:t>
      </w:r>
    </w:p>
    <w:p>
      <w:pPr>
        <w:pStyle w:val="Heading2"/>
      </w:pPr>
      <w:r>
        <w:t xml:space="preserve">11.5 POST </w:t>
      </w:r>
      <w:r>
        <w:rPr>
          <w:rFonts w:ascii="Consolas" w:cs="Consolas" w:eastAsia="Consolas" w:hAnsi="Consolas"/>
          <w:sz w:val="20"/>
          <w:szCs w:val="20"/>
        </w:rPr>
        <w:t xml:space="preserve">/v1/anonymization/requests/admin</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anonymization.admin_initiate</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parent_id, scope, scope_target?, initiator_type, legal_reference?, reason_notes }</w:t>
      </w:r>
      <w:r>
        <w:t xml:space="preserve"> </w:t>
      </w:r>
      <w:r>
        <w:rPr>
          <w:b/>
          <w:bCs/>
        </w:rPr>
        <w:t xml:space="preserve">Effect:</w:t>
      </w:r>
      <w:r>
        <w:t xml:space="preserve"> Support- or legally-initiated request on behalf of a user.</w:t>
      </w:r>
    </w:p>
    <w:p>
      <w:pPr>
        <w:pStyle w:val="Heading2"/>
      </w:pPr>
      <w:r>
        <w:t xml:space="preserve">11.6 POST </w:t>
      </w:r>
      <w:r>
        <w:rPr>
          <w:rFonts w:ascii="Consolas" w:cs="Consolas" w:eastAsia="Consolas" w:hAnsi="Consolas"/>
          <w:sz w:val="20"/>
          <w:szCs w:val="20"/>
        </w:rPr>
        <w:t xml:space="preserve">/v1/anonymization/requests/{request_id}/execute-now</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anonymization.execute_now</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reason }</w:t>
      </w:r>
      <w:r>
        <w:t xml:space="preserve"> </w:t>
      </w:r>
      <w:r>
        <w:rPr>
          <w:b/>
          <w:bCs/>
        </w:rPr>
        <w:t xml:space="preserve">Effect:</w:t>
      </w:r>
      <w:r>
        <w:t xml:space="preserve"> Bypass the 30-day window. Used only for legal compliance with formal reference. Audit-required.</w:t>
      </w:r>
    </w:p>
    <w:p>
      <w:pPr>
        <w:pStyle w:val="Heading2"/>
      </w:pPr>
      <w:r>
        <w:t xml:space="preserve">11.7 POST </w:t>
      </w:r>
      <w:r>
        <w:rPr>
          <w:rFonts w:ascii="Consolas" w:cs="Consolas" w:eastAsia="Consolas" w:hAnsi="Consolas"/>
          <w:sz w:val="20"/>
          <w:szCs w:val="20"/>
        </w:rPr>
        <w:t xml:space="preserve">/v1/anonymization/admin/restore/{parent_id}</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anonymization.restore</w:t>
      </w:r>
      <w:r>
        <w:t xml:space="preserve">. </w:t>
      </w:r>
      <w:r>
        <w:rPr>
          <w:b/>
          <w:bCs/>
        </w:rPr>
        <w:t xml:space="preserve">MFA Step-Up</w:t>
      </w:r>
      <w:r>
        <w:t xml:space="preserve"> plus dual-control required. </w:t>
      </w:r>
      <w:r>
        <w:rPr>
          <w:b/>
          <w:bCs/>
        </w:rPr>
        <w:t xml:space="preserve">Body:</w:t>
      </w:r>
      <w:r>
        <w:t xml:space="preserve"> </w:t>
      </w:r>
      <w:r>
        <w:rPr>
          <w:rFonts w:ascii="Consolas" w:cs="Consolas" w:eastAsia="Consolas" w:hAnsi="Consolas"/>
          <w:sz w:val="20"/>
          <w:szCs w:val="20"/>
        </w:rPr>
        <w:t xml:space="preserve">{ reason, dual_control_approver_parent_id }</w:t>
      </w:r>
      <w:r>
        <w:t xml:space="preserve"> </w:t>
      </w:r>
      <w:r>
        <w:rPr>
          <w:b/>
          <w:bCs/>
        </w:rPr>
        <w:t xml:space="preserve">Effect:</w:t>
      </w:r>
      <w:r>
        <w:t xml:space="preserve"> Attempts manual restoration of an anonymized parent. Returns informational success or partial-failure detail. This is the only path; users cannot self-restore.</w:t>
      </w:r>
    </w:p>
    <w:p>
      <w:pPr>
        <w:pStyle w:val="Heading1"/>
      </w:pPr>
      <w:r>
        <w:t xml:space="preserve">12. Legal Hold Endpoints</w:t>
      </w:r>
    </w:p>
    <w:p>
      <w:pPr>
        <w:pStyle w:val="Heading2"/>
      </w:pPr>
      <w:r>
        <w:t xml:space="preserve">12.1 POST </w:t>
      </w:r>
      <w:r>
        <w:rPr>
          <w:rFonts w:ascii="Consolas" w:cs="Consolas" w:eastAsia="Consolas" w:hAnsi="Consolas"/>
          <w:sz w:val="20"/>
          <w:szCs w:val="20"/>
        </w:rPr>
        <w:t xml:space="preserve">/v1/legal-holds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legal_hold.place</w:t>
      </w:r>
      <w:r>
        <w:t xml:space="preserve"> (</w:t>
      </w:r>
      <w:r>
        <w:rPr>
          <w:rFonts w:ascii="Consolas" w:cs="Consolas" w:eastAsia="Consolas" w:hAnsi="Consolas"/>
          <w:sz w:val="20"/>
          <w:szCs w:val="20"/>
        </w:rPr>
        <w:t xml:space="preserve">myriad_legal_officer</w:t>
      </w:r>
      <w:r>
        <w:t xml:space="preserve">). </w:t>
      </w:r>
      <w:r>
        <w:rPr>
          <w:b/>
          <w:bCs/>
        </w:rPr>
        <w:t xml:space="preserve">Body:</w:t>
      </w:r>
      <w:r>
        <w:t xml:space="preserve"> </w:t>
      </w:r>
      <w:r>
        <w:rPr>
          <w:rFonts w:ascii="Consolas" w:cs="Consolas" w:eastAsia="Consolas" w:hAnsi="Consolas"/>
          <w:sz w:val="20"/>
          <w:szCs w:val="20"/>
        </w:rPr>
        <w:t xml:space="preserve">{ parent_id, authority, reference_id, reason_code, reason_notes, effective_from }</w:t>
      </w:r>
      <w:r>
        <w:t xml:space="preserve"> </w:t>
      </w:r>
      <w:r>
        <w:rPr>
          <w:b/>
          <w:bCs/>
        </w:rPr>
        <w:t xml:space="preserve">Effect:</w:t>
      </w:r>
      <w:r>
        <w:t xml:space="preserve"> Places legal hold. All sessions revoked. Pending anonymization requests queued.</w:t>
      </w:r>
    </w:p>
    <w:p>
      <w:pPr>
        <w:pStyle w:val="Heading2"/>
      </w:pPr>
      <w:r>
        <w:t xml:space="preserve">12.2 GET </w:t>
      </w:r>
      <w:r>
        <w:rPr>
          <w:rFonts w:ascii="Consolas" w:cs="Consolas" w:eastAsia="Consolas" w:hAnsi="Consolas"/>
          <w:sz w:val="20"/>
          <w:szCs w:val="20"/>
        </w:rPr>
        <w:t xml:space="preserve">/v1/legal-holds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legal_hold.view</w:t>
      </w:r>
      <w:r>
        <w:t xml:space="preserve">. </w:t>
      </w:r>
      <w:r>
        <w:rPr>
          <w:b/>
          <w:bCs/>
        </w:rPr>
        <w:t xml:space="preserve">Query:</w:t>
      </w:r>
      <w:r>
        <w:t xml:space="preserve"> </w:t>
      </w:r>
      <w:r>
        <w:rPr>
          <w:rFonts w:ascii="Consolas" w:cs="Consolas" w:eastAsia="Consolas" w:hAnsi="Consolas"/>
          <w:sz w:val="20"/>
          <w:szCs w:val="20"/>
        </w:rPr>
        <w:t xml:space="preserve">parent_id?</w:t>
      </w:r>
      <w:r>
        <w:t xml:space="preserve">, </w:t>
      </w:r>
      <w:r>
        <w:rPr>
          <w:rFonts w:ascii="Consolas" w:cs="Consolas" w:eastAsia="Consolas" w:hAnsi="Consolas"/>
          <w:sz w:val="20"/>
          <w:szCs w:val="20"/>
        </w:rPr>
        <w:t xml:space="preserve">active?</w:t>
      </w:r>
      <w:r>
        <w:t xml:space="preserve">, </w:t>
      </w:r>
      <w:r>
        <w:rPr>
          <w:rFonts w:ascii="Consolas" w:cs="Consolas" w:eastAsia="Consolas" w:hAnsi="Consolas"/>
          <w:sz w:val="20"/>
          <w:szCs w:val="20"/>
        </w:rPr>
        <w:t xml:space="preserve">reference_id?</w:t>
      </w:r>
    </w:p>
    <w:p>
      <w:pPr>
        <w:pStyle w:val="Heading2"/>
      </w:pPr>
      <w:r>
        <w:t xml:space="preserve">12.3 POST </w:t>
      </w:r>
      <w:r>
        <w:rPr>
          <w:rFonts w:ascii="Consolas" w:cs="Consolas" w:eastAsia="Consolas" w:hAnsi="Consolas"/>
          <w:sz w:val="20"/>
          <w:szCs w:val="20"/>
        </w:rPr>
        <w:t xml:space="preserve">/v1/legal-holds/{hold_id}/release</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legal_hold.release</w:t>
      </w:r>
      <w:r>
        <w:t xml:space="preserve"> (</w:t>
      </w:r>
      <w:r>
        <w:rPr>
          <w:rFonts w:ascii="Consolas" w:cs="Consolas" w:eastAsia="Consolas" w:hAnsi="Consolas"/>
          <w:sz w:val="20"/>
          <w:szCs w:val="20"/>
        </w:rPr>
        <w:t xml:space="preserve">myriad_legal_officer</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reason }</w:t>
      </w:r>
      <w:r>
        <w:t xml:space="preserve"> </w:t>
      </w:r>
      <w:r>
        <w:rPr>
          <w:b/>
          <w:bCs/>
        </w:rPr>
        <w:t xml:space="preserve">Effect:</w:t>
      </w:r>
      <w:r>
        <w:t xml:space="preserve"> Releases the hold. Queued anonymization requests resume.</w:t>
      </w:r>
    </w:p>
    <w:p>
      <w:pPr>
        <w:pStyle w:val="Heading2"/>
      </w:pPr>
      <w:r>
        <w:t xml:space="preserve">12.4 POST </w:t>
      </w:r>
      <w:r>
        <w:rPr>
          <w:rFonts w:ascii="Consolas" w:cs="Consolas" w:eastAsia="Consolas" w:hAnsi="Consolas"/>
          <w:sz w:val="20"/>
          <w:szCs w:val="20"/>
        </w:rPr>
        <w:t xml:space="preserve">/v1/legal-holds/{hold_id}/override-requests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legal_hold.override_request</w:t>
      </w:r>
      <w:r>
        <w:t xml:space="preserve"> (</w:t>
      </w:r>
      <w:r>
        <w:rPr>
          <w:rFonts w:ascii="Consolas" w:cs="Consolas" w:eastAsia="Consolas" w:hAnsi="Consolas"/>
          <w:sz w:val="20"/>
          <w:szCs w:val="20"/>
        </w:rPr>
        <w:t xml:space="preserve">myriad_super_admin</w:t>
      </w:r>
      <w:r>
        <w:t xml:space="preserve">). </w:t>
      </w:r>
      <w:r>
        <w:rPr>
          <w:b/>
          <w:bCs/>
        </w:rPr>
        <w:t xml:space="preserve">Body:</w:t>
      </w:r>
      <w:r>
        <w:t xml:space="preserve"> </w:t>
      </w:r>
      <w:r>
        <w:rPr>
          <w:rFonts w:ascii="Consolas" w:cs="Consolas" w:eastAsia="Consolas" w:hAnsi="Consolas"/>
          <w:sz w:val="20"/>
          <w:szCs w:val="20"/>
        </w:rPr>
        <w:t xml:space="preserve">{ reason, requested_action }</w:t>
      </w:r>
      <w:r>
        <w:t xml:space="preserve"> </w:t>
      </w:r>
      <w:r>
        <w:rPr>
          <w:b/>
          <w:bCs/>
        </w:rPr>
        <w:t xml:space="preserve">Effect:</w:t>
      </w:r>
      <w:r>
        <w:t xml:space="preserve"> Creates a pending dual-control override request.</w:t>
      </w:r>
    </w:p>
    <w:p>
      <w:pPr>
        <w:pStyle w:val="Heading2"/>
      </w:pPr>
      <w:r>
        <w:t xml:space="preserve">12.5 POST </w:t>
      </w:r>
      <w:r>
        <w:rPr>
          <w:rFonts w:ascii="Consolas" w:cs="Consolas" w:eastAsia="Consolas" w:hAnsi="Consolas"/>
          <w:sz w:val="20"/>
          <w:szCs w:val="20"/>
        </w:rPr>
        <w:t xml:space="preserve">/v1/legal-holds/override-requests/{override_id}/cosign</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legal_hold.override_cosign</w:t>
      </w:r>
      <w:r>
        <w:t xml:space="preserve"> (</w:t>
      </w:r>
      <w:r>
        <w:rPr>
          <w:rFonts w:ascii="Consolas" w:cs="Consolas" w:eastAsia="Consolas" w:hAnsi="Consolas"/>
          <w:sz w:val="20"/>
          <w:szCs w:val="20"/>
        </w:rPr>
        <w:t xml:space="preserve">myriad_super_admin</w:t>
      </w:r>
      <w:r>
        <w:t xml:space="preserve">, must be different person). </w:t>
      </w:r>
      <w:r>
        <w:rPr>
          <w:b/>
          <w:bCs/>
        </w:rPr>
        <w:t xml:space="preserve">Effect:</w:t>
      </w:r>
      <w:r>
        <w:t xml:space="preserve"> Co-signs within the 60-minute window. Executes the requested action.</w:t>
      </w:r>
    </w:p>
    <w:p>
      <w:pPr>
        <w:pStyle w:val="Heading1"/>
      </w:pPr>
      <w:r>
        <w:t xml:space="preserve">13. Support and Impersonation Endpoints</w:t>
      </w:r>
    </w:p>
    <w:p>
      <w:pPr>
        <w:pStyle w:val="Heading2"/>
      </w:pPr>
      <w:r>
        <w:t xml:space="preserve">13.1 POST </w:t>
      </w:r>
      <w:r>
        <w:rPr>
          <w:rFonts w:ascii="Consolas" w:cs="Consolas" w:eastAsia="Consolas" w:hAnsi="Consolas"/>
          <w:sz w:val="20"/>
          <w:szCs w:val="20"/>
        </w:rPr>
        <w:t xml:space="preserve">/v1/support/impersonation/approvals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support.impersonation_request</w:t>
      </w:r>
      <w:r>
        <w:t xml:space="preserve">. </w:t>
      </w:r>
      <w:r>
        <w:rPr>
          <w:b/>
          <w:bCs/>
        </w:rPr>
        <w:t xml:space="preserve">Body:</w:t>
      </w:r>
      <w:r>
        <w:t xml:space="preserve"> </w:t>
      </w:r>
      <w:r>
        <w:rPr>
          <w:rFonts w:ascii="Consolas" w:cs="Consolas" w:eastAsia="Consolas" w:hAnsi="Consolas"/>
          <w:sz w:val="20"/>
          <w:szCs w:val="20"/>
        </w:rPr>
        <w:t xml:space="preserve">{ target_parent_id, ticket_reference, justification, requested_duration_minutes }</w:t>
      </w:r>
      <w:r>
        <w:t xml:space="preserve"> </w:t>
      </w:r>
      <w:r>
        <w:rPr>
          <w:b/>
          <w:bCs/>
        </w:rPr>
        <w:t xml:space="preserve">Effect:</w:t>
      </w:r>
      <w:r>
        <w:t xml:space="preserve"> Creates </w:t>
      </w:r>
      <w:r>
        <w:rPr>
          <w:rFonts w:ascii="Consolas" w:cs="Consolas" w:eastAsia="Consolas" w:hAnsi="Consolas"/>
          <w:sz w:val="20"/>
          <w:szCs w:val="20"/>
        </w:rPr>
        <w:t xml:space="preserve">impersonation_approvals</w:t>
      </w:r>
      <w:r>
        <w:t xml:space="preserve"> row in pending state. Notifies available approvers via Slack and email.</w:t>
      </w:r>
    </w:p>
    <w:p>
      <w:pPr>
        <w:pStyle w:val="Heading2"/>
      </w:pPr>
      <w:r>
        <w:t xml:space="preserve">13.2 GET </w:t>
      </w:r>
      <w:r>
        <w:rPr>
          <w:rFonts w:ascii="Consolas" w:cs="Consolas" w:eastAsia="Consolas" w:hAnsi="Consolas"/>
          <w:sz w:val="20"/>
          <w:szCs w:val="20"/>
        </w:rPr>
        <w:t xml:space="preserve">/v1/support/impersonation/approvals/pending</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support.impersonation_approve</w:t>
      </w:r>
      <w:r>
        <w:t xml:space="preserve">. </w:t>
      </w:r>
      <w:r>
        <w:rPr>
          <w:b/>
          <w:bCs/>
        </w:rPr>
        <w:t xml:space="preserve">Returns:</w:t>
      </w:r>
      <w:r>
        <w:t xml:space="preserve"> Pending approvals visible to the caller's approval scope.</w:t>
      </w:r>
    </w:p>
    <w:p>
      <w:pPr>
        <w:pStyle w:val="Heading2"/>
      </w:pPr>
      <w:r>
        <w:t xml:space="preserve">13.3 POST </w:t>
      </w:r>
      <w:r>
        <w:rPr>
          <w:rFonts w:ascii="Consolas" w:cs="Consolas" w:eastAsia="Consolas" w:hAnsi="Consolas"/>
          <w:sz w:val="20"/>
          <w:szCs w:val="20"/>
        </w:rPr>
        <w:t xml:space="preserve">/v1/support/impersonation/approvals/{approval_id}/approve</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support.impersonation_approve</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approved_duration_minutes?, notes? }</w:t>
      </w:r>
      <w:r>
        <w:t xml:space="preserve"> </w:t>
      </w:r>
      <w:r>
        <w:rPr>
          <w:b/>
          <w:bCs/>
        </w:rPr>
        <w:t xml:space="preserve">Effect:</w:t>
      </w:r>
      <w:r>
        <w:t xml:space="preserve"> Sets </w:t>
      </w:r>
      <w:r>
        <w:rPr>
          <w:rFonts w:ascii="Consolas" w:cs="Consolas" w:eastAsia="Consolas" w:hAnsi="Consolas"/>
          <w:sz w:val="20"/>
          <w:szCs w:val="20"/>
        </w:rPr>
        <w:t xml:space="preserve">approved_by_parent_id</w:t>
      </w:r>
      <w:r>
        <w:t xml:space="preserve"> and </w:t>
      </w:r>
      <w:r>
        <w:rPr>
          <w:rFonts w:ascii="Consolas" w:cs="Consolas" w:eastAsia="Consolas" w:hAnsi="Consolas"/>
          <w:sz w:val="20"/>
          <w:szCs w:val="20"/>
        </w:rPr>
        <w:t xml:space="preserve">approved_at</w:t>
      </w:r>
      <w:r>
        <w:t xml:space="preserve">. Notifies requester. 30-minute window starts.</w:t>
      </w:r>
    </w:p>
    <w:p>
      <w:pPr>
        <w:pStyle w:val="Heading2"/>
      </w:pPr>
      <w:r>
        <w:t xml:space="preserve">13.4 POST </w:t>
      </w:r>
      <w:r>
        <w:rPr>
          <w:rFonts w:ascii="Consolas" w:cs="Consolas" w:eastAsia="Consolas" w:hAnsi="Consolas"/>
          <w:sz w:val="20"/>
          <w:szCs w:val="20"/>
        </w:rPr>
        <w:t xml:space="preserve">/v1/support/impersonation/approvals/{approval_id}/deny</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support.impersonation_approve</w:t>
      </w:r>
      <w:r>
        <w:t xml:space="preserve">. </w:t>
      </w:r>
      <w:r>
        <w:rPr>
          <w:b/>
          <w:bCs/>
        </w:rPr>
        <w:t xml:space="preserve">Body:</w:t>
      </w:r>
      <w:r>
        <w:t xml:space="preserve"> </w:t>
      </w:r>
      <w:r>
        <w:rPr>
          <w:rFonts w:ascii="Consolas" w:cs="Consolas" w:eastAsia="Consolas" w:hAnsi="Consolas"/>
          <w:sz w:val="20"/>
          <w:szCs w:val="20"/>
        </w:rPr>
        <w:t xml:space="preserve">{ denial_reason }</w:t>
      </w:r>
    </w:p>
    <w:p>
      <w:pPr>
        <w:pStyle w:val="Heading2"/>
      </w:pPr>
      <w:r>
        <w:t xml:space="preserve">13.5 POST </w:t>
      </w:r>
      <w:r>
        <w:rPr>
          <w:rFonts w:ascii="Consolas" w:cs="Consolas" w:eastAsia="Consolas" w:hAnsi="Consolas"/>
          <w:sz w:val="20"/>
          <w:szCs w:val="20"/>
        </w:rPr>
        <w:t xml:space="preserve">/v1/support/impersonation/sessions</w:t>
      </w:r>
    </w:p>
    <w:p>
      <w:pPr>
        <w:spacing w:after="120"/>
      </w:pPr>
      <w:r>
        <w:rPr>
          <w:b/>
          <w:bCs/>
        </w:rPr>
        <w:t xml:space="preserve">Auth:</w:t>
      </w:r>
      <w:r>
        <w:t xml:space="preserve"> Bearer JWT (the approved support agent). </w:t>
      </w:r>
      <w:r>
        <w:rPr>
          <w:b/>
          <w:bCs/>
        </w:rPr>
        <w:t xml:space="preserve">Body:</w:t>
      </w:r>
      <w:r>
        <w:t xml:space="preserve"> </w:t>
      </w:r>
      <w:r>
        <w:rPr>
          <w:rFonts w:ascii="Consolas" w:cs="Consolas" w:eastAsia="Consolas" w:hAnsi="Consolas"/>
          <w:sz w:val="20"/>
          <w:szCs w:val="20"/>
        </w:rPr>
        <w:t xml:space="preserve">{ approval_id }</w:t>
      </w:r>
      <w:r>
        <w:t xml:space="preserve"> </w:t>
      </w:r>
      <w:r>
        <w:rPr>
          <w:b/>
          <w:bCs/>
        </w:rPr>
        <w:t xml:space="preserve">Effect:</w:t>
      </w:r>
      <w:r>
        <w:t xml:space="preserve"> Calls </w:t>
      </w:r>
      <w:r>
        <w:rPr>
          <w:rFonts w:ascii="Consolas" w:cs="Consolas" w:eastAsia="Consolas" w:hAnsi="Consolas"/>
          <w:sz w:val="20"/>
          <w:szCs w:val="20"/>
        </w:rPr>
        <w:t xml:space="preserve">/oidc/token</w:t>
      </w:r>
      <w:r>
        <w:t xml:space="preserve"> token-exchange grant under the hood. Returns an impersonation JWT with </w:t>
      </w:r>
      <w:r>
        <w:rPr>
          <w:rFonts w:ascii="Consolas" w:cs="Consolas" w:eastAsia="Consolas" w:hAnsi="Consolas"/>
          <w:sz w:val="20"/>
          <w:szCs w:val="20"/>
        </w:rPr>
        <w:t xml:space="preserve">act</w:t>
      </w:r>
      <w:r>
        <w:t xml:space="preserve"> claim. 15-minute initial token; 60-minute total ceiling.</w:t>
      </w:r>
    </w:p>
    <w:p>
      <w:pPr>
        <w:pStyle w:val="Heading2"/>
      </w:pPr>
      <w:r>
        <w:t xml:space="preserve">13.6 POST </w:t>
      </w:r>
      <w:r>
        <w:rPr>
          <w:rFonts w:ascii="Consolas" w:cs="Consolas" w:eastAsia="Consolas" w:hAnsi="Consolas"/>
          <w:sz w:val="20"/>
          <w:szCs w:val="20"/>
        </w:rPr>
        <w:t xml:space="preserve">/v1/support/impersonation/sessions/renew</w:t>
      </w:r>
    </w:p>
    <w:p>
      <w:pPr>
        <w:spacing w:after="120"/>
      </w:pPr>
      <w:r>
        <w:rPr>
          <w:b/>
          <w:bCs/>
        </w:rPr>
        <w:t xml:space="preserve">Auth:</w:t>
      </w:r>
      <w:r>
        <w:t xml:space="preserve"> Bearer JWT (impersonation token). </w:t>
      </w:r>
      <w:r>
        <w:rPr>
          <w:b/>
          <w:bCs/>
        </w:rPr>
        <w:t xml:space="preserve">Effect:</w:t>
      </w:r>
      <w:r>
        <w:t xml:space="preserve"> Renews the impersonation token for another 15 minutes up to the 60-minute ceiling. The impersonated user's UI may show a freshness prompt.</w:t>
      </w:r>
    </w:p>
    <w:p>
      <w:pPr>
        <w:pStyle w:val="Heading2"/>
      </w:pPr>
      <w:r>
        <w:t xml:space="preserve">13.7 POST </w:t>
      </w:r>
      <w:r>
        <w:rPr>
          <w:rFonts w:ascii="Consolas" w:cs="Consolas" w:eastAsia="Consolas" w:hAnsi="Consolas"/>
          <w:sz w:val="20"/>
          <w:szCs w:val="20"/>
        </w:rPr>
        <w:t xml:space="preserve">/v1/support/impersonation/sessions/exit</w:t>
      </w:r>
    </w:p>
    <w:p>
      <w:pPr>
        <w:spacing w:after="120"/>
      </w:pPr>
      <w:r>
        <w:rPr>
          <w:b/>
          <w:bCs/>
        </w:rPr>
        <w:t xml:space="preserve">Auth:</w:t>
      </w:r>
      <w:r>
        <w:t xml:space="preserve"> Bearer JWT (impersonation token). </w:t>
      </w:r>
      <w:r>
        <w:rPr>
          <w:b/>
          <w:bCs/>
        </w:rPr>
        <w:t xml:space="preserve">Effect:</w:t>
      </w:r>
      <w:r>
        <w:t xml:space="preserve"> Revokes the impersonation token immediately. Records </w:t>
      </w:r>
      <w:r>
        <w:rPr>
          <w:rFonts w:ascii="Consolas" w:cs="Consolas" w:eastAsia="Consolas" w:hAnsi="Consolas"/>
          <w:sz w:val="20"/>
          <w:szCs w:val="20"/>
        </w:rPr>
        <w:t xml:space="preserve">session_ended</w:t>
      </w:r>
      <w:r>
        <w:t xml:space="preserve">.</w:t>
      </w:r>
    </w:p>
    <w:p>
      <w:pPr>
        <w:pStyle w:val="Heading2"/>
      </w:pPr>
      <w:r>
        <w:t xml:space="preserve">13.8 GET </w:t>
      </w:r>
      <w:r>
        <w:rPr>
          <w:rFonts w:ascii="Consolas" w:cs="Consolas" w:eastAsia="Consolas" w:hAnsi="Consolas"/>
          <w:sz w:val="20"/>
          <w:szCs w:val="20"/>
        </w:rPr>
        <w:t xml:space="preserve">/v1/support/impersonation/sessions/{approval_id}/events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support.impersonation_audit</w:t>
      </w:r>
      <w:r>
        <w:t xml:space="preserve">. </w:t>
      </w:r>
      <w:r>
        <w:rPr>
          <w:b/>
          <w:bCs/>
        </w:rPr>
        <w:t xml:space="preserve">Returns:</w:t>
      </w:r>
      <w:r>
        <w:t xml:space="preserve"> </w:t>
      </w:r>
      <w:r>
        <w:rPr>
          <w:rFonts w:ascii="Consolas" w:cs="Consolas" w:eastAsia="Consolas" w:hAnsi="Consolas"/>
          <w:sz w:val="20"/>
          <w:szCs w:val="20"/>
        </w:rPr>
        <w:t xml:space="preserve">support_session_events</w:t>
      </w:r>
      <w:r>
        <w:t xml:space="preserve"> rows for the approved session.</w:t>
      </w:r>
    </w:p>
    <w:p>
      <w:pPr>
        <w:pStyle w:val="Heading1"/>
      </w:pPr>
      <w:r>
        <w:t xml:space="preserve">14. Authorization Decision and Role Endpoints</w:t>
      </w:r>
    </w:p>
    <w:p>
      <w:pPr>
        <w:pStyle w:val="Heading2"/>
      </w:pPr>
      <w:r>
        <w:t xml:space="preserve">14.1 POST </w:t>
      </w:r>
      <w:r>
        <w:rPr>
          <w:rFonts w:ascii="Consolas" w:cs="Consolas" w:eastAsia="Consolas" w:hAnsi="Consolas"/>
          <w:sz w:val="20"/>
          <w:szCs w:val="20"/>
        </w:rPr>
        <w:t xml:space="preserve">/v1/authorize/check</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action, resource: { type, id, attributes? }, context? }</w:t>
      </w:r>
      <w:r>
        <w:t xml:space="preserve"> </w:t>
      </w:r>
      <w:r>
        <w:rPr>
          <w:b/>
          <w:bCs/>
        </w:rPr>
        <w:t xml:space="preserve">Returns:</w:t>
      </w:r>
      <w:r>
        <w:t xml:space="preserve"> </w:t>
      </w:r>
      <w:r>
        <w:rPr>
          <w:rFonts w:ascii="Consolas" w:cs="Consolas" w:eastAsia="Consolas" w:hAnsi="Consolas"/>
          <w:sz w:val="20"/>
          <w:szCs w:val="20"/>
        </w:rPr>
        <w:t xml:space="preserve">{ allowed: boolean, reasons: string[] }</w:t>
      </w:r>
      <w:r>
        <w:t xml:space="preserve">. Useful for frontend gating where the application wants to ask before issuing the actual API call.</w:t>
      </w:r>
    </w:p>
    <w:p>
      <w:pPr>
        <w:pStyle w:val="Heading2"/>
      </w:pPr>
      <w:r>
        <w:t xml:space="preserve">14.2 GET </w:t>
      </w:r>
      <w:r>
        <w:rPr>
          <w:rFonts w:ascii="Consolas" w:cs="Consolas" w:eastAsia="Consolas" w:hAnsi="Consolas"/>
          <w:sz w:val="20"/>
          <w:szCs w:val="20"/>
        </w:rPr>
        <w:t xml:space="preserve">/v1/roles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role.view</w:t>
      </w:r>
      <w:r>
        <w:t xml:space="preserve">. </w:t>
      </w:r>
      <w:r>
        <w:rPr>
          <w:b/>
          <w:bCs/>
        </w:rPr>
        <w:t xml:space="preserve">Query:</w:t>
      </w:r>
      <w:r>
        <w:t xml:space="preserve"> </w:t>
      </w:r>
      <w:r>
        <w:rPr>
          <w:rFonts w:ascii="Consolas" w:cs="Consolas" w:eastAsia="Consolas" w:hAnsi="Consolas"/>
          <w:sz w:val="20"/>
          <w:szCs w:val="20"/>
        </w:rPr>
        <w:t xml:space="preserve">tenant_id?</w:t>
      </w:r>
      <w:r>
        <w:t xml:space="preserve">, </w:t>
      </w:r>
      <w:r>
        <w:rPr>
          <w:rFonts w:ascii="Consolas" w:cs="Consolas" w:eastAsia="Consolas" w:hAnsi="Consolas"/>
          <w:sz w:val="20"/>
          <w:szCs w:val="20"/>
        </w:rPr>
        <w:t xml:space="preserve">app_code?</w:t>
      </w:r>
      <w:r>
        <w:t xml:space="preserve">, </w:t>
      </w:r>
      <w:r>
        <w:rPr>
          <w:rFonts w:ascii="Consolas" w:cs="Consolas" w:eastAsia="Consolas" w:hAnsi="Consolas"/>
          <w:sz w:val="20"/>
          <w:szCs w:val="20"/>
        </w:rPr>
        <w:t xml:space="preserve">scope?</w:t>
      </w:r>
    </w:p>
    <w:p>
      <w:pPr>
        <w:pStyle w:val="Heading2"/>
      </w:pPr>
      <w:r>
        <w:t xml:space="preserve">14.3 POST </w:t>
      </w:r>
      <w:r>
        <w:rPr>
          <w:rFonts w:ascii="Consolas" w:cs="Consolas" w:eastAsia="Consolas" w:hAnsi="Consolas"/>
          <w:sz w:val="20"/>
          <w:szCs w:val="20"/>
        </w:rPr>
        <w:t xml:space="preserve">/v1/roles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role.create</w:t>
      </w:r>
      <w:r>
        <w:t xml:space="preserve">.</w:t>
      </w:r>
    </w:p>
    <w:p>
      <w:pPr>
        <w:pStyle w:val="Heading2"/>
      </w:pPr>
      <w:r>
        <w:t xml:space="preserve">14.4 POST </w:t>
      </w:r>
      <w:r>
        <w:rPr>
          <w:rFonts w:ascii="Consolas" w:cs="Consolas" w:eastAsia="Consolas" w:hAnsi="Consolas"/>
          <w:sz w:val="20"/>
          <w:szCs w:val="20"/>
        </w:rPr>
        <w:t xml:space="preserve">/v1/roles/{role_id}/permissions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role.permission.manage</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permission_ids[], action: "grant" | "revoke" }</w:t>
      </w:r>
    </w:p>
    <w:p>
      <w:pPr>
        <w:pStyle w:val="Heading2"/>
      </w:pPr>
      <w:r>
        <w:t xml:space="preserve">14.5 GET </w:t>
      </w:r>
      <w:r>
        <w:rPr>
          <w:rFonts w:ascii="Consolas" w:cs="Consolas" w:eastAsia="Consolas" w:hAnsi="Consolas"/>
          <w:sz w:val="20"/>
          <w:szCs w:val="20"/>
        </w:rPr>
        <w:t xml:space="preserve">/v1/permissions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permission.view</w:t>
      </w:r>
      <w:r>
        <w:t xml:space="preserve">.</w:t>
      </w:r>
    </w:p>
    <w:p>
      <w:pPr>
        <w:pStyle w:val="Heading2"/>
      </w:pPr>
      <w:r>
        <w:t xml:space="preserve">14.6 POST </w:t>
      </w:r>
      <w:r>
        <w:rPr>
          <w:rFonts w:ascii="Consolas" w:cs="Consolas" w:eastAsia="Consolas" w:hAnsi="Consolas"/>
          <w:sz w:val="20"/>
          <w:szCs w:val="20"/>
        </w:rPr>
        <w:t xml:space="preserve">/v1/personas/{persona_id}/roles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role.assign</w:t>
      </w:r>
      <w:r>
        <w:t xml:space="preserve">. </w:t>
      </w:r>
      <w:r>
        <w:rPr>
          <w:b/>
          <w:bCs/>
        </w:rPr>
        <w:t xml:space="preserve">Body:</w:t>
      </w:r>
      <w:r>
        <w:t xml:space="preserve"> </w:t>
      </w:r>
      <w:r>
        <w:rPr>
          <w:rFonts w:ascii="Consolas" w:cs="Consolas" w:eastAsia="Consolas" w:hAnsi="Consolas"/>
          <w:sz w:val="20"/>
          <w:szCs w:val="20"/>
        </w:rPr>
        <w:t xml:space="preserve">{ role_id, expires_at? }</w:t>
      </w:r>
    </w:p>
    <w:p>
      <w:pPr>
        <w:pStyle w:val="Heading2"/>
      </w:pPr>
      <w:r>
        <w:t xml:space="preserve">14.7 DELETE </w:t>
      </w:r>
      <w:r>
        <w:rPr>
          <w:rFonts w:ascii="Consolas" w:cs="Consolas" w:eastAsia="Consolas" w:hAnsi="Consolas"/>
          <w:sz w:val="20"/>
          <w:szCs w:val="20"/>
        </w:rPr>
        <w:t xml:space="preserve">/v1/personas/{persona_id}/roles/{role_id}</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role.assign</w:t>
      </w:r>
      <w:r>
        <w:t xml:space="preserve">.</w:t>
      </w:r>
    </w:p>
    <w:p>
      <w:pPr>
        <w:pStyle w:val="Heading1"/>
      </w:pPr>
      <w:r>
        <w:t xml:space="preserve">15. Secrets Endpoints</w:t>
      </w:r>
    </w:p>
    <w:p>
      <w:pPr>
        <w:pStyle w:val="Heading2"/>
      </w:pPr>
      <w:r>
        <w:t xml:space="preserve">15.1 GET </w:t>
      </w:r>
      <w:r>
        <w:rPr>
          <w:rFonts w:ascii="Consolas" w:cs="Consolas" w:eastAsia="Consolas" w:hAnsi="Consolas"/>
          <w:sz w:val="20"/>
          <w:szCs w:val="20"/>
        </w:rPr>
        <w:t xml:space="preserve">/v1/secrets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secret.list</w:t>
      </w:r>
      <w:r>
        <w:t xml:space="preserve">. </w:t>
      </w:r>
      <w:r>
        <w:rPr>
          <w:b/>
          <w:bCs/>
        </w:rPr>
        <w:t xml:space="preserve">Query:</w:t>
      </w:r>
      <w:r>
        <w:t xml:space="preserve"> </w:t>
      </w:r>
      <w:r>
        <w:rPr>
          <w:rFonts w:ascii="Consolas" w:cs="Consolas" w:eastAsia="Consolas" w:hAnsi="Consolas"/>
          <w:sz w:val="20"/>
          <w:szCs w:val="20"/>
        </w:rPr>
        <w:t xml:space="preserve">collection?</w:t>
      </w:r>
      <w:r>
        <w:t xml:space="preserve">, </w:t>
      </w:r>
      <w:r>
        <w:rPr>
          <w:rFonts w:ascii="Consolas" w:cs="Consolas" w:eastAsia="Consolas" w:hAnsi="Consolas"/>
          <w:sz w:val="20"/>
          <w:szCs w:val="20"/>
        </w:rPr>
        <w:t xml:space="preserve">environment?</w:t>
      </w:r>
      <w:r>
        <w:t xml:space="preserve">, </w:t>
      </w:r>
      <w:r>
        <w:rPr>
          <w:rFonts w:ascii="Consolas" w:cs="Consolas" w:eastAsia="Consolas" w:hAnsi="Consolas"/>
          <w:sz w:val="20"/>
          <w:szCs w:val="20"/>
        </w:rPr>
        <w:t xml:space="preserve">app_code?</w:t>
      </w:r>
      <w:r>
        <w:t xml:space="preserve">, </w:t>
      </w:r>
      <w:r>
        <w:rPr>
          <w:rFonts w:ascii="Consolas" w:cs="Consolas" w:eastAsia="Consolas" w:hAnsi="Consolas"/>
          <w:sz w:val="20"/>
          <w:szCs w:val="20"/>
        </w:rPr>
        <w:t xml:space="preserve">tenant_id?</w:t>
      </w:r>
      <w:r>
        <w:t xml:space="preserve"> </w:t>
      </w:r>
      <w:r>
        <w:rPr>
          <w:b/>
          <w:bCs/>
        </w:rPr>
        <w:t xml:space="preserve">Returns:</w:t>
      </w:r>
      <w:r>
        <w:t xml:space="preserve"> Secret metadata only (collection, key, environment, scope, current_version, rotation policy, last access timestamp). Never values.</w:t>
      </w:r>
    </w:p>
    <w:p>
      <w:pPr>
        <w:pStyle w:val="Heading2"/>
      </w:pPr>
      <w:r>
        <w:t xml:space="preserve">15.2 POST </w:t>
      </w:r>
      <w:r>
        <w:rPr>
          <w:rFonts w:ascii="Consolas" w:cs="Consolas" w:eastAsia="Consolas" w:hAnsi="Consolas"/>
          <w:sz w:val="20"/>
          <w:szCs w:val="20"/>
        </w:rPr>
        <w:t xml:space="preserve">/v1/secrets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secret.create</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collection_id, key, environment, app_code?, tenant_id?, value, description?, rotation_policy_id? }</w:t>
      </w:r>
      <w:r>
        <w:t xml:space="preserve"> </w:t>
      </w:r>
      <w:r>
        <w:rPr>
          <w:b/>
          <w:bCs/>
        </w:rPr>
        <w:t xml:space="preserve">Effect:</w:t>
      </w:r>
      <w:r>
        <w:t xml:space="preserve"> Encrypts the value via envelope encryption, creates </w:t>
      </w:r>
      <w:r>
        <w:rPr>
          <w:rFonts w:ascii="Consolas" w:cs="Consolas" w:eastAsia="Consolas" w:hAnsi="Consolas"/>
          <w:sz w:val="20"/>
          <w:szCs w:val="20"/>
        </w:rPr>
        <w:t xml:space="preserve">secret_items</w:t>
      </w:r>
      <w:r>
        <w:t xml:space="preserve"> and initial </w:t>
      </w:r>
      <w:r>
        <w:rPr>
          <w:rFonts w:ascii="Consolas" w:cs="Consolas" w:eastAsia="Consolas" w:hAnsi="Consolas"/>
          <w:sz w:val="20"/>
          <w:szCs w:val="20"/>
        </w:rPr>
        <w:t xml:space="preserve">secret_versions</w:t>
      </w:r>
      <w:r>
        <w:t xml:space="preserve">.</w:t>
      </w:r>
    </w:p>
    <w:p>
      <w:pPr>
        <w:pStyle w:val="Heading2"/>
      </w:pPr>
      <w:r>
        <w:t xml:space="preserve">15.3 GET </w:t>
      </w:r>
      <w:r>
        <w:rPr>
          <w:rFonts w:ascii="Consolas" w:cs="Consolas" w:eastAsia="Consolas" w:hAnsi="Consolas"/>
          <w:sz w:val="20"/>
          <w:szCs w:val="20"/>
        </w:rPr>
        <w:t xml:space="preserve">/v1/secrets/{secret_id}</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secret.view</w:t>
      </w:r>
      <w:r>
        <w:t xml:space="preserve">. </w:t>
      </w:r>
      <w:r>
        <w:rPr>
          <w:b/>
          <w:bCs/>
        </w:rPr>
        <w:t xml:space="preserve">Returns:</w:t>
      </w:r>
      <w:r>
        <w:t xml:space="preserve"> Metadata only.</w:t>
      </w:r>
    </w:p>
    <w:p>
      <w:pPr>
        <w:pStyle w:val="Heading2"/>
      </w:pPr>
      <w:r>
        <w:t xml:space="preserve">15.4 POST </w:t>
      </w:r>
      <w:r>
        <w:rPr>
          <w:rFonts w:ascii="Consolas" w:cs="Consolas" w:eastAsia="Consolas" w:hAnsi="Consolas"/>
          <w:sz w:val="20"/>
          <w:szCs w:val="20"/>
        </w:rPr>
        <w:t xml:space="preserve">/v1/secrets/{secret_id}/access</w:t>
      </w:r>
    </w:p>
    <w:p>
      <w:pPr>
        <w:spacing w:after="120"/>
      </w:pPr>
      <w:r>
        <w:rPr>
          <w:b/>
          <w:bCs/>
        </w:rPr>
        <w:t xml:space="preserve">Auth:</w:t>
      </w:r>
      <w:r>
        <w:t xml:space="preserve"> Bearer JWT or service account JWT. </w:t>
      </w:r>
      <w:r>
        <w:rPr>
          <w:b/>
          <w:bCs/>
        </w:rPr>
        <w:t xml:space="preserve">Permissions:</w:t>
      </w:r>
      <w:r>
        <w:t xml:space="preserve"> </w:t>
      </w:r>
      <w:r>
        <w:rPr>
          <w:rFonts w:ascii="Consolas" w:cs="Consolas" w:eastAsia="Consolas" w:hAnsi="Consolas"/>
          <w:sz w:val="20"/>
          <w:szCs w:val="20"/>
        </w:rPr>
        <w:t xml:space="preserve">secret.read</w:t>
      </w:r>
      <w:r>
        <w:t xml:space="preserve"> plus matching </w:t>
      </w:r>
      <w:r>
        <w:rPr>
          <w:rFonts w:ascii="Consolas" w:cs="Consolas" w:eastAsia="Consolas" w:hAnsi="Consolas"/>
          <w:sz w:val="20"/>
          <w:szCs w:val="20"/>
        </w:rPr>
        <w:t xml:space="preserve">secret_access_policies</w:t>
      </w:r>
      <w:r>
        <w:t xml:space="preserve">. </w:t>
      </w:r>
      <w:r>
        <w:rPr>
          <w:b/>
          <w:bCs/>
        </w:rPr>
        <w:t xml:space="preserve">Effect:</w:t>
      </w:r>
      <w:r>
        <w:t xml:space="preserve"> Decrypts and returns the current version value. Generates </w:t>
      </w:r>
      <w:r>
        <w:rPr>
          <w:rFonts w:ascii="Consolas" w:cs="Consolas" w:eastAsia="Consolas" w:hAnsi="Consolas"/>
          <w:sz w:val="20"/>
          <w:szCs w:val="20"/>
        </w:rPr>
        <w:t xml:space="preserve">secret.accessed</w:t>
      </w:r>
      <w:r>
        <w:t xml:space="preserve"> audit event with requester, IP, and reason. Subject to in-memory TTL cache on the calling HEIMDALL Core instance. </w:t>
      </w:r>
      <w:r>
        <w:rPr>
          <w:b/>
          <w:bCs/>
        </w:rPr>
        <w:t xml:space="preserve">Responses:</w:t>
      </w:r>
      <w:r>
        <w:t xml:space="preserve"> Returns value once; never persisted to logs.</w:t>
      </w:r>
    </w:p>
    <w:p>
      <w:pPr>
        <w:pStyle w:val="Heading2"/>
      </w:pPr>
      <w:r>
        <w:t xml:space="preserve">15.5 POST </w:t>
      </w:r>
      <w:r>
        <w:rPr>
          <w:rFonts w:ascii="Consolas" w:cs="Consolas" w:eastAsia="Consolas" w:hAnsi="Consolas"/>
          <w:sz w:val="20"/>
          <w:szCs w:val="20"/>
        </w:rPr>
        <w:t xml:space="preserve">/v1/secrets/{secret_id}/rotate</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secret.rotate</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new_value, rotation_type, reason }</w:t>
      </w:r>
      <w:r>
        <w:t xml:space="preserve"> </w:t>
      </w:r>
      <w:r>
        <w:rPr>
          <w:b/>
          <w:bCs/>
        </w:rPr>
        <w:t xml:space="preserve">Effect:</w:t>
      </w:r>
      <w:r>
        <w:t xml:space="preserve"> Creates a new </w:t>
      </w:r>
      <w:r>
        <w:rPr>
          <w:rFonts w:ascii="Consolas" w:cs="Consolas" w:eastAsia="Consolas" w:hAnsi="Consolas"/>
          <w:sz w:val="20"/>
          <w:szCs w:val="20"/>
        </w:rPr>
        <w:t xml:space="preserve">secret_versions</w:t>
      </w:r>
      <w:r>
        <w:t xml:space="preserve"> row, sets it as current. Old version retained for the configured grace window.</w:t>
      </w:r>
    </w:p>
    <w:p>
      <w:pPr>
        <w:pStyle w:val="Heading2"/>
      </w:pPr>
      <w:r>
        <w:t xml:space="preserve">15.6 POST </w:t>
      </w:r>
      <w:r>
        <w:rPr>
          <w:rFonts w:ascii="Consolas" w:cs="Consolas" w:eastAsia="Consolas" w:hAnsi="Consolas"/>
          <w:sz w:val="20"/>
          <w:szCs w:val="20"/>
        </w:rPr>
        <w:t xml:space="preserve">/v1/secrets/{secret_id}/revoke</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secret.revoke</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reason }</w:t>
      </w:r>
      <w:r>
        <w:t xml:space="preserve"> </w:t>
      </w:r>
      <w:r>
        <w:rPr>
          <w:b/>
          <w:bCs/>
        </w:rPr>
        <w:t xml:space="preserve">Effect:</w:t>
      </w:r>
      <w:r>
        <w:t xml:space="preserve"> Marks the secret revoked. All future access denied.</w:t>
      </w:r>
    </w:p>
    <w:p>
      <w:pPr>
        <w:pStyle w:val="Heading2"/>
      </w:pPr>
      <w:r>
        <w:t xml:space="preserve">15.7 POST </w:t>
      </w:r>
      <w:r>
        <w:rPr>
          <w:rFonts w:ascii="Consolas" w:cs="Consolas" w:eastAsia="Consolas" w:hAnsi="Consolas"/>
          <w:sz w:val="20"/>
          <w:szCs w:val="20"/>
        </w:rPr>
        <w:t xml:space="preserve">/v1/secrets/{secret_id}/grants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secret.grant</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parent_id, reason, expires_at }</w:t>
      </w:r>
      <w:r>
        <w:t xml:space="preserve"> </w:t>
      </w:r>
      <w:r>
        <w:rPr>
          <w:b/>
          <w:bCs/>
        </w:rPr>
        <w:t xml:space="preserve">Effect:</w:t>
      </w:r>
      <w:r>
        <w:t xml:space="preserve"> Creates </w:t>
      </w:r>
      <w:r>
        <w:rPr>
          <w:rFonts w:ascii="Consolas" w:cs="Consolas" w:eastAsia="Consolas" w:hAnsi="Consolas"/>
          <w:sz w:val="20"/>
          <w:szCs w:val="20"/>
        </w:rPr>
        <w:t xml:space="preserve">secret_access_grants</w:t>
      </w:r>
      <w:r>
        <w:t xml:space="preserve"> for time-bound break-glass access.</w:t>
      </w:r>
    </w:p>
    <w:p>
      <w:pPr>
        <w:pStyle w:val="Heading1"/>
      </w:pPr>
      <w:r>
        <w:t xml:space="preserve">16. Service Account Endpoints</w:t>
      </w:r>
    </w:p>
    <w:p>
      <w:pPr>
        <w:pStyle w:val="Heading2"/>
      </w:pPr>
      <w:r>
        <w:t xml:space="preserve">16.1 POST </w:t>
      </w:r>
      <w:r>
        <w:rPr>
          <w:rFonts w:ascii="Consolas" w:cs="Consolas" w:eastAsia="Consolas" w:hAnsi="Consolas"/>
          <w:sz w:val="20"/>
          <w:szCs w:val="20"/>
        </w:rPr>
        <w:t xml:space="preserve">/v1/service-accounts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service_account.create</w:t>
      </w:r>
      <w:r>
        <w:t xml:space="preserve">. </w:t>
      </w:r>
      <w:r>
        <w:rPr>
          <w:b/>
          <w:bCs/>
        </w:rPr>
        <w:t xml:space="preserve">MFA Step-Up</w:t>
      </w:r>
      <w:r>
        <w:t xml:space="preserve"> required.</w:t>
      </w:r>
    </w:p>
    <w:p>
      <w:pPr>
        <w:pStyle w:val="Heading2"/>
      </w:pPr>
      <w:r>
        <w:t xml:space="preserve">16.2 POST </w:t>
      </w:r>
      <w:r>
        <w:rPr>
          <w:rFonts w:ascii="Consolas" w:cs="Consolas" w:eastAsia="Consolas" w:hAnsi="Consolas"/>
          <w:sz w:val="20"/>
          <w:szCs w:val="20"/>
        </w:rPr>
        <w:t xml:space="preserve">/v1/service-accounts/{id}/credentials</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credential_type }</w:t>
      </w:r>
      <w:r>
        <w:t xml:space="preserve"> </w:t>
      </w:r>
      <w:r>
        <w:rPr>
          <w:b/>
          <w:bCs/>
        </w:rPr>
        <w:t xml:space="preserve">Responses:</w:t>
      </w:r>
      <w:r>
        <w:t xml:space="preserve"> </w:t>
      </w:r>
      <w:r>
        <w:rPr>
          <w:rFonts w:ascii="Consolas" w:cs="Consolas" w:eastAsia="Consolas" w:hAnsi="Consolas"/>
          <w:sz w:val="20"/>
          <w:szCs w:val="20"/>
        </w:rPr>
        <w:t xml:space="preserve">201</w:t>
      </w:r>
      <w:r>
        <w:t xml:space="preserve"> with the credential value returned </w:t>
      </w:r>
      <w:r>
        <w:rPr>
          <w:b/>
          <w:bCs/>
        </w:rPr>
        <w:t xml:space="preserve">once</w:t>
      </w:r>
      <w:r>
        <w:t xml:space="preserve">. Never recoverable.</w:t>
      </w:r>
    </w:p>
    <w:p>
      <w:pPr>
        <w:pStyle w:val="Heading2"/>
      </w:pPr>
      <w:r>
        <w:t xml:space="preserve">16.3 POST </w:t>
      </w:r>
      <w:r>
        <w:rPr>
          <w:rFonts w:ascii="Consolas" w:cs="Consolas" w:eastAsia="Consolas" w:hAnsi="Consolas"/>
          <w:sz w:val="20"/>
          <w:szCs w:val="20"/>
        </w:rPr>
        <w:t xml:space="preserve">/v1/service-accounts/{id}/grants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service_account.grant</w:t>
      </w:r>
      <w:r>
        <w:t xml:space="preserve">. </w:t>
      </w:r>
      <w:r>
        <w:rPr>
          <w:b/>
          <w:bCs/>
        </w:rPr>
        <w:t xml:space="preserve">Body:</w:t>
      </w:r>
      <w:r>
        <w:t xml:space="preserve"> </w:t>
      </w:r>
      <w:r>
        <w:rPr>
          <w:rFonts w:ascii="Consolas" w:cs="Consolas" w:eastAsia="Consolas" w:hAnsi="Consolas"/>
          <w:sz w:val="20"/>
          <w:szCs w:val="20"/>
        </w:rPr>
        <w:t xml:space="preserve">{ permission_id, scope_descriptor }</w:t>
      </w:r>
    </w:p>
    <w:p>
      <w:pPr>
        <w:pStyle w:val="Heading1"/>
      </w:pPr>
      <w:r>
        <w:t xml:space="preserve">17. Audit Endpoints</w:t>
      </w:r>
    </w:p>
    <w:p>
      <w:pPr>
        <w:pStyle w:val="Heading2"/>
      </w:pPr>
      <w:r>
        <w:t xml:space="preserve">17.1 GET </w:t>
      </w:r>
      <w:r>
        <w:rPr>
          <w:rFonts w:ascii="Consolas" w:cs="Consolas" w:eastAsia="Consolas" w:hAnsi="Consolas"/>
          <w:sz w:val="20"/>
          <w:szCs w:val="20"/>
        </w:rPr>
        <w:t xml:space="preserve">/v1/audit/events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audit.view</w:t>
      </w:r>
      <w:r>
        <w:t xml:space="preserve">. </w:t>
      </w:r>
      <w:r>
        <w:rPr>
          <w:b/>
          <w:bCs/>
        </w:rPr>
        <w:t xml:space="preserve">Query:</w:t>
      </w:r>
      <w:r>
        <w:t xml:space="preserve"> </w:t>
      </w:r>
      <w:r>
        <w:rPr>
          <w:rFonts w:ascii="Consolas" w:cs="Consolas" w:eastAsia="Consolas" w:hAnsi="Consolas"/>
          <w:sz w:val="20"/>
          <w:szCs w:val="20"/>
        </w:rPr>
        <w:t xml:space="preserve">parent_id?</w:t>
      </w:r>
      <w:r>
        <w:t xml:space="preserve">, </w:t>
      </w:r>
      <w:r>
        <w:rPr>
          <w:rFonts w:ascii="Consolas" w:cs="Consolas" w:eastAsia="Consolas" w:hAnsi="Consolas"/>
          <w:sz w:val="20"/>
          <w:szCs w:val="20"/>
        </w:rPr>
        <w:t xml:space="preserve">actor_parent_id?</w:t>
      </w:r>
      <w:r>
        <w:t xml:space="preserve">, </w:t>
      </w:r>
      <w:r>
        <w:rPr>
          <w:rFonts w:ascii="Consolas" w:cs="Consolas" w:eastAsia="Consolas" w:hAnsi="Consolas"/>
          <w:sz w:val="20"/>
          <w:szCs w:val="20"/>
        </w:rPr>
        <w:t xml:space="preserve">event_category?</w:t>
      </w:r>
      <w:r>
        <w:t xml:space="preserve">, </w:t>
      </w:r>
      <w:r>
        <w:rPr>
          <w:rFonts w:ascii="Consolas" w:cs="Consolas" w:eastAsia="Consolas" w:hAnsi="Consolas"/>
          <w:sz w:val="20"/>
          <w:szCs w:val="20"/>
        </w:rPr>
        <w:t xml:space="preserve">event_type?</w:t>
      </w:r>
      <w:r>
        <w:t xml:space="preserve">, </w:t>
      </w:r>
      <w:r>
        <w:rPr>
          <w:rFonts w:ascii="Consolas" w:cs="Consolas" w:eastAsia="Consolas" w:hAnsi="Consolas"/>
          <w:sz w:val="20"/>
          <w:szCs w:val="20"/>
        </w:rPr>
        <w:t xml:space="preserve">since?</w:t>
      </w:r>
      <w:r>
        <w:t xml:space="preserve">, </w:t>
      </w:r>
      <w:r>
        <w:rPr>
          <w:rFonts w:ascii="Consolas" w:cs="Consolas" w:eastAsia="Consolas" w:hAnsi="Consolas"/>
          <w:sz w:val="20"/>
          <w:szCs w:val="20"/>
        </w:rPr>
        <w:t xml:space="preserve">until?</w:t>
      </w:r>
      <w:r>
        <w:t xml:space="preserve">, </w:t>
      </w:r>
      <w:r>
        <w:rPr>
          <w:rFonts w:ascii="Consolas" w:cs="Consolas" w:eastAsia="Consolas" w:hAnsi="Consolas"/>
          <w:sz w:val="20"/>
          <w:szCs w:val="20"/>
        </w:rPr>
        <w:t xml:space="preserve">correlation_id?</w:t>
      </w:r>
      <w:r>
        <w:t xml:space="preserve">, </w:t>
      </w:r>
      <w:r>
        <w:rPr>
          <w:rFonts w:ascii="Consolas" w:cs="Consolas" w:eastAsia="Consolas" w:hAnsi="Consolas"/>
          <w:sz w:val="20"/>
          <w:szCs w:val="20"/>
        </w:rPr>
        <w:t xml:space="preserve">app_code?</w:t>
      </w:r>
      <w:r>
        <w:t xml:space="preserve">, </w:t>
      </w:r>
      <w:r>
        <w:rPr>
          <w:rFonts w:ascii="Consolas" w:cs="Consolas" w:eastAsia="Consolas" w:hAnsi="Consolas"/>
          <w:sz w:val="20"/>
          <w:szCs w:val="20"/>
        </w:rPr>
        <w:t xml:space="preserve">tenant_id?</w:t>
      </w:r>
      <w:r>
        <w:t xml:space="preserve">, </w:t>
      </w:r>
      <w:r>
        <w:rPr>
          <w:rFonts w:ascii="Consolas" w:cs="Consolas" w:eastAsia="Consolas" w:hAnsi="Consolas"/>
          <w:sz w:val="20"/>
          <w:szCs w:val="20"/>
        </w:rPr>
        <w:t xml:space="preserve">cursor?</w:t>
      </w:r>
      <w:r>
        <w:t xml:space="preserve">, </w:t>
      </w:r>
      <w:r>
        <w:rPr>
          <w:rFonts w:ascii="Consolas" w:cs="Consolas" w:eastAsia="Consolas" w:hAnsi="Consolas"/>
          <w:sz w:val="20"/>
          <w:szCs w:val="20"/>
        </w:rPr>
        <w:t xml:space="preserve">limit?</w:t>
      </w:r>
      <w:r>
        <w:t xml:space="preserve"> </w:t>
      </w:r>
      <w:r>
        <w:rPr>
          <w:b/>
          <w:bCs/>
        </w:rPr>
        <w:t xml:space="preserve">Returns:</w:t>
      </w:r>
      <w:r>
        <w:t xml:space="preserve"> Paginated audit events. Cursor-based pagination.</w:t>
      </w:r>
    </w:p>
    <w:p>
      <w:pPr>
        <w:pStyle w:val="Heading2"/>
      </w:pPr>
      <w:r>
        <w:t xml:space="preserve">17.2 GET </w:t>
      </w:r>
      <w:r>
        <w:rPr>
          <w:rFonts w:ascii="Consolas" w:cs="Consolas" w:eastAsia="Consolas" w:hAnsi="Consolas"/>
          <w:sz w:val="20"/>
          <w:szCs w:val="20"/>
        </w:rPr>
        <w:t xml:space="preserve">/v1/audit/events/{event_id}</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audit.view</w:t>
      </w:r>
      <w:r>
        <w:t xml:space="preserve">. </w:t>
      </w:r>
      <w:r>
        <w:rPr>
          <w:b/>
          <w:bCs/>
        </w:rPr>
        <w:t xml:space="preserve">Returns:</w:t>
      </w:r>
      <w:r>
        <w:t xml:space="preserve"> Single event with </w:t>
      </w:r>
      <w:r>
        <w:rPr>
          <w:rFonts w:ascii="Consolas" w:cs="Consolas" w:eastAsia="Consolas" w:hAnsi="Consolas"/>
          <w:sz w:val="20"/>
          <w:szCs w:val="20"/>
        </w:rPr>
        <w:t xml:space="preserve">prev_hash</w:t>
      </w:r>
      <w:r>
        <w:t xml:space="preserve"> and </w:t>
      </w:r>
      <w:r>
        <w:rPr>
          <w:rFonts w:ascii="Consolas" w:cs="Consolas" w:eastAsia="Consolas" w:hAnsi="Consolas"/>
          <w:sz w:val="20"/>
          <w:szCs w:val="20"/>
        </w:rPr>
        <w:t xml:space="preserve">row_hash</w:t>
      </w:r>
      <w:r>
        <w:t xml:space="preserve"> for chain verification.</w:t>
      </w:r>
    </w:p>
    <w:p>
      <w:pPr>
        <w:pStyle w:val="Heading2"/>
      </w:pPr>
      <w:r>
        <w:t xml:space="preserve">17.3 GET </w:t>
      </w:r>
      <w:r>
        <w:rPr>
          <w:rFonts w:ascii="Consolas" w:cs="Consolas" w:eastAsia="Consolas" w:hAnsi="Consolas"/>
          <w:sz w:val="20"/>
          <w:szCs w:val="20"/>
        </w:rPr>
        <w:t xml:space="preserve">/v1/audit/pii-changes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audit.pii_view</w:t>
      </w:r>
      <w:r>
        <w:t xml:space="preserve">. </w:t>
      </w:r>
      <w:r>
        <w:rPr>
          <w:b/>
          <w:bCs/>
        </w:rPr>
        <w:t xml:space="preserve">Query:</w:t>
      </w:r>
      <w:r>
        <w:t xml:space="preserve"> </w:t>
      </w:r>
      <w:r>
        <w:rPr>
          <w:rFonts w:ascii="Consolas" w:cs="Consolas" w:eastAsia="Consolas" w:hAnsi="Consolas"/>
          <w:sz w:val="20"/>
          <w:szCs w:val="20"/>
        </w:rPr>
        <w:t xml:space="preserve">parent_id?</w:t>
      </w:r>
      <w:r>
        <w:t xml:space="preserve">, </w:t>
      </w:r>
      <w:r>
        <w:rPr>
          <w:rFonts w:ascii="Consolas" w:cs="Consolas" w:eastAsia="Consolas" w:hAnsi="Consolas"/>
          <w:sz w:val="20"/>
          <w:szCs w:val="20"/>
        </w:rPr>
        <w:t xml:space="preserve">actor_parent_id?</w:t>
      </w:r>
      <w:r>
        <w:t xml:space="preserve">, </w:t>
      </w:r>
      <w:r>
        <w:rPr>
          <w:rFonts w:ascii="Consolas" w:cs="Consolas" w:eastAsia="Consolas" w:hAnsi="Consolas"/>
          <w:sz w:val="20"/>
          <w:szCs w:val="20"/>
        </w:rPr>
        <w:t xml:space="preserve">field_path?</w:t>
      </w:r>
      <w:r>
        <w:t xml:space="preserve">, </w:t>
      </w:r>
      <w:r>
        <w:rPr>
          <w:rFonts w:ascii="Consolas" w:cs="Consolas" w:eastAsia="Consolas" w:hAnsi="Consolas"/>
          <w:sz w:val="20"/>
          <w:szCs w:val="20"/>
        </w:rPr>
        <w:t xml:space="preserve">change_type?</w:t>
      </w:r>
      <w:r>
        <w:t xml:space="preserve">, </w:t>
      </w:r>
      <w:r>
        <w:rPr>
          <w:rFonts w:ascii="Consolas" w:cs="Consolas" w:eastAsia="Consolas" w:hAnsi="Consolas"/>
          <w:sz w:val="20"/>
          <w:szCs w:val="20"/>
        </w:rPr>
        <w:t xml:space="preserve">since?</w:t>
      </w:r>
      <w:r>
        <w:t xml:space="preserve">, </w:t>
      </w:r>
      <w:r>
        <w:rPr>
          <w:rFonts w:ascii="Consolas" w:cs="Consolas" w:eastAsia="Consolas" w:hAnsi="Consolas"/>
          <w:sz w:val="20"/>
          <w:szCs w:val="20"/>
        </w:rPr>
        <w:t xml:space="preserve">until?</w:t>
      </w:r>
    </w:p>
    <w:p>
      <w:pPr>
        <w:pStyle w:val="Heading2"/>
      </w:pPr>
      <w:r>
        <w:t xml:space="preserve">17.4 GET </w:t>
      </w:r>
      <w:r>
        <w:rPr>
          <w:rFonts w:ascii="Consolas" w:cs="Consolas" w:eastAsia="Consolas" w:hAnsi="Consolas"/>
          <w:sz w:val="20"/>
          <w:szCs w:val="20"/>
        </w:rPr>
        <w:t xml:space="preserve">/v1/audit/me</w:t>
      </w:r>
    </w:p>
    <w:p>
      <w:pPr>
        <w:spacing w:after="120"/>
      </w:pPr>
      <w:r>
        <w:rPr>
          <w:b/>
          <w:bCs/>
        </w:rPr>
        <w:t xml:space="preserve">Auth:</w:t>
      </w:r>
      <w:r>
        <w:t xml:space="preserve"> Bearer JWT. </w:t>
      </w:r>
      <w:r>
        <w:rPr>
          <w:b/>
          <w:bCs/>
        </w:rPr>
        <w:t xml:space="preserve">Returns:</w:t>
      </w:r>
      <w:r>
        <w:t xml:space="preserve"> Subject's own audit history (login events, persona switches, MFA enrollments, credential changes, consent grants). Used for GDPR right-to-know.</w:t>
      </w:r>
    </w:p>
    <w:p>
      <w:pPr>
        <w:pStyle w:val="Heading2"/>
      </w:pPr>
      <w:r>
        <w:t xml:space="preserve">17.5 POST </w:t>
      </w:r>
      <w:r>
        <w:rPr>
          <w:rFonts w:ascii="Consolas" w:cs="Consolas" w:eastAsia="Consolas" w:hAnsi="Consolas"/>
          <w:sz w:val="20"/>
          <w:szCs w:val="20"/>
        </w:rPr>
        <w:t xml:space="preserve">/v1/audit/export</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audit.export</w:t>
      </w:r>
      <w:r>
        <w:t xml:space="preserve">. </w:t>
      </w:r>
      <w:r>
        <w:rPr>
          <w:b/>
          <w:bCs/>
        </w:rPr>
        <w:t xml:space="preserve">MFA Step-Up</w:t>
      </w:r>
      <w:r>
        <w:t xml:space="preserve"> required. </w:t>
      </w:r>
      <w:r>
        <w:rPr>
          <w:b/>
          <w:bCs/>
        </w:rPr>
        <w:t xml:space="preserve">Body:</w:t>
      </w:r>
      <w:r>
        <w:t xml:space="preserve"> </w:t>
      </w:r>
      <w:r>
        <w:rPr>
          <w:rFonts w:ascii="Consolas" w:cs="Consolas" w:eastAsia="Consolas" w:hAnsi="Consolas"/>
          <w:sz w:val="20"/>
          <w:szCs w:val="20"/>
        </w:rPr>
        <w:t xml:space="preserve">{ query, format: "jsonl" | "csv", correlation_id? }</w:t>
      </w:r>
      <w:r>
        <w:t xml:space="preserve"> </w:t>
      </w:r>
      <w:r>
        <w:rPr>
          <w:b/>
          <w:bCs/>
        </w:rPr>
        <w:t xml:space="preserve">Effect:</w:t>
      </w:r>
      <w:r>
        <w:t xml:space="preserve"> Queues an export job. Returns an export reference and an expected completion time.</w:t>
      </w:r>
    </w:p>
    <w:p>
      <w:pPr>
        <w:pStyle w:val="Heading2"/>
      </w:pPr>
      <w:r>
        <w:t xml:space="preserve">17.6 GET </w:t>
      </w:r>
      <w:r>
        <w:rPr>
          <w:rFonts w:ascii="Consolas" w:cs="Consolas" w:eastAsia="Consolas" w:hAnsi="Consolas"/>
          <w:sz w:val="20"/>
          <w:szCs w:val="20"/>
        </w:rPr>
        <w:t xml:space="preserve">/v1/audit/exports/{export_id}</w:t>
      </w:r>
    </w:p>
    <w:p>
      <w:pPr>
        <w:spacing w:after="120"/>
      </w:pPr>
      <w:r>
        <w:rPr>
          <w:b/>
          <w:bCs/>
        </w:rPr>
        <w:t xml:space="preserve">Auth:</w:t>
      </w:r>
      <w:r>
        <w:t xml:space="preserve"> Bearer JWT. </w:t>
      </w:r>
      <w:r>
        <w:rPr>
          <w:b/>
          <w:bCs/>
        </w:rPr>
        <w:t xml:space="preserve">Returns:</w:t>
      </w:r>
      <w:r>
        <w:t xml:space="preserve"> Export status and (when complete) signed download URL. Download URL expires in 15 minutes.</w:t>
      </w:r>
    </w:p>
    <w:p>
      <w:pPr>
        <w:pStyle w:val="Heading1"/>
      </w:pPr>
      <w:r>
        <w:t xml:space="preserve">18. Webhook Endpoints</w:t>
      </w:r>
    </w:p>
    <w:p>
      <w:pPr>
        <w:pStyle w:val="Heading2"/>
      </w:pPr>
      <w:r>
        <w:t xml:space="preserve">18.1 POST </w:t>
      </w:r>
      <w:r>
        <w:rPr>
          <w:rFonts w:ascii="Consolas" w:cs="Consolas" w:eastAsia="Consolas" w:hAnsi="Consolas"/>
          <w:sz w:val="20"/>
          <w:szCs w:val="20"/>
        </w:rPr>
        <w:t xml:space="preserve">/v1/webhooks/endpoints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webhook.manage</w:t>
      </w:r>
      <w:r>
        <w:t xml:space="preserve">. </w:t>
      </w:r>
      <w:r>
        <w:rPr>
          <w:b/>
          <w:bCs/>
        </w:rPr>
        <w:t xml:space="preserve">Body:</w:t>
      </w:r>
      <w:r>
        <w:t xml:space="preserve"> </w:t>
      </w:r>
      <w:r>
        <w:rPr>
          <w:rFonts w:ascii="Consolas" w:cs="Consolas" w:eastAsia="Consolas" w:hAnsi="Consolas"/>
          <w:sz w:val="20"/>
          <w:szCs w:val="20"/>
        </w:rPr>
        <w:t xml:space="preserve">{ display_name, url, event_types[], tenant_id?, app_code? }</w:t>
      </w:r>
      <w:r>
        <w:t xml:space="preserve"> </w:t>
      </w:r>
      <w:r>
        <w:rPr>
          <w:b/>
          <w:bCs/>
        </w:rPr>
        <w:t xml:space="preserve">Effect:</w:t>
      </w:r>
      <w:r>
        <w:t xml:space="preserve"> Creates an endpoint. Returns the signing secret one time.</w:t>
      </w:r>
    </w:p>
    <w:p>
      <w:pPr>
        <w:pStyle w:val="Heading2"/>
      </w:pPr>
      <w:r>
        <w:t xml:space="preserve">18.2 GET </w:t>
      </w:r>
      <w:r>
        <w:rPr>
          <w:rFonts w:ascii="Consolas" w:cs="Consolas" w:eastAsia="Consolas" w:hAnsi="Consolas"/>
          <w:sz w:val="20"/>
          <w:szCs w:val="20"/>
        </w:rPr>
        <w:t xml:space="preserve">/v1/webhooks/endpoints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webhook.view</w:t>
      </w:r>
      <w:r>
        <w:t xml:space="preserve">.</w:t>
      </w:r>
    </w:p>
    <w:p>
      <w:pPr>
        <w:pStyle w:val="Heading2"/>
      </w:pPr>
      <w:r>
        <w:t xml:space="preserve">18.3 POST </w:t>
      </w:r>
      <w:r>
        <w:rPr>
          <w:rFonts w:ascii="Consolas" w:cs="Consolas" w:eastAsia="Consolas" w:hAnsi="Consolas"/>
          <w:sz w:val="20"/>
          <w:szCs w:val="20"/>
        </w:rPr>
        <w:t xml:space="preserve">/v1/webhooks/endpoints/{id}/rotate-secret</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webhook.manage</w:t>
      </w:r>
      <w:r>
        <w:t xml:space="preserve">. </w:t>
      </w:r>
      <w:r>
        <w:rPr>
          <w:b/>
          <w:bCs/>
        </w:rPr>
        <w:t xml:space="preserve">MFA Step-Up</w:t>
      </w:r>
      <w:r>
        <w:t xml:space="preserve"> required.</w:t>
      </w:r>
    </w:p>
    <w:p>
      <w:pPr>
        <w:pStyle w:val="Heading2"/>
      </w:pPr>
      <w:r>
        <w:t xml:space="preserve">18.4 GET </w:t>
      </w:r>
      <w:r>
        <w:rPr>
          <w:rFonts w:ascii="Consolas" w:cs="Consolas" w:eastAsia="Consolas" w:hAnsi="Consolas"/>
          <w:sz w:val="20"/>
          <w:szCs w:val="20"/>
        </w:rPr>
        <w:t xml:space="preserve">/v1/webhooks/deliveries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webhook.view</w:t>
      </w:r>
      <w:r>
        <w:t xml:space="preserve">. </w:t>
      </w:r>
      <w:r>
        <w:rPr>
          <w:b/>
          <w:bCs/>
        </w:rPr>
        <w:t xml:space="preserve">Query:</w:t>
      </w:r>
      <w:r>
        <w:t xml:space="preserve"> </w:t>
      </w:r>
      <w:r>
        <w:rPr>
          <w:rFonts w:ascii="Consolas" w:cs="Consolas" w:eastAsia="Consolas" w:hAnsi="Consolas"/>
          <w:sz w:val="20"/>
          <w:szCs w:val="20"/>
        </w:rPr>
        <w:t xml:space="preserve">endpoint_id?</w:t>
      </w:r>
      <w:r>
        <w:t xml:space="preserve">, </w:t>
      </w:r>
      <w:r>
        <w:rPr>
          <w:rFonts w:ascii="Consolas" w:cs="Consolas" w:eastAsia="Consolas" w:hAnsi="Consolas"/>
          <w:sz w:val="20"/>
          <w:szCs w:val="20"/>
        </w:rPr>
        <w:t xml:space="preserve">event_id?</w:t>
      </w:r>
      <w:r>
        <w:t xml:space="preserve">, </w:t>
      </w:r>
      <w:r>
        <w:rPr>
          <w:rFonts w:ascii="Consolas" w:cs="Consolas" w:eastAsia="Consolas" w:hAnsi="Consolas"/>
          <w:sz w:val="20"/>
          <w:szCs w:val="20"/>
        </w:rPr>
        <w:t xml:space="preserve">delivered?</w:t>
      </w:r>
      <w:r>
        <w:t xml:space="preserve">, </w:t>
      </w:r>
      <w:r>
        <w:rPr>
          <w:rFonts w:ascii="Consolas" w:cs="Consolas" w:eastAsia="Consolas" w:hAnsi="Consolas"/>
          <w:sz w:val="20"/>
          <w:szCs w:val="20"/>
        </w:rPr>
        <w:t xml:space="preserve">since?</w:t>
      </w:r>
      <w:r>
        <w:t xml:space="preserve">, </w:t>
      </w:r>
      <w:r>
        <w:rPr>
          <w:rFonts w:ascii="Consolas" w:cs="Consolas" w:eastAsia="Consolas" w:hAnsi="Consolas"/>
          <w:sz w:val="20"/>
          <w:szCs w:val="20"/>
        </w:rPr>
        <w:t xml:space="preserve">until?</w:t>
      </w:r>
    </w:p>
    <w:p>
      <w:pPr>
        <w:pStyle w:val="Heading2"/>
      </w:pPr>
      <w:r>
        <w:t xml:space="preserve">18.5 POST </w:t>
      </w:r>
      <w:r>
        <w:rPr>
          <w:rFonts w:ascii="Consolas" w:cs="Consolas" w:eastAsia="Consolas" w:hAnsi="Consolas"/>
          <w:sz w:val="20"/>
          <w:szCs w:val="20"/>
        </w:rPr>
        <w:t xml:space="preserve">/v1/webhooks/deliveries/{id}/replay</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webhook.manage</w:t>
      </w:r>
      <w:r>
        <w:t xml:space="preserve">. </w:t>
      </w:r>
      <w:r>
        <w:rPr>
          <w:b/>
          <w:bCs/>
        </w:rPr>
        <w:t xml:space="preserve">Effect:</w:t>
      </w:r>
      <w:r>
        <w:t xml:space="preserve"> Re-queues the delivery.</w:t>
      </w:r>
    </w:p>
    <w:p>
      <w:pPr>
        <w:pStyle w:val="Heading1"/>
      </w:pPr>
      <w:r>
        <w:t xml:space="preserve">19. Admin and Operational Endpoints</w:t>
      </w:r>
    </w:p>
    <w:p>
      <w:pPr>
        <w:pStyle w:val="Heading2"/>
      </w:pPr>
      <w:r>
        <w:t xml:space="preserve">19.1 POST </w:t>
      </w:r>
      <w:r>
        <w:rPr>
          <w:rFonts w:ascii="Consolas" w:cs="Consolas" w:eastAsia="Consolas" w:hAnsi="Consolas"/>
          <w:sz w:val="20"/>
          <w:szCs w:val="20"/>
        </w:rPr>
        <w:t xml:space="preserve">/v1/admin/break-glass/requests</w:t>
      </w:r>
    </w:p>
    <w:p>
      <w:pPr>
        <w:spacing w:after="120"/>
      </w:pPr>
      <w:r>
        <w:rPr>
          <w:b/>
          <w:bCs/>
        </w:rPr>
        <w:t xml:space="preserve">Auth:</w:t>
      </w:r>
      <w:r>
        <w:t xml:space="preserve"> Bearer JWT. </w:t>
      </w:r>
      <w:r>
        <w:rPr>
          <w:b/>
          <w:bCs/>
        </w:rPr>
        <w:t xml:space="preserve">Body:</w:t>
      </w:r>
      <w:r>
        <w:t xml:space="preserve"> </w:t>
      </w:r>
      <w:r>
        <w:rPr>
          <w:rFonts w:ascii="Consolas" w:cs="Consolas" w:eastAsia="Consolas" w:hAnsi="Consolas"/>
          <w:sz w:val="20"/>
          <w:szCs w:val="20"/>
        </w:rPr>
        <w:t xml:space="preserve">{ reason, requested_scope, requested_duration_minutes }</w:t>
      </w:r>
    </w:p>
    <w:p>
      <w:pPr>
        <w:pStyle w:val="Heading2"/>
      </w:pPr>
      <w:r>
        <w:t xml:space="preserve">19.2 POST </w:t>
      </w:r>
      <w:r>
        <w:rPr>
          <w:rFonts w:ascii="Consolas" w:cs="Consolas" w:eastAsia="Consolas" w:hAnsi="Consolas"/>
          <w:sz w:val="20"/>
          <w:szCs w:val="20"/>
        </w:rPr>
        <w:t xml:space="preserve">/v1/admin/break-glass/requests/{id}/approve</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break_glass.approve</w:t>
      </w:r>
      <w:r>
        <w:t xml:space="preserve">. </w:t>
      </w:r>
      <w:r>
        <w:rPr>
          <w:b/>
          <w:bCs/>
        </w:rPr>
        <w:t xml:space="preserve">MFA Step-Up</w:t>
      </w:r>
      <w:r>
        <w:t xml:space="preserve"> required.</w:t>
      </w:r>
    </w:p>
    <w:p>
      <w:pPr>
        <w:pStyle w:val="Heading2"/>
      </w:pPr>
      <w:r>
        <w:t xml:space="preserve">19.3 GET </w:t>
      </w:r>
      <w:r>
        <w:rPr>
          <w:rFonts w:ascii="Consolas" w:cs="Consolas" w:eastAsia="Consolas" w:hAnsi="Consolas"/>
          <w:sz w:val="20"/>
          <w:szCs w:val="20"/>
        </w:rPr>
        <w:t xml:space="preserve">/v1/admin/status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admin.status</w:t>
      </w:r>
      <w:r>
        <w:t xml:space="preserve">. </w:t>
      </w:r>
      <w:r>
        <w:rPr>
          <w:b/>
          <w:bCs/>
        </w:rPr>
        <w:t xml:space="preserve">Returns:</w:t>
      </w:r>
      <w:r>
        <w:t xml:space="preserve"> Provider health (Twilio, SendGrid, IDV), queue depths, rotation pending, key version status, recent audit error rate.</w:t>
      </w:r>
    </w:p>
    <w:p>
      <w:pPr>
        <w:pStyle w:val="Heading2"/>
      </w:pPr>
      <w:r>
        <w:t xml:space="preserve">19.4 GET </w:t>
      </w:r>
      <w:r>
        <w:rPr>
          <w:rFonts w:ascii="Consolas" w:cs="Consolas" w:eastAsia="Consolas" w:hAnsi="Consolas"/>
          <w:sz w:val="20"/>
          <w:szCs w:val="20"/>
        </w:rPr>
        <w:t xml:space="preserve">/v1/admin/metrics</w:t>
      </w:r>
    </w:p>
    <w:p>
      <w:pPr>
        <w:spacing w:after="120"/>
      </w:pPr>
      <w:r>
        <w:rPr>
          <w:b/>
          <w:bCs/>
        </w:rPr>
        <w:t xml:space="preserve">Auth:</w:t>
      </w:r>
      <w:r>
        <w:t xml:space="preserve"> Bearer JWT. </w:t>
      </w:r>
      <w:r>
        <w:rPr>
          <w:b/>
          <w:bCs/>
        </w:rPr>
        <w:t xml:space="preserve">Permissions:</w:t>
      </w:r>
      <w:r>
        <w:t xml:space="preserve"> </w:t>
      </w:r>
      <w:r>
        <w:rPr>
          <w:rFonts w:ascii="Consolas" w:cs="Consolas" w:eastAsia="Consolas" w:hAnsi="Consolas"/>
          <w:sz w:val="20"/>
          <w:szCs w:val="20"/>
        </w:rPr>
        <w:t xml:space="preserve">admin.metrics</w:t>
      </w:r>
      <w:r>
        <w:t xml:space="preserve">. </w:t>
      </w:r>
      <w:r>
        <w:rPr>
          <w:b/>
          <w:bCs/>
        </w:rPr>
        <w:t xml:space="preserve">Returns:</w:t>
      </w:r>
      <w:r>
        <w:t xml:space="preserve"> Counts: active sessions, MFA enrollment rate, anonymization queue, legal hold count, impersonation sessions in progress, SMS spend day-to-date.</w:t>
      </w:r>
    </w:p>
    <w:p>
      <w:pPr>
        <w:pStyle w:val="Heading1"/>
      </w:pPr>
      <w:r>
        <w:t xml:space="preserve">20. Health and Readiness</w:t>
      </w:r>
    </w:p>
    <w:p>
      <w:pPr>
        <w:pStyle w:val="Heading2"/>
      </w:pPr>
      <w:r>
        <w:t xml:space="preserve">20.1 GET </w:t>
      </w:r>
      <w:r>
        <w:rPr>
          <w:rFonts w:ascii="Consolas" w:cs="Consolas" w:eastAsia="Consolas" w:hAnsi="Consolas"/>
          <w:sz w:val="20"/>
          <w:szCs w:val="20"/>
        </w:rPr>
        <w:t xml:space="preserve">/healthz</w:t>
      </w:r>
    </w:p>
    <w:p>
      <w:pPr>
        <w:spacing w:after="120"/>
      </w:pPr>
      <w:r>
        <w:rPr>
          <w:b/>
          <w:bCs/>
        </w:rPr>
        <w:t xml:space="preserve">Auth:</w:t>
      </w:r>
      <w:r>
        <w:t xml:space="preserve"> None. </w:t>
      </w:r>
      <w:r>
        <w:rPr>
          <w:b/>
          <w:bCs/>
        </w:rPr>
        <w:t xml:space="preserve">Returns:</w:t>
      </w:r>
      <w:r>
        <w:t xml:space="preserve"> </w:t>
      </w:r>
      <w:r>
        <w:rPr>
          <w:rFonts w:ascii="Consolas" w:cs="Consolas" w:eastAsia="Consolas" w:hAnsi="Consolas"/>
          <w:sz w:val="20"/>
          <w:szCs w:val="20"/>
        </w:rPr>
        <w:t xml:space="preserve">200 OK</w:t>
      </w:r>
      <w:r>
        <w:t xml:space="preserve"> if the process is alive.</w:t>
      </w:r>
    </w:p>
    <w:p>
      <w:pPr>
        <w:pStyle w:val="Heading2"/>
      </w:pPr>
      <w:r>
        <w:t xml:space="preserve">20.2 GET </w:t>
      </w:r>
      <w:r>
        <w:rPr>
          <w:rFonts w:ascii="Consolas" w:cs="Consolas" w:eastAsia="Consolas" w:hAnsi="Consolas"/>
          <w:sz w:val="20"/>
          <w:szCs w:val="20"/>
        </w:rPr>
        <w:t xml:space="preserve">/readyz</w:t>
      </w:r>
    </w:p>
    <w:p>
      <w:pPr>
        <w:spacing w:after="120"/>
      </w:pPr>
      <w:r>
        <w:rPr>
          <w:b/>
          <w:bCs/>
        </w:rPr>
        <w:t xml:space="preserve">Auth:</w:t>
      </w:r>
      <w:r>
        <w:t xml:space="preserve"> None. </w:t>
      </w:r>
      <w:r>
        <w:rPr>
          <w:b/>
          <w:bCs/>
        </w:rPr>
        <w:t xml:space="preserve">Returns:</w:t>
      </w:r>
      <w:r>
        <w:t xml:space="preserve"> </w:t>
      </w:r>
      <w:r>
        <w:rPr>
          <w:rFonts w:ascii="Consolas" w:cs="Consolas" w:eastAsia="Consolas" w:hAnsi="Consolas"/>
          <w:sz w:val="20"/>
          <w:szCs w:val="20"/>
        </w:rPr>
        <w:t xml:space="preserve">200 OK</w:t>
      </w:r>
      <w:r>
        <w:t xml:space="preserve"> if the database is reachable, the master key is loaded, JWKS is loaded, and pg-boss is reachable. </w:t>
      </w:r>
      <w:r>
        <w:rPr>
          <w:rFonts w:ascii="Consolas" w:cs="Consolas" w:eastAsia="Consolas" w:hAnsi="Consolas"/>
          <w:sz w:val="20"/>
          <w:szCs w:val="20"/>
        </w:rPr>
        <w:t xml:space="preserve">503</w:t>
      </w:r>
      <w:r>
        <w:t xml:space="preserve"> otherwise.</w:t>
      </w:r>
    </w:p>
    <w:p>
      <w:pPr>
        <w:pStyle w:val="Heading1"/>
      </w:pPr>
      <w:r>
        <w:t xml:space="preserve">21. Pagination, Sorting, and Filtering</w:t>
      </w:r>
    </w:p>
    <w:p>
      <w:pPr>
        <w:spacing w:after="120"/>
      </w:pPr>
      <w:r>
        <w:t xml:space="preserve">Collection endpoints use cursor pagination. Standard query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cursor</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Opaque cursor. First page omits.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limit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Default 25, max 200.</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sort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Default </w:t>
            </w:r>
            <w:r>
              <w:rPr>
                <w:rFonts w:ascii="Consolas" w:cs="Consolas" w:eastAsia="Consolas" w:hAnsi="Consolas"/>
                <w:sz w:val="20"/>
                <w:szCs w:val="20"/>
              </w:rPr>
              <w:t xml:space="preserve">-created_at</w:t>
            </w:r>
            <w:r>
              <w:t xml:space="preserve">. Endpoints document allowed sort columns.</w:t>
            </w:r>
          </w:p>
        </w:tc>
      </w:tr>
    </w:tbl>
    <w:p>
      <w:pPr>
        <w:spacing w:after="80"/>
      </w:pPr>
      <w:r>
        <w:t xml:space="preserve"> </w:t>
      </w:r>
    </w:p>
    <w:p>
      <w:pPr>
        <w:spacing w:after="120"/>
      </w:pPr>
      <w:r>
        <w:t xml:space="preserve">Responses include: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"data": [ ... ],</w:t>
      </w:r>
    </w:p>
    <w:p>
      <w:pPr>
        <w:shd w:fill="F4F4F4" w:val="clear"/>
        <w:spacing w:after="0"/>
      </w:pPr>
      <w:r>
        <w:rPr>
          <w:rFonts w:ascii="Consolas" w:cs="Consolas" w:eastAsia="Consolas" w:hAnsi="Consolas"/>
          <w:sz w:val="18"/>
          <w:szCs w:val="18"/>
        </w:rPr>
        <w:t xml:space="preserve">  "page": {</w:t>
      </w:r>
    </w:p>
    <w:p>
      <w:pPr>
        <w:shd w:fill="F4F4F4" w:val="clear"/>
        <w:spacing w:after="0"/>
      </w:pPr>
      <w:r>
        <w:rPr>
          <w:rFonts w:ascii="Consolas" w:cs="Consolas" w:eastAsia="Consolas" w:hAnsi="Consolas"/>
          <w:sz w:val="18"/>
          <w:szCs w:val="18"/>
        </w:rPr>
        <w:t xml:space="preserve">    "next_cursor": "...",</w:t>
      </w:r>
    </w:p>
    <w:p>
      <w:pPr>
        <w:shd w:fill="F4F4F4" w:val="clear"/>
        <w:spacing w:after="0"/>
      </w:pPr>
      <w:r>
        <w:rPr>
          <w:rFonts w:ascii="Consolas" w:cs="Consolas" w:eastAsia="Consolas" w:hAnsi="Consolas"/>
          <w:sz w:val="18"/>
          <w:szCs w:val="18"/>
        </w:rPr>
        <w:t xml:space="preserve">    "has_more": true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w:t>
      </w:r>
    </w:p>
    <w:p>
      <w:pPr>
        <w:pStyle w:val="Heading1"/>
      </w:pPr>
      <w:r>
        <w:t xml:space="preserve">22. Idempotency</w:t>
      </w:r>
    </w:p>
    <w:p>
      <w:pPr>
        <w:spacing w:after="120"/>
      </w:pPr>
      <w:r>
        <w:t xml:space="preserve">POST endpoints that create resources accept </w:t>
      </w:r>
      <w:r>
        <w:rPr>
          <w:rFonts w:ascii="Consolas" w:cs="Consolas" w:eastAsia="Consolas" w:hAnsi="Consolas"/>
          <w:sz w:val="20"/>
          <w:szCs w:val="20"/>
        </w:rPr>
        <w:t xml:space="preserve">Idempotency-Key: &lt;opaque-string&gt;</w:t>
      </w:r>
      <w:r>
        <w:t xml:space="preserve">. HEIMDALL Core caches the response for 24 hours keyed by </w:t>
      </w:r>
      <w:r>
        <w:rPr>
          <w:rFonts w:ascii="Consolas" w:cs="Consolas" w:eastAsia="Consolas" w:hAnsi="Consolas"/>
          <w:sz w:val="20"/>
          <w:szCs w:val="20"/>
        </w:rPr>
        <w:t xml:space="preserve">(client_id, idempotency_key)</w:t>
      </w:r>
      <w:r>
        <w:t xml:space="preserve">. Replays return the original response.</w:t>
      </w:r>
    </w:p>
    <w:p>
      <w:pPr>
        <w:pStyle w:val="Heading1"/>
      </w:pPr>
      <w:r>
        <w:t xml:space="preserve">23. Webhook Event Payloads</w:t>
      </w:r>
    </w:p>
    <w:p>
      <w:pPr>
        <w:spacing w:after="120"/>
      </w:pPr>
      <w:r>
        <w:t xml:space="preserve">Every webhook delivery is signed using HMAC-SHA256 with the endpoint's signing secret. Headers:</w:t>
      </w:r>
    </w:p>
    <w:p>
      <w:pPr>
        <w:shd w:fill="F4F4F4" w:val="clear"/>
        <w:spacing w:after="0"/>
      </w:pPr>
      <w:r>
        <w:rPr>
          <w:rFonts w:ascii="Consolas" w:cs="Consolas" w:eastAsia="Consolas" w:hAnsi="Consolas"/>
          <w:sz w:val="18"/>
          <w:szCs w:val="18"/>
        </w:rPr>
        <w:t xml:space="preserve">X-HEIMDALL-Signature: t=&lt;timestamp&gt;,v1=&lt;hmac&gt;</w:t>
      </w:r>
    </w:p>
    <w:p>
      <w:pPr>
        <w:shd w:fill="F4F4F4" w:val="clear"/>
        <w:spacing w:after="0"/>
      </w:pPr>
      <w:r>
        <w:rPr>
          <w:rFonts w:ascii="Consolas" w:cs="Consolas" w:eastAsia="Consolas" w:hAnsi="Consolas"/>
          <w:sz w:val="18"/>
          <w:szCs w:val="18"/>
        </w:rPr>
        <w:t xml:space="preserve">X-HEIMDALL-Event-Type: identity.created</w:t>
      </w:r>
    </w:p>
    <w:p>
      <w:pPr>
        <w:shd w:fill="F4F4F4" w:val="clear"/>
        <w:spacing w:after="0"/>
      </w:pPr>
      <w:r>
        <w:rPr>
          <w:rFonts w:ascii="Consolas" w:cs="Consolas" w:eastAsia="Consolas" w:hAnsi="Consolas"/>
          <w:sz w:val="18"/>
          <w:szCs w:val="18"/>
        </w:rPr>
        <w:t xml:space="preserve">X-HEIMDALL-Event-Id: &lt;uuid&gt;</w:t>
      </w:r>
    </w:p>
    <w:p>
      <w:pPr>
        <w:shd w:fill="F4F4F4" w:val="clear"/>
        <w:spacing w:after="0"/>
      </w:pPr>
      <w:r>
        <w:rPr>
          <w:rFonts w:ascii="Consolas" w:cs="Consolas" w:eastAsia="Consolas" w:hAnsi="Consolas"/>
          <w:sz w:val="18"/>
          <w:szCs w:val="18"/>
        </w:rPr>
        <w:t xml:space="preserve">X-HEIMDALL-Delivery-Id: &lt;uuid&gt;</w:t>
      </w:r>
    </w:p>
    <w:p>
      <w:pPr>
        <w:shd w:fill="F4F4F4" w:val="clear"/>
        <w:spacing w:after="0"/>
      </w:pPr>
      <w:r>
        <w:rPr>
          <w:rFonts w:ascii="Consolas" w:cs="Consolas" w:eastAsia="Consolas" w:hAnsi="Consolas"/>
          <w:sz w:val="18"/>
          <w:szCs w:val="18"/>
        </w:rPr>
        <w:t xml:space="preserve">X-HEIMDALL-Attempt: 1</w:t>
      </w:r>
    </w:p>
    <w:p>
      <w:pPr>
        <w:spacing w:after="120"/>
      </w:pPr>
      <w:r>
        <w:t xml:space="preserve">Body:</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"event_id": "...",</w:t>
      </w:r>
    </w:p>
    <w:p>
      <w:pPr>
        <w:shd w:fill="F4F4F4" w:val="clear"/>
        <w:spacing w:after="0"/>
      </w:pPr>
      <w:r>
        <w:rPr>
          <w:rFonts w:ascii="Consolas" w:cs="Consolas" w:eastAsia="Consolas" w:hAnsi="Consolas"/>
          <w:sz w:val="18"/>
          <w:szCs w:val="18"/>
        </w:rPr>
        <w:t xml:space="preserve">  "event_type": "identity.created",</w:t>
      </w:r>
    </w:p>
    <w:p>
      <w:pPr>
        <w:shd w:fill="F4F4F4" w:val="clear"/>
        <w:spacing w:after="0"/>
      </w:pPr>
      <w:r>
        <w:rPr>
          <w:rFonts w:ascii="Consolas" w:cs="Consolas" w:eastAsia="Consolas" w:hAnsi="Consolas"/>
          <w:sz w:val="18"/>
          <w:szCs w:val="18"/>
        </w:rPr>
        <w:t xml:space="preserve">  "created_at": "2026-05-19T18:43:00Z",</w:t>
      </w:r>
    </w:p>
    <w:p>
      <w:pPr>
        <w:shd w:fill="F4F4F4" w:val="clear"/>
        <w:spacing w:after="0"/>
      </w:pPr>
      <w:r>
        <w:rPr>
          <w:rFonts w:ascii="Consolas" w:cs="Consolas" w:eastAsia="Consolas" w:hAnsi="Consolas"/>
          <w:sz w:val="18"/>
          <w:szCs w:val="18"/>
        </w:rPr>
        <w:t xml:space="preserve">  "tenant_id": "...",</w:t>
      </w:r>
    </w:p>
    <w:p>
      <w:pPr>
        <w:shd w:fill="F4F4F4" w:val="clear"/>
        <w:spacing w:after="0"/>
      </w:pPr>
      <w:r>
        <w:rPr>
          <w:rFonts w:ascii="Consolas" w:cs="Consolas" w:eastAsia="Consolas" w:hAnsi="Consolas"/>
          <w:sz w:val="18"/>
          <w:szCs w:val="18"/>
        </w:rPr>
        <w:t xml:space="preserve">  "app_code": "pedl",</w:t>
      </w:r>
    </w:p>
    <w:p>
      <w:pPr>
        <w:shd w:fill="F4F4F4" w:val="clear"/>
        <w:spacing w:after="0"/>
      </w:pPr>
      <w:r>
        <w:rPr>
          <w:rFonts w:ascii="Consolas" w:cs="Consolas" w:eastAsia="Consolas" w:hAnsi="Consolas"/>
          <w:sz w:val="18"/>
          <w:szCs w:val="18"/>
        </w:rPr>
        <w:t xml:space="preserve">  "data": { ... },</w:t>
      </w:r>
    </w:p>
    <w:p>
      <w:pPr>
        <w:shd w:fill="F4F4F4" w:val="clear"/>
        <w:spacing w:after="0"/>
      </w:pPr>
      <w:r>
        <w:rPr>
          <w:rFonts w:ascii="Consolas" w:cs="Consolas" w:eastAsia="Consolas" w:hAnsi="Consolas"/>
          <w:sz w:val="18"/>
          <w:szCs w:val="18"/>
        </w:rPr>
        <w:t xml:space="preserve">  "correlation_id": "..."</w:t>
      </w:r>
    </w:p>
    <w:p>
      <w:pPr>
        <w:shd w:fill="F4F4F4" w:val="clear"/>
        <w:spacing w:after="0"/>
      </w:pPr>
      <w:r>
        <w:rPr>
          <w:rFonts w:ascii="Consolas" w:cs="Consolas" w:eastAsia="Consolas" w:hAnsi="Consolas"/>
          <w:sz w:val="18"/>
          <w:szCs w:val="18"/>
        </w:rPr>
        <w:t xml:space="preserve">}</w:t>
      </w:r>
    </w:p>
    <w:p>
      <w:pPr>
        <w:spacing w:after="120"/>
      </w:pPr>
      <w:r>
        <w:t xml:space="preserve">Verification example (Node.js):</w:t>
      </w:r>
    </w:p>
    <w:p>
      <w:pPr>
        <w:shd w:fill="F4F4F4" w:val="clear"/>
        <w:spacing w:after="0"/>
      </w:pPr>
      <w:r>
        <w:rPr>
          <w:rFonts w:ascii="Consolas" w:cs="Consolas" w:eastAsia="Consolas" w:hAnsi="Consolas"/>
          <w:sz w:val="18"/>
          <w:szCs w:val="18"/>
        </w:rPr>
        <w:t xml:space="preserve">const expected = createHmac('sha256', signingSecret)</w:t>
      </w:r>
    </w:p>
    <w:p>
      <w:pPr>
        <w:shd w:fill="F4F4F4" w:val="clear"/>
        <w:spacing w:after="0"/>
      </w:pPr>
      <w:r>
        <w:rPr>
          <w:rFonts w:ascii="Consolas" w:cs="Consolas" w:eastAsia="Consolas" w:hAnsi="Consolas"/>
          <w:sz w:val="18"/>
          <w:szCs w:val="18"/>
        </w:rPr>
        <w:t xml:space="preserve">  .update(`${timestamp}.${rawBody}`)</w:t>
      </w:r>
    </w:p>
    <w:p>
      <w:pPr>
        <w:shd w:fill="F4F4F4" w:val="clear"/>
        <w:spacing w:after="0"/>
      </w:pPr>
      <w:r>
        <w:rPr>
          <w:rFonts w:ascii="Consolas" w:cs="Consolas" w:eastAsia="Consolas" w:hAnsi="Consolas"/>
          <w:sz w:val="18"/>
          <w:szCs w:val="18"/>
        </w:rPr>
        <w:t xml:space="preserve">  .digest('hex');</w:t>
      </w:r>
    </w:p>
    <w:p>
      <w:pPr>
        <w:shd w:fill="F4F4F4" w:val="clear"/>
        <w:spacing w:after="0"/>
      </w:pPr>
      <w:r>
        <w:rPr>
          <w:rFonts w:ascii="Consolas" w:cs="Consolas" w:eastAsia="Consolas" w:hAnsi="Consolas"/>
          <w:sz w:val="18"/>
          <w:szCs w:val="18"/>
        </w:rPr>
        <w:t xml:space="preserve">if (timingSafeEqual(Buffer.from(expected), Buffer.from(received))) { /* valid */ }</w:t>
      </w:r>
    </w:p>
    <w:p>
      <w:pPr>
        <w:spacing w:after="120"/>
      </w:pPr>
      <w:r>
        <w:t xml:space="preserve">Retries follow exponential backoff (1m, 5m, 30m, 2h, 6h, 24h) with delivery abandoned after 24 hours. Manual replay always available via §18.5.</w:t>
      </w:r>
    </w:p>
    <w:p>
      <w:pPr>
        <w:pStyle w:val="Heading1"/>
      </w:pPr>
      <w:r>
        <w:t xml:space="preserve">24. Rate Limits at the API Layer</w:t>
      </w:r>
    </w:p>
    <w:p>
      <w:pPr>
        <w:spacing w:after="120"/>
      </w:pPr>
      <w:r>
        <w:t xml:space="preserve">In addition to Cloudflare edge limits, HEIMDALL Core enforces application-layer rate limits via the Fastify rate-limit plugin backed by Postgres counters. Defaults: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/oidc/auth</w:t>
            </w:r>
            <w:r>
              <w:t xml:space="preserve">, </w:t>
            </w:r>
            <w:r>
              <w:rPr>
                <w:rFonts w:ascii="Consolas" w:cs="Consolas" w:eastAsia="Consolas" w:hAnsi="Consolas"/>
                <w:sz w:val="20"/>
                <w:szCs w:val="20"/>
              </w:rPr>
              <w:t xml:space="preserve">/oidc/token</w:t>
            </w:r>
            <w:r>
              <w:t xml:space="preserve">, password login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20/minute per IP, 100/hour per IP</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sliding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Magic link, SMS OTP start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See Requirements §23.3 SMS caps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various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read endpoints (</w:t>
            </w:r>
            <w:r>
              <w:rPr>
                <w:rFonts w:ascii="Consolas" w:cs="Consolas" w:eastAsia="Consolas" w:hAnsi="Consolas"/>
                <w:sz w:val="20"/>
                <w:szCs w:val="20"/>
              </w:rPr>
              <w:t xml:space="preserve">/v1/identities/me/*</w:t>
            </w:r>
            <w:r>
              <w:t xml:space="preserv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600/minute per parent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sliding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write endpoints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60/minute per parent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sliding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Secrets access endpoint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600/minute per service account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sliding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Audit query endpoints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60/minute per parent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sliding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Admin policy update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30/hour per parent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sliding</w:t>
            </w:r>
          </w:p>
        </w:tc>
      </w:tr>
    </w:tbl>
    <w:p>
      <w:pPr>
        <w:spacing w:after="80"/>
      </w:pPr>
      <w:r>
        <w:t xml:space="preserve"> </w:t>
      </w:r>
    </w:p>
    <w:p>
      <w:pPr>
        <w:spacing w:after="120"/>
      </w:pPr>
      <w:r>
        <w:t xml:space="preserve">Exceeding limits returns </w:t>
      </w:r>
      <w:r>
        <w:rPr>
          <w:rFonts w:ascii="Consolas" w:cs="Consolas" w:eastAsia="Consolas" w:hAnsi="Consolas"/>
          <w:sz w:val="20"/>
          <w:szCs w:val="20"/>
        </w:rPr>
        <w:t xml:space="preserve">429 Too Many Requests</w:t>
      </w:r>
      <w:r>
        <w:t xml:space="preserve"> with </w:t>
      </w:r>
      <w:r>
        <w:rPr>
          <w:rFonts w:ascii="Consolas" w:cs="Consolas" w:eastAsia="Consolas" w:hAnsi="Consolas"/>
          <w:sz w:val="20"/>
          <w:szCs w:val="20"/>
        </w:rPr>
        <w:t xml:space="preserve">Retry-After</w:t>
      </w:r>
      <w:r>
        <w:t xml:space="preserve"> and a </w:t>
      </w:r>
      <w:r>
        <w:rPr>
          <w:rFonts w:ascii="Consolas" w:cs="Consolas" w:eastAsia="Consolas" w:hAnsi="Consolas"/>
          <w:sz w:val="20"/>
          <w:szCs w:val="20"/>
        </w:rPr>
        <w:t xml:space="preserve">rate_limit_policy_id</w:t>
      </w:r>
      <w:r>
        <w:t xml:space="preserve"> reference in the error envelope.</w:t>
      </w:r>
    </w:p>
    <w:p>
      <w:pPr>
        <w:pStyle w:val="Heading1"/>
      </w:pPr>
      <w:r>
        <w:t xml:space="preserve">25. CORS</w:t>
      </w:r>
    </w:p>
    <w:p>
      <w:pPr>
        <w:spacing w:after="120"/>
      </w:pPr>
      <w:r>
        <w:t xml:space="preserve">Hosted Login Pages and the HEIMDALL Admin UI on </w:t>
      </w:r>
      <w:r>
        <w:rPr>
          <w:rFonts w:ascii="Consolas" w:cs="Consolas" w:eastAsia="Consolas" w:hAnsi="Consolas"/>
          <w:sz w:val="20"/>
          <w:szCs w:val="20"/>
        </w:rPr>
        <w:t xml:space="preserve">*.myriad.com</w:t>
      </w:r>
      <w:r>
        <w:t xml:space="preserve"> are allowed origins. Tenant-domain origins are added dynamically per </w:t>
      </w:r>
      <w:r>
        <w:rPr>
          <w:rFonts w:ascii="Consolas" w:cs="Consolas" w:eastAsia="Consolas" w:hAnsi="Consolas"/>
          <w:sz w:val="20"/>
          <w:szCs w:val="20"/>
        </w:rPr>
        <w:t xml:space="preserve">tenant_domains</w:t>
      </w:r>
      <w:r>
        <w:t xml:space="preserve"> records once verified. All other origins are rejected.</w:t>
      </w:r>
    </w:p>
    <w:p>
      <w:pPr>
        <w:spacing w:after="120"/>
      </w:pPr>
      <w:r>
        <w:t xml:space="preserve">Preflight responses cache for 5 minutes (</w:t>
      </w:r>
      <w:r>
        <w:rPr>
          <w:rFonts w:ascii="Consolas" w:cs="Consolas" w:eastAsia="Consolas" w:hAnsi="Consolas"/>
          <w:sz w:val="20"/>
          <w:szCs w:val="20"/>
        </w:rPr>
        <w:t xml:space="preserve">Access-Control-Max-Age: 300</w:t>
      </w:r>
      <w:r>
        <w:t xml:space="preserve">). Credentialed CORS (</w:t>
      </w:r>
      <w:r>
        <w:rPr>
          <w:rFonts w:ascii="Consolas" w:cs="Consolas" w:eastAsia="Consolas" w:hAnsi="Consolas"/>
          <w:sz w:val="20"/>
          <w:szCs w:val="20"/>
        </w:rPr>
        <w:t xml:space="preserve">Access-Control-Allow-Credentials: true</w:t>
      </w:r>
      <w:r>
        <w:t xml:space="preserve">) is enabled only for the Hosted Login Pages and Admin UI domains; tenant frontends use bearer JWT in Authorization headers and do not need credentialed CORS.</w:t>
      </w:r>
    </w:p>
    <w:p>
      <w:pPr>
        <w:pStyle w:val="Heading1"/>
      </w:pPr>
      <w:r>
        <w:t xml:space="preserve">26. Frontend Integration Contract</w:t>
      </w:r>
    </w:p>
    <w:p>
      <w:pPr>
        <w:spacing w:after="120"/>
      </w:pPr>
      <w:r>
        <w:t xml:space="preserve">The </w:t>
      </w:r>
      <w:r>
        <w:rPr>
          <w:rFonts w:ascii="Consolas" w:cs="Consolas" w:eastAsia="Consolas" w:hAnsi="Consolas"/>
          <w:sz w:val="20"/>
          <w:szCs w:val="20"/>
        </w:rPr>
        <w:t xml:space="preserve">@heimdall/client</w:t>
      </w:r>
      <w:r>
        <w:t xml:space="preserve"> TypeScript SDK provides: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HeimdallProvider</w:t>
            </w:r>
            <w:r>
              <w:t xml:space="preserve"> (React)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Context with current identity, persona, tenant, MFA state.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useIdentity()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Hook returning the current parent identity.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usePersona()</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Hook returning the active persona and a switch function.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useTenant()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Hook returning the current tenant scope.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useAuthorize(action, resource)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Hook returning allow/deny by calling </w:t>
            </w:r>
            <w:r>
              <w:rPr>
                <w:rFonts w:ascii="Consolas" w:cs="Consolas" w:eastAsia="Consolas" w:hAnsi="Consolas"/>
                <w:sz w:val="20"/>
                <w:szCs w:val="20"/>
              </w:rPr>
              <w:t xml:space="preserve">/v1/authorize/check</w:t>
            </w:r>
            <w:r>
              <w:t xml:space="preserve"> with TTL cache.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&lt;ImpersonationBanner /&gt;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Required component. Renders the red fixed banner when </w:t>
            </w:r>
            <w:r>
              <w:rPr>
                <w:rFonts w:ascii="Consolas" w:cs="Consolas" w:eastAsia="Consolas" w:hAnsi="Consolas"/>
                <w:sz w:val="20"/>
                <w:szCs w:val="20"/>
              </w:rPr>
              <w:t xml:space="preserve">act</w:t>
            </w:r>
            <w:r>
              <w:t xml:space="preserve"> claim is present. Mounts at app root. Undismissible.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&lt;ConsentReAcceptanceModal /&gt;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Required component. Blocks app interaction when </w:t>
            </w:r>
            <w:r>
              <w:rPr>
                <w:rFonts w:ascii="Consolas" w:cs="Consolas" w:eastAsia="Consolas" w:hAnsi="Consolas"/>
                <w:sz w:val="20"/>
                <w:szCs w:val="20"/>
              </w:rPr>
              <w:t xml:space="preserve">/v1/disclosures/me/required-re-acceptance</w:t>
            </w:r>
            <w:r>
              <w:t xml:space="preserve"> returns nonempty.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heimdallClient.fetch(...)</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Authenticated </w:t>
            </w:r>
            <w:r>
              <w:rPr>
                <w:rFonts w:ascii="Consolas" w:cs="Consolas" w:eastAsia="Consolas" w:hAnsi="Consolas"/>
                <w:sz w:val="20"/>
                <w:szCs w:val="20"/>
              </w:rPr>
              <w:t xml:space="preserve">fetch</w:t>
            </w:r>
            <w:r>
              <w:t xml:space="preserve"> wrapper that handles 401 step-up flow, 429 retry, and idempotency keys.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heimdallClient.logout()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Calls </w:t>
            </w:r>
            <w:r>
              <w:rPr>
                <w:rFonts w:ascii="Consolas" w:cs="Consolas" w:eastAsia="Consolas" w:hAnsi="Consolas"/>
                <w:sz w:val="20"/>
                <w:szCs w:val="20"/>
              </w:rPr>
              <w:t xml:space="preserve">/oidc/session/end</w:t>
            </w:r>
            <w:r>
              <w:t xml:space="preserve">, clears local state, redirects.</w:t>
            </w:r>
          </w:p>
        </w:tc>
      </w:tr>
    </w:tbl>
    <w:p>
      <w:pPr>
        <w:spacing w:after="80"/>
      </w:pPr>
      <w:r>
        <w:t xml:space="preserve"> </w:t>
      </w:r>
    </w:p>
    <w:p>
      <w:pPr>
        <w:spacing w:after="120"/>
      </w:pPr>
      <w:r>
        <w:t xml:space="preserve">Integration of </w:t>
      </w:r>
      <w:r>
        <w:rPr>
          <w:rFonts w:ascii="Consolas" w:cs="Consolas" w:eastAsia="Consolas" w:hAnsi="Consolas"/>
          <w:sz w:val="20"/>
          <w:szCs w:val="20"/>
        </w:rPr>
        <w:t xml:space="preserve">ImpersonationBanner</w:t>
      </w:r>
      <w:r>
        <w:t xml:space="preserve"> and </w:t>
      </w:r>
      <w:r>
        <w:rPr>
          <w:rFonts w:ascii="Consolas" w:cs="Consolas" w:eastAsia="Consolas" w:hAnsi="Consolas"/>
          <w:sz w:val="20"/>
          <w:szCs w:val="20"/>
        </w:rPr>
        <w:t xml:space="preserve">ConsentReAcceptanceModal</w:t>
      </w:r>
      <w:r>
        <w:t xml:space="preserve"> is contractual: every HEIMDALL-consuming app must mount both at the app root. The Myriad release process for consuming apps includes a CI check that the components are mounted.</w:t>
      </w:r>
    </w:p>
    <w:p>
      <w:pPr>
        <w:spacing w:after="120"/>
      </w:pPr>
      <w:r>
        <w:t xml:space="preserve">HEIMDALL — API Specification Companion | Myriad Technology Group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HEIMDALL API Specification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100" w:before="160"/>
      <w:outlineLvl w:val="3"/>
    </w:pPr>
    <w:rPr>
      <w:rFonts w:ascii="Calibri" w:cs="Calibri" w:eastAsia="Calibri" w:hAnsi="Calibri"/>
      <w:b/>
      <w:bCs/>
      <w:color w:val="1F3864"/>
      <w:sz w:val="24"/>
      <w:szCs w:val="24"/>
    </w:rPr>
  </w:style>
  <w:style w:type="paragraph" w:styleId="Heading5">
    <w:name w:val="Heading 5"/>
    <w:basedOn w:val="Normal"/>
    <w:next w:val="Normal"/>
    <w:qFormat/>
    <w:pPr>
      <w:spacing w:after="80" w:before="120"/>
      <w:outlineLvl w:val="4"/>
    </w:pPr>
    <w:rPr>
      <w:rFonts w:ascii="Calibri" w:cs="Calibri" w:eastAsia="Calibri" w:hAnsi="Calibri"/>
      <w:b/>
      <w:bCs/>
      <w:i/>
      <w:iCs/>
      <w:color w:val="2E74B5"/>
      <w:sz w:val="22"/>
      <w:szCs w:val="22"/>
    </w:rPr>
  </w:style>
  <w:style w:type="paragraph" w:styleId="Heading6">
    <w:name w:val="Heading 6"/>
    <w:basedOn w:val="Normal"/>
    <w:next w:val="Normal"/>
    <w:qFormat/>
    <w:pPr>
      <w:spacing w:after="60" w:before="100"/>
      <w:outlineLvl w:val="5"/>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HEIMDALL API Specification V3</dc:title>
  <dc:creator>Myriad Technology Group</dc:creator>
  <dc:description>HEIMDALL V3 design document</dc:description>
  <cp:lastModifiedBy>Un-named</cp:lastModifiedBy>
  <cp:revision>1</cp:revision>
  <dcterms:created xsi:type="dcterms:W3CDTF">2026-05-19T20:29:50.610Z</dcterms:created>
  <dcterms:modified xsi:type="dcterms:W3CDTF">2026-05-19T20:29:50.610Z</dcterms:modified>
</cp:coreProperties>
</file>

<file path=docProps/custom.xml><?xml version="1.0" encoding="utf-8"?>
<Properties xmlns="http://schemas.openxmlformats.org/officeDocument/2006/custom-properties" xmlns:vt="http://schemas.openxmlformats.org/officeDocument/2006/docPropsVTypes"/>
</file>