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5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bdr w:val="none" w:sz="0" w:space="0" w:color="auto" w:frame="1"/>
          <w:lang w:eastAsia="it-IT"/>
        </w:rPr>
        <w:t>Documentazione Tecnica Completa: Sistema di Gestione Aeroportuale</w:t>
      </w:r>
    </w:p>
    <w:p w:rsidR="007B7E05" w:rsidRPr="007B7E05" w:rsidRDefault="007B7E05" w:rsidP="007B7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Sviluppatori: Myriam Sorrentino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N86005248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Francesco Tibello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N86005249</w:t>
      </w:r>
    </w:p>
    <w:p w:rsidR="007B7E05" w:rsidRPr="007B7E05" w:rsidRDefault="007B7E05" w:rsidP="007B7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Anno Accademico: 24/25</w:t>
      </w:r>
    </w:p>
    <w:p w:rsidR="007B7E05" w:rsidRPr="007B7E05" w:rsidRDefault="007B7E05" w:rsidP="007B7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Progetto: Object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Orientation</w:t>
      </w:r>
      <w:proofErr w:type="spellEnd"/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1. Introduzione e Obiettivi del Progetto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Questo documento illustra l'architettura, il design e le funzionalità del sistema informativo per la gestione dell'aeroporto di Napoli. L'obiettivo primario del progetto è sviluppare un'applicazione software robusta e intuitiva, realizzata in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Java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con un'interfaccia grafica basata su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Swing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un sistema di persistenza dei dati affidato a un database relazionale 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PostgreSQL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sistema è progettato per essere utilizzato da due categorie di utenti, con livelli di accesso e privilegi distinti, gestiti tramite un meccanismo di autenticazione:</w:t>
      </w:r>
    </w:p>
    <w:p w:rsidR="007B7E05" w:rsidRPr="007B7E05" w:rsidRDefault="007B7E05" w:rsidP="007B7E05">
      <w:pPr>
        <w:pStyle w:val="Paragrafoelenco"/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Amministratori di Sistema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Personale autorizzato con pieni poteri sulla gestione dei dati operativi. Le loro responsabilità includono l'inserimento di nuovi voli, l'aggiornamento delle informazioni sui voli esistenti (come ritardi, stati e assegnazione dei gate) e la consultazione di tutte le prenotazioni.</w:t>
      </w:r>
    </w:p>
    <w:p w:rsidR="007B7E05" w:rsidRPr="007B7E05" w:rsidRDefault="007B7E05" w:rsidP="007B7E05">
      <w:pPr>
        <w:pStyle w:val="Paragrafoelenco"/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Utenti Generici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Rappresentano i clienti o passeggeri. Possono consultare lo stato aggiornato di tutti i voli in arrivo e in partenza, cercare voli specifici ed effettuare prenotazioni per i voli disponibili.</w:t>
      </w:r>
    </w:p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6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2. Architettura del Software e Pattern Utilizzati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Il progetto è stato sviluppato seguendo un'architettura multi-strato che adotta il design pattern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Model-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-Controller (MVC)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potenziato dall'uso del pattern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Data Access Object (DAO)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Questa scelta progettuale garantisce una netta separazione delle responsabilità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Separation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of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Concerns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), migliorando la manutenibilità, la scalabilità e la testabilità del codice.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Model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package model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Questo strato rappresenta il "cervello" dell'applicazione. Contiene le classi che modellano le entità del dominio del problema: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le loro specializzazioni. Include anche la logica di business e le regole che governano i dati, rendendolo completamente indipendente dall'interfaccia utente.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 xml:space="preserve">package 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gui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È lo strato di presentazione, responsabile di tutto ciò che l'utente vede e con cui interagisce. La classe principale è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che utilizza la libreria Swing per costruire l'intera interfaccia grafica. 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"passiva": visualizza i dati forniti dal Controller e inoltra a quest'ultimo tutte le azioni dell'utente (click, input di testo, ecc.) senza elaborarle.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Controller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package controller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La classe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funge da intermediario e orchestratore. Riceve le richieste dalla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le interpreta e invoca i metodi appropriati sul Model per manipolare i dati. Successivamente, seleziona la vista corretta da presentare 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lastRenderedPageBreak/>
        <w:t xml:space="preserve">all'utente. Contiene anche logiche di validazione dell'input e di mappatura dei dati tra 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il Model.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Data Access Object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 xml:space="preserve">package 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dao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Questo strato cruciale astrae la logica di persistenza.</w:t>
      </w:r>
    </w:p>
    <w:p w:rsidR="007B7E05" w:rsidRPr="007B7E05" w:rsidRDefault="007B7E05" w:rsidP="007B7E05">
      <w:pPr>
        <w:pStyle w:val="Paragrafoelenco"/>
        <w:numPr>
          <w:ilvl w:val="1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Interfacce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VoloDAO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): Definiscono un contratto, specificando quali operazioni di persistenza devono essere disponibili (es.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creaNuovoVolo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findVoloByCodice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Implementazioni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): Contengono l'implementazione concreta di tali operazioni, utilizzando il driver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JDBC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formulare ed eseguire query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SQL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specifiche per il database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PostgreSQL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Grazie a questa astrazione, un eventuale cambio di database richiederebbe la modifica solo di queste classi di implementazione, lasciando inalterato il resto dell'applicazione.</w:t>
      </w:r>
    </w:p>
    <w:p w:rsidR="007B7E05" w:rsidRPr="007B7E05" w:rsidRDefault="007B7E05" w:rsidP="007B7E05">
      <w:pPr>
        <w:pStyle w:val="Paragrafoelenco"/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Utilities (</w:t>
      </w: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 xml:space="preserve">package 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util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Contiene classi di supporto trasversali.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DatabaseConnection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un esempio chiave, centralizzando la logica e i parametri per stabilire una connessione con il database.</w:t>
      </w:r>
    </w:p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7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3. Diagrammi di Progettazione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3.1 Diagramma delle Classi (UML)</w:t>
      </w:r>
    </w:p>
    <w:p w:rsidR="007B7E05" w:rsidRPr="007B7E05" w:rsidRDefault="007B7E05" w:rsidP="007B7E0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diagramma evidenzia le relazioni chiave del progetto: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La gerarchia di generalizzazione tra la classe base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le sue specializzazioni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Utente_generico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Amministratore_sistema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Una struttura simile per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con le sottoclassi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L'associazione tra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Utente_generico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che indica la capacità di un utente di effettuare una o più prenotazioni.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La composizione tra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indicando che ogni prenotazione è intrinsecamente legata a un passeggero.</w:t>
      </w:r>
    </w:p>
    <w:p w:rsidR="007B7E05" w:rsidRPr="007B7E05" w:rsidRDefault="007B7E05" w:rsidP="007B7E05">
      <w:pPr>
        <w:pStyle w:val="Paragrafoelenco"/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Le associazioni tra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e tra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C04580" w:rsidRPr="007B7E05" w:rsidRDefault="00C04580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.25pt;margin-top:17.45pt;width:480.85pt;height:222.25pt;z-index:251659264;mso-position-horizontal-relative:text;mso-position-vertical-relative:text;mso-width-relative:page;mso-height-relative:page">
            <v:imagedata r:id="rId5" o:title="diagramma delle classi completato"/>
            <w10:wrap type="topAndBottom"/>
          </v:shape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lastRenderedPageBreak/>
        <w:t>3.2 Diagramma di Sequenza: Esempio di un Flusso Operativo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Un flusso operativo cruciale da rappresentare sarebbe quello della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"Creazione di una Nuova Prenotazione"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Un diagramma di sequenza per questo scenario illustrerebbe i seguenti passaggi: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interagisce con la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cliccando sul pulsante di conferma dopo aver compilato i dati.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(un componente della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 invoca 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creaNuovaPrenotazione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sull'istanza di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crea un'istanza di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 i dati ricevuti.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L'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AppController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invoca 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invoca a sua volta 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save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sull'oggetto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assicurarsi che il passeggero sia salvato nel database.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esegue le operazioni SQL sulla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Successivamente,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esegue l'operazione SQL di inserimento sulla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3C0878" w:rsidRDefault="007B7E05" w:rsidP="003C0878">
      <w:pPr>
        <w:pStyle w:val="Paragrafoelenco"/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Il risultato dell'operazione (booleano) viene restituito a catena fino all'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che può così mostrare un messaggio di successo o di fallimento all'utente.</w:t>
      </w:r>
      <w:bookmarkStart w:id="0" w:name="_GoBack"/>
      <w:bookmarkEnd w:id="0"/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bdr w:val="none" w:sz="0" w:space="0" w:color="auto" w:frame="1"/>
          <w:lang w:eastAsia="it-IT"/>
        </w:rPr>
        <w:t>[INSERIRE QUI UN DIAGRAMMA DI SEQUENZA CHE MODELLA IL FLUSSO "CREAZIONE NUOVA PRENOTAZIONE"]</w:t>
      </w:r>
    </w:p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8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4. Descrizione Dettagliata delle Classi del Model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Di seguito è riportata una descrizione approfondita di ciascuna classe appartenente al package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model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Utente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Classe base che rappresenta un generico utente del sistema.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login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): Il nome utente per l'autenticazione. È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final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garantirne l'immutabilità dopo la creazione.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password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): La password associata all'utente.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Fornisce la struttura fondamentale per l'autenticazione. Non è pensata per essere istanziata direttamente, ma per essere estesa.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Utente_generico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 l'utente standard del sistema, tipicamente un passeggero.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Metodi Chiave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Metodo (ora non utilizzato dalla GUI, ma presente nel modello) che assembla un oggetto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a partire dai dati del passeggero. Include una logica interattiva da console per aggiungere bagaglio e assicurazione.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modificaPrenotazione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Logica da console per modificare i dettagli di una prenotazione esistente.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Amministratore_sistema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 un utente con privilegi amministrativi.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Metodi Chiave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lastRenderedPageBreak/>
        <w:t>creaVoloPartenza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/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creaVoloArrivo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Metodi (logica da console) per istanziare nuovi oggetti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2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modificaVolo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(...)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Metodi sovraccaricati per modificare i dettagli di un volo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 tramite input da console.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Classe base che modella le informazioni essenziali di un volo.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codice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compagniaAerea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data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orarioPrevisto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ritardo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origine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destinazione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Stato_del_volo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Incapsula tutti i dati fondamentali di un volo, indipendentemente dal fatto che sia in arrivo o in partenza.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Specializzazione di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 voli in partenza.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 Aggiuntivi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Nel costruttore, l'origine viene impostata di default a " Napoli". La presenza dell'oggetto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la sua caratteristica distintiva.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Specializzazione di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 voli in arrivo.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Eredita da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Nel costruttore, la destinazione viene impostata di default a "Napoli".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Modella l'atto della prenotazione di un posto su un volo da parte di un passeggero.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pnr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num_biglietto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Stato_prenotazione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assicurazione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boolean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bagaglio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boolean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codiceVolo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String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È una classe centrale che collega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a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(tramite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codiceVolo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). I metodi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updateAssicurazione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updateBagaglio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invertono il valore booleano delle rispettive opzioni.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Contiene i dati anagrafici della persona fisica che viaggia.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nome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cognome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email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ssn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posto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telefono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Rappresenta l'entità "passeggero", che può non coincidere con l'entità "utente" che effettua la prenotazione.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Gate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Modella un gate di imbarco dell'aeroporto.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Attributi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numero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int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Descrizione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Una semplice classe contenitore per il numero identificativo di un gate.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Stato_del_volo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Enum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Definisce un tipo di dato enumerativo per rappresentare in modo sicuro e controllato i possibili stati di un volo.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Valori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cancellato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rinviato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in_ritardo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in_orario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atterrato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Stato_prenotazione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 (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Enum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Scopo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Definisce un tipo di dato enumerativo per gli stati di una prenotazione.</w:t>
      </w:r>
    </w:p>
    <w:p w:rsidR="007B7E05" w:rsidRPr="007B7E05" w:rsidRDefault="007B7E05" w:rsidP="007B7E05">
      <w:pPr>
        <w:pStyle w:val="Paragrafoelenco"/>
        <w:numPr>
          <w:ilvl w:val="1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Valori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confermata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in_attesa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cancellata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29" style="width:0;height:1.5pt" o:hralign="center" o:hrstd="t" o:hrnoshade="t" o:hr="t" fillcolor="#1b1c1d" stroked="f"/>
        </w:pict>
      </w:r>
    </w:p>
    <w:p w:rsid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</w:p>
    <w:p w:rsid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</w:p>
    <w:p w:rsid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5. Interazione con il Database (Strato DAO)</w:t>
      </w:r>
    </w:p>
    <w:p w:rsidR="007B7E05" w:rsidRPr="007B7E05" w:rsidRDefault="007B7E05" w:rsidP="007B7E0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L'accesso ai dati è gestito in modo sicuro e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manutenibile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attraverso il pattern DAO.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PasseggeroDAOImpl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save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 passeggero)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implementa una logica di tipo "UPSERT" (update/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insert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 concettuale. Prima di eseguire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INSERT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controlla se un passeggero con lo stesso SSN esiste già, richiamando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findBySsn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In caso affermativo, l'operazione di salvataggio viene saltata per evitare duplicati. Questo è fondamentale per garantire l'unicità dei passeggeri nel database.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PrenotazioneDAOImpl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creaPrenotazione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 prenotazione)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orchestra l'inserimento di una prenotazione. Per prima cosa, invoca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passeggeroDAO.save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assicurarsi che il passeggero sia presente nel database. Successivamente, esegue un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INSERT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nella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utilizzando i dati della prenotazione e del passeggero.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getPrenotazioniFiltrateAdmin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costruisce una query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SELECT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che effettua una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JOIN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tra le tabelle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recuperare i dati completi, filtrando tramite l'operatore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LIKE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LOWER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una ricerca case-insensitive su nome e cognome.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VoloDAOImpl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</w:t>
      </w:r>
    </w:p>
    <w:p w:rsidR="007B7E05" w:rsidRPr="007B7E05" w:rsidRDefault="007B7E05" w:rsidP="007B7E05">
      <w:pPr>
        <w:pStyle w:val="Paragrafoelenco"/>
        <w:numPr>
          <w:ilvl w:val="1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I metodi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getVoliInArrivo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getVoliInPartenza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eseguono query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SELECT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sulla tabella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filtrando per il campo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tipo_volo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7B7E05" w:rsidP="007B7E05">
      <w:pPr>
        <w:pStyle w:val="Paragrafoelenco"/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I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ab/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 metodo </w:t>
      </w:r>
      <w:proofErr w:type="spellStart"/>
      <w:proofErr w:type="gram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creaNuovoVolo</w:t>
      </w:r>
      <w:proofErr w:type="spell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 volo)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dimostra l'efficacia del polimorfismo. Utilizza l'operatore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instanceof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determinare se l'oggetto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passato sia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Volo_partenza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Volo_arrivo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. In base al tipo, imposta correttamente la stringa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tipo_volo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il valore del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gate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(che può essere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NULL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 voli in arrivo) nella query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INSERT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</w:t>
      </w:r>
    </w:p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30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6. Analisi dell'Interfaccia Grafica (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) e Flussi Utente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La classe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il fulcro dello strato di presentazione e gestisce l'intera esperienza utente in modo dinamico.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6.1 Struttura e Navigazione</w:t>
      </w:r>
    </w:p>
    <w:p w:rsidR="007B7E05" w:rsidRPr="007B7E05" w:rsidRDefault="007B7E05" w:rsidP="007B7E0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L'interfaccia si basa su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CardLayout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di Swing, che permette di gestire più pannelli all'interno di un unico contenitore e di "sfogliarli" come un mazzo di carte.</w:t>
      </w:r>
    </w:p>
    <w:p w:rsidR="007B7E05" w:rsidRPr="007B7E05" w:rsidRDefault="007B7E05" w:rsidP="007B7E05">
      <w:pPr>
        <w:pStyle w:val="Paragrafoelenco"/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Layout Esterno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Gestisce la transizione tra lo stato "non autenticato" (pannelli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Volo_Initial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Login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 e lo stato "autenticato" (un unico pannello contenitore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MainContentArea_Actual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</w:t>
      </w:r>
    </w:p>
    <w:p w:rsidR="007B7E05" w:rsidRPr="007B7E05" w:rsidRDefault="007B7E05" w:rsidP="007B7E05">
      <w:pPr>
        <w:pStyle w:val="Paragrafoelenco"/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Layout Interno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Il pannello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MainContentArea_Actual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contiene a sua volta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CardLayout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 i pannelli dedicati alle varie funzionalità post-login (es.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Volo_LoggedIn_View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MiePrenotazioni_View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AdminCreaVolo_View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), che vengono mostrati in base al ruolo dell'utente e alle sue azioni.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6.2 Momenti Salienti dell'Interattività</w:t>
      </w:r>
    </w:p>
    <w:p w:rsidR="007B7E05" w:rsidRPr="007B7E05" w:rsidRDefault="007B7E05" w:rsidP="007B7E05">
      <w:pPr>
        <w:pStyle w:val="Paragrafoelenco"/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lastRenderedPageBreak/>
        <w:t>Login e Cambio di Contesto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Al successo del login,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AppGUI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rimuove il pannello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MainContentArea_Placeholder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lo sostituisce con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MainContentArea_Actual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che viene costruito dinamicamente in base al ruolo dell'utente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Utente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Amministratore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). I pulsanti di navigazione (es. "Gestisci Prenotazioni", "Crea Nuovo Volo") vengono resi visibili o nascosti di conseguenza.</w:t>
      </w:r>
    </w:p>
    <w:p w:rsidR="007B7E05" w:rsidRPr="007B7E05" w:rsidRDefault="007B7E05" w:rsidP="007B7E05">
      <w:pPr>
        <w:pStyle w:val="Paragrafoelenco"/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Dialogo di Prenotazione (</w:t>
      </w:r>
      <w:proofErr w:type="spellStart"/>
      <w:r w:rsidRPr="007B7E05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it-IT"/>
        </w:rPr>
        <w:t>PrenotazioneDialog</w:t>
      </w:r>
      <w:proofErr w:type="spellEnd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)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Questo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modale è un eccellente esempio di UI complessa e interattiva: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Costruzione Dinamica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All'apertura, interroga il controller per ottenere la lista dei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postiOccupati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per il volo selezionato.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Mappa dei Posti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Genera una griglia di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JButton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. Ogni bottone viene configurato in base al suo stato: disabilitato e colorato di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rosso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se occupato, abilitato e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verde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se libero.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Gestione della Selezione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ActionListener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è associato a ogni posto libero. Quando un posto viene cliccato, il metodo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selezionaPostoDialog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viene invocato. Questo metodo aggiorna lo stato interno (la variabile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postoAttualmenteSelezionato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), colora il nuovo posto selezionato di </w:t>
      </w: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arancione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ripristina il colore verde del posto precedentemente selezionato, fornendo un feedback visivo immediato.</w:t>
      </w:r>
    </w:p>
    <w:p w:rsidR="007B7E05" w:rsidRPr="007B7E05" w:rsidRDefault="007B7E05" w:rsidP="007B7E05">
      <w:pPr>
        <w:pStyle w:val="Paragrafoelenco"/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Validazione Rigorosa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Prima di procedere, il metodo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validaDatiPrenotazione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controlla che tutti i campi siano compilati e che l'email sia in un formato valido. In caso di errore, mostra un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JOptionPane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e, se il problema è la mancata selezione del posto, sposta programmaticamente il focus dell'utente sulla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tab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"Scelta Posto".</w:t>
      </w:r>
    </w:p>
    <w:p w:rsidR="007B7E05" w:rsidRPr="007B7E05" w:rsidRDefault="007B7E05" w:rsidP="007B7E05">
      <w:pPr>
        <w:pStyle w:val="Paragrafoelenco"/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Creazione Volo per 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Il pannello di creazione volo impedisce errori di inserimento tramite una logica reattiva. La selezione dal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JComboBox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del tipo di volo ("In Partenza" o "In Arrivo") scatena un evento che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pre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-compila e rende non modificabili i campi "Origine" o "Destinazione" con "Napoli NAP" e abilita o disabilita il campo "Gate" di conseguenza.</w:t>
      </w:r>
    </w:p>
    <w:p w:rsidR="007B7E05" w:rsidRPr="007B7E05" w:rsidRDefault="003C0878" w:rsidP="007B7E05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pict>
          <v:rect id="_x0000_i1031" style="width:0;height:1.5pt" o:hralign="center" o:hrstd="t" o:hrnoshade="t" o:hr="t" fillcolor="#1b1c1d" stroked="f"/>
        </w:pict>
      </w:r>
    </w:p>
    <w:p w:rsidR="007B7E05" w:rsidRPr="007B7E05" w:rsidRDefault="007B7E05" w:rsidP="007B7E0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it-IT"/>
        </w:rPr>
        <w:t>7. Flussi Operativi Chiave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7.1 Flusso di una Prenotazione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Autenticazione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L'utente accede con le proprie credenziali.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Selezione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Dalla tabella dei voli, l'utente clicca su un volo idoneo.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Controllo di Stato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L'applicazione verifica internamente se lo stato del volo (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cancellato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atterrato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, etc.) permette la prenotazione.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Dialogo Interattivo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Viene mostrato il </w:t>
      </w:r>
      <w:proofErr w:type="spellStart"/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PrenotazioneDialog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. L'utente inserisce i dati e seleziona il posto dalla mappa grafica.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Conferma e Salvataggio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Dopo la validazione, il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Controller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riceve i dati, crea gli oggetti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Passeggero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Prenotazione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e li passa allo strato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che li scrive sul database.</w:t>
      </w:r>
    </w:p>
    <w:p w:rsidR="007B7E05" w:rsidRPr="007B7E05" w:rsidRDefault="007B7E05" w:rsidP="007B7E05">
      <w:pPr>
        <w:pStyle w:val="Paragrafoelenco"/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Feedback e Aggiornamento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L'utente riceve un messaggio di conferma e le viste "Le Mie Prenotazioni" e delle tabelle voli vengono aggiornate automaticamente per riflettere la nuova prenotazione.</w:t>
      </w:r>
    </w:p>
    <w:p w:rsidR="007B7E05" w:rsidRPr="007B7E05" w:rsidRDefault="007B7E05" w:rsidP="007B7E0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7.2 Flusso di Gestione Amministrativa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 xml:space="preserve">Autenticazione </w:t>
      </w:r>
      <w:proofErr w:type="spellStart"/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L'amministratore accede con credenziali privilegiate.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Accesso a Funzioni Esclusive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La GUI mostra i pulsanti per la gestione delle prenotazioni e la creazione di nuovi voli.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Ricerca Prenotazioni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può cercare le prenotazioni per nome e cognome, ottenendo una vista tabellare completa dei risultati.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lastRenderedPageBreak/>
        <w:t>Creazione Volo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: L'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admin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compila il modulo di creazione volo, guidato dalla logica reattiva dell'interfaccia.</w:t>
      </w:r>
    </w:p>
    <w:p w:rsidR="007B7E05" w:rsidRPr="007B7E05" w:rsidRDefault="007B7E05" w:rsidP="007B7E05">
      <w:pPr>
        <w:pStyle w:val="Paragrafoelenco"/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it-IT"/>
        </w:rPr>
        <w:t>Persistenza e Feedback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: Dopo la validazione da parte del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Controller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, il nuovo volo viene salvato nel database tramite il </w:t>
      </w:r>
      <w:r w:rsidRPr="007B7E05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it-IT"/>
        </w:rPr>
        <w:t>DAO</w:t>
      </w: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la tabella dei voli si aggiorna immediatamente.</w:t>
      </w:r>
    </w:p>
    <w:p w:rsidR="007B7E05" w:rsidRPr="007B7E05" w:rsidRDefault="007B7E05" w:rsidP="007B7E05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</w:pPr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Questo approccio strutturato e dettagliato garantisce che il sistema non solo soddisfi i requisiti funzionali, ma sia anche robusto, </w:t>
      </w:r>
      <w:proofErr w:type="spellStart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>manutenibile</w:t>
      </w:r>
      <w:proofErr w:type="spellEnd"/>
      <w:r w:rsidRPr="007B7E05">
        <w:rPr>
          <w:rFonts w:ascii="Times New Roman" w:eastAsia="Times New Roman" w:hAnsi="Times New Roman" w:cs="Times New Roman"/>
          <w:color w:val="1B1C1D"/>
          <w:sz w:val="24"/>
          <w:szCs w:val="24"/>
          <w:lang w:eastAsia="it-IT"/>
        </w:rPr>
        <w:t xml:space="preserve"> e facilmente estendibile in futuro.</w:t>
      </w:r>
    </w:p>
    <w:p w:rsidR="00EB54B1" w:rsidRPr="007B7E05" w:rsidRDefault="00EB54B1" w:rsidP="007B7E05"/>
    <w:sectPr w:rsidR="00EB54B1" w:rsidRPr="007B7E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56A"/>
    <w:multiLevelType w:val="multilevel"/>
    <w:tmpl w:val="CCD2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25F5"/>
    <w:multiLevelType w:val="hybridMultilevel"/>
    <w:tmpl w:val="C9B254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EDB"/>
    <w:multiLevelType w:val="hybridMultilevel"/>
    <w:tmpl w:val="E6444D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40C59"/>
    <w:multiLevelType w:val="hybridMultilevel"/>
    <w:tmpl w:val="D876BB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D47E4"/>
    <w:multiLevelType w:val="hybridMultilevel"/>
    <w:tmpl w:val="7688CA0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47872"/>
    <w:multiLevelType w:val="hybridMultilevel"/>
    <w:tmpl w:val="1368D8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469A1"/>
    <w:multiLevelType w:val="hybridMultilevel"/>
    <w:tmpl w:val="1ECCE5D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DF5666"/>
    <w:multiLevelType w:val="multilevel"/>
    <w:tmpl w:val="933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55997"/>
    <w:multiLevelType w:val="hybridMultilevel"/>
    <w:tmpl w:val="86443E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B21AA"/>
    <w:multiLevelType w:val="hybridMultilevel"/>
    <w:tmpl w:val="4B1611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7D31D0"/>
    <w:multiLevelType w:val="hybridMultilevel"/>
    <w:tmpl w:val="7048E9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C202F5"/>
    <w:multiLevelType w:val="hybridMultilevel"/>
    <w:tmpl w:val="3DA40E7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206E46"/>
    <w:multiLevelType w:val="multilevel"/>
    <w:tmpl w:val="A23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E60B9"/>
    <w:multiLevelType w:val="hybridMultilevel"/>
    <w:tmpl w:val="CF78E1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41CE3"/>
    <w:multiLevelType w:val="hybridMultilevel"/>
    <w:tmpl w:val="DC5673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BA1822"/>
    <w:multiLevelType w:val="hybridMultilevel"/>
    <w:tmpl w:val="1366AE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C42919"/>
    <w:multiLevelType w:val="multilevel"/>
    <w:tmpl w:val="CDD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A0C2D"/>
    <w:multiLevelType w:val="multilevel"/>
    <w:tmpl w:val="760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00493"/>
    <w:multiLevelType w:val="hybridMultilevel"/>
    <w:tmpl w:val="430820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F65984"/>
    <w:multiLevelType w:val="hybridMultilevel"/>
    <w:tmpl w:val="AF1C42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132828"/>
    <w:multiLevelType w:val="multilevel"/>
    <w:tmpl w:val="A30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53C1D"/>
    <w:multiLevelType w:val="multilevel"/>
    <w:tmpl w:val="DDA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A1B13"/>
    <w:multiLevelType w:val="multilevel"/>
    <w:tmpl w:val="A98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1266D"/>
    <w:multiLevelType w:val="multilevel"/>
    <w:tmpl w:val="AF7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4293B"/>
    <w:multiLevelType w:val="hybridMultilevel"/>
    <w:tmpl w:val="F0ACBC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DF34DE"/>
    <w:multiLevelType w:val="multilevel"/>
    <w:tmpl w:val="AEA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F5F26"/>
    <w:multiLevelType w:val="hybridMultilevel"/>
    <w:tmpl w:val="0DD8538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6E3872"/>
    <w:multiLevelType w:val="multilevel"/>
    <w:tmpl w:val="352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E5050"/>
    <w:multiLevelType w:val="multilevel"/>
    <w:tmpl w:val="94D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5507A"/>
    <w:multiLevelType w:val="hybridMultilevel"/>
    <w:tmpl w:val="5D340C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584B7D"/>
    <w:multiLevelType w:val="multilevel"/>
    <w:tmpl w:val="79E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A2BC0"/>
    <w:multiLevelType w:val="multilevel"/>
    <w:tmpl w:val="4532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3B5235"/>
    <w:multiLevelType w:val="multilevel"/>
    <w:tmpl w:val="133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A44C5"/>
    <w:multiLevelType w:val="multilevel"/>
    <w:tmpl w:val="F1FA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2C6B1A"/>
    <w:multiLevelType w:val="hybridMultilevel"/>
    <w:tmpl w:val="28DABE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4B7936"/>
    <w:multiLevelType w:val="hybridMultilevel"/>
    <w:tmpl w:val="C758FE0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E33A29"/>
    <w:multiLevelType w:val="multilevel"/>
    <w:tmpl w:val="F974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23131"/>
    <w:multiLevelType w:val="hybridMultilevel"/>
    <w:tmpl w:val="AC3032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164480"/>
    <w:multiLevelType w:val="multilevel"/>
    <w:tmpl w:val="3432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344C4F"/>
    <w:multiLevelType w:val="multilevel"/>
    <w:tmpl w:val="5526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7224E8"/>
    <w:multiLevelType w:val="multilevel"/>
    <w:tmpl w:val="0420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6"/>
  </w:num>
  <w:num w:numId="3">
    <w:abstractNumId w:val="28"/>
  </w:num>
  <w:num w:numId="4">
    <w:abstractNumId w:val="12"/>
  </w:num>
  <w:num w:numId="5">
    <w:abstractNumId w:val="39"/>
  </w:num>
  <w:num w:numId="6">
    <w:abstractNumId w:val="30"/>
  </w:num>
  <w:num w:numId="7">
    <w:abstractNumId w:val="32"/>
  </w:num>
  <w:num w:numId="8">
    <w:abstractNumId w:val="21"/>
  </w:num>
  <w:num w:numId="9">
    <w:abstractNumId w:val="40"/>
  </w:num>
  <w:num w:numId="10">
    <w:abstractNumId w:val="38"/>
  </w:num>
  <w:num w:numId="11">
    <w:abstractNumId w:val="5"/>
  </w:num>
  <w:num w:numId="12">
    <w:abstractNumId w:val="11"/>
  </w:num>
  <w:num w:numId="13">
    <w:abstractNumId w:val="18"/>
  </w:num>
  <w:num w:numId="14">
    <w:abstractNumId w:val="2"/>
  </w:num>
  <w:num w:numId="15">
    <w:abstractNumId w:val="13"/>
  </w:num>
  <w:num w:numId="16">
    <w:abstractNumId w:val="19"/>
  </w:num>
  <w:num w:numId="17">
    <w:abstractNumId w:val="10"/>
  </w:num>
  <w:num w:numId="18">
    <w:abstractNumId w:val="35"/>
  </w:num>
  <w:num w:numId="19">
    <w:abstractNumId w:val="6"/>
  </w:num>
  <w:num w:numId="20">
    <w:abstractNumId w:val="34"/>
  </w:num>
  <w:num w:numId="21">
    <w:abstractNumId w:val="23"/>
  </w:num>
  <w:num w:numId="22">
    <w:abstractNumId w:val="27"/>
  </w:num>
  <w:num w:numId="23">
    <w:abstractNumId w:val="25"/>
  </w:num>
  <w:num w:numId="24">
    <w:abstractNumId w:val="0"/>
  </w:num>
  <w:num w:numId="25">
    <w:abstractNumId w:val="17"/>
  </w:num>
  <w:num w:numId="26">
    <w:abstractNumId w:val="36"/>
  </w:num>
  <w:num w:numId="27">
    <w:abstractNumId w:val="22"/>
  </w:num>
  <w:num w:numId="28">
    <w:abstractNumId w:val="20"/>
  </w:num>
  <w:num w:numId="29">
    <w:abstractNumId w:val="33"/>
  </w:num>
  <w:num w:numId="30">
    <w:abstractNumId w:val="31"/>
  </w:num>
  <w:num w:numId="31">
    <w:abstractNumId w:val="14"/>
  </w:num>
  <w:num w:numId="32">
    <w:abstractNumId w:val="4"/>
  </w:num>
  <w:num w:numId="33">
    <w:abstractNumId w:val="37"/>
  </w:num>
  <w:num w:numId="34">
    <w:abstractNumId w:val="8"/>
  </w:num>
  <w:num w:numId="35">
    <w:abstractNumId w:val="29"/>
  </w:num>
  <w:num w:numId="36">
    <w:abstractNumId w:val="1"/>
  </w:num>
  <w:num w:numId="37">
    <w:abstractNumId w:val="3"/>
  </w:num>
  <w:num w:numId="38">
    <w:abstractNumId w:val="24"/>
  </w:num>
  <w:num w:numId="39">
    <w:abstractNumId w:val="15"/>
  </w:num>
  <w:num w:numId="40">
    <w:abstractNumId w:val="26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C3"/>
    <w:rsid w:val="003C0878"/>
    <w:rsid w:val="007B7E05"/>
    <w:rsid w:val="009227C3"/>
    <w:rsid w:val="00BA3594"/>
    <w:rsid w:val="00C04580"/>
    <w:rsid w:val="00CE2307"/>
    <w:rsid w:val="00E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0DBD48C"/>
  <w15:chartTrackingRefBased/>
  <w15:docId w15:val="{3B8FAA68-CE9E-46F7-945A-CBE68BB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B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7B7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7B7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30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B7E0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7E0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B7E0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B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B7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2231</Words>
  <Characters>12722</Characters>
  <Application>Microsoft Office Word</Application>
  <DocSecurity>0</DocSecurity>
  <Lines>106</Lines>
  <Paragraphs>29</Paragraphs>
  <ScaleCrop>false</ScaleCrop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</cp:lastModifiedBy>
  <cp:revision>6</cp:revision>
  <dcterms:created xsi:type="dcterms:W3CDTF">2025-07-07T19:10:00Z</dcterms:created>
  <dcterms:modified xsi:type="dcterms:W3CDTF">2025-07-08T16:57:00Z</dcterms:modified>
</cp:coreProperties>
</file>