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17E10" w14:textId="77777777" w:rsidR="00160E58" w:rsidRPr="00160E58" w:rsidRDefault="00160E58" w:rsidP="0093757C">
      <w:pPr>
        <w:pBdr>
          <w:top w:val="single" w:sz="4" w:space="1" w:color="auto"/>
        </w:pBd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160E58">
        <w:rPr>
          <w:rFonts w:ascii="Times New Roman" w:eastAsia="Times New Roman" w:hAnsi="Times New Roman" w:cs="Times New Roman"/>
          <w:b/>
          <w:bCs/>
          <w:kern w:val="0"/>
          <w:sz w:val="36"/>
          <w:szCs w:val="36"/>
          <w:lang w:eastAsia="en-GB"/>
          <w14:ligatures w14:val="none"/>
        </w:rPr>
        <w:t>Brain Tumor Detection Using YOLOv8: Project Report</w:t>
      </w:r>
    </w:p>
    <w:p w14:paraId="003E0A4D" w14:textId="70EFBD33" w:rsidR="00160E58" w:rsidRPr="00D9107A" w:rsidRDefault="00160E58" w:rsidP="00D9107A">
      <w:pPr>
        <w:pStyle w:val="ListParagraph"/>
        <w:numPr>
          <w:ilvl w:val="0"/>
          <w:numId w:val="10"/>
        </w:num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9107A">
        <w:rPr>
          <w:rFonts w:ascii="Times New Roman" w:eastAsia="Times New Roman" w:hAnsi="Times New Roman" w:cs="Times New Roman"/>
          <w:b/>
          <w:bCs/>
          <w:kern w:val="0"/>
          <w:sz w:val="27"/>
          <w:szCs w:val="27"/>
          <w:lang w:eastAsia="en-GB"/>
          <w14:ligatures w14:val="none"/>
        </w:rPr>
        <w:t>Introduction</w:t>
      </w:r>
    </w:p>
    <w:p w14:paraId="4EE69973" w14:textId="01BBE0E0" w:rsidR="00A70021" w:rsidRDefault="00A70021" w:rsidP="00D9107A">
      <w:pPr>
        <w:spacing w:before="100" w:beforeAutospacing="1" w:after="100" w:afterAutospacing="1"/>
        <w:rPr>
          <w:rFonts w:ascii="Times New Roman" w:eastAsia="Times New Roman" w:hAnsi="Times New Roman" w:cs="Times New Roman"/>
          <w:kern w:val="0"/>
          <w:lang w:eastAsia="en-GB"/>
          <w14:ligatures w14:val="none"/>
        </w:rPr>
      </w:pPr>
      <w:r w:rsidRPr="00A70021">
        <w:rPr>
          <w:rFonts w:ascii="Times New Roman" w:eastAsia="Times New Roman" w:hAnsi="Times New Roman" w:cs="Times New Roman"/>
          <w:kern w:val="0"/>
          <w:lang w:eastAsia="en-GB"/>
          <w14:ligatures w14:val="none"/>
        </w:rPr>
        <w:t xml:space="preserve">Brain tumors refer to the abnormal proliferation of cells within or surrounding the brain, </w:t>
      </w:r>
      <w:r>
        <w:rPr>
          <w:rFonts w:ascii="Times New Roman" w:eastAsia="Times New Roman" w:hAnsi="Times New Roman" w:cs="Times New Roman"/>
          <w:kern w:val="0"/>
          <w:lang w:eastAsia="en-GB"/>
          <w14:ligatures w14:val="none"/>
        </w:rPr>
        <w:t xml:space="preserve">specifically they can happen in brain tissue or in nearby locations such as </w:t>
      </w:r>
      <w:r w:rsidRPr="00D9107A">
        <w:rPr>
          <w:rFonts w:ascii="Times New Roman" w:eastAsia="Times New Roman" w:hAnsi="Times New Roman" w:cs="Times New Roman"/>
          <w:kern w:val="0"/>
          <w:lang w:eastAsia="en-GB"/>
          <w14:ligatures w14:val="none"/>
        </w:rPr>
        <w:t>nerves, the pituitary gland, the pineal gland, and the membranes that cover the surface of the brain.</w:t>
      </w:r>
      <w:r>
        <w:rPr>
          <w:rFonts w:ascii="Times New Roman" w:eastAsia="Times New Roman" w:hAnsi="Times New Roman" w:cs="Times New Roman"/>
          <w:kern w:val="0"/>
          <w:lang w:eastAsia="en-GB"/>
          <w14:ligatures w14:val="none"/>
        </w:rPr>
        <w:t xml:space="preserve"> Tumor’s brain </w:t>
      </w:r>
      <w:r w:rsidRPr="00A70021">
        <w:rPr>
          <w:rFonts w:ascii="Times New Roman" w:eastAsia="Times New Roman" w:hAnsi="Times New Roman" w:cs="Times New Roman"/>
          <w:kern w:val="0"/>
          <w:lang w:eastAsia="en-GB"/>
          <w14:ligatures w14:val="none"/>
        </w:rPr>
        <w:t>manifest either as benign or malignant diseases</w:t>
      </w:r>
      <w:r>
        <w:rPr>
          <w:rFonts w:ascii="Times New Roman" w:eastAsia="Times New Roman" w:hAnsi="Times New Roman" w:cs="Times New Roman"/>
          <w:kern w:val="0"/>
          <w:lang w:eastAsia="en-GB"/>
          <w14:ligatures w14:val="none"/>
        </w:rPr>
        <w:t>.</w:t>
      </w:r>
      <w:r w:rsidR="00C621C4">
        <w:rPr>
          <w:rStyle w:val="FootnoteReference"/>
          <w:rFonts w:ascii="Times New Roman" w:eastAsia="Times New Roman" w:hAnsi="Times New Roman" w:cs="Times New Roman"/>
          <w:kern w:val="0"/>
          <w:lang w:eastAsia="en-GB"/>
          <w14:ligatures w14:val="none"/>
        </w:rPr>
        <w:footnoteReference w:id="1"/>
      </w:r>
      <w:r>
        <w:rPr>
          <w:rFonts w:ascii="Times New Roman" w:eastAsia="Times New Roman" w:hAnsi="Times New Roman" w:cs="Times New Roman"/>
          <w:kern w:val="0"/>
          <w:lang w:eastAsia="en-GB"/>
          <w14:ligatures w14:val="none"/>
        </w:rPr>
        <w:t xml:space="preserve"> </w:t>
      </w:r>
      <w:r w:rsidRPr="00A70021">
        <w:rPr>
          <w:rFonts w:ascii="Times New Roman" w:eastAsia="Times New Roman" w:hAnsi="Times New Roman" w:cs="Times New Roman"/>
          <w:kern w:val="0"/>
          <w:lang w:eastAsia="en-GB"/>
          <w14:ligatures w14:val="none"/>
        </w:rPr>
        <w:t>Benign tumors, such as meningiomas, typically grow slowly and do not invade surrounding tissues; whereas malignant tumors, such as glioblastomas, usually grow rapidly, are highly invasive, and are difficult to completely remove.</w:t>
      </w:r>
      <w:r>
        <w:rPr>
          <w:rFonts w:ascii="Times New Roman" w:eastAsia="Times New Roman" w:hAnsi="Times New Roman" w:cs="Times New Roman"/>
          <w:kern w:val="0"/>
          <w:lang w:eastAsia="en-GB"/>
          <w14:ligatures w14:val="none"/>
        </w:rPr>
        <w:t xml:space="preserve"> </w:t>
      </w:r>
      <w:r w:rsidR="00FD4CCA">
        <w:rPr>
          <w:rFonts w:ascii="Times New Roman" w:eastAsia="Times New Roman" w:hAnsi="Times New Roman" w:cs="Times New Roman"/>
          <w:kern w:val="0"/>
          <w:lang w:eastAsia="en-GB"/>
          <w14:ligatures w14:val="none"/>
        </w:rPr>
        <w:t xml:space="preserve"> </w:t>
      </w:r>
      <w:r w:rsidR="00FD4CCA" w:rsidRPr="00FD4CCA">
        <w:rPr>
          <w:rFonts w:ascii="Times New Roman" w:eastAsia="Times New Roman" w:hAnsi="Times New Roman" w:cs="Times New Roman"/>
          <w:kern w:val="0"/>
          <w:lang w:eastAsia="en-GB"/>
          <w14:ligatures w14:val="none"/>
        </w:rPr>
        <w:t>The latest WHO Classification of Tumors of the Central Nervous System recognizes more than 100 primary brain tumors, highlighting the diagnostic challenges for these tumor entities</w:t>
      </w:r>
      <w:r w:rsidR="00FD4CCA">
        <w:rPr>
          <w:rFonts w:ascii="Times New Roman" w:eastAsia="Times New Roman" w:hAnsi="Times New Roman" w:cs="Times New Roman"/>
          <w:kern w:val="0"/>
          <w:lang w:eastAsia="en-GB"/>
          <w14:ligatures w14:val="none"/>
        </w:rPr>
        <w:t>.</w:t>
      </w:r>
      <w:r w:rsidR="00FD4CCA">
        <w:rPr>
          <w:rStyle w:val="FootnoteReference"/>
          <w:rFonts w:ascii="Times New Roman" w:eastAsia="Times New Roman" w:hAnsi="Times New Roman" w:cs="Times New Roman"/>
          <w:kern w:val="0"/>
          <w:lang w:eastAsia="en-GB"/>
          <w14:ligatures w14:val="none"/>
        </w:rPr>
        <w:footnoteReference w:id="2"/>
      </w:r>
      <w:r w:rsidR="00FD4CCA">
        <w:rPr>
          <w:rStyle w:val="FootnoteReference"/>
          <w:rFonts w:ascii="Times New Roman" w:eastAsia="Times New Roman" w:hAnsi="Times New Roman" w:cs="Times New Roman"/>
          <w:kern w:val="0"/>
          <w:lang w:eastAsia="en-GB"/>
          <w14:ligatures w14:val="none"/>
        </w:rPr>
        <w:footnoteReference w:id="3"/>
      </w:r>
    </w:p>
    <w:p w14:paraId="671DE152" w14:textId="0235395F" w:rsidR="00160E58" w:rsidRDefault="00160E58" w:rsidP="00D9107A">
      <w:p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kern w:val="0"/>
          <w:lang w:eastAsia="en-GB"/>
          <w14:ligatures w14:val="none"/>
        </w:rPr>
        <w:t xml:space="preserve">Brain tumors are among the most critical medical conditions, requiring timely and accurate diagnosis for effective treatment. </w:t>
      </w:r>
      <w:r w:rsidR="0093757C">
        <w:rPr>
          <w:rFonts w:ascii="Times New Roman" w:eastAsia="Times New Roman" w:hAnsi="Times New Roman" w:cs="Times New Roman"/>
          <w:kern w:val="0"/>
          <w:lang w:eastAsia="en-GB"/>
          <w14:ligatures w14:val="none"/>
        </w:rPr>
        <w:t xml:space="preserve">Medical imaging plays a central role in diagnosis of brain tumors. Early imaging methods invasive and sometimes dangerous have been replaced by non-invasive, high-resolution techniques especially magnetic resonance imaging (MRI). </w:t>
      </w:r>
      <w:r w:rsidRPr="00160E58">
        <w:rPr>
          <w:rFonts w:ascii="Times New Roman" w:eastAsia="Times New Roman" w:hAnsi="Times New Roman" w:cs="Times New Roman"/>
          <w:kern w:val="0"/>
          <w:lang w:eastAsia="en-GB"/>
          <w14:ligatures w14:val="none"/>
        </w:rPr>
        <w:t>Despite advancements in medical imaging, manual analysis of MRI scans remains challenging and time-consuming. This project addresses these limitations by leveraging artificial intelligence (AI) to automate the detection of brain tumors in MRI images. Using YOLOv8, a state-of-the-art object detection algorithm, this project aims to achieve real-time, precise detection of tumor regions, potentially saving lives through early intervention.</w:t>
      </w:r>
    </w:p>
    <w:p w14:paraId="3C27428E" w14:textId="445994F6" w:rsidR="009D331A" w:rsidRDefault="009D331A" w:rsidP="00160E58">
      <w:pPr>
        <w:spacing w:before="100" w:beforeAutospacing="1" w:after="100" w:afterAutospacing="1"/>
        <w:rPr>
          <w:rFonts w:ascii="Times New Roman" w:eastAsia="Times New Roman" w:hAnsi="Times New Roman" w:cs="Times New Roman"/>
          <w:kern w:val="0"/>
          <w:lang w:eastAsia="en-GB"/>
          <w14:ligatures w14:val="none"/>
        </w:rPr>
      </w:pPr>
      <w:r w:rsidRPr="009D331A">
        <w:rPr>
          <w:rFonts w:ascii="Times New Roman" w:eastAsia="Times New Roman" w:hAnsi="Times New Roman" w:cs="Times New Roman"/>
          <w:kern w:val="0"/>
          <w:lang w:eastAsia="en-GB"/>
          <w14:ligatures w14:val="none"/>
        </w:rPr>
        <w:t>The dataset is acquired from kaggle which contains annotated MRI images of brain tumors</w:t>
      </w:r>
      <w:r>
        <w:rPr>
          <w:rFonts w:ascii="Times New Roman" w:eastAsia="Times New Roman" w:hAnsi="Times New Roman" w:cs="Times New Roman"/>
          <w:kern w:val="0"/>
          <w:lang w:eastAsia="en-GB"/>
          <w14:ligatures w14:val="none"/>
        </w:rPr>
        <w:t xml:space="preserve"> and images without tumor. </w:t>
      </w:r>
      <w:r w:rsidRPr="009D331A">
        <w:rPr>
          <w:rFonts w:ascii="Times New Roman" w:eastAsia="Times New Roman" w:hAnsi="Times New Roman" w:cs="Times New Roman"/>
          <w:kern w:val="0"/>
          <w:lang w:eastAsia="en-GB"/>
          <w14:ligatures w14:val="none"/>
        </w:rPr>
        <w:t>To optimize the training process, diverse sizes and optimizers are used.</w:t>
      </w:r>
    </w:p>
    <w:p w14:paraId="0059ED39" w14:textId="1A800407" w:rsidR="00160E58" w:rsidRPr="00160E58" w:rsidRDefault="00160E58" w:rsidP="00160E58">
      <w:p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kern w:val="0"/>
          <w:lang w:eastAsia="en-GB"/>
          <w14:ligatures w14:val="none"/>
        </w:rPr>
        <w:t>The significance of this work lies in its potential to enhance diagnostic accuracy and reduce the burden on radiologists. Brain tumor detection is a complex task, often involving intricate imaging techniques and expert interpretation. An automated solution can drastically streamline workflows, minimize errors, and improve patient outcomes.</w:t>
      </w:r>
    </w:p>
    <w:p w14:paraId="14EE4AD3" w14:textId="77777777" w:rsidR="00160E58" w:rsidRPr="00160E58" w:rsidRDefault="00160E58" w:rsidP="00160E5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0E58">
        <w:rPr>
          <w:rFonts w:ascii="Times New Roman" w:eastAsia="Times New Roman" w:hAnsi="Times New Roman" w:cs="Times New Roman"/>
          <w:b/>
          <w:bCs/>
          <w:kern w:val="0"/>
          <w:sz w:val="27"/>
          <w:szCs w:val="27"/>
          <w:lang w:eastAsia="en-GB"/>
          <w14:ligatures w14:val="none"/>
        </w:rPr>
        <w:t>2. Project Objective</w:t>
      </w:r>
    </w:p>
    <w:p w14:paraId="14B92D17" w14:textId="77777777" w:rsidR="00160E58" w:rsidRPr="00160E58" w:rsidRDefault="00160E58" w:rsidP="00160E58">
      <w:p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kern w:val="0"/>
          <w:lang w:eastAsia="en-GB"/>
          <w14:ligatures w14:val="none"/>
        </w:rPr>
        <w:t xml:space="preserve">The primary objective of this project is to detect brain tumors from MRI scans efficiently and accurately. By employing deep learning techniques, the system aims to overcome limitations inherent to manual imaging analysis, such as delays and human error. The solution offers a </w:t>
      </w:r>
      <w:r w:rsidRPr="00160E58">
        <w:rPr>
          <w:rFonts w:ascii="Times New Roman" w:eastAsia="Times New Roman" w:hAnsi="Times New Roman" w:cs="Times New Roman"/>
          <w:kern w:val="0"/>
          <w:lang w:eastAsia="en-GB"/>
          <w14:ligatures w14:val="none"/>
        </w:rPr>
        <w:lastRenderedPageBreak/>
        <w:t>scalable, automated approach to assist radiologists and medical professionals in making faster and more reliable diagnoses.</w:t>
      </w:r>
    </w:p>
    <w:p w14:paraId="1F038230" w14:textId="77777777" w:rsidR="00160E58" w:rsidRPr="00160E58" w:rsidRDefault="00160E58" w:rsidP="00160E58">
      <w:p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kern w:val="0"/>
          <w:lang w:eastAsia="en-GB"/>
          <w14:ligatures w14:val="none"/>
        </w:rPr>
        <w:t>Additional goals include:</w:t>
      </w:r>
    </w:p>
    <w:p w14:paraId="64A62543" w14:textId="77777777" w:rsidR="00160E58" w:rsidRPr="00160E58" w:rsidRDefault="00160E58" w:rsidP="00160E58">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kern w:val="0"/>
          <w:lang w:eastAsia="en-GB"/>
          <w14:ligatures w14:val="none"/>
        </w:rPr>
        <w:t>Demonstrating the feasibility of real-time analysis of medical imaging data.</w:t>
      </w:r>
    </w:p>
    <w:p w14:paraId="54F065BD" w14:textId="77777777" w:rsidR="00160E58" w:rsidRPr="00160E58" w:rsidRDefault="00160E58" w:rsidP="00160E58">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kern w:val="0"/>
          <w:lang w:eastAsia="en-GB"/>
          <w14:ligatures w14:val="none"/>
        </w:rPr>
        <w:t>Developing a model that can generalize well across diverse imaging datasets.</w:t>
      </w:r>
    </w:p>
    <w:p w14:paraId="257BDACE" w14:textId="77777777" w:rsidR="00160E58" w:rsidRPr="00160E58" w:rsidRDefault="00160E58" w:rsidP="00160E58">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kern w:val="0"/>
          <w:lang w:eastAsia="en-GB"/>
          <w14:ligatures w14:val="none"/>
        </w:rPr>
        <w:t>Highlighting the potential of deep learning in transforming healthcare workflows.</w:t>
      </w:r>
    </w:p>
    <w:p w14:paraId="1B85CDD5" w14:textId="77777777" w:rsidR="00160E58" w:rsidRPr="00160E58" w:rsidRDefault="00160E58" w:rsidP="00160E5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0E58">
        <w:rPr>
          <w:rFonts w:ascii="Times New Roman" w:eastAsia="Times New Roman" w:hAnsi="Times New Roman" w:cs="Times New Roman"/>
          <w:b/>
          <w:bCs/>
          <w:kern w:val="0"/>
          <w:sz w:val="27"/>
          <w:szCs w:val="27"/>
          <w:lang w:eastAsia="en-GB"/>
          <w14:ligatures w14:val="none"/>
        </w:rPr>
        <w:t>3. Dataset and Preprocessing</w:t>
      </w:r>
    </w:p>
    <w:p w14:paraId="7736124F" w14:textId="77777777" w:rsidR="00160E58" w:rsidRPr="00160E58" w:rsidRDefault="00160E58" w:rsidP="00160E5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60E58">
        <w:rPr>
          <w:rFonts w:ascii="Times New Roman" w:eastAsia="Times New Roman" w:hAnsi="Times New Roman" w:cs="Times New Roman"/>
          <w:b/>
          <w:bCs/>
          <w:kern w:val="0"/>
          <w:lang w:eastAsia="en-GB"/>
          <w14:ligatures w14:val="none"/>
        </w:rPr>
        <w:t>3.1 Dataset Description</w:t>
      </w:r>
    </w:p>
    <w:p w14:paraId="706947CC" w14:textId="77777777" w:rsidR="00160E58" w:rsidRPr="00160E58" w:rsidRDefault="00160E58" w:rsidP="00160E58">
      <w:p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kern w:val="0"/>
          <w:lang w:eastAsia="en-GB"/>
          <w14:ligatures w14:val="none"/>
        </w:rPr>
        <w:t>The dataset consists of MRI images organized into three anatomical planes: axial, sagittal, and coronal. These perspectives allow for a comprehensive analysis of brain structures. Each image includes YOLO-format annotation files containing bounding box coordinates to identify the presence and location of tumors.</w:t>
      </w:r>
    </w:p>
    <w:p w14:paraId="09223134" w14:textId="791D2DB6" w:rsidR="00BE69F2" w:rsidRPr="00160E58" w:rsidRDefault="00AF7B85" w:rsidP="00AF7B85">
      <w:pPr>
        <w:pStyle w:val="NormalWeb"/>
      </w:pPr>
      <w:r>
        <w:t>The dataset includes thousands of annotated samples, ensuring that the model is exposed to a wide variety of cases. This diversity is critical for developing a system that can generalize effectively across unseen data. The annotations not only highlight tumor locations but also provide information on their sizes and shapes, which adds valuable context for the model to learn intricate features. Additionally, the dataset is balanced to ensure an even representation of different tumor types and imaging conditions, minimizing bias during model training. Preprocessing steps, such as normalization of image intensities and consistent annotation formatting, further enhance the dataset's quality and reliability.</w:t>
      </w:r>
    </w:p>
    <w:p w14:paraId="66509BF2" w14:textId="77777777" w:rsidR="00160E58" w:rsidRPr="00160E58" w:rsidRDefault="00160E58" w:rsidP="00160E5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60E58">
        <w:rPr>
          <w:rFonts w:ascii="Times New Roman" w:eastAsia="Times New Roman" w:hAnsi="Times New Roman" w:cs="Times New Roman"/>
          <w:b/>
          <w:bCs/>
          <w:kern w:val="0"/>
          <w:lang w:eastAsia="en-GB"/>
          <w14:ligatures w14:val="none"/>
        </w:rPr>
        <w:t>3.2 Preprocessing Steps</w:t>
      </w:r>
    </w:p>
    <w:p w14:paraId="3D7B840E" w14:textId="77777777" w:rsidR="00160E58" w:rsidRPr="00160E58" w:rsidRDefault="00160E58" w:rsidP="00160E58">
      <w:p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kern w:val="0"/>
          <w:lang w:eastAsia="en-GB"/>
          <w14:ligatures w14:val="none"/>
        </w:rPr>
        <w:t>To prepare the dataset for training, the following steps were performed:</w:t>
      </w:r>
    </w:p>
    <w:p w14:paraId="4685F191" w14:textId="7CBD599C" w:rsidR="00160E58" w:rsidRPr="00160E58" w:rsidRDefault="00160E58" w:rsidP="00160E58">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b/>
          <w:bCs/>
          <w:kern w:val="0"/>
          <w:lang w:eastAsia="en-GB"/>
          <w14:ligatures w14:val="none"/>
        </w:rPr>
        <w:t>Data Augmentation:</w:t>
      </w:r>
      <w:r w:rsidRPr="00160E58">
        <w:rPr>
          <w:rFonts w:ascii="Times New Roman" w:eastAsia="Times New Roman" w:hAnsi="Times New Roman" w:cs="Times New Roman"/>
          <w:kern w:val="0"/>
          <w:lang w:eastAsia="en-GB"/>
          <w14:ligatures w14:val="none"/>
        </w:rPr>
        <w:t xml:space="preserve"> </w:t>
      </w:r>
      <w:r w:rsidR="00A07304">
        <w:rPr>
          <w:rFonts w:ascii="Times New Roman" w:eastAsia="Times New Roman" w:hAnsi="Times New Roman" w:cs="Times New Roman"/>
          <w:kern w:val="0"/>
          <w:lang w:eastAsia="en-GB"/>
          <w14:ligatures w14:val="none"/>
        </w:rPr>
        <w:t xml:space="preserve">This technique enrich training dataset diversity by applying methods </w:t>
      </w:r>
      <w:r w:rsidRPr="00160E58">
        <w:rPr>
          <w:rFonts w:ascii="Times New Roman" w:eastAsia="Times New Roman" w:hAnsi="Times New Roman" w:cs="Times New Roman"/>
          <w:kern w:val="0"/>
          <w:lang w:eastAsia="en-GB"/>
          <w14:ligatures w14:val="none"/>
        </w:rPr>
        <w:t>such as rotation, flipping, and contrast adjustments were applied to enhance model robustness and reduce overfitting. Additional augmentations included brightness alterations and noise injections to mimic real-world imaging conditions.</w:t>
      </w:r>
    </w:p>
    <w:p w14:paraId="1B911168" w14:textId="77777777" w:rsidR="00160E58" w:rsidRPr="00160E58" w:rsidRDefault="00160E58" w:rsidP="00160E58">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b/>
          <w:bCs/>
          <w:kern w:val="0"/>
          <w:lang w:eastAsia="en-GB"/>
          <w14:ligatures w14:val="none"/>
        </w:rPr>
        <w:t>Label Validation:</w:t>
      </w:r>
      <w:r w:rsidRPr="00160E58">
        <w:rPr>
          <w:rFonts w:ascii="Times New Roman" w:eastAsia="Times New Roman" w:hAnsi="Times New Roman" w:cs="Times New Roman"/>
          <w:kern w:val="0"/>
          <w:lang w:eastAsia="en-GB"/>
          <w14:ligatures w14:val="none"/>
        </w:rPr>
        <w:t xml:space="preserve"> Missing or invalid annotations were corrected to ensure high-quality training data. A rigorous manual review process ensured the integrity of the labeled data.</w:t>
      </w:r>
    </w:p>
    <w:p w14:paraId="2755926F" w14:textId="77777777" w:rsidR="00160E58" w:rsidRPr="00160E58" w:rsidRDefault="00160E58" w:rsidP="00160E58">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b/>
          <w:bCs/>
          <w:kern w:val="0"/>
          <w:lang w:eastAsia="en-GB"/>
          <w14:ligatures w14:val="none"/>
        </w:rPr>
        <w:t>Dataset Organization:</w:t>
      </w:r>
      <w:r w:rsidRPr="00160E58">
        <w:rPr>
          <w:rFonts w:ascii="Times New Roman" w:eastAsia="Times New Roman" w:hAnsi="Times New Roman" w:cs="Times New Roman"/>
          <w:kern w:val="0"/>
          <w:lang w:eastAsia="en-GB"/>
          <w14:ligatures w14:val="none"/>
        </w:rPr>
        <w:t xml:space="preserve"> Images and labels were grouped based on the plane of view to enable effective learning across diverse orientations. Furthermore, the dataset was split into training, validation, and testing subsets to facilitate unbiased performance evaluation.</w:t>
      </w:r>
    </w:p>
    <w:p w14:paraId="18DF6306" w14:textId="77777777" w:rsidR="00160E58" w:rsidRDefault="00160E58" w:rsidP="00160E58">
      <w:p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kern w:val="0"/>
          <w:lang w:eastAsia="en-GB"/>
          <w14:ligatures w14:val="none"/>
        </w:rPr>
        <w:t>This meticulous preprocessing ensures a well-organized dataset, laying the groundwork for efficient and accurate model training.</w:t>
      </w:r>
    </w:p>
    <w:p w14:paraId="3011DFC3" w14:textId="77777777" w:rsidR="00EC530F" w:rsidRDefault="00EC530F" w:rsidP="00160E58">
      <w:pPr>
        <w:spacing w:before="100" w:beforeAutospacing="1" w:after="100" w:afterAutospacing="1"/>
        <w:rPr>
          <w:rFonts w:ascii="Times New Roman" w:eastAsia="Times New Roman" w:hAnsi="Times New Roman" w:cs="Times New Roman"/>
          <w:kern w:val="0"/>
          <w:lang w:eastAsia="en-GB"/>
          <w14:ligatures w14:val="none"/>
        </w:rPr>
      </w:pPr>
    </w:p>
    <w:p w14:paraId="07D510C0" w14:textId="77777777" w:rsidR="00EC530F" w:rsidRPr="00160E58" w:rsidRDefault="00EC530F" w:rsidP="00160E58">
      <w:pPr>
        <w:spacing w:before="100" w:beforeAutospacing="1" w:after="100" w:afterAutospacing="1"/>
        <w:rPr>
          <w:rFonts w:ascii="Times New Roman" w:eastAsia="Times New Roman" w:hAnsi="Times New Roman" w:cs="Times New Roman"/>
          <w:kern w:val="0"/>
          <w:lang w:eastAsia="en-GB"/>
          <w14:ligatures w14:val="none"/>
        </w:rPr>
      </w:pPr>
    </w:p>
    <w:p w14:paraId="4CE6A795" w14:textId="77777777" w:rsidR="00160E58" w:rsidRPr="00160E58" w:rsidRDefault="00160E58" w:rsidP="00160E5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0E58">
        <w:rPr>
          <w:rFonts w:ascii="Times New Roman" w:eastAsia="Times New Roman" w:hAnsi="Times New Roman" w:cs="Times New Roman"/>
          <w:b/>
          <w:bCs/>
          <w:kern w:val="0"/>
          <w:sz w:val="27"/>
          <w:szCs w:val="27"/>
          <w:lang w:eastAsia="en-GB"/>
          <w14:ligatures w14:val="none"/>
        </w:rPr>
        <w:lastRenderedPageBreak/>
        <w:t>4. Model Implementation</w:t>
      </w:r>
    </w:p>
    <w:p w14:paraId="47B7E721" w14:textId="74DDD491" w:rsidR="00160E58" w:rsidRPr="00160E58" w:rsidRDefault="00160E58" w:rsidP="00160E58">
      <w:p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kern w:val="0"/>
          <w:lang w:eastAsia="en-GB"/>
          <w14:ligatures w14:val="none"/>
        </w:rPr>
        <w:t xml:space="preserve">YOLOv8 (You Only Look Once, Version 8) </w:t>
      </w:r>
      <w:r w:rsidR="00AB14D9">
        <w:rPr>
          <w:rStyle w:val="FootnoteReference"/>
          <w:rFonts w:ascii="Times New Roman" w:eastAsia="Times New Roman" w:hAnsi="Times New Roman" w:cs="Times New Roman"/>
          <w:kern w:val="0"/>
          <w:lang w:eastAsia="en-GB"/>
          <w14:ligatures w14:val="none"/>
        </w:rPr>
        <w:footnoteReference w:id="4"/>
      </w:r>
      <w:r w:rsidRPr="00160E58">
        <w:rPr>
          <w:rFonts w:ascii="Times New Roman" w:eastAsia="Times New Roman" w:hAnsi="Times New Roman" w:cs="Times New Roman"/>
          <w:kern w:val="0"/>
          <w:lang w:eastAsia="en-GB"/>
          <w14:ligatures w14:val="none"/>
        </w:rPr>
        <w:t>was chosen for its exceptional balance between speed and accuracy. The key aspects of its implementation include:</w:t>
      </w:r>
    </w:p>
    <w:p w14:paraId="752ABB52" w14:textId="77777777" w:rsidR="00160E58" w:rsidRPr="00160E58" w:rsidRDefault="00160E58" w:rsidP="00160E58">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b/>
          <w:bCs/>
          <w:kern w:val="0"/>
          <w:lang w:eastAsia="en-GB"/>
          <w14:ligatures w14:val="none"/>
        </w:rPr>
        <w:t>Training Process:</w:t>
      </w:r>
      <w:r w:rsidRPr="00160E58">
        <w:rPr>
          <w:rFonts w:ascii="Times New Roman" w:eastAsia="Times New Roman" w:hAnsi="Times New Roman" w:cs="Times New Roman"/>
          <w:kern w:val="0"/>
          <w:lang w:eastAsia="en-GB"/>
          <w14:ligatures w14:val="none"/>
        </w:rPr>
        <w:t xml:space="preserve"> The model was trained on the preprocessed dataset, optimizing its ability to detect tumor regions in MRI images. Training involved multiple iterations and hyperparameter tuning to achieve optimal performance. Techniques such as learning rate scheduling and early stopping were employed to refine the training process.</w:t>
      </w:r>
    </w:p>
    <w:p w14:paraId="03612CEF" w14:textId="6BE6C4D5" w:rsidR="00160E58" w:rsidRPr="00160E58" w:rsidRDefault="00160E58" w:rsidP="00160E58">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b/>
          <w:bCs/>
          <w:kern w:val="0"/>
          <w:lang w:eastAsia="en-GB"/>
          <w14:ligatures w14:val="none"/>
        </w:rPr>
        <w:t>Real-Time Capability:</w:t>
      </w:r>
      <w:r w:rsidRPr="00160E58">
        <w:rPr>
          <w:rFonts w:ascii="Times New Roman" w:eastAsia="Times New Roman" w:hAnsi="Times New Roman" w:cs="Times New Roman"/>
          <w:kern w:val="0"/>
          <w:lang w:eastAsia="en-GB"/>
          <w14:ligatures w14:val="none"/>
        </w:rPr>
        <w:t xml:space="preserve"> YOLOv8’s architecture supports rapid detection, making it suitable for clinical environments where timely results are critical. The model's lightweight design ensures that it can operate efficiently even on modest hardware.</w:t>
      </w:r>
      <w:r w:rsidR="0008657E">
        <w:rPr>
          <w:rFonts w:ascii="Times New Roman" w:eastAsia="Times New Roman" w:hAnsi="Times New Roman" w:cs="Times New Roman"/>
          <w:kern w:val="0"/>
          <w:lang w:eastAsia="en-GB"/>
          <w14:ligatures w14:val="none"/>
        </w:rPr>
        <w:t xml:space="preserve"> Indeed, in one only step is capable to predict the presence and location of objects in a single step</w:t>
      </w:r>
      <w:r w:rsidR="002F38FC">
        <w:rPr>
          <w:rStyle w:val="FootnoteReference"/>
          <w:rFonts w:ascii="Times New Roman" w:eastAsia="Times New Roman" w:hAnsi="Times New Roman" w:cs="Times New Roman"/>
          <w:kern w:val="0"/>
          <w:lang w:eastAsia="en-GB"/>
          <w14:ligatures w14:val="none"/>
        </w:rPr>
        <w:footnoteReference w:id="5"/>
      </w:r>
      <w:r w:rsidR="0008657E">
        <w:rPr>
          <w:rFonts w:ascii="Times New Roman" w:eastAsia="Times New Roman" w:hAnsi="Times New Roman" w:cs="Times New Roman"/>
          <w:kern w:val="0"/>
          <w:lang w:eastAsia="en-GB"/>
          <w14:ligatures w14:val="none"/>
        </w:rPr>
        <w:t>.</w:t>
      </w:r>
    </w:p>
    <w:p w14:paraId="42056EEB" w14:textId="77777777" w:rsidR="00160E58" w:rsidRPr="00160E58" w:rsidRDefault="00160E58" w:rsidP="00160E58">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b/>
          <w:bCs/>
          <w:kern w:val="0"/>
          <w:lang w:eastAsia="en-GB"/>
          <w14:ligatures w14:val="none"/>
        </w:rPr>
        <w:t>Multi-Plane Analysis:</w:t>
      </w:r>
      <w:r w:rsidRPr="00160E58">
        <w:rPr>
          <w:rFonts w:ascii="Times New Roman" w:eastAsia="Times New Roman" w:hAnsi="Times New Roman" w:cs="Times New Roman"/>
          <w:kern w:val="0"/>
          <w:lang w:eastAsia="en-GB"/>
          <w14:ligatures w14:val="none"/>
        </w:rPr>
        <w:t xml:space="preserve"> Incorporating MRI data from axial, sagittal, and coronal planes enabled the model to gain a deeper understanding of 3D brain structures. This multi-plane approach enhances the model's ability to identify tumors irrespective of their location or orientation.</w:t>
      </w:r>
    </w:p>
    <w:p w14:paraId="657CF9A5" w14:textId="77777777" w:rsidR="00160E58" w:rsidRPr="00160E58" w:rsidRDefault="00160E58" w:rsidP="00160E58">
      <w:p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kern w:val="0"/>
          <w:lang w:eastAsia="en-GB"/>
          <w14:ligatures w14:val="none"/>
        </w:rPr>
        <w:t>The trained model demonstrated strong generalization across different MRI images, effectively detecting tumor regions. Advanced visualization tools were integrated to provide interpretability, allowing medical professionals to review predictions alongside original imaging data.</w:t>
      </w:r>
    </w:p>
    <w:p w14:paraId="06822BB3" w14:textId="77777777" w:rsidR="00160E58" w:rsidRPr="00160E58" w:rsidRDefault="00160E58" w:rsidP="00160E5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0E58">
        <w:rPr>
          <w:rFonts w:ascii="Times New Roman" w:eastAsia="Times New Roman" w:hAnsi="Times New Roman" w:cs="Times New Roman"/>
          <w:b/>
          <w:bCs/>
          <w:kern w:val="0"/>
          <w:sz w:val="27"/>
          <w:szCs w:val="27"/>
          <w:lang w:eastAsia="en-GB"/>
          <w14:ligatures w14:val="none"/>
        </w:rPr>
        <w:t>5. Evaluation Metrics</w:t>
      </w:r>
    </w:p>
    <w:p w14:paraId="4AD33610" w14:textId="77777777" w:rsidR="00160E58" w:rsidRPr="00160E58" w:rsidRDefault="00160E58" w:rsidP="00160E58">
      <w:p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kern w:val="0"/>
          <w:lang w:eastAsia="en-GB"/>
          <w14:ligatures w14:val="none"/>
        </w:rPr>
        <w:t>The model's performance was evaluated using standard metrics:</w:t>
      </w:r>
    </w:p>
    <w:p w14:paraId="23CDDAF5" w14:textId="77777777" w:rsidR="00160E58" w:rsidRPr="00160E58" w:rsidRDefault="00160E58" w:rsidP="00160E58">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b/>
          <w:bCs/>
          <w:kern w:val="0"/>
          <w:lang w:eastAsia="en-GB"/>
          <w14:ligatures w14:val="none"/>
        </w:rPr>
        <w:t>Confusion Matrix:</w:t>
      </w:r>
      <w:r w:rsidRPr="00160E58">
        <w:rPr>
          <w:rFonts w:ascii="Times New Roman" w:eastAsia="Times New Roman" w:hAnsi="Times New Roman" w:cs="Times New Roman"/>
          <w:kern w:val="0"/>
          <w:lang w:eastAsia="en-GB"/>
          <w14:ligatures w14:val="none"/>
        </w:rPr>
        <w:t xml:space="preserve"> Categorizes predictions into true positives, false positives, false negatives, and true negatives to assess accuracy. This detailed breakdown helps identify areas for further improvement.</w:t>
      </w:r>
    </w:p>
    <w:p w14:paraId="2B55A5FF" w14:textId="77777777" w:rsidR="00160E58" w:rsidRPr="00160E58" w:rsidRDefault="00160E58" w:rsidP="00160E58">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b/>
          <w:bCs/>
          <w:kern w:val="0"/>
          <w:lang w:eastAsia="en-GB"/>
          <w14:ligatures w14:val="none"/>
        </w:rPr>
        <w:t>Precision and Recall:</w:t>
      </w:r>
      <w:r w:rsidRPr="00160E58">
        <w:rPr>
          <w:rFonts w:ascii="Times New Roman" w:eastAsia="Times New Roman" w:hAnsi="Times New Roman" w:cs="Times New Roman"/>
          <w:kern w:val="0"/>
          <w:lang w:eastAsia="en-GB"/>
          <w14:ligatures w14:val="none"/>
        </w:rPr>
        <w:t xml:space="preserve"> Precision measures the ability to correctly identify tumor regions, while recall evaluates the detection of all existing tumors. High precision ensures fewer false alarms, while high recall minimizes missed detections.</w:t>
      </w:r>
    </w:p>
    <w:p w14:paraId="0FCDFBEF" w14:textId="77777777" w:rsidR="00160E58" w:rsidRPr="00160E58" w:rsidRDefault="00160E58" w:rsidP="00160E58">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b/>
          <w:bCs/>
          <w:kern w:val="0"/>
          <w:lang w:eastAsia="en-GB"/>
          <w14:ligatures w14:val="none"/>
        </w:rPr>
        <w:t>Precision-Confidence Curve:</w:t>
      </w:r>
      <w:r w:rsidRPr="00160E58">
        <w:rPr>
          <w:rFonts w:ascii="Times New Roman" w:eastAsia="Times New Roman" w:hAnsi="Times New Roman" w:cs="Times New Roman"/>
          <w:kern w:val="0"/>
          <w:lang w:eastAsia="en-GB"/>
          <w14:ligatures w14:val="none"/>
        </w:rPr>
        <w:t xml:space="preserve"> Illustrates how increasing confidence thresholds reduces false positives while maintaining high precision. This curve is crucial for selecting an optimal threshold that balances precision and recall.</w:t>
      </w:r>
    </w:p>
    <w:p w14:paraId="6C46C08F" w14:textId="77777777" w:rsidR="00160E58" w:rsidRPr="00160E58" w:rsidRDefault="00160E58" w:rsidP="00160E58">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b/>
          <w:bCs/>
          <w:kern w:val="0"/>
          <w:lang w:eastAsia="en-GB"/>
          <w14:ligatures w14:val="none"/>
        </w:rPr>
        <w:t>F1 Score:</w:t>
      </w:r>
      <w:r w:rsidRPr="00160E58">
        <w:rPr>
          <w:rFonts w:ascii="Times New Roman" w:eastAsia="Times New Roman" w:hAnsi="Times New Roman" w:cs="Times New Roman"/>
          <w:kern w:val="0"/>
          <w:lang w:eastAsia="en-GB"/>
          <w14:ligatures w14:val="none"/>
        </w:rPr>
        <w:t xml:space="preserve"> Combines precision and recall into a single metric to evaluate overall model performance.</w:t>
      </w:r>
    </w:p>
    <w:p w14:paraId="71562BC0" w14:textId="77777777" w:rsidR="00160E58" w:rsidRPr="00160E58" w:rsidRDefault="00160E58" w:rsidP="00160E58">
      <w:p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kern w:val="0"/>
          <w:lang w:eastAsia="en-GB"/>
          <w14:ligatures w14:val="none"/>
        </w:rPr>
        <w:t>The model achieved robust performance, with higher precision observed at elevated confidence thresholds, affirming its reliability for real-world applications.</w:t>
      </w:r>
    </w:p>
    <w:p w14:paraId="11D9640E" w14:textId="77777777" w:rsidR="00160E58" w:rsidRPr="00160E58" w:rsidRDefault="00160E58" w:rsidP="00160E5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0E58">
        <w:rPr>
          <w:rFonts w:ascii="Times New Roman" w:eastAsia="Times New Roman" w:hAnsi="Times New Roman" w:cs="Times New Roman"/>
          <w:b/>
          <w:bCs/>
          <w:kern w:val="0"/>
          <w:sz w:val="27"/>
          <w:szCs w:val="27"/>
          <w:lang w:eastAsia="en-GB"/>
          <w14:ligatures w14:val="none"/>
        </w:rPr>
        <w:lastRenderedPageBreak/>
        <w:t>6. Results and Observations</w:t>
      </w:r>
    </w:p>
    <w:p w14:paraId="5BE037F0" w14:textId="77777777" w:rsidR="00160E58" w:rsidRPr="00160E58" w:rsidRDefault="00160E58" w:rsidP="00160E58">
      <w:p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kern w:val="0"/>
          <w:lang w:eastAsia="en-GB"/>
          <w14:ligatures w14:val="none"/>
        </w:rPr>
        <w:t>The YOLOv8 model achieved high accuracy in identifying brain tumors across test images, with the following key outcomes:</w:t>
      </w:r>
    </w:p>
    <w:p w14:paraId="43CEDDA2" w14:textId="77777777" w:rsidR="00160E58" w:rsidRPr="00160E58" w:rsidRDefault="00160E58" w:rsidP="00160E58">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b/>
          <w:bCs/>
          <w:kern w:val="0"/>
          <w:lang w:eastAsia="en-GB"/>
          <w14:ligatures w14:val="none"/>
        </w:rPr>
        <w:t>Reliable Detection:</w:t>
      </w:r>
      <w:r w:rsidRPr="00160E58">
        <w:rPr>
          <w:rFonts w:ascii="Times New Roman" w:eastAsia="Times New Roman" w:hAnsi="Times New Roman" w:cs="Times New Roman"/>
          <w:kern w:val="0"/>
          <w:lang w:eastAsia="en-GB"/>
          <w14:ligatures w14:val="none"/>
        </w:rPr>
        <w:t xml:space="preserve"> Minimal false positives and false negatives highlighted the model’s effectiveness. Even in challenging cases with low contrast, the model performed admirably.</w:t>
      </w:r>
    </w:p>
    <w:p w14:paraId="72197BD2" w14:textId="77777777" w:rsidR="00160E58" w:rsidRPr="00160E58" w:rsidRDefault="00160E58" w:rsidP="00160E58">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b/>
          <w:bCs/>
          <w:kern w:val="0"/>
          <w:lang w:eastAsia="en-GB"/>
          <w14:ligatures w14:val="none"/>
        </w:rPr>
        <w:t>Adaptability:</w:t>
      </w:r>
      <w:r w:rsidRPr="00160E58">
        <w:rPr>
          <w:rFonts w:ascii="Times New Roman" w:eastAsia="Times New Roman" w:hAnsi="Times New Roman" w:cs="Times New Roman"/>
          <w:kern w:val="0"/>
          <w:lang w:eastAsia="en-GB"/>
          <w14:ligatures w14:val="none"/>
        </w:rPr>
        <w:t xml:space="preserve"> Consistent performance across different imaging planes showcased robustness. The multi-plane analysis approach was instrumental in ensuring comprehensive detection capabilities.</w:t>
      </w:r>
    </w:p>
    <w:p w14:paraId="56B01DAD" w14:textId="77777777" w:rsidR="00160E58" w:rsidRPr="00160E58" w:rsidRDefault="00160E58" w:rsidP="00160E58">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b/>
          <w:bCs/>
          <w:kern w:val="0"/>
          <w:lang w:eastAsia="en-GB"/>
          <w14:ligatures w14:val="none"/>
        </w:rPr>
        <w:t>Real-Time Detection:</w:t>
      </w:r>
      <w:r w:rsidRPr="00160E58">
        <w:rPr>
          <w:rFonts w:ascii="Times New Roman" w:eastAsia="Times New Roman" w:hAnsi="Times New Roman" w:cs="Times New Roman"/>
          <w:kern w:val="0"/>
          <w:lang w:eastAsia="en-GB"/>
          <w14:ligatures w14:val="none"/>
        </w:rPr>
        <w:t xml:space="preserve"> YOLOv8’s efficiency ensures seamless integration into clinical workflows. Tests indicated that the model could process and analyze images within milliseconds, enabling real-time decision-making.</w:t>
      </w:r>
    </w:p>
    <w:p w14:paraId="3D6F4F63" w14:textId="77777777" w:rsidR="00160E58" w:rsidRPr="00160E58" w:rsidRDefault="00160E58" w:rsidP="00160E58">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b/>
          <w:bCs/>
          <w:kern w:val="0"/>
          <w:lang w:eastAsia="en-GB"/>
          <w14:ligatures w14:val="none"/>
        </w:rPr>
        <w:t>Scalability:</w:t>
      </w:r>
      <w:r w:rsidRPr="00160E58">
        <w:rPr>
          <w:rFonts w:ascii="Times New Roman" w:eastAsia="Times New Roman" w:hAnsi="Times New Roman" w:cs="Times New Roman"/>
          <w:kern w:val="0"/>
          <w:lang w:eastAsia="en-GB"/>
          <w14:ligatures w14:val="none"/>
        </w:rPr>
        <w:t xml:space="preserve"> The model’s design allows it to be scaled for use with larger datasets or deployed in distributed computing environments.</w:t>
      </w:r>
    </w:p>
    <w:p w14:paraId="72456520" w14:textId="77777777" w:rsidR="00160E58" w:rsidRPr="00160E58" w:rsidRDefault="00160E58" w:rsidP="00160E58">
      <w:p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kern w:val="0"/>
          <w:lang w:eastAsia="en-GB"/>
          <w14:ligatures w14:val="none"/>
        </w:rPr>
        <w:t>These results validate the model’s potential as a valuable tool for assisting radiologists in diagnosing brain tumors. Furthermore, feedback from domain experts highlighted the practicality and clinical relevance of the solution.</w:t>
      </w:r>
    </w:p>
    <w:p w14:paraId="6B45667F" w14:textId="77777777" w:rsidR="00160E58" w:rsidRPr="00160E58" w:rsidRDefault="00160E58" w:rsidP="00160E5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0E58">
        <w:rPr>
          <w:rFonts w:ascii="Times New Roman" w:eastAsia="Times New Roman" w:hAnsi="Times New Roman" w:cs="Times New Roman"/>
          <w:b/>
          <w:bCs/>
          <w:kern w:val="0"/>
          <w:sz w:val="27"/>
          <w:szCs w:val="27"/>
          <w:lang w:eastAsia="en-GB"/>
          <w14:ligatures w14:val="none"/>
        </w:rPr>
        <w:t>7. Conclusion</w:t>
      </w:r>
    </w:p>
    <w:p w14:paraId="607A094D" w14:textId="77777777" w:rsidR="00160E58" w:rsidRPr="00160E58" w:rsidRDefault="00160E58" w:rsidP="00160E58">
      <w:p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kern w:val="0"/>
          <w:lang w:eastAsia="en-GB"/>
          <w14:ligatures w14:val="none"/>
        </w:rPr>
        <w:t>This project successfully implemented YOLOv8 for automated brain tumor detection in MRI images. By combining a high-quality dataset with cutting-edge object detection technology, the system addresses the critical need for faster and more accurate diagnostic tools. Early detection facilitated by this solution can significantly improve treatment outcomes for patients.</w:t>
      </w:r>
    </w:p>
    <w:p w14:paraId="44C3AFDB" w14:textId="77777777" w:rsidR="00160E58" w:rsidRPr="00160E58" w:rsidRDefault="00160E58" w:rsidP="00160E58">
      <w:p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kern w:val="0"/>
          <w:lang w:eastAsia="en-GB"/>
          <w14:ligatures w14:val="none"/>
        </w:rPr>
        <w:t>Future work includes extending the model to handle other medical imaging modalities, such as CT scans, and incorporating additional diagnostic features, such as tumor classification and volumetric analysis.</w:t>
      </w:r>
    </w:p>
    <w:p w14:paraId="223E3914" w14:textId="77777777" w:rsidR="00160E58" w:rsidRPr="00160E58" w:rsidRDefault="00160E58" w:rsidP="00160E5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60E58">
        <w:rPr>
          <w:rFonts w:ascii="Times New Roman" w:eastAsia="Times New Roman" w:hAnsi="Times New Roman" w:cs="Times New Roman"/>
          <w:b/>
          <w:bCs/>
          <w:kern w:val="0"/>
          <w:sz w:val="27"/>
          <w:szCs w:val="27"/>
          <w:lang w:eastAsia="en-GB"/>
          <w14:ligatures w14:val="none"/>
        </w:rPr>
        <w:t>8. Significance</w:t>
      </w:r>
    </w:p>
    <w:p w14:paraId="482089E9" w14:textId="77777777" w:rsidR="00160E58" w:rsidRPr="00160E58" w:rsidRDefault="00160E58" w:rsidP="00160E58">
      <w:pPr>
        <w:spacing w:before="100" w:beforeAutospacing="1" w:after="100" w:afterAutospacing="1"/>
        <w:rPr>
          <w:rFonts w:ascii="Times New Roman" w:eastAsia="Times New Roman" w:hAnsi="Times New Roman" w:cs="Times New Roman"/>
          <w:kern w:val="0"/>
          <w:lang w:eastAsia="en-GB"/>
          <w14:ligatures w14:val="none"/>
        </w:rPr>
      </w:pPr>
      <w:r w:rsidRPr="00160E58">
        <w:rPr>
          <w:rFonts w:ascii="Times New Roman" w:eastAsia="Times New Roman" w:hAnsi="Times New Roman" w:cs="Times New Roman"/>
          <w:kern w:val="0"/>
          <w:lang w:eastAsia="en-GB"/>
          <w14:ligatures w14:val="none"/>
        </w:rPr>
        <w:t>This work underscores the transformative potential of AI in healthcare. Automating tumor detection reduces the burden on medical professionals and ensures timely, accurate diagnoses. The project represents a critical step toward integrating AI into modern diagnostic practices, paving the way for innovative applications in medical imaging and beyond.</w:t>
      </w:r>
    </w:p>
    <w:p w14:paraId="682E7703" w14:textId="7C829EDA" w:rsidR="00C621C4" w:rsidRDefault="00160E58" w:rsidP="00C621C4">
      <w:pPr>
        <w:pBdr>
          <w:bottom w:val="single" w:sz="4" w:space="1" w:color="auto"/>
        </w:pBdr>
        <w:spacing w:before="100" w:beforeAutospacing="1" w:after="100" w:afterAutospacing="1"/>
        <w:rPr>
          <w:rFonts w:ascii="Times New Roman" w:hAnsi="Times New Roman" w:cs="Times New Roman"/>
        </w:rPr>
      </w:pPr>
      <w:r w:rsidRPr="00160E58">
        <w:rPr>
          <w:rFonts w:ascii="Times New Roman" w:eastAsia="Times New Roman" w:hAnsi="Times New Roman" w:cs="Times New Roman"/>
          <w:kern w:val="0"/>
          <w:lang w:eastAsia="en-GB"/>
          <w14:ligatures w14:val="none"/>
        </w:rPr>
        <w:t xml:space="preserve">Moreover, the scalability and adaptability of the solution highlight its potential for broader implementation in global healthcare systems. By addressing critical gaps in medical diagnostics, this project contributes to a future where AI-powered solutions are at the </w:t>
      </w:r>
      <w:r w:rsidRPr="00C6117D">
        <w:rPr>
          <w:rFonts w:ascii="Times New Roman" w:eastAsia="Times New Roman" w:hAnsi="Times New Roman" w:cs="Times New Roman"/>
          <w:kern w:val="0"/>
          <w:lang w:eastAsia="en-GB"/>
          <w14:ligatures w14:val="none"/>
        </w:rPr>
        <w:t>forefront of healthcare innovation.</w:t>
      </w:r>
      <w:r w:rsidR="00C621C4" w:rsidRPr="00C621C4">
        <w:rPr>
          <w:rFonts w:ascii="Times New Roman" w:hAnsi="Times New Roman" w:cs="Times New Roman"/>
        </w:rPr>
        <w:t xml:space="preserve"> </w:t>
      </w:r>
    </w:p>
    <w:p w14:paraId="044746F8" w14:textId="77777777" w:rsidR="00EC530F" w:rsidRDefault="00EC530F" w:rsidP="00C621C4">
      <w:pPr>
        <w:spacing w:before="100" w:beforeAutospacing="1" w:after="100" w:afterAutospacing="1"/>
        <w:rPr>
          <w:rFonts w:ascii="Times New Roman" w:hAnsi="Times New Roman" w:cs="Times New Roman"/>
        </w:rPr>
      </w:pPr>
    </w:p>
    <w:sdt>
      <w:sdtPr>
        <w:id w:val="-1360039528"/>
        <w:docPartObj>
          <w:docPartGallery w:val="Bibliographies"/>
          <w:docPartUnique/>
        </w:docPartObj>
      </w:sdtPr>
      <w:sdtEndPr>
        <w:rPr>
          <w:rFonts w:asciiTheme="minorHAnsi" w:eastAsiaTheme="minorHAnsi" w:hAnsiTheme="minorHAnsi" w:cstheme="minorBidi"/>
          <w:color w:val="auto"/>
          <w:sz w:val="24"/>
          <w:szCs w:val="24"/>
        </w:rPr>
      </w:sdtEndPr>
      <w:sdtContent>
        <w:p w14:paraId="442235C3" w14:textId="3CA66B89" w:rsidR="00FD4CCA" w:rsidRDefault="00FD4CCA">
          <w:pPr>
            <w:pStyle w:val="Heading1"/>
          </w:pPr>
          <w:r>
            <w:t>Bibliography</w:t>
          </w:r>
        </w:p>
        <w:sdt>
          <w:sdtPr>
            <w:id w:val="111145805"/>
            <w:bibliography/>
          </w:sdtPr>
          <w:sdtContent>
            <w:p w14:paraId="610BAF37" w14:textId="77777777" w:rsidR="00FD4CCA" w:rsidRDefault="00FD4CCA" w:rsidP="00FD4CCA">
              <w:pPr>
                <w:pStyle w:val="Bibliography"/>
                <w:rPr>
                  <w:noProof/>
                  <w:kern w:val="0"/>
                  <w14:ligatures w14:val="none"/>
                </w:rPr>
              </w:pPr>
              <w:r>
                <w:fldChar w:fldCharType="begin"/>
              </w:r>
              <w:r>
                <w:instrText xml:space="preserve"> BIBLIOGRAPHY </w:instrText>
              </w:r>
              <w:r>
                <w:fldChar w:fldCharType="separate"/>
              </w:r>
              <w:r>
                <w:rPr>
                  <w:noProof/>
                </w:rPr>
                <w:t xml:space="preserve">Chen Aruna, L. D. G. Q., 2024. </w:t>
              </w:r>
              <w:r>
                <w:rPr>
                  <w:i/>
                  <w:iCs/>
                  <w:noProof/>
                </w:rPr>
                <w:t xml:space="preserve">Enhancing brain tumor detection in MRI images using YOLO-NeuroBoost model. </w:t>
              </w:r>
              <w:r>
                <w:rPr>
                  <w:noProof/>
                </w:rPr>
                <w:t>s.l.:Frontiers in Neurology.</w:t>
              </w:r>
            </w:p>
            <w:p w14:paraId="184DC4F9" w14:textId="77777777" w:rsidR="00FD4CCA" w:rsidRDefault="00FD4CCA" w:rsidP="00FD4CCA">
              <w:pPr>
                <w:pStyle w:val="Bibliography"/>
                <w:rPr>
                  <w:noProof/>
                </w:rPr>
              </w:pPr>
              <w:r>
                <w:rPr>
                  <w:noProof/>
                </w:rPr>
                <w:t xml:space="preserve">Sohan, M. &amp;. R. T. &amp;. C. V., 2024. A Review on YOLOv8 and Its Advancements. </w:t>
              </w:r>
            </w:p>
            <w:p w14:paraId="7A8A3ED3" w14:textId="77777777" w:rsidR="00FD4CCA" w:rsidRDefault="00FD4CCA" w:rsidP="00FD4CCA">
              <w:pPr>
                <w:pStyle w:val="Bibliography"/>
                <w:rPr>
                  <w:noProof/>
                </w:rPr>
              </w:pPr>
              <w:r>
                <w:rPr>
                  <w:noProof/>
                </w:rPr>
                <w:t xml:space="preserve">Talib, M. &amp;. A.-N. A. &amp;. S. J., 2024. YOLOv8-CAB: Improved YOLOv8 for Real-time object detection. </w:t>
              </w:r>
              <w:r>
                <w:rPr>
                  <w:i/>
                  <w:iCs/>
                  <w:noProof/>
                </w:rPr>
                <w:t xml:space="preserve">Karbala International Journal of Modern Science, </w:t>
              </w:r>
              <w:r>
                <w:rPr>
                  <w:noProof/>
                </w:rPr>
                <w:t>Volume 10.</w:t>
              </w:r>
            </w:p>
            <w:p w14:paraId="2499119A" w14:textId="77777777" w:rsidR="00FD4CCA" w:rsidRDefault="00FD4CCA" w:rsidP="00FD4CCA">
              <w:pPr>
                <w:pStyle w:val="Bibliography"/>
                <w:rPr>
                  <w:noProof/>
                </w:rPr>
              </w:pPr>
              <w:r>
                <w:rPr>
                  <w:noProof/>
                </w:rPr>
                <w:t xml:space="preserve">Delaidelli A, M. A., 2024. Recent Advances in the Diagnosis and Treatment of Brain Tumors. </w:t>
              </w:r>
              <w:r>
                <w:rPr>
                  <w:i/>
                  <w:iCs/>
                  <w:noProof/>
                </w:rPr>
                <w:t>Brain Science.</w:t>
              </w:r>
            </w:p>
            <w:p w14:paraId="1F44F89F" w14:textId="77777777" w:rsidR="00FD4CCA" w:rsidRDefault="00FD4CCA" w:rsidP="00FD4CCA">
              <w:pPr>
                <w:pStyle w:val="Bibliography"/>
                <w:rPr>
                  <w:noProof/>
                </w:rPr>
              </w:pPr>
              <w:r>
                <w:rPr>
                  <w:noProof/>
                </w:rPr>
                <w:t xml:space="preserve">Louis, D. et al., 2021. The 2021 WHO Classification of Tumors of the Central Nervous System: A summary. </w:t>
              </w:r>
              <w:r>
                <w:rPr>
                  <w:i/>
                  <w:iCs/>
                  <w:noProof/>
                </w:rPr>
                <w:t xml:space="preserve">Neuro Oncol, </w:t>
              </w:r>
              <w:r>
                <w:rPr>
                  <w:noProof/>
                </w:rPr>
                <w:t>Issue 23, p. 1231–1251.</w:t>
              </w:r>
            </w:p>
            <w:p w14:paraId="6F755420" w14:textId="0F2FED11" w:rsidR="00FD4CCA" w:rsidRDefault="00FD4CCA" w:rsidP="00FD4CCA">
              <w:r>
                <w:rPr>
                  <w:b/>
                  <w:bCs/>
                  <w:noProof/>
                </w:rPr>
                <w:fldChar w:fldCharType="end"/>
              </w:r>
            </w:p>
          </w:sdtContent>
        </w:sdt>
      </w:sdtContent>
    </w:sdt>
    <w:p w14:paraId="77641350" w14:textId="549DBE6A" w:rsidR="00C621C4" w:rsidRPr="00110F50" w:rsidRDefault="00C621C4" w:rsidP="00AB14D9">
      <w:pPr>
        <w:pStyle w:val="Heading1"/>
        <w:rPr>
          <w:rFonts w:asciiTheme="minorHAnsi" w:hAnsiTheme="minorHAnsi" w:cstheme="minorBidi"/>
        </w:rPr>
      </w:pPr>
    </w:p>
    <w:sectPr w:rsidR="00C621C4" w:rsidRPr="00110F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5DA99" w14:textId="77777777" w:rsidR="000021BC" w:rsidRDefault="000021BC" w:rsidP="00C621C4">
      <w:r>
        <w:separator/>
      </w:r>
    </w:p>
  </w:endnote>
  <w:endnote w:type="continuationSeparator" w:id="0">
    <w:p w14:paraId="51632604" w14:textId="77777777" w:rsidR="000021BC" w:rsidRDefault="000021BC" w:rsidP="00C6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1D38D" w14:textId="77777777" w:rsidR="000021BC" w:rsidRDefault="000021BC" w:rsidP="00C621C4">
      <w:r>
        <w:separator/>
      </w:r>
    </w:p>
  </w:footnote>
  <w:footnote w:type="continuationSeparator" w:id="0">
    <w:p w14:paraId="1FF4444C" w14:textId="77777777" w:rsidR="000021BC" w:rsidRDefault="000021BC" w:rsidP="00C621C4">
      <w:r>
        <w:continuationSeparator/>
      </w:r>
    </w:p>
  </w:footnote>
  <w:footnote w:id="1">
    <w:p w14:paraId="73F6A280" w14:textId="77777777" w:rsidR="00FD4CCA" w:rsidRDefault="00C621C4" w:rsidP="00FD4CCA">
      <w:pPr>
        <w:pStyle w:val="Bibliography"/>
        <w:rPr>
          <w:noProof/>
          <w:kern w:val="0"/>
          <w14:ligatures w14:val="none"/>
        </w:rPr>
      </w:pPr>
      <w:r>
        <w:rPr>
          <w:rStyle w:val="FootnoteReference"/>
        </w:rPr>
        <w:footnoteRef/>
      </w:r>
      <w:r>
        <w:t xml:space="preserve"> </w:t>
      </w:r>
      <w:r w:rsidR="00FD4CCA">
        <w:rPr>
          <w:noProof/>
        </w:rPr>
        <w:t xml:space="preserve">Chen Aruna, L. D. G. Q., 2024. </w:t>
      </w:r>
      <w:r w:rsidR="00FD4CCA">
        <w:rPr>
          <w:i/>
          <w:iCs/>
          <w:noProof/>
        </w:rPr>
        <w:t xml:space="preserve">Enhancing brain tumor detection in MRI images using YOLO-NeuroBoost model. </w:t>
      </w:r>
      <w:r w:rsidR="00FD4CCA">
        <w:rPr>
          <w:noProof/>
        </w:rPr>
        <w:t>s.l.:Frontiers in Neurology.</w:t>
      </w:r>
    </w:p>
    <w:p w14:paraId="05B37B5B" w14:textId="57C50E05" w:rsidR="00C621C4" w:rsidRPr="00FD4CCA" w:rsidRDefault="00C621C4">
      <w:pPr>
        <w:pStyle w:val="FootnoteText"/>
      </w:pPr>
    </w:p>
  </w:footnote>
  <w:footnote w:id="2">
    <w:p w14:paraId="4FB5AD55" w14:textId="77777777" w:rsidR="00FD4CCA" w:rsidRDefault="00FD4CCA" w:rsidP="00FD4CCA">
      <w:pPr>
        <w:pStyle w:val="Bibliography"/>
        <w:rPr>
          <w:noProof/>
        </w:rPr>
      </w:pPr>
      <w:r>
        <w:rPr>
          <w:rStyle w:val="FootnoteReference"/>
        </w:rPr>
        <w:footnoteRef/>
      </w:r>
      <w:r>
        <w:t xml:space="preserve"> </w:t>
      </w:r>
      <w:r>
        <w:rPr>
          <w:noProof/>
        </w:rPr>
        <w:t xml:space="preserve">Delaidelli A, M. A., 2024. Recent Advances in the Diagnosis and Treatment of Brain Tumors. </w:t>
      </w:r>
      <w:r>
        <w:rPr>
          <w:i/>
          <w:iCs/>
          <w:noProof/>
        </w:rPr>
        <w:t>Brain Science.</w:t>
      </w:r>
    </w:p>
    <w:p w14:paraId="12032A68" w14:textId="07C77ACE" w:rsidR="00FD4CCA" w:rsidRPr="00FD4CCA" w:rsidRDefault="00FD4CCA">
      <w:pPr>
        <w:pStyle w:val="FootnoteText"/>
        <w:rPr>
          <w:lang w:val="en-US"/>
        </w:rPr>
      </w:pPr>
    </w:p>
  </w:footnote>
  <w:footnote w:id="3">
    <w:p w14:paraId="2667EF64" w14:textId="77777777" w:rsidR="00FD4CCA" w:rsidRDefault="00FD4CCA" w:rsidP="00FD4CCA">
      <w:pPr>
        <w:pStyle w:val="Bibliography"/>
        <w:rPr>
          <w:noProof/>
        </w:rPr>
      </w:pPr>
      <w:r>
        <w:rPr>
          <w:rStyle w:val="FootnoteReference"/>
        </w:rPr>
        <w:footnoteRef/>
      </w:r>
      <w:r>
        <w:t xml:space="preserve"> </w:t>
      </w:r>
      <w:r>
        <w:rPr>
          <w:noProof/>
        </w:rPr>
        <w:t xml:space="preserve">Louis, D. et al., 2021. The 2021 WHO Classification of Tumors of the Central Nervous System: A summary. </w:t>
      </w:r>
      <w:r>
        <w:rPr>
          <w:i/>
          <w:iCs/>
          <w:noProof/>
        </w:rPr>
        <w:t xml:space="preserve">Neuro Oncol, </w:t>
      </w:r>
      <w:r>
        <w:rPr>
          <w:noProof/>
        </w:rPr>
        <w:t>Issue 23, p. 1231–1251.</w:t>
      </w:r>
    </w:p>
    <w:p w14:paraId="1FAEB57D" w14:textId="7C57A32B" w:rsidR="00FD4CCA" w:rsidRPr="00FD4CCA" w:rsidRDefault="00FD4CCA">
      <w:pPr>
        <w:pStyle w:val="FootnoteText"/>
        <w:rPr>
          <w:lang w:val="en-US"/>
        </w:rPr>
      </w:pPr>
    </w:p>
  </w:footnote>
  <w:footnote w:id="4">
    <w:p w14:paraId="2EBBCEE6" w14:textId="0AE5EA7D" w:rsidR="00FD4CCA" w:rsidRDefault="00AB14D9" w:rsidP="00FD4CCA">
      <w:pPr>
        <w:pStyle w:val="Bibliography"/>
        <w:rPr>
          <w:noProof/>
        </w:rPr>
      </w:pPr>
      <w:r>
        <w:rPr>
          <w:rStyle w:val="FootnoteReference"/>
        </w:rPr>
        <w:footnoteRef/>
      </w:r>
      <w:r w:rsidR="00FD4CCA">
        <w:rPr>
          <w:noProof/>
        </w:rPr>
        <w:t xml:space="preserve"> </w:t>
      </w:r>
      <w:r w:rsidR="00FD4CCA">
        <w:rPr>
          <w:noProof/>
        </w:rPr>
        <w:t xml:space="preserve">Talib, M. &amp;. A.-N. A. &amp;. S. J., 2024. YOLOv8-CAB: Improved YOLOv8 for Real-time object detection. </w:t>
      </w:r>
      <w:r w:rsidR="00FD4CCA">
        <w:rPr>
          <w:i/>
          <w:iCs/>
          <w:noProof/>
        </w:rPr>
        <w:t xml:space="preserve">Karbala International Journal of Modern Science, </w:t>
      </w:r>
      <w:r w:rsidR="00FD4CCA">
        <w:rPr>
          <w:noProof/>
        </w:rPr>
        <w:t>Volume 10.</w:t>
      </w:r>
    </w:p>
    <w:p w14:paraId="7D30C731" w14:textId="75FD20F2" w:rsidR="00AB14D9" w:rsidRPr="00FD4CCA" w:rsidRDefault="00AB14D9">
      <w:pPr>
        <w:pStyle w:val="FootnoteText"/>
        <w:rPr>
          <w:lang w:val="en-US"/>
        </w:rPr>
      </w:pPr>
    </w:p>
  </w:footnote>
  <w:footnote w:id="5">
    <w:p w14:paraId="7C0E63D2" w14:textId="77777777" w:rsidR="00FD4CCA" w:rsidRDefault="002F38FC" w:rsidP="00FD4CCA">
      <w:pPr>
        <w:pStyle w:val="Bibliography"/>
        <w:rPr>
          <w:noProof/>
        </w:rPr>
      </w:pPr>
      <w:r>
        <w:rPr>
          <w:rStyle w:val="FootnoteReference"/>
        </w:rPr>
        <w:footnoteRef/>
      </w:r>
      <w:r>
        <w:t xml:space="preserve"> </w:t>
      </w:r>
      <w:r w:rsidR="00FD4CCA">
        <w:rPr>
          <w:noProof/>
        </w:rPr>
        <w:t xml:space="preserve">Sohan, M. &amp;. R. T. &amp;. C. V., 2024. A Review on YOLOv8 and Its Advancements. </w:t>
      </w:r>
    </w:p>
    <w:p w14:paraId="0F1A146C" w14:textId="4F187C4E" w:rsidR="002F38FC" w:rsidRPr="00FD4CCA" w:rsidRDefault="002F38F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01A8"/>
    <w:multiLevelType w:val="multilevel"/>
    <w:tmpl w:val="80CA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35C90"/>
    <w:multiLevelType w:val="multilevel"/>
    <w:tmpl w:val="7480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52EBF"/>
    <w:multiLevelType w:val="hybridMultilevel"/>
    <w:tmpl w:val="0A3A9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FD79AC"/>
    <w:multiLevelType w:val="multilevel"/>
    <w:tmpl w:val="3F9A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B3BFE"/>
    <w:multiLevelType w:val="multilevel"/>
    <w:tmpl w:val="7E02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D04AE"/>
    <w:multiLevelType w:val="multilevel"/>
    <w:tmpl w:val="86F4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D35F80"/>
    <w:multiLevelType w:val="multilevel"/>
    <w:tmpl w:val="E9F04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375F2"/>
    <w:multiLevelType w:val="multilevel"/>
    <w:tmpl w:val="4EE4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3B5915"/>
    <w:multiLevelType w:val="multilevel"/>
    <w:tmpl w:val="765A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9F65CD"/>
    <w:multiLevelType w:val="multilevel"/>
    <w:tmpl w:val="8FB6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717989"/>
    <w:multiLevelType w:val="hybridMultilevel"/>
    <w:tmpl w:val="4F96B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5039116">
    <w:abstractNumId w:val="6"/>
  </w:num>
  <w:num w:numId="2" w16cid:durableId="989871120">
    <w:abstractNumId w:val="4"/>
  </w:num>
  <w:num w:numId="3" w16cid:durableId="1442795617">
    <w:abstractNumId w:val="0"/>
  </w:num>
  <w:num w:numId="4" w16cid:durableId="974992206">
    <w:abstractNumId w:val="9"/>
  </w:num>
  <w:num w:numId="5" w16cid:durableId="939949639">
    <w:abstractNumId w:val="3"/>
  </w:num>
  <w:num w:numId="6" w16cid:durableId="1142960483">
    <w:abstractNumId w:val="5"/>
  </w:num>
  <w:num w:numId="7" w16cid:durableId="1344279921">
    <w:abstractNumId w:val="8"/>
  </w:num>
  <w:num w:numId="8" w16cid:durableId="771121452">
    <w:abstractNumId w:val="7"/>
  </w:num>
  <w:num w:numId="9" w16cid:durableId="1273702632">
    <w:abstractNumId w:val="1"/>
  </w:num>
  <w:num w:numId="10" w16cid:durableId="144202154">
    <w:abstractNumId w:val="10"/>
  </w:num>
  <w:num w:numId="11" w16cid:durableId="273169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58"/>
    <w:rsid w:val="000021BC"/>
    <w:rsid w:val="0008657E"/>
    <w:rsid w:val="00110F50"/>
    <w:rsid w:val="00160E58"/>
    <w:rsid w:val="002F38FC"/>
    <w:rsid w:val="00457B1B"/>
    <w:rsid w:val="0057126B"/>
    <w:rsid w:val="006A227D"/>
    <w:rsid w:val="00783451"/>
    <w:rsid w:val="00793351"/>
    <w:rsid w:val="008C5FF1"/>
    <w:rsid w:val="008E3A08"/>
    <w:rsid w:val="0093757C"/>
    <w:rsid w:val="009D331A"/>
    <w:rsid w:val="009E234B"/>
    <w:rsid w:val="00A07304"/>
    <w:rsid w:val="00A70021"/>
    <w:rsid w:val="00AB14D9"/>
    <w:rsid w:val="00AF7B85"/>
    <w:rsid w:val="00B51620"/>
    <w:rsid w:val="00B54C72"/>
    <w:rsid w:val="00BE69F2"/>
    <w:rsid w:val="00C6117D"/>
    <w:rsid w:val="00C621C4"/>
    <w:rsid w:val="00D9107A"/>
    <w:rsid w:val="00EC530F"/>
    <w:rsid w:val="00FD4CC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50241647"/>
  <w15:chartTrackingRefBased/>
  <w15:docId w15:val="{438B356D-BECB-0643-ABC5-724FFCE7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E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0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0E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0E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E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E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E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E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E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0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0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0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E58"/>
    <w:rPr>
      <w:rFonts w:eastAsiaTheme="majorEastAsia" w:cstheme="majorBidi"/>
      <w:color w:val="272727" w:themeColor="text1" w:themeTint="D8"/>
    </w:rPr>
  </w:style>
  <w:style w:type="paragraph" w:styleId="Title">
    <w:name w:val="Title"/>
    <w:basedOn w:val="Normal"/>
    <w:next w:val="Normal"/>
    <w:link w:val="TitleChar"/>
    <w:uiPriority w:val="10"/>
    <w:qFormat/>
    <w:rsid w:val="00160E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E5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E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0E58"/>
    <w:rPr>
      <w:i/>
      <w:iCs/>
      <w:color w:val="404040" w:themeColor="text1" w:themeTint="BF"/>
    </w:rPr>
  </w:style>
  <w:style w:type="paragraph" w:styleId="ListParagraph">
    <w:name w:val="List Paragraph"/>
    <w:basedOn w:val="Normal"/>
    <w:uiPriority w:val="34"/>
    <w:qFormat/>
    <w:rsid w:val="00160E58"/>
    <w:pPr>
      <w:ind w:left="720"/>
      <w:contextualSpacing/>
    </w:pPr>
  </w:style>
  <w:style w:type="character" w:styleId="IntenseEmphasis">
    <w:name w:val="Intense Emphasis"/>
    <w:basedOn w:val="DefaultParagraphFont"/>
    <w:uiPriority w:val="21"/>
    <w:qFormat/>
    <w:rsid w:val="00160E58"/>
    <w:rPr>
      <w:i/>
      <w:iCs/>
      <w:color w:val="0F4761" w:themeColor="accent1" w:themeShade="BF"/>
    </w:rPr>
  </w:style>
  <w:style w:type="paragraph" w:styleId="IntenseQuote">
    <w:name w:val="Intense Quote"/>
    <w:basedOn w:val="Normal"/>
    <w:next w:val="Normal"/>
    <w:link w:val="IntenseQuoteChar"/>
    <w:uiPriority w:val="30"/>
    <w:qFormat/>
    <w:rsid w:val="00160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E58"/>
    <w:rPr>
      <w:i/>
      <w:iCs/>
      <w:color w:val="0F4761" w:themeColor="accent1" w:themeShade="BF"/>
    </w:rPr>
  </w:style>
  <w:style w:type="character" w:styleId="IntenseReference">
    <w:name w:val="Intense Reference"/>
    <w:basedOn w:val="DefaultParagraphFont"/>
    <w:uiPriority w:val="32"/>
    <w:qFormat/>
    <w:rsid w:val="00160E58"/>
    <w:rPr>
      <w:b/>
      <w:bCs/>
      <w:smallCaps/>
      <w:color w:val="0F4761" w:themeColor="accent1" w:themeShade="BF"/>
      <w:spacing w:val="5"/>
    </w:rPr>
  </w:style>
  <w:style w:type="paragraph" w:styleId="NormalWeb">
    <w:name w:val="Normal (Web)"/>
    <w:basedOn w:val="Normal"/>
    <w:uiPriority w:val="99"/>
    <w:unhideWhenUsed/>
    <w:rsid w:val="00160E5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60E58"/>
    <w:rPr>
      <w:b/>
      <w:bCs/>
    </w:rPr>
  </w:style>
  <w:style w:type="paragraph" w:styleId="FootnoteText">
    <w:name w:val="footnote text"/>
    <w:basedOn w:val="Normal"/>
    <w:link w:val="FootnoteTextChar"/>
    <w:uiPriority w:val="99"/>
    <w:semiHidden/>
    <w:unhideWhenUsed/>
    <w:rsid w:val="00C621C4"/>
    <w:rPr>
      <w:sz w:val="20"/>
      <w:szCs w:val="20"/>
    </w:rPr>
  </w:style>
  <w:style w:type="character" w:customStyle="1" w:styleId="FootnoteTextChar">
    <w:name w:val="Footnote Text Char"/>
    <w:basedOn w:val="DefaultParagraphFont"/>
    <w:link w:val="FootnoteText"/>
    <w:uiPriority w:val="99"/>
    <w:semiHidden/>
    <w:rsid w:val="00C621C4"/>
    <w:rPr>
      <w:sz w:val="20"/>
      <w:szCs w:val="20"/>
    </w:rPr>
  </w:style>
  <w:style w:type="character" w:styleId="FootnoteReference">
    <w:name w:val="footnote reference"/>
    <w:basedOn w:val="DefaultParagraphFont"/>
    <w:uiPriority w:val="99"/>
    <w:semiHidden/>
    <w:unhideWhenUsed/>
    <w:rsid w:val="00C621C4"/>
    <w:rPr>
      <w:vertAlign w:val="superscript"/>
    </w:rPr>
  </w:style>
  <w:style w:type="paragraph" w:styleId="Bibliography">
    <w:name w:val="Bibliography"/>
    <w:basedOn w:val="Normal"/>
    <w:next w:val="Normal"/>
    <w:uiPriority w:val="37"/>
    <w:unhideWhenUsed/>
    <w:rsid w:val="00C6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1637">
      <w:bodyDiv w:val="1"/>
      <w:marLeft w:val="0"/>
      <w:marRight w:val="0"/>
      <w:marTop w:val="0"/>
      <w:marBottom w:val="0"/>
      <w:divBdr>
        <w:top w:val="none" w:sz="0" w:space="0" w:color="auto"/>
        <w:left w:val="none" w:sz="0" w:space="0" w:color="auto"/>
        <w:bottom w:val="none" w:sz="0" w:space="0" w:color="auto"/>
        <w:right w:val="none" w:sz="0" w:space="0" w:color="auto"/>
      </w:divBdr>
    </w:div>
    <w:div w:id="19019366">
      <w:bodyDiv w:val="1"/>
      <w:marLeft w:val="0"/>
      <w:marRight w:val="0"/>
      <w:marTop w:val="0"/>
      <w:marBottom w:val="0"/>
      <w:divBdr>
        <w:top w:val="none" w:sz="0" w:space="0" w:color="auto"/>
        <w:left w:val="none" w:sz="0" w:space="0" w:color="auto"/>
        <w:bottom w:val="none" w:sz="0" w:space="0" w:color="auto"/>
        <w:right w:val="none" w:sz="0" w:space="0" w:color="auto"/>
      </w:divBdr>
    </w:div>
    <w:div w:id="53043763">
      <w:bodyDiv w:val="1"/>
      <w:marLeft w:val="0"/>
      <w:marRight w:val="0"/>
      <w:marTop w:val="0"/>
      <w:marBottom w:val="0"/>
      <w:divBdr>
        <w:top w:val="none" w:sz="0" w:space="0" w:color="auto"/>
        <w:left w:val="none" w:sz="0" w:space="0" w:color="auto"/>
        <w:bottom w:val="none" w:sz="0" w:space="0" w:color="auto"/>
        <w:right w:val="none" w:sz="0" w:space="0" w:color="auto"/>
      </w:divBdr>
    </w:div>
    <w:div w:id="87504463">
      <w:bodyDiv w:val="1"/>
      <w:marLeft w:val="0"/>
      <w:marRight w:val="0"/>
      <w:marTop w:val="0"/>
      <w:marBottom w:val="0"/>
      <w:divBdr>
        <w:top w:val="none" w:sz="0" w:space="0" w:color="auto"/>
        <w:left w:val="none" w:sz="0" w:space="0" w:color="auto"/>
        <w:bottom w:val="none" w:sz="0" w:space="0" w:color="auto"/>
        <w:right w:val="none" w:sz="0" w:space="0" w:color="auto"/>
      </w:divBdr>
    </w:div>
    <w:div w:id="152458071">
      <w:bodyDiv w:val="1"/>
      <w:marLeft w:val="0"/>
      <w:marRight w:val="0"/>
      <w:marTop w:val="0"/>
      <w:marBottom w:val="0"/>
      <w:divBdr>
        <w:top w:val="none" w:sz="0" w:space="0" w:color="auto"/>
        <w:left w:val="none" w:sz="0" w:space="0" w:color="auto"/>
        <w:bottom w:val="none" w:sz="0" w:space="0" w:color="auto"/>
        <w:right w:val="none" w:sz="0" w:space="0" w:color="auto"/>
      </w:divBdr>
    </w:div>
    <w:div w:id="154417379">
      <w:bodyDiv w:val="1"/>
      <w:marLeft w:val="0"/>
      <w:marRight w:val="0"/>
      <w:marTop w:val="0"/>
      <w:marBottom w:val="0"/>
      <w:divBdr>
        <w:top w:val="none" w:sz="0" w:space="0" w:color="auto"/>
        <w:left w:val="none" w:sz="0" w:space="0" w:color="auto"/>
        <w:bottom w:val="none" w:sz="0" w:space="0" w:color="auto"/>
        <w:right w:val="none" w:sz="0" w:space="0" w:color="auto"/>
      </w:divBdr>
    </w:div>
    <w:div w:id="348260735">
      <w:bodyDiv w:val="1"/>
      <w:marLeft w:val="0"/>
      <w:marRight w:val="0"/>
      <w:marTop w:val="0"/>
      <w:marBottom w:val="0"/>
      <w:divBdr>
        <w:top w:val="none" w:sz="0" w:space="0" w:color="auto"/>
        <w:left w:val="none" w:sz="0" w:space="0" w:color="auto"/>
        <w:bottom w:val="none" w:sz="0" w:space="0" w:color="auto"/>
        <w:right w:val="none" w:sz="0" w:space="0" w:color="auto"/>
      </w:divBdr>
    </w:div>
    <w:div w:id="561138822">
      <w:bodyDiv w:val="1"/>
      <w:marLeft w:val="0"/>
      <w:marRight w:val="0"/>
      <w:marTop w:val="0"/>
      <w:marBottom w:val="0"/>
      <w:divBdr>
        <w:top w:val="none" w:sz="0" w:space="0" w:color="auto"/>
        <w:left w:val="none" w:sz="0" w:space="0" w:color="auto"/>
        <w:bottom w:val="none" w:sz="0" w:space="0" w:color="auto"/>
        <w:right w:val="none" w:sz="0" w:space="0" w:color="auto"/>
      </w:divBdr>
    </w:div>
    <w:div w:id="704789822">
      <w:bodyDiv w:val="1"/>
      <w:marLeft w:val="0"/>
      <w:marRight w:val="0"/>
      <w:marTop w:val="0"/>
      <w:marBottom w:val="0"/>
      <w:divBdr>
        <w:top w:val="none" w:sz="0" w:space="0" w:color="auto"/>
        <w:left w:val="none" w:sz="0" w:space="0" w:color="auto"/>
        <w:bottom w:val="none" w:sz="0" w:space="0" w:color="auto"/>
        <w:right w:val="none" w:sz="0" w:space="0" w:color="auto"/>
      </w:divBdr>
    </w:div>
    <w:div w:id="1005086368">
      <w:bodyDiv w:val="1"/>
      <w:marLeft w:val="0"/>
      <w:marRight w:val="0"/>
      <w:marTop w:val="0"/>
      <w:marBottom w:val="0"/>
      <w:divBdr>
        <w:top w:val="none" w:sz="0" w:space="0" w:color="auto"/>
        <w:left w:val="none" w:sz="0" w:space="0" w:color="auto"/>
        <w:bottom w:val="none" w:sz="0" w:space="0" w:color="auto"/>
        <w:right w:val="none" w:sz="0" w:space="0" w:color="auto"/>
      </w:divBdr>
    </w:div>
    <w:div w:id="1064110057">
      <w:bodyDiv w:val="1"/>
      <w:marLeft w:val="0"/>
      <w:marRight w:val="0"/>
      <w:marTop w:val="0"/>
      <w:marBottom w:val="0"/>
      <w:divBdr>
        <w:top w:val="none" w:sz="0" w:space="0" w:color="auto"/>
        <w:left w:val="none" w:sz="0" w:space="0" w:color="auto"/>
        <w:bottom w:val="none" w:sz="0" w:space="0" w:color="auto"/>
        <w:right w:val="none" w:sz="0" w:space="0" w:color="auto"/>
      </w:divBdr>
    </w:div>
    <w:div w:id="1075861210">
      <w:bodyDiv w:val="1"/>
      <w:marLeft w:val="0"/>
      <w:marRight w:val="0"/>
      <w:marTop w:val="0"/>
      <w:marBottom w:val="0"/>
      <w:divBdr>
        <w:top w:val="none" w:sz="0" w:space="0" w:color="auto"/>
        <w:left w:val="none" w:sz="0" w:space="0" w:color="auto"/>
        <w:bottom w:val="none" w:sz="0" w:space="0" w:color="auto"/>
        <w:right w:val="none" w:sz="0" w:space="0" w:color="auto"/>
      </w:divBdr>
    </w:div>
    <w:div w:id="1214775652">
      <w:bodyDiv w:val="1"/>
      <w:marLeft w:val="0"/>
      <w:marRight w:val="0"/>
      <w:marTop w:val="0"/>
      <w:marBottom w:val="0"/>
      <w:divBdr>
        <w:top w:val="none" w:sz="0" w:space="0" w:color="auto"/>
        <w:left w:val="none" w:sz="0" w:space="0" w:color="auto"/>
        <w:bottom w:val="none" w:sz="0" w:space="0" w:color="auto"/>
        <w:right w:val="none" w:sz="0" w:space="0" w:color="auto"/>
      </w:divBdr>
    </w:div>
    <w:div w:id="1246038265">
      <w:bodyDiv w:val="1"/>
      <w:marLeft w:val="0"/>
      <w:marRight w:val="0"/>
      <w:marTop w:val="0"/>
      <w:marBottom w:val="0"/>
      <w:divBdr>
        <w:top w:val="none" w:sz="0" w:space="0" w:color="auto"/>
        <w:left w:val="none" w:sz="0" w:space="0" w:color="auto"/>
        <w:bottom w:val="none" w:sz="0" w:space="0" w:color="auto"/>
        <w:right w:val="none" w:sz="0" w:space="0" w:color="auto"/>
      </w:divBdr>
    </w:div>
    <w:div w:id="1294216597">
      <w:bodyDiv w:val="1"/>
      <w:marLeft w:val="0"/>
      <w:marRight w:val="0"/>
      <w:marTop w:val="0"/>
      <w:marBottom w:val="0"/>
      <w:divBdr>
        <w:top w:val="none" w:sz="0" w:space="0" w:color="auto"/>
        <w:left w:val="none" w:sz="0" w:space="0" w:color="auto"/>
        <w:bottom w:val="none" w:sz="0" w:space="0" w:color="auto"/>
        <w:right w:val="none" w:sz="0" w:space="0" w:color="auto"/>
      </w:divBdr>
    </w:div>
    <w:div w:id="1727876860">
      <w:bodyDiv w:val="1"/>
      <w:marLeft w:val="0"/>
      <w:marRight w:val="0"/>
      <w:marTop w:val="0"/>
      <w:marBottom w:val="0"/>
      <w:divBdr>
        <w:top w:val="none" w:sz="0" w:space="0" w:color="auto"/>
        <w:left w:val="none" w:sz="0" w:space="0" w:color="auto"/>
        <w:bottom w:val="none" w:sz="0" w:space="0" w:color="auto"/>
        <w:right w:val="none" w:sz="0" w:space="0" w:color="auto"/>
      </w:divBdr>
    </w:div>
    <w:div w:id="1835294722">
      <w:bodyDiv w:val="1"/>
      <w:marLeft w:val="0"/>
      <w:marRight w:val="0"/>
      <w:marTop w:val="0"/>
      <w:marBottom w:val="0"/>
      <w:divBdr>
        <w:top w:val="none" w:sz="0" w:space="0" w:color="auto"/>
        <w:left w:val="none" w:sz="0" w:space="0" w:color="auto"/>
        <w:bottom w:val="none" w:sz="0" w:space="0" w:color="auto"/>
        <w:right w:val="none" w:sz="0" w:space="0" w:color="auto"/>
      </w:divBdr>
    </w:div>
    <w:div w:id="1919633245">
      <w:bodyDiv w:val="1"/>
      <w:marLeft w:val="0"/>
      <w:marRight w:val="0"/>
      <w:marTop w:val="0"/>
      <w:marBottom w:val="0"/>
      <w:divBdr>
        <w:top w:val="none" w:sz="0" w:space="0" w:color="auto"/>
        <w:left w:val="none" w:sz="0" w:space="0" w:color="auto"/>
        <w:bottom w:val="none" w:sz="0" w:space="0" w:color="auto"/>
        <w:right w:val="none" w:sz="0" w:space="0" w:color="auto"/>
      </w:divBdr>
    </w:div>
    <w:div w:id="1950316662">
      <w:bodyDiv w:val="1"/>
      <w:marLeft w:val="0"/>
      <w:marRight w:val="0"/>
      <w:marTop w:val="0"/>
      <w:marBottom w:val="0"/>
      <w:divBdr>
        <w:top w:val="none" w:sz="0" w:space="0" w:color="auto"/>
        <w:left w:val="none" w:sz="0" w:space="0" w:color="auto"/>
        <w:bottom w:val="none" w:sz="0" w:space="0" w:color="auto"/>
        <w:right w:val="none" w:sz="0" w:space="0" w:color="auto"/>
      </w:divBdr>
    </w:div>
    <w:div w:id="20879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Che24</b:Tag>
    <b:SourceType>Book</b:SourceType>
    <b:Guid>{0761F9B4-1F03-3B4E-AE85-60AACF8EFABC}</b:Guid>
    <b:Author>
      <b:Author>
        <b:NameList>
          <b:Person>
            <b:Last>Chen Aruna</b:Last>
            <b:First>Lin</b:First>
            <b:Middle>Da, Gao Qiqi</b:Middle>
          </b:Person>
        </b:NameList>
      </b:Author>
    </b:Author>
    <b:Title>Enhancing brain tumor detection in MRI images using YOLO-NeuroBoost model</b:Title>
    <b:Publisher>Frontiers in Neurology</b:Publisher>
    <b:Year>2024</b:Year>
    <b:Volume>15</b:Volume>
    <b:RefOrder>1</b:RefOrder>
  </b:Source>
  <b:Source>
    <b:Tag>Soh24</b:Tag>
    <b:SourceType>JournalArticle</b:SourceType>
    <b:Guid>{2FBB24F9-4DCB-934D-917C-813B90C311A8}</b:Guid>
    <b:Author>
      <b:Author>
        <b:NameList>
          <b:Person>
            <b:Last>Sohan</b:Last>
            <b:First>Mupparaju</b:First>
            <b:Middle>&amp; Ram, Thotakura &amp; Ch, Venkata</b:Middle>
          </b:Person>
        </b:NameList>
      </b:Author>
    </b:Author>
    <b:Title>A Review on YOLOv8 and Its Advancements</b:Title>
    <b:Year>2024</b:Year>
    <b:RefOrder>2</b:RefOrder>
  </b:Source>
  <b:Source>
    <b:Tag>Tal24</b:Tag>
    <b:SourceType>JournalArticle</b:SourceType>
    <b:Guid>{41F88363-3A83-7A4B-8322-E49ACA9E3DB8}</b:Guid>
    <b:Author>
      <b:Author>
        <b:NameList>
          <b:Person>
            <b:Last>Talib</b:Last>
            <b:First>Moahaimen</b:First>
            <b:Middle>&amp; Al-Noori, Ahmed &amp; Suad, Jameelah</b:Middle>
          </b:Person>
        </b:NameList>
      </b:Author>
    </b:Author>
    <b:Title>YOLOv8-CAB: Improved YOLOv8 for Real-time object detection</b:Title>
    <b:JournalName>Karbala International Journal of Modern Science</b:JournalName>
    <b:Year>2024</b:Year>
    <b:Volume>10</b:Volume>
    <b:RefOrder>3</b:RefOrder>
  </b:Source>
  <b:Source>
    <b:Tag>Del24</b:Tag>
    <b:SourceType>JournalArticle</b:SourceType>
    <b:Guid>{E614A6A8-9DFB-3046-B7B0-A292E4A04E10}</b:Guid>
    <b:Author>
      <b:Author>
        <b:NameList>
          <b:Person>
            <b:Last>Delaidelli A</b:Last>
            <b:First>Moiraghi</b:First>
            <b:Middle>A.</b:Middle>
          </b:Person>
        </b:NameList>
      </b:Author>
    </b:Author>
    <b:Title>Recent Advances in the Diagnosis and Treatment of Brain Tumors</b:Title>
    <b:JournalName>Brain Science</b:JournalName>
    <b:Year>2024</b:Year>
    <b:RefOrder>4</b:RefOrder>
  </b:Source>
  <b:Source>
    <b:Tag>Lou21</b:Tag>
    <b:SourceType>JournalArticle</b:SourceType>
    <b:Guid>{E8536172-7C9F-CE41-90F1-3932A01B4F00}</b:Guid>
    <b:Author>
      <b:Author>
        <b:NameList>
          <b:Person>
            <b:Last>Louis</b:Last>
            <b:First>D.N.</b:First>
          </b:Person>
          <b:Person>
            <b:Last>Perry</b:Last>
            <b:First>A.</b:First>
          </b:Person>
          <b:Person>
            <b:Last>Wesseling</b:Last>
            <b:First>P.</b:First>
          </b:Person>
          <b:Person>
            <b:Last>Brat</b:Last>
            <b:First>D.J.</b:First>
          </b:Person>
          <b:Person>
            <b:Last>Cree</b:Last>
            <b:First>I.A.</b:First>
          </b:Person>
          <b:Person>
            <b:Last>Figarella-Branger</b:Last>
            <b:First>D.</b:First>
          </b:Person>
          <b:Person>
            <b:Last>Hawkins</b:Last>
            <b:First>C.</b:First>
          </b:Person>
          <b:Person>
            <b:Last>Ng</b:Last>
            <b:First>H.K.</b:First>
          </b:Person>
          <b:Person>
            <b:Last>Pfister</b:Last>
            <b:First>S.M.</b:First>
          </b:Person>
          <b:Person>
            <b:Last>Reifenberger</b:Last>
            <b:First>G.</b:First>
          </b:Person>
        </b:NameList>
      </b:Author>
    </b:Author>
    <b:Title>The 2021 WHO Classification of Tumors of the Central Nervous System: A summary</b:Title>
    <b:JournalName>Neuro Oncol</b:JournalName>
    <b:Year>2021</b:Year>
    <b:Issue>23</b:Issue>
    <b:Pages>1231–1251</b:Pages>
    <b:RefOrder>5</b:RefOrder>
  </b:Source>
</b:Sources>
</file>

<file path=customXml/itemProps1.xml><?xml version="1.0" encoding="utf-8"?>
<ds:datastoreItem xmlns:ds="http://schemas.openxmlformats.org/officeDocument/2006/customXml" ds:itemID="{DB4002F5-08A5-6F4F-A818-14CDC834C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Obialo</dc:creator>
  <cp:keywords/>
  <dc:description/>
  <cp:lastModifiedBy>Myriam Obialo</cp:lastModifiedBy>
  <cp:revision>6</cp:revision>
  <dcterms:created xsi:type="dcterms:W3CDTF">2024-12-23T19:14:00Z</dcterms:created>
  <dcterms:modified xsi:type="dcterms:W3CDTF">2024-12-24T14:51:00Z</dcterms:modified>
</cp:coreProperties>
</file>