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10201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421"/>
        <w:gridCol w:w="9779"/>
      </w:tblGrid>
      <w:tr>
        <w:trPr>
          <w:trHeight w:val="481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themeFill="accent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</w:r>
          </w:p>
        </w:tc>
        <w:tc>
          <w:tcPr>
            <w:tcW w:w="9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themeFill="accent4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Points officiels de compétences d'un CDA</w:t>
            </w:r>
          </w:p>
        </w:tc>
      </w:tr>
      <w:tr>
        <w:trPr>
          <w:trHeight w:val="309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themeFill="accent5" w:themeFillTint="66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</w:r>
          </w:p>
        </w:tc>
        <w:tc>
          <w:tcPr>
            <w:tcW w:w="9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themeFill="accent5" w:themeFillTint="66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Activité 1</w:t>
            </w:r>
          </w:p>
        </w:tc>
      </w:tr>
      <w:tr>
        <w:trPr>
          <w:trHeight w:val="334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</w:t>
            </w:r>
          </w:p>
        </w:tc>
        <w:tc>
          <w:tcPr>
            <w:tcW w:w="9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Maquetter une application. x</w:t>
            </w:r>
          </w:p>
        </w:tc>
      </w:tr>
      <w:tr>
        <w:trPr>
          <w:trHeight w:val="576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2</w:t>
            </w:r>
          </w:p>
        </w:tc>
        <w:tc>
          <w:tcPr>
            <w:tcW w:w="9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Réaliser des tests d'intégrations, analyser la qualité de son code, faire usage de log dans son code, documenter son code. </w:t>
            </w:r>
            <w:r>
              <w:rPr>
                <w:rFonts w:eastAsia="Times New Roman" w:cs="Calibri"/>
                <w:color w:val="000000"/>
                <w:lang w:eastAsia="fr-FR"/>
              </w:rPr>
              <w:t>V</w:t>
            </w:r>
          </w:p>
        </w:tc>
      </w:tr>
      <w:tr>
        <w:trPr>
          <w:trHeight w:val="217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3</w:t>
            </w:r>
          </w:p>
        </w:tc>
        <w:tc>
          <w:tcPr>
            <w:tcW w:w="9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Développer des composants d'accès aux données. (Repository/DAO/Scriptes SQL) </w:t>
            </w:r>
            <w:r>
              <w:rPr>
                <w:rFonts w:eastAsia="Times New Roman" w:cs="Calibri"/>
                <w:color w:val="000000"/>
                <w:lang w:eastAsia="fr-FR"/>
              </w:rPr>
              <w:t>V</w:t>
            </w:r>
          </w:p>
        </w:tc>
      </w:tr>
      <w:tr>
        <w:trPr>
          <w:trHeight w:val="288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4</w:t>
            </w:r>
          </w:p>
        </w:tc>
        <w:tc>
          <w:tcPr>
            <w:tcW w:w="9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Développer la partie front-end d'une interface utilisateur web. </w:t>
            </w:r>
            <w:r>
              <w:rPr>
                <w:rFonts w:eastAsia="Times New Roman" w:cs="Calibri"/>
                <w:color w:val="000000"/>
                <w:lang w:eastAsia="fr-FR"/>
              </w:rPr>
              <w:t>V</w:t>
            </w:r>
          </w:p>
        </w:tc>
      </w:tr>
      <w:tr>
        <w:trPr>
          <w:trHeight w:val="263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5</w:t>
            </w:r>
          </w:p>
        </w:tc>
        <w:tc>
          <w:tcPr>
            <w:tcW w:w="9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Développer la partie back-end d'une interface utilisateur web. </w:t>
            </w:r>
            <w:r>
              <w:rPr>
                <w:rFonts w:eastAsia="Times New Roman" w:cs="Calibri"/>
                <w:color w:val="000000"/>
                <w:lang w:eastAsia="fr-FR"/>
              </w:rPr>
              <w:t>V</w:t>
            </w:r>
          </w:p>
        </w:tc>
      </w:tr>
      <w:tr>
        <w:trPr>
          <w:trHeight w:val="263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themeFill="accent5" w:themeFillTint="66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</w:r>
          </w:p>
        </w:tc>
        <w:tc>
          <w:tcPr>
            <w:tcW w:w="9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themeFill="accent5" w:themeFillTint="6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Activité 2</w:t>
            </w:r>
          </w:p>
        </w:tc>
      </w:tr>
      <w:tr>
        <w:trPr>
          <w:trHeight w:val="216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6</w:t>
            </w:r>
          </w:p>
        </w:tc>
        <w:tc>
          <w:tcPr>
            <w:tcW w:w="9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Concevoir une base de données. (MCD, MLD, Diagramme de BD, Scriptes SQL avec create table, …) x</w:t>
            </w:r>
          </w:p>
        </w:tc>
      </w:tr>
      <w:tr>
        <w:trPr>
          <w:trHeight w:val="219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7</w:t>
            </w:r>
          </w:p>
        </w:tc>
        <w:tc>
          <w:tcPr>
            <w:tcW w:w="9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Mettre en place une base de données. (Installation, optimisation du SGBD) </w:t>
            </w:r>
            <w:r>
              <w:rPr>
                <w:rFonts w:eastAsia="Times New Roman" w:cs="Calibri"/>
                <w:color w:val="000000"/>
                <w:lang w:eastAsia="fr-FR"/>
              </w:rPr>
              <w:t>V</w:t>
            </w:r>
          </w:p>
        </w:tc>
      </w:tr>
      <w:tr>
        <w:trPr>
          <w:trHeight w:val="588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8</w:t>
            </w:r>
          </w:p>
        </w:tc>
        <w:tc>
          <w:tcPr>
            <w:tcW w:w="9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Développer des composants dans le langage d'une base de données. (Requêtes SQL, procédures stockées, trigger, …) </w:t>
            </w:r>
            <w:r>
              <w:rPr>
                <w:rFonts w:eastAsia="Times New Roman" w:cs="Calibri"/>
                <w:color w:val="000000"/>
                <w:lang w:eastAsia="fr-FR"/>
              </w:rPr>
              <w:t>V (mais requête SQL à faire)</w:t>
            </w:r>
          </w:p>
        </w:tc>
      </w:tr>
      <w:tr>
        <w:trPr>
          <w:trHeight w:val="360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themeFill="accent5" w:themeFillTint="66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</w:r>
          </w:p>
        </w:tc>
        <w:tc>
          <w:tcPr>
            <w:tcW w:w="9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DD6EE" w:themeFill="accent5" w:themeFillTint="66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lang w:eastAsia="fr-F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fr-FR"/>
              </w:rPr>
              <w:t>Activité 3</w:t>
            </w:r>
          </w:p>
        </w:tc>
      </w:tr>
      <w:tr>
        <w:trPr>
          <w:trHeight w:val="332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9</w:t>
            </w:r>
          </w:p>
        </w:tc>
        <w:tc>
          <w:tcPr>
            <w:tcW w:w="9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Collaborer à la gestion d'un projet informatique et à l'organisation de l'environnement de développement. </w:t>
            </w:r>
            <w:r>
              <w:rPr>
                <w:rFonts w:eastAsia="Times New Roman" w:cs="Calibri"/>
                <w:color w:val="000000"/>
                <w:lang w:eastAsia="fr-FR"/>
              </w:rPr>
              <w:t>V</w:t>
            </w:r>
          </w:p>
        </w:tc>
      </w:tr>
      <w:tr>
        <w:trPr>
          <w:trHeight w:val="266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10</w:t>
            </w:r>
          </w:p>
        </w:tc>
        <w:tc>
          <w:tcPr>
            <w:tcW w:w="9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Concevoir une application. (User story, diagrammes UML type cas d'utilisations ou séquences) x</w:t>
            </w:r>
          </w:p>
        </w:tc>
      </w:tr>
      <w:tr>
        <w:trPr>
          <w:trHeight w:val="588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11</w:t>
            </w:r>
          </w:p>
        </w:tc>
        <w:tc>
          <w:tcPr>
            <w:tcW w:w="9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Développer des composants métier. (Code entre la couche contrôleur et le repository qui représente le cœur de l'application) </w:t>
            </w:r>
            <w:r>
              <w:rPr>
                <w:rFonts w:eastAsia="Times New Roman" w:cs="Calibri"/>
                <w:color w:val="000000"/>
                <w:lang w:eastAsia="fr-FR"/>
              </w:rPr>
              <w:t>V</w:t>
            </w:r>
          </w:p>
        </w:tc>
      </w:tr>
      <w:tr>
        <w:trPr>
          <w:trHeight w:val="588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12</w:t>
            </w:r>
          </w:p>
        </w:tc>
        <w:tc>
          <w:tcPr>
            <w:tcW w:w="9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Construire une application organisée en couches. (Typiquement : Vue - Contrôleur - Service métier - Repository – SGBD) </w:t>
            </w:r>
            <w:r>
              <w:rPr>
                <w:rFonts w:eastAsia="Times New Roman" w:cs="Calibri"/>
                <w:color w:val="000000"/>
                <w:lang w:eastAsia="fr-FR"/>
              </w:rPr>
              <w:t>V</w:t>
            </w:r>
          </w:p>
        </w:tc>
      </w:tr>
      <w:tr>
        <w:trPr>
          <w:trHeight w:val="329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13</w:t>
            </w:r>
          </w:p>
        </w:tc>
        <w:tc>
          <w:tcPr>
            <w:tcW w:w="9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Développer une application mobile. x</w:t>
            </w:r>
          </w:p>
        </w:tc>
      </w:tr>
      <w:tr>
        <w:trPr>
          <w:trHeight w:val="292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14</w:t>
            </w:r>
          </w:p>
        </w:tc>
        <w:tc>
          <w:tcPr>
            <w:tcW w:w="9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Préparer et exécuter les plans de tests d'une application. (Tests unitaires) </w:t>
            </w:r>
            <w:r>
              <w:rPr>
                <w:rFonts w:eastAsia="Times New Roman" w:cs="Calibri"/>
                <w:color w:val="000000"/>
                <w:lang w:eastAsia="fr-FR"/>
              </w:rPr>
              <w:t>V</w:t>
            </w:r>
          </w:p>
        </w:tc>
      </w:tr>
      <w:tr>
        <w:trPr>
          <w:trHeight w:val="281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15</w:t>
            </w:r>
          </w:p>
        </w:tc>
        <w:tc>
          <w:tcPr>
            <w:tcW w:w="9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>
                <w:rFonts w:eastAsia="Times New Roman" w:cs="Calibri"/>
                <w:color w:val="000000"/>
                <w:lang w:eastAsia="fr-FR"/>
              </w:rPr>
              <w:t>Préparer et exécuter le déploiement d'une application. (Mécanique de build, IC, DC) x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720" w:right="720" w:gutter="0" w:header="708" w:top="1134" w:footer="296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Header"/>
    <w:uiPriority w:val="99"/>
    <w:qFormat/>
    <w:rsid w:val="00fb37b1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fb37b1"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c56f3a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fb37b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fb37b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56f3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adc30e-97da-4f05-aa03-029b9b02c34c" xsi:nil="true"/>
    <lcf76f155ced4ddcb4097134ff3c332f xmlns="1aea8a7c-77d7-448b-8337-eb743eece39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CA54E87E19440868FD43659F7119B" ma:contentTypeVersion="13" ma:contentTypeDescription="Crée un document." ma:contentTypeScope="" ma:versionID="cd29bfc7ee9ae1973cb1d30d345ab2a4">
  <xsd:schema xmlns:xsd="http://www.w3.org/2001/XMLSchema" xmlns:xs="http://www.w3.org/2001/XMLSchema" xmlns:p="http://schemas.microsoft.com/office/2006/metadata/properties" xmlns:ns2="1aea8a7c-77d7-448b-8337-eb743eece398" xmlns:ns3="9badc30e-97da-4f05-aa03-029b9b02c34c" targetNamespace="http://schemas.microsoft.com/office/2006/metadata/properties" ma:root="true" ma:fieldsID="87f14508f67057f889e3f89e43ed82d8" ns2:_="" ns3:_="">
    <xsd:import namespace="1aea8a7c-77d7-448b-8337-eb743eece398"/>
    <xsd:import namespace="9badc30e-97da-4f05-aa03-029b9b02c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a8a7c-77d7-448b-8337-eb743eece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e652b9cf-f178-4184-a14d-3d67633acb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dc30e-97da-4f05-aa03-029b9b02c34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3af4b2a-8c9c-4095-a912-af56a2f47fbd}" ma:internalName="TaxCatchAll" ma:showField="CatchAllData" ma:web="9badc30e-97da-4f05-aa03-029b9b02c3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48C587-ECF9-44D3-8E4B-C13DC48A5826}"/>
</file>

<file path=customXml/itemProps2.xml><?xml version="1.0" encoding="utf-8"?>
<ds:datastoreItem xmlns:ds="http://schemas.openxmlformats.org/officeDocument/2006/customXml" ds:itemID="{7AAD7CBD-93DA-43AB-B59E-D215DF4E4CB5}"/>
</file>

<file path=customXml/itemProps3.xml><?xml version="1.0" encoding="utf-8"?>
<ds:datastoreItem xmlns:ds="http://schemas.openxmlformats.org/officeDocument/2006/customXml" ds:itemID="{669C9D88-55D8-4643-8FB5-F159504104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LibreOffice/7.3.2.2$Windows_X86_64 LibreOffice_project/49f2b1bff42cfccbd8f788c8dc32c1c309559be0</Application>
  <AppVersion>15.0000</AppVersion>
  <Pages>1</Pages>
  <Words>225</Words>
  <Characters>1215</Characters>
  <CharactersWithSpaces>1407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2023-04-20T06:29:00Z</dcterms:created>
  <dc:creator>Ferret Renaud</dc:creator>
  <dc:description/>
  <dc:language>fr-FR</dc:language>
  <cp:lastModifiedBy/>
  <cp:lastPrinted>2017-12-12T11:07:00Z</cp:lastPrinted>
  <dcterms:modified xsi:type="dcterms:W3CDTF">2024-02-19T09:39:47Z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0x010100C9BCA54E87E19440868FD43659F7119B</vt:lpwstr>
  </property>
  <property fmtid="{D5CDD505-2E9C-101B-9397-08002B2CF9AE}" pid="3" name="MediaServiceImageTags">
    <vt:lpwstr/>
  </property>
</Properties>
</file>