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rFonts w:eastAsia="Times New Roman" w:cs="Times New Roman"/>
          <w:color w:val="000000"/>
          <w:szCs w:val="20"/>
        </w:rPr>
        <w:id w:val="1150476453"/>
        <w:docPartObj>
          <w:docPartGallery w:val="Cover Pages"/>
          <w:docPartUnique/>
        </w:docPartObj>
      </w:sdtPr>
      <w:sdtEndPr/>
      <w:sdtContent>
        <w:p w14:paraId="45F8DC76" w14:textId="13D368F4" w:rsidR="00813DA1" w:rsidRDefault="00813DA1">
          <w:pPr>
            <w:pStyle w:val="Sansinterligne"/>
          </w:pPr>
          <w:r>
            <w:rPr>
              <w:noProof/>
            </w:rPr>
            <mc:AlternateContent>
              <mc:Choice Requires="wpg">
                <w:drawing>
                  <wp:anchor distT="0" distB="0" distL="114300" distR="114300" simplePos="0" relativeHeight="251659264" behindDoc="1" locked="0" layoutInCell="1" allowOverlap="1" wp14:anchorId="772E820A" wp14:editId="4E3FBE6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7" name="Groupe 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e 1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Arial"/>
                                      <w:color w:val="FFFFFF" w:themeColor="background1"/>
                                      <w:sz w:val="28"/>
                                      <w:szCs w:val="28"/>
                                    </w:rPr>
                                    <w:alias w:val="Date "/>
                                    <w:tag w:val=""/>
                                    <w:id w:val="1333268488"/>
                                    <w:dataBinding w:prefixMappings="xmlns:ns0='http://schemas.microsoft.com/office/2006/coverPageProps' " w:xpath="/ns0:CoverPageProperties[1]/ns0:PublishDate[1]" w:storeItemID="{55AF091B-3C7A-41E3-B477-F2FDAA23CFDA}"/>
                                    <w:date w:fullDate="2016-08-26T00:00:00Z">
                                      <w:dateFormat w:val="dd/MM/yyyy"/>
                                      <w:lid w:val="fr-FR"/>
                                      <w:storeMappedDataAs w:val="dateTime"/>
                                      <w:calendar w:val="gregorian"/>
                                    </w:date>
                                  </w:sdtPr>
                                  <w:sdtEndPr/>
                                  <w:sdtContent>
                                    <w:p w14:paraId="4677EEB7" w14:textId="6513FC9F" w:rsidR="0023586A" w:rsidRDefault="0023586A">
                                      <w:pPr>
                                        <w:pStyle w:val="Sansinterligne"/>
                                        <w:jc w:val="right"/>
                                        <w:rPr>
                                          <w:color w:val="FFFFFF" w:themeColor="background1"/>
                                          <w:sz w:val="28"/>
                                          <w:szCs w:val="28"/>
                                        </w:rPr>
                                      </w:pPr>
                                      <w:r w:rsidRPr="00813DA1">
                                        <w:rPr>
                                          <w:rFonts w:cs="Arial"/>
                                          <w:color w:val="FFFFFF" w:themeColor="background1"/>
                                          <w:sz w:val="28"/>
                                          <w:szCs w:val="28"/>
                                        </w:rPr>
                                        <w:t>26/08/2016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Groupe 26"/>
                            <wpg:cNvGrpSpPr/>
                            <wpg:grpSpPr>
                              <a:xfrm>
                                <a:off x="76200" y="4210050"/>
                                <a:ext cx="2057400" cy="4910328"/>
                                <a:chOff x="80645" y="4211812"/>
                                <a:chExt cx="1306273" cy="3121026"/>
                              </a:xfrm>
                            </wpg:grpSpPr>
                            <wpg:grpSp>
                              <wpg:cNvPr id="27" name="Groupe 27"/>
                              <wpg:cNvGrpSpPr>
                                <a:grpSpLocks noChangeAspect="1"/>
                              </wpg:cNvGrpSpPr>
                              <wpg:grpSpPr>
                                <a:xfrm>
                                  <a:off x="141062" y="4211812"/>
                                  <a:ext cx="1047750" cy="3121026"/>
                                  <a:chOff x="141062" y="4211812"/>
                                  <a:chExt cx="1047750" cy="3121026"/>
                                </a:xfrm>
                              </wpg:grpSpPr>
                              <wps:wsp>
                                <wps:cNvPr id="1542624384" name="Forme libre 154262438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85" name="Forme libre 154262438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86" name="Forme libre 154262438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87" name="Forme libre 154262438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88" name="Forme libre 154262438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89" name="Forme libre 154262438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91" name="Forme libre 154262439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92" name="Forme libre 154262439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93" name="Forme libre 154262439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94" name="Forme libre 154262439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95" name="Forme libre 154262439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2624396" name="Forme libre 154262439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542624397" name="Groupe 1542624397"/>
                              <wpg:cNvGrpSpPr>
                                <a:grpSpLocks noChangeAspect="1"/>
                              </wpg:cNvGrpSpPr>
                              <wpg:grpSpPr>
                                <a:xfrm>
                                  <a:off x="80645" y="4826972"/>
                                  <a:ext cx="1306273" cy="2505863"/>
                                  <a:chOff x="80645" y="4649964"/>
                                  <a:chExt cx="874712" cy="1677988"/>
                                </a:xfrm>
                              </wpg:grpSpPr>
                              <wps:wsp>
                                <wps:cNvPr id="1542624398" name="Forme libre 154262439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399" name="Forme libre 154262439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400" name="Forme libre 154262440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401" name="Forme libre 154262440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402" name="Forme libre 154262440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403" name="Forme libre 154262440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404" name="Forme libre 154262440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405" name="Forme libre 154262440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406" name="Forme libre 154262440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407" name="Forme libre 154262440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2624408" name="Forme libre 154262440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2E820A" id="Groupe 7"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">
                    <v:rect id="Rectangle 1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7"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5b9bd5 [3204]" stroked="f" strokeweight="1pt">
                      <v:textbox inset=",0,14.4pt,0">
                        <w:txbxContent>
                          <w:sdt>
                            <w:sdtPr>
                              <w:rPr>
                                <w:rFonts w:cs="Arial"/>
                                <w:color w:val="FFFFFF" w:themeColor="background1"/>
                                <w:sz w:val="28"/>
                                <w:szCs w:val="28"/>
                              </w:rPr>
                              <w:alias w:val="Date "/>
                              <w:tag w:val=""/>
                              <w:id w:val="1333268488"/>
                              <w:dataBinding w:prefixMappings="xmlns:ns0='http://schemas.microsoft.com/office/2006/coverPageProps' " w:xpath="/ns0:CoverPageProperties[1]/ns0:PublishDate[1]" w:storeItemID="{55AF091B-3C7A-41E3-B477-F2FDAA23CFDA}"/>
                              <w:date w:fullDate="2016-08-26T00:00:00Z">
                                <w:dateFormat w:val="dd/MM/yyyy"/>
                                <w:lid w:val="fr-FR"/>
                                <w:storeMappedDataAs w:val="dateTime"/>
                                <w:calendar w:val="gregorian"/>
                              </w:date>
                            </w:sdtPr>
                            <w:sdtEndPr/>
                            <w:sdtContent>
                              <w:p w14:paraId="4677EEB7" w14:textId="6513FC9F" w:rsidR="0023586A" w:rsidRDefault="0023586A">
                                <w:pPr>
                                  <w:pStyle w:val="Sansinterligne"/>
                                  <w:jc w:val="right"/>
                                  <w:rPr>
                                    <w:color w:val="FFFFFF" w:themeColor="background1"/>
                                    <w:sz w:val="28"/>
                                    <w:szCs w:val="28"/>
                                  </w:rPr>
                                </w:pPr>
                                <w:r w:rsidRPr="00813DA1">
                                  <w:rPr>
                                    <w:rFonts w:cs="Arial"/>
                                    <w:color w:val="FFFFFF" w:themeColor="background1"/>
                                    <w:sz w:val="28"/>
                                    <w:szCs w:val="28"/>
                                  </w:rPr>
                                  <w:t>26/08/2016</w:t>
                                </w:r>
                              </w:p>
                            </w:sdtContent>
                          </w:sdt>
                        </w:txbxContent>
                      </v:textbox>
                    </v:shape>
                    <v:group id="Groupe 2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e 2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1542624384"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542624385"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542624386"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542624387"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542624388"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42624389"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" path="m,l33,69r-9,l12,35,,xe" fillcolor="#44546a [3215]" strokecolor="#44546a [3215]" strokeweight="0">
                          <v:path arrowok="t" o:connecttype="custom" o:connectlocs="0,0;52388,109538;38100,109538;19050,55563;0,0" o:connectangles="0,0,0,0,0"/>
                        </v:shape>
                        <v:shape id="Forme libre 1542624391"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" path="m,l9,37r,3l15,93,5,49,,xe" fillcolor="#44546a [3215]" strokecolor="#44546a [3215]" strokeweight="0">
                          <v:path arrowok="t" o:connecttype="custom" o:connectlocs="0,0;14288,58738;14288,63500;23813,147638;7938,77788;0,0" o:connectangles="0,0,0,0,0,0"/>
                        </v:shape>
                        <v:shape id="Forme libre 1542624392"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542624393"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542624394"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" path="m,l31,65r-8,l,xe" fillcolor="#44546a [3215]" strokecolor="#44546a [3215]" strokeweight="0">
                          <v:path arrowok="t" o:connecttype="custom" o:connectlocs="0,0;49213,103188;36513,103188;0,0" o:connectangles="0,0,0,0"/>
                        </v:shape>
                        <v:shape id="Forme libre 1542624395"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&#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Forme libre 1542624396"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&#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54262439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">
                        <o:lock v:ext="edit" aspectratio="t"/>
                        <v:shape id="Forme libre 154262439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154262439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54262440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" path="m,l16,72r4,49l18,112,,31,,xe" fillcolor="#44546a [3215]" strokecolor="#44546a [3215]" strokeweight="0">
                          <v:fill opacity="13107f"/>
                          <v:stroke opacity="13107f"/>
                          <v:path arrowok="t" o:connecttype="custom" o:connectlocs="0,0;25400,114300;31750,192088;28575,177800;0,49213;0,0" o:connectangles="0,0,0,0,0,0"/>
                        </v:shape>
                        <v:shape id="Forme libre 1542624401"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542624402"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orme libre 1542624403"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" path="m,l8,37r,4l15,95,4,49,,xe" fillcolor="#44546a [3215]" strokecolor="#44546a [3215]" strokeweight="0">
                          <v:fill opacity="13107f"/>
                          <v:stroke opacity="13107f"/>
                          <v:path arrowok="t" o:connecttype="custom" o:connectlocs="0,0;12700,58738;12700,65088;23813,150813;6350,77788;0,0" o:connectangles="0,0,0,0,0,0"/>
                        </v:shape>
                        <v:shape id="Forme libre 1542624404"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542624405"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&#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542624406"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" path="m,l31,66r-7,l,xe" fillcolor="#44546a [3215]" strokecolor="#44546a [3215]" strokeweight="0">
                          <v:fill opacity="13107f"/>
                          <v:stroke opacity="13107f"/>
                          <v:path arrowok="t" o:connecttype="custom" o:connectlocs="0,0;49213,104775;38100,104775;0,0" o:connectangles="0,0,0,0"/>
                        </v:shape>
                        <v:shape id="Forme libre 1542624407"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orme libre 1542624408"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2C294D" wp14:editId="6F4BAC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542624410" name="Zone de texte 154262441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922F7" w14:textId="65056520" w:rsidR="0023586A" w:rsidRPr="00813DA1" w:rsidRDefault="00A262D6">
                                <w:pPr>
                                  <w:pStyle w:val="Sansinterligne"/>
                                  <w:rPr>
                                    <w:rFonts w:eastAsiaTheme="majorEastAsia" w:cstheme="majorBidi"/>
                                    <w:color w:val="44546A" w:themeColor="text2"/>
                                    <w:spacing w:val="-15"/>
                                    <w:sz w:val="68"/>
                                    <w:szCs w:val="68"/>
                                  </w:rPr>
                                </w:pPr>
                                <w:sdt>
                                  <w:sdtPr>
                                    <w:rPr>
                                      <w:rFonts w:eastAsiaTheme="majorEastAsia" w:cstheme="majorBidi"/>
                                      <w:color w:val="44546A" w:themeColor="text2"/>
                                      <w:spacing w:val="-15"/>
                                      <w:sz w:val="68"/>
                                      <w:szCs w:val="68"/>
                                    </w:rPr>
                                    <w:alias w:val="Titre"/>
                                    <w:tag w:val=""/>
                                    <w:id w:val="1283619246"/>
                                    <w:dataBinding w:prefixMappings="xmlns:ns0='http://purl.org/dc/elements/1.1/' xmlns:ns1='http://schemas.openxmlformats.org/package/2006/metadata/core-properties' " w:xpath="/ns1:coreProperties[1]/ns0:title[1]" w:storeItemID="{6C3C8BC8-F283-45AE-878A-BAB7291924A1}"/>
                                    <w:text/>
                                  </w:sdtPr>
                                  <w:sdtEndPr/>
                                  <w:sdtContent>
                                    <w:r w:rsidR="0023586A" w:rsidRPr="00813DA1">
                                      <w:rPr>
                                        <w:rFonts w:eastAsiaTheme="majorEastAsia" w:cstheme="majorBidi"/>
                                        <w:color w:val="44546A" w:themeColor="text2"/>
                                        <w:spacing w:val="-15"/>
                                        <w:sz w:val="68"/>
                                        <w:szCs w:val="68"/>
                                      </w:rPr>
                                      <w:t>Spécifications</w:t>
                                    </w:r>
                                    <w:r w:rsidR="0023586A">
                                      <w:rPr>
                                        <w:rFonts w:eastAsiaTheme="majorEastAsia" w:cstheme="majorBidi"/>
                                        <w:color w:val="44546A" w:themeColor="text2"/>
                                        <w:spacing w:val="-15"/>
                                        <w:sz w:val="68"/>
                                        <w:szCs w:val="68"/>
                                      </w:rPr>
                                      <w:t xml:space="preserve"> d’Architecture</w:t>
                                    </w:r>
                                    <w:r w:rsidR="0023586A" w:rsidRPr="00813DA1">
                                      <w:rPr>
                                        <w:rFonts w:eastAsiaTheme="majorEastAsia" w:cstheme="majorBidi"/>
                                        <w:color w:val="44546A" w:themeColor="text2"/>
                                        <w:spacing w:val="-15"/>
                                        <w:sz w:val="68"/>
                                        <w:szCs w:val="68"/>
                                      </w:rPr>
                                      <w:t xml:space="preserve"> </w:t>
                                    </w:r>
                                    <w:r w:rsidR="0023586A">
                                      <w:rPr>
                                        <w:rFonts w:eastAsiaTheme="majorEastAsia" w:cstheme="majorBidi"/>
                                        <w:color w:val="44546A" w:themeColor="text2"/>
                                        <w:spacing w:val="-15"/>
                                        <w:sz w:val="68"/>
                                        <w:szCs w:val="68"/>
                                      </w:rPr>
                                      <w:t>Logicielle</w:t>
                                    </w:r>
                                  </w:sdtContent>
                                </w:sdt>
                              </w:p>
                              <w:p w14:paraId="4ADF5B3C" w14:textId="234CE524" w:rsidR="0023586A" w:rsidRDefault="00A262D6">
                                <w:pPr>
                                  <w:spacing w:before="120"/>
                                  <w:rPr>
                                    <w:rFonts w:eastAsiaTheme="minorEastAsia" w:cstheme="minorBidi"/>
                                    <w:color w:val="404040" w:themeColor="text1" w:themeTint="BF"/>
                                    <w:sz w:val="36"/>
                                    <w:szCs w:val="36"/>
                                  </w:rPr>
                                </w:pPr>
                                <w:sdt>
                                  <w:sdtPr>
                                    <w:rPr>
                                      <w:rFonts w:eastAsiaTheme="minorEastAsia" w:cstheme="minorBidi"/>
                                      <w:color w:val="404040" w:themeColor="text1" w:themeTint="BF"/>
                                      <w:sz w:val="36"/>
                                      <w:szCs w:val="36"/>
                                    </w:rPr>
                                    <w:alias w:val="Sous-titre"/>
                                    <w:tag w:val=""/>
                                    <w:id w:val="1889596374"/>
                                    <w:dataBinding w:prefixMappings="xmlns:ns0='http://purl.org/dc/elements/1.1/' xmlns:ns1='http://schemas.openxmlformats.org/package/2006/metadata/core-properties' " w:xpath="/ns1:coreProperties[1]/ns0:subject[1]" w:storeItemID="{6C3C8BC8-F283-45AE-878A-BAB7291924A1}"/>
                                    <w:text/>
                                  </w:sdtPr>
                                  <w:sdtEndPr/>
                                  <w:sdtContent>
                                    <w:r w:rsidR="0023586A" w:rsidRPr="00813DA1">
                                      <w:rPr>
                                        <w:rFonts w:eastAsiaTheme="minorEastAsia" w:cstheme="minorBidi"/>
                                        <w:color w:val="404040" w:themeColor="text1" w:themeTint="BF"/>
                                        <w:sz w:val="36"/>
                                        <w:szCs w:val="36"/>
                                      </w:rPr>
                                      <w:t>Projet Cantine Aston</w:t>
                                    </w:r>
                                  </w:sdtContent>
                                </w:sdt>
                              </w:p>
                              <w:p w14:paraId="6C9C4D8F" w14:textId="77777777" w:rsidR="0023586A" w:rsidRDefault="0023586A">
                                <w:pPr>
                                  <w:spacing w:before="120"/>
                                  <w:rPr>
                                    <w:rFonts w:eastAsiaTheme="minorEastAsia" w:cstheme="minorBidi"/>
                                    <w:color w:val="404040" w:themeColor="text1" w:themeTint="BF"/>
                                    <w:sz w:val="36"/>
                                    <w:szCs w:val="36"/>
                                  </w:rPr>
                                </w:pPr>
                              </w:p>
                              <w:p w14:paraId="491E19D3" w14:textId="752E027D" w:rsidR="0023586A" w:rsidRDefault="0023586A">
                                <w:pPr>
                                  <w:spacing w:before="120"/>
                                  <w:rPr>
                                    <w:color w:val="404040" w:themeColor="text1" w:themeTint="BF"/>
                                    <w:sz w:val="36"/>
                                    <w:szCs w:val="36"/>
                                  </w:rPr>
                                </w:pPr>
                                <w:r>
                                  <w:rPr>
                                    <w:noProof/>
                                  </w:rPr>
                                  <w:drawing>
                                    <wp:inline distT="0" distB="0" distL="0" distR="0" wp14:anchorId="01225BB1" wp14:editId="1E244688">
                                      <wp:extent cx="1905000" cy="990600"/>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 Aston.png"/>
                                              <pic:cNvPicPr/>
                                            </pic:nvPicPr>
                                            <pic:blipFill>
                                              <a:blip r:embed="rId12">
                                                <a:extLst>
                                                  <a:ext uri="{28A0092B-C50C-407E-A947-70E740481C1C}">
                                                    <a14:useLocalDpi xmlns:a14="http://schemas.microsoft.com/office/drawing/2010/main" val="0"/>
                                                  </a:ext>
                                                </a:extLst>
                                              </a:blip>
                                              <a:stretch>
                                                <a:fillRect/>
                                              </a:stretch>
                                            </pic:blipFill>
                                            <pic:spPr>
                                              <a:xfrm>
                                                <a:off x="0" y="0"/>
                                                <a:ext cx="1905000" cy="99060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2C294D" id="_x0000_t202" coordsize="21600,21600" o:spt="202" path="m,l,21600r21600,l21600,xe">
                    <v:stroke joinstyle="miter"/>
                    <v:path gradientshapeok="t" o:connecttype="rect"/>
                  </v:shapetype>
                  <v:shape id="Zone de texte 1542624410"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" filled="f" stroked="f" strokeweight=".5pt">
                    <v:textbox style="mso-fit-shape-to-text:t" inset="0,0,0,0">
                      <w:txbxContent>
                        <w:p w14:paraId="619922F7" w14:textId="65056520" w:rsidR="0023586A" w:rsidRPr="00813DA1" w:rsidRDefault="00A262D6">
                          <w:pPr>
                            <w:pStyle w:val="Sansinterligne"/>
                            <w:rPr>
                              <w:rFonts w:eastAsiaTheme="majorEastAsia" w:cstheme="majorBidi"/>
                              <w:color w:val="44546A" w:themeColor="text2"/>
                              <w:spacing w:val="-15"/>
                              <w:sz w:val="68"/>
                              <w:szCs w:val="68"/>
                            </w:rPr>
                          </w:pPr>
                          <w:sdt>
                            <w:sdtPr>
                              <w:rPr>
                                <w:rFonts w:eastAsiaTheme="majorEastAsia" w:cstheme="majorBidi"/>
                                <w:color w:val="44546A" w:themeColor="text2"/>
                                <w:spacing w:val="-15"/>
                                <w:sz w:val="68"/>
                                <w:szCs w:val="68"/>
                              </w:rPr>
                              <w:alias w:val="Titre"/>
                              <w:tag w:val=""/>
                              <w:id w:val="1283619246"/>
                              <w:dataBinding w:prefixMappings="xmlns:ns0='http://purl.org/dc/elements/1.1/' xmlns:ns1='http://schemas.openxmlformats.org/package/2006/metadata/core-properties' " w:xpath="/ns1:coreProperties[1]/ns0:title[1]" w:storeItemID="{6C3C8BC8-F283-45AE-878A-BAB7291924A1}"/>
                              <w:text/>
                            </w:sdtPr>
                            <w:sdtEndPr/>
                            <w:sdtContent>
                              <w:r w:rsidR="0023586A" w:rsidRPr="00813DA1">
                                <w:rPr>
                                  <w:rFonts w:eastAsiaTheme="majorEastAsia" w:cstheme="majorBidi"/>
                                  <w:color w:val="44546A" w:themeColor="text2"/>
                                  <w:spacing w:val="-15"/>
                                  <w:sz w:val="68"/>
                                  <w:szCs w:val="68"/>
                                </w:rPr>
                                <w:t>Spécifications</w:t>
                              </w:r>
                              <w:r w:rsidR="0023586A">
                                <w:rPr>
                                  <w:rFonts w:eastAsiaTheme="majorEastAsia" w:cstheme="majorBidi"/>
                                  <w:color w:val="44546A" w:themeColor="text2"/>
                                  <w:spacing w:val="-15"/>
                                  <w:sz w:val="68"/>
                                  <w:szCs w:val="68"/>
                                </w:rPr>
                                <w:t xml:space="preserve"> d’Architecture</w:t>
                              </w:r>
                              <w:r w:rsidR="0023586A" w:rsidRPr="00813DA1">
                                <w:rPr>
                                  <w:rFonts w:eastAsiaTheme="majorEastAsia" w:cstheme="majorBidi"/>
                                  <w:color w:val="44546A" w:themeColor="text2"/>
                                  <w:spacing w:val="-15"/>
                                  <w:sz w:val="68"/>
                                  <w:szCs w:val="68"/>
                                </w:rPr>
                                <w:t xml:space="preserve"> </w:t>
                              </w:r>
                              <w:r w:rsidR="0023586A">
                                <w:rPr>
                                  <w:rFonts w:eastAsiaTheme="majorEastAsia" w:cstheme="majorBidi"/>
                                  <w:color w:val="44546A" w:themeColor="text2"/>
                                  <w:spacing w:val="-15"/>
                                  <w:sz w:val="68"/>
                                  <w:szCs w:val="68"/>
                                </w:rPr>
                                <w:t>Logicielle</w:t>
                              </w:r>
                            </w:sdtContent>
                          </w:sdt>
                        </w:p>
                        <w:p w14:paraId="4ADF5B3C" w14:textId="234CE524" w:rsidR="0023586A" w:rsidRDefault="00A262D6">
                          <w:pPr>
                            <w:spacing w:before="120"/>
                            <w:rPr>
                              <w:rFonts w:eastAsiaTheme="minorEastAsia" w:cstheme="minorBidi"/>
                              <w:color w:val="404040" w:themeColor="text1" w:themeTint="BF"/>
                              <w:sz w:val="36"/>
                              <w:szCs w:val="36"/>
                            </w:rPr>
                          </w:pPr>
                          <w:sdt>
                            <w:sdtPr>
                              <w:rPr>
                                <w:rFonts w:eastAsiaTheme="minorEastAsia" w:cstheme="minorBidi"/>
                                <w:color w:val="404040" w:themeColor="text1" w:themeTint="BF"/>
                                <w:sz w:val="36"/>
                                <w:szCs w:val="36"/>
                              </w:rPr>
                              <w:alias w:val="Sous-titre"/>
                              <w:tag w:val=""/>
                              <w:id w:val="1889596374"/>
                              <w:dataBinding w:prefixMappings="xmlns:ns0='http://purl.org/dc/elements/1.1/' xmlns:ns1='http://schemas.openxmlformats.org/package/2006/metadata/core-properties' " w:xpath="/ns1:coreProperties[1]/ns0:subject[1]" w:storeItemID="{6C3C8BC8-F283-45AE-878A-BAB7291924A1}"/>
                              <w:text/>
                            </w:sdtPr>
                            <w:sdtEndPr/>
                            <w:sdtContent>
                              <w:r w:rsidR="0023586A" w:rsidRPr="00813DA1">
                                <w:rPr>
                                  <w:rFonts w:eastAsiaTheme="minorEastAsia" w:cstheme="minorBidi"/>
                                  <w:color w:val="404040" w:themeColor="text1" w:themeTint="BF"/>
                                  <w:sz w:val="36"/>
                                  <w:szCs w:val="36"/>
                                </w:rPr>
                                <w:t>Projet Cantine Aston</w:t>
                              </w:r>
                            </w:sdtContent>
                          </w:sdt>
                        </w:p>
                        <w:p w14:paraId="6C9C4D8F" w14:textId="77777777" w:rsidR="0023586A" w:rsidRDefault="0023586A">
                          <w:pPr>
                            <w:spacing w:before="120"/>
                            <w:rPr>
                              <w:rFonts w:eastAsiaTheme="minorEastAsia" w:cstheme="minorBidi"/>
                              <w:color w:val="404040" w:themeColor="text1" w:themeTint="BF"/>
                              <w:sz w:val="36"/>
                              <w:szCs w:val="36"/>
                            </w:rPr>
                          </w:pPr>
                        </w:p>
                        <w:p w14:paraId="491E19D3" w14:textId="752E027D" w:rsidR="0023586A" w:rsidRDefault="0023586A">
                          <w:pPr>
                            <w:spacing w:before="120"/>
                            <w:rPr>
                              <w:color w:val="404040" w:themeColor="text1" w:themeTint="BF"/>
                              <w:sz w:val="36"/>
                              <w:szCs w:val="36"/>
                            </w:rPr>
                          </w:pPr>
                          <w:r>
                            <w:rPr>
                              <w:noProof/>
                            </w:rPr>
                            <w:drawing>
                              <wp:inline distT="0" distB="0" distL="0" distR="0" wp14:anchorId="01225BB1" wp14:editId="1E244688">
                                <wp:extent cx="1905000" cy="990600"/>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 Aston.png"/>
                                        <pic:cNvPicPr/>
                                      </pic:nvPicPr>
                                      <pic:blipFill>
                                        <a:blip r:embed="rId12">
                                          <a:extLst>
                                            <a:ext uri="{28A0092B-C50C-407E-A947-70E740481C1C}">
                                              <a14:useLocalDpi xmlns:a14="http://schemas.microsoft.com/office/drawing/2010/main" val="0"/>
                                            </a:ext>
                                          </a:extLst>
                                        </a:blip>
                                        <a:stretch>
                                          <a:fillRect/>
                                        </a:stretch>
                                      </pic:blipFill>
                                      <pic:spPr>
                                        <a:xfrm>
                                          <a:off x="0" y="0"/>
                                          <a:ext cx="1905000" cy="990600"/>
                                        </a:xfrm>
                                        <a:prstGeom prst="rect">
                                          <a:avLst/>
                                        </a:prstGeom>
                                      </pic:spPr>
                                    </pic:pic>
                                  </a:graphicData>
                                </a:graphic>
                              </wp:inline>
                            </w:drawing>
                          </w:r>
                        </w:p>
                      </w:txbxContent>
                    </v:textbox>
                    <w10:wrap anchorx="page" anchory="page"/>
                  </v:shape>
                </w:pict>
              </mc:Fallback>
            </mc:AlternateContent>
          </w:r>
        </w:p>
        <w:p w14:paraId="7C331265" w14:textId="066031D4" w:rsidR="00813DA1" w:rsidRDefault="00813DA1">
          <w:r>
            <w:br w:type="page"/>
          </w:r>
        </w:p>
      </w:sdtContent>
    </w:sdt>
    <w:p w14:paraId="1DB69E5B" w14:textId="7E88D640" w:rsidR="0074575A" w:rsidRDefault="0074575A" w:rsidP="06893B3A">
      <w:pPr>
        <w:tabs>
          <w:tab w:val="left" w:pos="6237"/>
        </w:tabs>
        <w:spacing w:after="240"/>
      </w:pPr>
    </w:p>
    <w:p w14:paraId="721D331D" w14:textId="77777777" w:rsidR="006A1B22" w:rsidRDefault="006A1B22" w:rsidP="06893B3A">
      <w:pPr>
        <w:tabs>
          <w:tab w:val="left" w:pos="6237"/>
        </w:tabs>
        <w:spacing w:after="240"/>
      </w:pPr>
    </w:p>
    <w:p w14:paraId="653ECF8D" w14:textId="77777777" w:rsidR="006A1B22" w:rsidRDefault="006A1B22" w:rsidP="06893B3A">
      <w:pPr>
        <w:tabs>
          <w:tab w:val="left" w:pos="6237"/>
        </w:tabs>
        <w:spacing w:after="240"/>
      </w:pPr>
    </w:p>
    <w:p w14:paraId="35AD4358" w14:textId="77777777" w:rsidR="006A1B22" w:rsidRDefault="006A1B22" w:rsidP="06893B3A">
      <w:pPr>
        <w:tabs>
          <w:tab w:val="left" w:pos="6237"/>
        </w:tabs>
        <w:spacing w:after="240"/>
      </w:pPr>
    </w:p>
    <w:p w14:paraId="52FD48C1" w14:textId="77777777" w:rsidR="006A1B22" w:rsidRDefault="006A1B22" w:rsidP="06893B3A">
      <w:pPr>
        <w:tabs>
          <w:tab w:val="left" w:pos="6237"/>
        </w:tabs>
        <w:spacing w:after="2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9" w:type="dxa"/>
          <w:right w:w="39" w:type="dxa"/>
        </w:tblCellMar>
        <w:tblLook w:val="0000" w:firstRow="0" w:lastRow="0" w:firstColumn="0" w:lastColumn="0" w:noHBand="0" w:noVBand="0"/>
      </w:tblPr>
      <w:tblGrid>
        <w:gridCol w:w="1828"/>
        <w:gridCol w:w="7215"/>
      </w:tblGrid>
      <w:tr w:rsidR="006A1B22" w:rsidRPr="006A1B22" w14:paraId="52C368F9" w14:textId="77777777" w:rsidTr="006A1B22">
        <w:trPr>
          <w:cantSplit/>
          <w:trHeight w:val="510"/>
        </w:trPr>
        <w:tc>
          <w:tcPr>
            <w:tcW w:w="5000" w:type="pct"/>
            <w:gridSpan w:val="2"/>
            <w:tcBorders>
              <w:top w:val="single" w:sz="12" w:space="0" w:color="auto"/>
              <w:left w:val="single" w:sz="12" w:space="0" w:color="auto"/>
              <w:bottom w:val="single" w:sz="12" w:space="0" w:color="auto"/>
              <w:right w:val="single" w:sz="12" w:space="0" w:color="auto"/>
            </w:tcBorders>
            <w:shd w:val="solid" w:color="BFBFBF" w:fill="auto"/>
            <w:vAlign w:val="center"/>
          </w:tcPr>
          <w:p w14:paraId="4BCEACAE" w14:textId="77777777" w:rsidR="006A1B22" w:rsidRPr="006A1B22" w:rsidRDefault="006A1B22" w:rsidP="006A1B22">
            <w:pPr>
              <w:pStyle w:val="Sansinterligne"/>
              <w:jc w:val="center"/>
              <w:rPr>
                <w:rFonts w:cs="Arial"/>
                <w:b/>
                <w:sz w:val="32"/>
                <w:szCs w:val="32"/>
              </w:rPr>
            </w:pPr>
            <w:r w:rsidRPr="006A1B22">
              <w:rPr>
                <w:rFonts w:cs="Arial"/>
                <w:b/>
                <w:sz w:val="32"/>
                <w:szCs w:val="32"/>
              </w:rPr>
              <w:t>Rédaction</w:t>
            </w:r>
          </w:p>
        </w:tc>
      </w:tr>
      <w:tr w:rsidR="006A1B22" w:rsidRPr="006A1B22" w14:paraId="2AA075F2" w14:textId="77777777" w:rsidTr="004952FD">
        <w:trPr>
          <w:cantSplit/>
        </w:trPr>
        <w:tc>
          <w:tcPr>
            <w:tcW w:w="1011" w:type="pct"/>
            <w:tcBorders>
              <w:top w:val="single" w:sz="12" w:space="0" w:color="auto"/>
              <w:left w:val="single" w:sz="12" w:space="0" w:color="auto"/>
              <w:bottom w:val="nil"/>
              <w:right w:val="nil"/>
            </w:tcBorders>
          </w:tcPr>
          <w:p w14:paraId="2D9F0986" w14:textId="77777777" w:rsidR="006A1B22" w:rsidRPr="004952FD" w:rsidRDefault="006A1B22" w:rsidP="001F1105">
            <w:pPr>
              <w:pStyle w:val="Sansinterligne"/>
              <w:rPr>
                <w:rFonts w:cs="Arial"/>
                <w:b/>
                <w:sz w:val="24"/>
                <w:szCs w:val="24"/>
              </w:rPr>
            </w:pPr>
            <w:r w:rsidRPr="004952FD">
              <w:rPr>
                <w:rFonts w:cs="Arial"/>
                <w:b/>
                <w:sz w:val="24"/>
                <w:szCs w:val="24"/>
              </w:rPr>
              <w:t>Rédigé par :</w:t>
            </w:r>
          </w:p>
        </w:tc>
        <w:tc>
          <w:tcPr>
            <w:tcW w:w="3989" w:type="pct"/>
            <w:tcBorders>
              <w:top w:val="single" w:sz="12" w:space="0" w:color="auto"/>
              <w:bottom w:val="nil"/>
              <w:right w:val="single" w:sz="12" w:space="0" w:color="auto"/>
            </w:tcBorders>
          </w:tcPr>
          <w:p w14:paraId="493D3731" w14:textId="751F8375" w:rsidR="006A1B22" w:rsidRPr="004952FD" w:rsidRDefault="006A1B22" w:rsidP="001F1105">
            <w:pPr>
              <w:pStyle w:val="Sansinterligne"/>
              <w:ind w:left="31"/>
              <w:rPr>
                <w:rFonts w:cs="Arial"/>
                <w:sz w:val="24"/>
              </w:rPr>
            </w:pPr>
          </w:p>
          <w:p w14:paraId="4C7B20A7" w14:textId="2C1DFEC3" w:rsidR="006A1B22" w:rsidRPr="004952FD" w:rsidRDefault="006A1B22" w:rsidP="001F1105">
            <w:pPr>
              <w:pStyle w:val="Sansinterligne"/>
              <w:ind w:left="31"/>
              <w:rPr>
                <w:rFonts w:cs="Arial"/>
                <w:sz w:val="24"/>
              </w:rPr>
            </w:pPr>
          </w:p>
        </w:tc>
      </w:tr>
      <w:tr w:rsidR="006A1B22" w:rsidRPr="006A1B22" w14:paraId="41D3218D" w14:textId="77777777" w:rsidTr="004952FD">
        <w:trPr>
          <w:cantSplit/>
        </w:trPr>
        <w:tc>
          <w:tcPr>
            <w:tcW w:w="1011" w:type="pct"/>
            <w:tcBorders>
              <w:top w:val="nil"/>
              <w:left w:val="single" w:sz="12" w:space="0" w:color="auto"/>
              <w:bottom w:val="nil"/>
              <w:right w:val="nil"/>
            </w:tcBorders>
          </w:tcPr>
          <w:p w14:paraId="68D97F22" w14:textId="77777777" w:rsidR="006A1B22" w:rsidRPr="004952FD" w:rsidRDefault="006A1B22" w:rsidP="001F1105">
            <w:pPr>
              <w:pStyle w:val="Sansinterligne"/>
              <w:jc w:val="right"/>
              <w:rPr>
                <w:rFonts w:cs="Arial"/>
                <w:b/>
                <w:sz w:val="24"/>
                <w:szCs w:val="24"/>
              </w:rPr>
            </w:pPr>
            <w:r w:rsidRPr="004952FD">
              <w:rPr>
                <w:rFonts w:cs="Arial"/>
                <w:b/>
                <w:sz w:val="24"/>
                <w:szCs w:val="24"/>
              </w:rPr>
              <w:t>Date</w:t>
            </w:r>
          </w:p>
        </w:tc>
        <w:tc>
          <w:tcPr>
            <w:tcW w:w="3989" w:type="pct"/>
            <w:tcBorders>
              <w:top w:val="nil"/>
              <w:bottom w:val="nil"/>
              <w:right w:val="single" w:sz="12" w:space="0" w:color="auto"/>
            </w:tcBorders>
          </w:tcPr>
          <w:p w14:paraId="7AEF1A5B" w14:textId="11636310" w:rsidR="006A1B22" w:rsidRPr="004952FD" w:rsidRDefault="006A1B22" w:rsidP="00A262D6">
            <w:pPr>
              <w:pStyle w:val="Sansinterligne"/>
              <w:rPr>
                <w:rFonts w:cs="Arial"/>
                <w:sz w:val="24"/>
              </w:rPr>
            </w:pPr>
          </w:p>
        </w:tc>
      </w:tr>
      <w:tr w:rsidR="006A1B22" w:rsidRPr="006A1B22" w14:paraId="1F6CE81E" w14:textId="77777777" w:rsidTr="004952FD">
        <w:trPr>
          <w:cantSplit/>
        </w:trPr>
        <w:tc>
          <w:tcPr>
            <w:tcW w:w="1011" w:type="pct"/>
            <w:tcBorders>
              <w:top w:val="single" w:sz="4" w:space="0" w:color="auto"/>
              <w:left w:val="single" w:sz="12" w:space="0" w:color="auto"/>
              <w:bottom w:val="nil"/>
              <w:right w:val="nil"/>
            </w:tcBorders>
          </w:tcPr>
          <w:p w14:paraId="5BBAE7E0" w14:textId="77777777" w:rsidR="006A1B22" w:rsidRPr="004952FD" w:rsidRDefault="006A1B22" w:rsidP="001F1105">
            <w:pPr>
              <w:pStyle w:val="Sansinterligne"/>
              <w:rPr>
                <w:rFonts w:cs="Arial"/>
                <w:b/>
                <w:sz w:val="24"/>
                <w:szCs w:val="24"/>
              </w:rPr>
            </w:pPr>
            <w:r w:rsidRPr="004952FD">
              <w:rPr>
                <w:rFonts w:cs="Arial"/>
                <w:b/>
                <w:sz w:val="24"/>
                <w:szCs w:val="24"/>
              </w:rPr>
              <w:t>Vérifié par :</w:t>
            </w:r>
          </w:p>
        </w:tc>
        <w:tc>
          <w:tcPr>
            <w:tcW w:w="3989" w:type="pct"/>
            <w:tcBorders>
              <w:top w:val="single" w:sz="4" w:space="0" w:color="auto"/>
              <w:bottom w:val="nil"/>
              <w:right w:val="single" w:sz="12" w:space="0" w:color="auto"/>
            </w:tcBorders>
          </w:tcPr>
          <w:p w14:paraId="2C5E6B6C" w14:textId="1C0D4828" w:rsidR="006A1B22" w:rsidRPr="004952FD" w:rsidRDefault="006A1B22" w:rsidP="00A262D6">
            <w:pPr>
              <w:pStyle w:val="Sansinterligne"/>
              <w:rPr>
                <w:rFonts w:cs="Arial"/>
                <w:sz w:val="24"/>
              </w:rPr>
            </w:pPr>
          </w:p>
          <w:p w14:paraId="3D4BC90E" w14:textId="15C35516" w:rsidR="006A1B22" w:rsidRPr="004952FD" w:rsidRDefault="006A1B22" w:rsidP="001F1105">
            <w:pPr>
              <w:pStyle w:val="Sansinterligne"/>
              <w:ind w:left="31"/>
              <w:rPr>
                <w:rFonts w:cs="Arial"/>
                <w:sz w:val="24"/>
              </w:rPr>
            </w:pPr>
          </w:p>
        </w:tc>
      </w:tr>
      <w:tr w:rsidR="006A1B22" w:rsidRPr="006A1B22" w14:paraId="51702072" w14:textId="77777777" w:rsidTr="004952FD">
        <w:trPr>
          <w:cantSplit/>
        </w:trPr>
        <w:tc>
          <w:tcPr>
            <w:tcW w:w="1011" w:type="pct"/>
            <w:tcBorders>
              <w:top w:val="nil"/>
              <w:left w:val="single" w:sz="12" w:space="0" w:color="auto"/>
              <w:bottom w:val="nil"/>
              <w:right w:val="nil"/>
            </w:tcBorders>
          </w:tcPr>
          <w:p w14:paraId="30118C0F" w14:textId="77777777" w:rsidR="006A1B22" w:rsidRPr="004952FD" w:rsidRDefault="006A1B22" w:rsidP="001F1105">
            <w:pPr>
              <w:pStyle w:val="Sansinterligne"/>
              <w:jc w:val="right"/>
              <w:rPr>
                <w:rFonts w:cs="Arial"/>
                <w:b/>
                <w:sz w:val="24"/>
                <w:szCs w:val="24"/>
              </w:rPr>
            </w:pPr>
            <w:r w:rsidRPr="004952FD">
              <w:rPr>
                <w:rFonts w:cs="Arial"/>
                <w:b/>
                <w:sz w:val="24"/>
                <w:szCs w:val="24"/>
              </w:rPr>
              <w:t>Date</w:t>
            </w:r>
          </w:p>
        </w:tc>
        <w:tc>
          <w:tcPr>
            <w:tcW w:w="3989" w:type="pct"/>
            <w:tcBorders>
              <w:top w:val="nil"/>
              <w:bottom w:val="nil"/>
              <w:right w:val="single" w:sz="12" w:space="0" w:color="auto"/>
            </w:tcBorders>
          </w:tcPr>
          <w:p w14:paraId="2C36E807" w14:textId="75DCDFA3" w:rsidR="006A1B22" w:rsidRPr="004952FD" w:rsidRDefault="006A1B22" w:rsidP="001F1105">
            <w:pPr>
              <w:pStyle w:val="Sansinterligne"/>
              <w:ind w:left="31"/>
              <w:rPr>
                <w:rFonts w:cs="Arial"/>
                <w:sz w:val="24"/>
              </w:rPr>
            </w:pPr>
          </w:p>
        </w:tc>
      </w:tr>
      <w:tr w:rsidR="006A1B22" w:rsidRPr="006A1B22" w14:paraId="1BF7203A" w14:textId="77777777" w:rsidTr="004952FD">
        <w:trPr>
          <w:cantSplit/>
          <w:trHeight w:val="58"/>
        </w:trPr>
        <w:tc>
          <w:tcPr>
            <w:tcW w:w="1011" w:type="pct"/>
            <w:tcBorders>
              <w:top w:val="single" w:sz="4" w:space="0" w:color="auto"/>
              <w:left w:val="single" w:sz="12" w:space="0" w:color="auto"/>
              <w:bottom w:val="nil"/>
              <w:right w:val="nil"/>
            </w:tcBorders>
          </w:tcPr>
          <w:p w14:paraId="55998F54" w14:textId="23943C92" w:rsidR="006A1B22" w:rsidRPr="004952FD" w:rsidRDefault="006A1B22" w:rsidP="001F1105">
            <w:pPr>
              <w:pStyle w:val="Sansinterligne"/>
              <w:rPr>
                <w:rFonts w:cs="Arial"/>
                <w:b/>
                <w:sz w:val="24"/>
                <w:szCs w:val="24"/>
              </w:rPr>
            </w:pPr>
            <w:r w:rsidRPr="004952FD">
              <w:rPr>
                <w:rFonts w:cs="Arial"/>
                <w:b/>
                <w:sz w:val="24"/>
                <w:szCs w:val="24"/>
              </w:rPr>
              <w:t>Approuvé par :</w:t>
            </w:r>
          </w:p>
        </w:tc>
        <w:tc>
          <w:tcPr>
            <w:tcW w:w="3989" w:type="pct"/>
            <w:tcBorders>
              <w:top w:val="single" w:sz="4" w:space="0" w:color="auto"/>
              <w:bottom w:val="nil"/>
              <w:right w:val="single" w:sz="12" w:space="0" w:color="auto"/>
            </w:tcBorders>
          </w:tcPr>
          <w:p w14:paraId="7605456C" w14:textId="77777777" w:rsidR="001F1105" w:rsidRPr="004952FD" w:rsidRDefault="001F1105" w:rsidP="001F1105">
            <w:pPr>
              <w:pStyle w:val="Sansinterligne"/>
              <w:ind w:left="31"/>
              <w:rPr>
                <w:rFonts w:cs="Arial"/>
                <w:vanish/>
                <w:sz w:val="24"/>
              </w:rPr>
            </w:pPr>
          </w:p>
          <w:p w14:paraId="074BC8BE" w14:textId="77777777" w:rsidR="006A1B22" w:rsidRPr="004952FD" w:rsidRDefault="006A1B22" w:rsidP="001F1105">
            <w:pPr>
              <w:pStyle w:val="Sansinterligne"/>
              <w:ind w:left="31"/>
              <w:rPr>
                <w:rFonts w:cs="Arial"/>
                <w:sz w:val="24"/>
              </w:rPr>
            </w:pPr>
          </w:p>
          <w:p w14:paraId="7EEE6DCC" w14:textId="01A3E318" w:rsidR="001F1105" w:rsidRPr="004952FD" w:rsidRDefault="001F1105" w:rsidP="001F1105">
            <w:pPr>
              <w:pStyle w:val="Sansinterligne"/>
              <w:ind w:left="31"/>
              <w:rPr>
                <w:rFonts w:cs="Arial"/>
                <w:sz w:val="24"/>
              </w:rPr>
            </w:pPr>
          </w:p>
        </w:tc>
      </w:tr>
      <w:tr w:rsidR="006A1B22" w:rsidRPr="006A1B22" w14:paraId="74EFA031" w14:textId="77777777" w:rsidTr="002306BD">
        <w:trPr>
          <w:cantSplit/>
        </w:trPr>
        <w:tc>
          <w:tcPr>
            <w:tcW w:w="1011" w:type="pct"/>
            <w:tcBorders>
              <w:top w:val="nil"/>
              <w:left w:val="single" w:sz="12" w:space="0" w:color="auto"/>
              <w:bottom w:val="single" w:sz="12" w:space="0" w:color="auto"/>
              <w:right w:val="nil"/>
            </w:tcBorders>
          </w:tcPr>
          <w:p w14:paraId="729C00F2" w14:textId="77777777" w:rsidR="006A1B22" w:rsidRPr="004952FD" w:rsidRDefault="006A1B22" w:rsidP="001F1105">
            <w:pPr>
              <w:pStyle w:val="Sansinterligne"/>
              <w:jc w:val="right"/>
              <w:rPr>
                <w:rFonts w:cs="Arial"/>
                <w:b/>
                <w:sz w:val="24"/>
                <w:szCs w:val="24"/>
              </w:rPr>
            </w:pPr>
            <w:r w:rsidRPr="004952FD">
              <w:rPr>
                <w:rFonts w:cs="Arial"/>
                <w:b/>
                <w:sz w:val="24"/>
                <w:szCs w:val="24"/>
              </w:rPr>
              <w:t>Date</w:t>
            </w:r>
          </w:p>
        </w:tc>
        <w:tc>
          <w:tcPr>
            <w:tcW w:w="3989" w:type="pct"/>
            <w:tcBorders>
              <w:top w:val="nil"/>
              <w:bottom w:val="single" w:sz="12" w:space="0" w:color="auto"/>
              <w:right w:val="single" w:sz="12" w:space="0" w:color="auto"/>
            </w:tcBorders>
          </w:tcPr>
          <w:p w14:paraId="65DD46BD" w14:textId="77777777" w:rsidR="006A1B22" w:rsidRPr="004952FD" w:rsidRDefault="006A1B22" w:rsidP="001F1105">
            <w:pPr>
              <w:pStyle w:val="Sansinterligne"/>
              <w:ind w:left="31"/>
              <w:rPr>
                <w:rFonts w:cs="Arial"/>
                <w:sz w:val="24"/>
              </w:rPr>
            </w:pPr>
          </w:p>
        </w:tc>
      </w:tr>
    </w:tbl>
    <w:p w14:paraId="59DD0062" w14:textId="77777777" w:rsidR="006A1B22" w:rsidRDefault="006A1B22" w:rsidP="006A1B22"/>
    <w:p w14:paraId="562B0794" w14:textId="77777777" w:rsidR="006A1B22" w:rsidRDefault="006A1B22" w:rsidP="006A1B22"/>
    <w:p w14:paraId="06893B3A" w14:textId="77777777" w:rsidR="06893B3A" w:rsidRDefault="06893B3A" w:rsidP="006A1B22"/>
    <w:p w14:paraId="2B0D5D3F" w14:textId="77777777" w:rsidR="006A1B22" w:rsidRDefault="006A1B22" w:rsidP="006A1B22">
      <w:pPr>
        <w:rPr>
          <w:rFonts w:ascii="Times New Roman" w:hAnsi="Times New Roman"/>
        </w:rPr>
      </w:pPr>
    </w:p>
    <w:p w14:paraId="191BA00F" w14:textId="77777777" w:rsidR="006A1B22" w:rsidRDefault="006A1B22" w:rsidP="006A1B22">
      <w:pPr>
        <w:rPr>
          <w:rFonts w:ascii="Times New Roman" w:hAnsi="Times New Roman"/>
        </w:rPr>
      </w:pPr>
    </w:p>
    <w:tbl>
      <w:tblPr>
        <w:tblW w:w="5000" w:type="pct"/>
        <w:jc w:val="center"/>
        <w:tblCellMar>
          <w:left w:w="39" w:type="dxa"/>
          <w:right w:w="39" w:type="dxa"/>
        </w:tblCellMar>
        <w:tblLook w:val="0000" w:firstRow="0" w:lastRow="0" w:firstColumn="0" w:lastColumn="0" w:noHBand="0" w:noVBand="0"/>
      </w:tblPr>
      <w:tblGrid>
        <w:gridCol w:w="1110"/>
        <w:gridCol w:w="1277"/>
        <w:gridCol w:w="2141"/>
        <w:gridCol w:w="4529"/>
      </w:tblGrid>
      <w:tr w:rsidR="006A1B22" w:rsidRPr="001E3B43" w14:paraId="6CA62C23" w14:textId="77777777" w:rsidTr="006A1B22">
        <w:trPr>
          <w:cantSplit/>
          <w:trHeight w:val="510"/>
          <w:tblHeader/>
          <w:jc w:val="center"/>
        </w:trPr>
        <w:tc>
          <w:tcPr>
            <w:tcW w:w="5000" w:type="pct"/>
            <w:gridSpan w:val="4"/>
            <w:tcBorders>
              <w:top w:val="single" w:sz="6" w:space="0" w:color="auto"/>
              <w:left w:val="single" w:sz="6" w:space="0" w:color="auto"/>
              <w:bottom w:val="single" w:sz="6" w:space="0" w:color="auto"/>
              <w:right w:val="single" w:sz="6" w:space="0" w:color="auto"/>
            </w:tcBorders>
            <w:shd w:val="solid" w:color="BFBFBF" w:fill="auto"/>
            <w:vAlign w:val="center"/>
          </w:tcPr>
          <w:p w14:paraId="422DA881" w14:textId="77777777" w:rsidR="006A1B22" w:rsidRPr="006A1B22" w:rsidRDefault="006A1B22" w:rsidP="006A1B22">
            <w:pPr>
              <w:pStyle w:val="Sansinterligne"/>
              <w:jc w:val="center"/>
              <w:rPr>
                <w:rFonts w:cs="Arial"/>
                <w:b/>
              </w:rPr>
            </w:pPr>
            <w:r w:rsidRPr="006A1B22">
              <w:rPr>
                <w:rFonts w:cs="Arial"/>
                <w:b/>
                <w:sz w:val="32"/>
              </w:rPr>
              <w:t>Historique du Document</w:t>
            </w:r>
          </w:p>
        </w:tc>
      </w:tr>
      <w:tr w:rsidR="006A1B22" w:rsidRPr="001E3B43" w14:paraId="08BA400B" w14:textId="77777777" w:rsidTr="006A1B22">
        <w:trPr>
          <w:cantSplit/>
          <w:trHeight w:val="458"/>
          <w:tblHeader/>
          <w:jc w:val="center"/>
        </w:trPr>
        <w:tc>
          <w:tcPr>
            <w:tcW w:w="613" w:type="pct"/>
            <w:tcBorders>
              <w:top w:val="single" w:sz="6" w:space="0" w:color="auto"/>
              <w:left w:val="single" w:sz="6" w:space="0" w:color="auto"/>
              <w:bottom w:val="single" w:sz="6" w:space="0" w:color="auto"/>
              <w:right w:val="single" w:sz="6" w:space="0" w:color="auto"/>
            </w:tcBorders>
            <w:vAlign w:val="center"/>
          </w:tcPr>
          <w:p w14:paraId="3DF81B4C" w14:textId="77777777" w:rsidR="006A1B22" w:rsidRPr="006A1B22" w:rsidRDefault="006A1B22" w:rsidP="006A1B22">
            <w:pPr>
              <w:pStyle w:val="ITINlmentdetitredetableaunormal"/>
              <w:rPr>
                <w:rFonts w:cs="Arial"/>
              </w:rPr>
            </w:pPr>
            <w:r w:rsidRPr="006A1B22">
              <w:rPr>
                <w:rFonts w:cs="Arial"/>
              </w:rPr>
              <w:t>Version</w:t>
            </w:r>
          </w:p>
        </w:tc>
        <w:tc>
          <w:tcPr>
            <w:tcW w:w="705" w:type="pct"/>
            <w:tcBorders>
              <w:top w:val="single" w:sz="6" w:space="0" w:color="auto"/>
              <w:left w:val="single" w:sz="6" w:space="0" w:color="auto"/>
              <w:bottom w:val="single" w:sz="6" w:space="0" w:color="auto"/>
              <w:right w:val="single" w:sz="6" w:space="0" w:color="auto"/>
            </w:tcBorders>
            <w:vAlign w:val="center"/>
          </w:tcPr>
          <w:p w14:paraId="723C11B1" w14:textId="77777777" w:rsidR="006A1B22" w:rsidRPr="006A1B22" w:rsidRDefault="006A1B22" w:rsidP="006A1B22">
            <w:pPr>
              <w:pStyle w:val="ITINlmentdetitredetableaunormal"/>
              <w:rPr>
                <w:rFonts w:cs="Arial"/>
              </w:rPr>
            </w:pPr>
            <w:r w:rsidRPr="006A1B22">
              <w:rPr>
                <w:rFonts w:cs="Arial"/>
              </w:rPr>
              <w:t>Date</w:t>
            </w:r>
          </w:p>
        </w:tc>
        <w:tc>
          <w:tcPr>
            <w:tcW w:w="1182" w:type="pct"/>
            <w:tcBorders>
              <w:top w:val="single" w:sz="6" w:space="0" w:color="auto"/>
              <w:left w:val="single" w:sz="6" w:space="0" w:color="auto"/>
              <w:bottom w:val="single" w:sz="6" w:space="0" w:color="auto"/>
              <w:right w:val="single" w:sz="6" w:space="0" w:color="auto"/>
            </w:tcBorders>
            <w:vAlign w:val="center"/>
          </w:tcPr>
          <w:p w14:paraId="057FA066" w14:textId="77777777" w:rsidR="006A1B22" w:rsidRPr="006A1B22" w:rsidRDefault="006A1B22" w:rsidP="006A1B22">
            <w:pPr>
              <w:pStyle w:val="ITINlmentdetitredetableaunormal"/>
              <w:rPr>
                <w:rFonts w:cs="Arial"/>
              </w:rPr>
            </w:pPr>
            <w:r w:rsidRPr="006A1B22">
              <w:rPr>
                <w:rFonts w:cs="Arial"/>
              </w:rPr>
              <w:t>Modifiés Par</w:t>
            </w:r>
          </w:p>
        </w:tc>
        <w:tc>
          <w:tcPr>
            <w:tcW w:w="2500" w:type="pct"/>
            <w:tcBorders>
              <w:top w:val="single" w:sz="6" w:space="0" w:color="auto"/>
              <w:left w:val="single" w:sz="6" w:space="0" w:color="auto"/>
              <w:bottom w:val="single" w:sz="6" w:space="0" w:color="auto"/>
              <w:right w:val="single" w:sz="6" w:space="0" w:color="auto"/>
            </w:tcBorders>
            <w:vAlign w:val="center"/>
          </w:tcPr>
          <w:p w14:paraId="0C392E84" w14:textId="77777777" w:rsidR="006A1B22" w:rsidRPr="006A1B22" w:rsidRDefault="006A1B22" w:rsidP="006A1B22">
            <w:pPr>
              <w:pStyle w:val="ITINlmentdetitredetableaunormal"/>
              <w:rPr>
                <w:rFonts w:cs="Arial"/>
              </w:rPr>
            </w:pPr>
            <w:r w:rsidRPr="006A1B22">
              <w:rPr>
                <w:rFonts w:cs="Arial"/>
              </w:rPr>
              <w:t>Actions / Commentaires</w:t>
            </w:r>
          </w:p>
        </w:tc>
      </w:tr>
      <w:tr w:rsidR="006A1B22" w:rsidRPr="001E3B43" w14:paraId="5AB17698" w14:textId="77777777" w:rsidTr="00613CD7">
        <w:trPr>
          <w:cantSplit/>
          <w:trHeight w:val="393"/>
          <w:jc w:val="center"/>
        </w:trPr>
        <w:tc>
          <w:tcPr>
            <w:tcW w:w="613" w:type="pct"/>
            <w:tcBorders>
              <w:top w:val="single" w:sz="6" w:space="0" w:color="auto"/>
              <w:left w:val="single" w:sz="6" w:space="0" w:color="auto"/>
              <w:bottom w:val="single" w:sz="6" w:space="0" w:color="auto"/>
              <w:right w:val="single" w:sz="6" w:space="0" w:color="auto"/>
            </w:tcBorders>
            <w:vAlign w:val="center"/>
          </w:tcPr>
          <w:p w14:paraId="6C37A169" w14:textId="77777777" w:rsidR="006A1B22" w:rsidRPr="00D16609" w:rsidRDefault="006A1B22" w:rsidP="00613CD7">
            <w:pPr>
              <w:pStyle w:val="Sansinterligne"/>
              <w:jc w:val="center"/>
              <w:rPr>
                <w:rFonts w:cs="Arial"/>
                <w:sz w:val="24"/>
              </w:rPr>
            </w:pPr>
            <w:r w:rsidRPr="00D16609">
              <w:rPr>
                <w:rFonts w:cs="Arial"/>
                <w:sz w:val="24"/>
              </w:rPr>
              <w:t>1.0</w:t>
            </w:r>
          </w:p>
        </w:tc>
        <w:tc>
          <w:tcPr>
            <w:tcW w:w="705" w:type="pct"/>
            <w:tcBorders>
              <w:top w:val="single" w:sz="6" w:space="0" w:color="auto"/>
              <w:left w:val="single" w:sz="6" w:space="0" w:color="auto"/>
              <w:bottom w:val="single" w:sz="6" w:space="0" w:color="auto"/>
              <w:right w:val="single" w:sz="6" w:space="0" w:color="auto"/>
            </w:tcBorders>
            <w:vAlign w:val="center"/>
          </w:tcPr>
          <w:p w14:paraId="2D383AEC" w14:textId="357C5465" w:rsidR="006A1B22" w:rsidRPr="00D16609" w:rsidRDefault="006A1B22" w:rsidP="00613CD7">
            <w:pPr>
              <w:pStyle w:val="Sansinterligne"/>
              <w:jc w:val="center"/>
              <w:rPr>
                <w:rFonts w:cs="Arial"/>
                <w:sz w:val="24"/>
              </w:rPr>
            </w:pPr>
          </w:p>
        </w:tc>
        <w:tc>
          <w:tcPr>
            <w:tcW w:w="1182" w:type="pct"/>
            <w:tcBorders>
              <w:top w:val="single" w:sz="6" w:space="0" w:color="auto"/>
              <w:left w:val="single" w:sz="6" w:space="0" w:color="auto"/>
              <w:bottom w:val="single" w:sz="6" w:space="0" w:color="auto"/>
              <w:right w:val="single" w:sz="6" w:space="0" w:color="auto"/>
            </w:tcBorders>
            <w:vAlign w:val="center"/>
          </w:tcPr>
          <w:p w14:paraId="61393A49" w14:textId="7DBE7AFB" w:rsidR="006A1B22" w:rsidRPr="00D16609" w:rsidRDefault="006A1B22" w:rsidP="00613CD7">
            <w:pPr>
              <w:pStyle w:val="Sansinterligne"/>
              <w:jc w:val="center"/>
              <w:rPr>
                <w:rFonts w:cs="Arial"/>
                <w:sz w:val="24"/>
              </w:rPr>
            </w:pPr>
          </w:p>
        </w:tc>
        <w:tc>
          <w:tcPr>
            <w:tcW w:w="2500" w:type="pct"/>
            <w:tcBorders>
              <w:top w:val="single" w:sz="6" w:space="0" w:color="auto"/>
              <w:left w:val="single" w:sz="6" w:space="0" w:color="auto"/>
              <w:bottom w:val="single" w:sz="6" w:space="0" w:color="auto"/>
              <w:right w:val="single" w:sz="6" w:space="0" w:color="auto"/>
            </w:tcBorders>
            <w:vAlign w:val="center"/>
          </w:tcPr>
          <w:p w14:paraId="6B7DF874" w14:textId="0F80FCA7" w:rsidR="006A1B22" w:rsidRPr="00D16609" w:rsidRDefault="006A1B22" w:rsidP="00613CD7">
            <w:pPr>
              <w:pStyle w:val="Sansinterligne"/>
              <w:rPr>
                <w:rFonts w:cs="Arial"/>
                <w:sz w:val="24"/>
              </w:rPr>
            </w:pPr>
          </w:p>
        </w:tc>
      </w:tr>
      <w:tr w:rsidR="006A1B22" w:rsidRPr="001E3B43" w14:paraId="0BFA9E87" w14:textId="77777777" w:rsidTr="00613CD7">
        <w:trPr>
          <w:cantSplit/>
          <w:trHeight w:val="393"/>
          <w:jc w:val="center"/>
        </w:trPr>
        <w:tc>
          <w:tcPr>
            <w:tcW w:w="613" w:type="pct"/>
            <w:tcBorders>
              <w:top w:val="single" w:sz="6" w:space="0" w:color="auto"/>
              <w:left w:val="single" w:sz="6" w:space="0" w:color="auto"/>
              <w:bottom w:val="single" w:sz="6" w:space="0" w:color="auto"/>
              <w:right w:val="single" w:sz="6" w:space="0" w:color="auto"/>
            </w:tcBorders>
            <w:vAlign w:val="center"/>
          </w:tcPr>
          <w:p w14:paraId="651F9A2E" w14:textId="77777777" w:rsidR="006A1B22" w:rsidRPr="00D16609" w:rsidRDefault="006A1B22" w:rsidP="00613CD7">
            <w:pPr>
              <w:pStyle w:val="Sansinterligne"/>
              <w:jc w:val="center"/>
              <w:rPr>
                <w:rFonts w:cs="Arial"/>
                <w:sz w:val="24"/>
              </w:rPr>
            </w:pPr>
            <w:r w:rsidRPr="00D16609">
              <w:rPr>
                <w:rFonts w:cs="Arial"/>
                <w:sz w:val="24"/>
              </w:rPr>
              <w:t>2.0</w:t>
            </w:r>
          </w:p>
        </w:tc>
        <w:tc>
          <w:tcPr>
            <w:tcW w:w="705" w:type="pct"/>
            <w:tcBorders>
              <w:top w:val="single" w:sz="6" w:space="0" w:color="auto"/>
              <w:left w:val="single" w:sz="6" w:space="0" w:color="auto"/>
              <w:bottom w:val="single" w:sz="6" w:space="0" w:color="auto"/>
              <w:right w:val="single" w:sz="6" w:space="0" w:color="auto"/>
            </w:tcBorders>
            <w:vAlign w:val="center"/>
          </w:tcPr>
          <w:p w14:paraId="086AC54F" w14:textId="626943BF" w:rsidR="006A1B22" w:rsidRPr="00D16609" w:rsidRDefault="006A1B22" w:rsidP="00613CD7">
            <w:pPr>
              <w:pStyle w:val="Sansinterligne"/>
              <w:jc w:val="center"/>
              <w:rPr>
                <w:rFonts w:cs="Arial"/>
                <w:sz w:val="24"/>
              </w:rPr>
            </w:pPr>
          </w:p>
        </w:tc>
        <w:tc>
          <w:tcPr>
            <w:tcW w:w="1182" w:type="pct"/>
            <w:tcBorders>
              <w:top w:val="single" w:sz="6" w:space="0" w:color="auto"/>
              <w:left w:val="single" w:sz="6" w:space="0" w:color="auto"/>
              <w:bottom w:val="single" w:sz="6" w:space="0" w:color="auto"/>
              <w:right w:val="single" w:sz="6" w:space="0" w:color="auto"/>
            </w:tcBorders>
            <w:vAlign w:val="center"/>
          </w:tcPr>
          <w:p w14:paraId="03201F13" w14:textId="7B58CF40" w:rsidR="006A1B22" w:rsidRPr="00D16609" w:rsidRDefault="006A1B22" w:rsidP="00613CD7">
            <w:pPr>
              <w:pStyle w:val="Sansinterligne"/>
              <w:jc w:val="center"/>
              <w:rPr>
                <w:rFonts w:cs="Arial"/>
                <w:sz w:val="24"/>
              </w:rPr>
            </w:pPr>
          </w:p>
        </w:tc>
        <w:tc>
          <w:tcPr>
            <w:tcW w:w="2500" w:type="pct"/>
            <w:tcBorders>
              <w:top w:val="single" w:sz="6" w:space="0" w:color="auto"/>
              <w:left w:val="single" w:sz="6" w:space="0" w:color="auto"/>
              <w:bottom w:val="single" w:sz="6" w:space="0" w:color="auto"/>
              <w:right w:val="single" w:sz="6" w:space="0" w:color="auto"/>
            </w:tcBorders>
            <w:vAlign w:val="center"/>
          </w:tcPr>
          <w:p w14:paraId="0254D84C" w14:textId="1913B46D" w:rsidR="006A1B22" w:rsidRPr="00D16609" w:rsidRDefault="006A1B22" w:rsidP="00613CD7">
            <w:pPr>
              <w:pStyle w:val="Sansinterligne"/>
              <w:rPr>
                <w:rFonts w:cs="Arial"/>
                <w:sz w:val="24"/>
              </w:rPr>
            </w:pPr>
          </w:p>
        </w:tc>
      </w:tr>
      <w:tr w:rsidR="006A1B22" w:rsidRPr="001E3B43" w14:paraId="1DBFCE76" w14:textId="77777777" w:rsidTr="00613CD7">
        <w:trPr>
          <w:cantSplit/>
          <w:trHeight w:val="393"/>
          <w:jc w:val="center"/>
        </w:trPr>
        <w:tc>
          <w:tcPr>
            <w:tcW w:w="613" w:type="pct"/>
            <w:tcBorders>
              <w:top w:val="single" w:sz="6" w:space="0" w:color="auto"/>
              <w:left w:val="single" w:sz="6" w:space="0" w:color="auto"/>
              <w:bottom w:val="single" w:sz="6" w:space="0" w:color="auto"/>
              <w:right w:val="single" w:sz="6" w:space="0" w:color="auto"/>
            </w:tcBorders>
            <w:vAlign w:val="center"/>
          </w:tcPr>
          <w:p w14:paraId="28A04D06" w14:textId="77777777" w:rsidR="006A1B22" w:rsidRPr="00D16609" w:rsidRDefault="006A1B22" w:rsidP="00613CD7">
            <w:pPr>
              <w:pStyle w:val="Sansinterligne"/>
              <w:jc w:val="center"/>
              <w:rPr>
                <w:rFonts w:cs="Arial"/>
                <w:sz w:val="24"/>
              </w:rPr>
            </w:pPr>
            <w:r w:rsidRPr="00D16609">
              <w:rPr>
                <w:rFonts w:cs="Arial"/>
                <w:sz w:val="24"/>
              </w:rPr>
              <w:t>3.0</w:t>
            </w:r>
          </w:p>
        </w:tc>
        <w:tc>
          <w:tcPr>
            <w:tcW w:w="705" w:type="pct"/>
            <w:tcBorders>
              <w:top w:val="single" w:sz="6" w:space="0" w:color="auto"/>
              <w:left w:val="single" w:sz="6" w:space="0" w:color="auto"/>
              <w:bottom w:val="single" w:sz="6" w:space="0" w:color="auto"/>
              <w:right w:val="single" w:sz="6" w:space="0" w:color="auto"/>
            </w:tcBorders>
            <w:vAlign w:val="center"/>
          </w:tcPr>
          <w:p w14:paraId="28B7A2EF" w14:textId="23FD7BE9" w:rsidR="006A1B22" w:rsidRPr="00D16609" w:rsidRDefault="006A1B22" w:rsidP="00613CD7">
            <w:pPr>
              <w:pStyle w:val="Sansinterligne"/>
              <w:jc w:val="center"/>
              <w:rPr>
                <w:rFonts w:cs="Arial"/>
                <w:sz w:val="24"/>
              </w:rPr>
            </w:pPr>
          </w:p>
        </w:tc>
        <w:tc>
          <w:tcPr>
            <w:tcW w:w="1182" w:type="pct"/>
            <w:tcBorders>
              <w:top w:val="single" w:sz="6" w:space="0" w:color="auto"/>
              <w:left w:val="single" w:sz="6" w:space="0" w:color="auto"/>
              <w:bottom w:val="single" w:sz="6" w:space="0" w:color="auto"/>
              <w:right w:val="single" w:sz="6" w:space="0" w:color="auto"/>
            </w:tcBorders>
            <w:vAlign w:val="center"/>
          </w:tcPr>
          <w:p w14:paraId="27F28497" w14:textId="4E8769F8" w:rsidR="006A1B22" w:rsidRPr="00D16609" w:rsidRDefault="006A1B22" w:rsidP="00613CD7">
            <w:pPr>
              <w:pStyle w:val="Sansinterligne"/>
              <w:jc w:val="center"/>
              <w:rPr>
                <w:rFonts w:cs="Arial"/>
                <w:sz w:val="24"/>
              </w:rPr>
            </w:pPr>
          </w:p>
        </w:tc>
        <w:tc>
          <w:tcPr>
            <w:tcW w:w="2500" w:type="pct"/>
            <w:tcBorders>
              <w:top w:val="single" w:sz="6" w:space="0" w:color="auto"/>
              <w:left w:val="single" w:sz="6" w:space="0" w:color="auto"/>
              <w:bottom w:val="single" w:sz="6" w:space="0" w:color="auto"/>
              <w:right w:val="single" w:sz="6" w:space="0" w:color="auto"/>
            </w:tcBorders>
            <w:vAlign w:val="center"/>
          </w:tcPr>
          <w:p w14:paraId="1DD55F90" w14:textId="3BF91E25" w:rsidR="006A1B22" w:rsidRPr="00D16609" w:rsidRDefault="006A1B22" w:rsidP="00613CD7">
            <w:pPr>
              <w:pStyle w:val="Sansinterligne"/>
              <w:rPr>
                <w:rFonts w:cs="Arial"/>
                <w:sz w:val="24"/>
              </w:rPr>
            </w:pPr>
          </w:p>
        </w:tc>
      </w:tr>
      <w:tr w:rsidR="006A1B22" w:rsidRPr="001E3B43" w14:paraId="3BB5D86E" w14:textId="77777777" w:rsidTr="006A1B22">
        <w:trPr>
          <w:cantSplit/>
          <w:trHeight w:val="393"/>
          <w:jc w:val="center"/>
        </w:trPr>
        <w:tc>
          <w:tcPr>
            <w:tcW w:w="613" w:type="pct"/>
            <w:tcBorders>
              <w:top w:val="single" w:sz="6" w:space="0" w:color="auto"/>
              <w:left w:val="single" w:sz="6" w:space="0" w:color="auto"/>
              <w:bottom w:val="single" w:sz="6" w:space="0" w:color="auto"/>
              <w:right w:val="single" w:sz="6" w:space="0" w:color="auto"/>
            </w:tcBorders>
            <w:vAlign w:val="center"/>
          </w:tcPr>
          <w:p w14:paraId="626052B7" w14:textId="77777777" w:rsidR="006A1B22" w:rsidRPr="001E3B43" w:rsidRDefault="006A1B22" w:rsidP="006A1B22">
            <w:pPr>
              <w:pStyle w:val="ITINlmentderdactionnormalcourt"/>
              <w:jc w:val="center"/>
            </w:pPr>
          </w:p>
        </w:tc>
        <w:tc>
          <w:tcPr>
            <w:tcW w:w="705" w:type="pct"/>
            <w:tcBorders>
              <w:top w:val="single" w:sz="6" w:space="0" w:color="auto"/>
              <w:left w:val="single" w:sz="6" w:space="0" w:color="auto"/>
              <w:bottom w:val="single" w:sz="6" w:space="0" w:color="auto"/>
              <w:right w:val="single" w:sz="6" w:space="0" w:color="auto"/>
            </w:tcBorders>
            <w:vAlign w:val="center"/>
          </w:tcPr>
          <w:p w14:paraId="24522C1F" w14:textId="77777777" w:rsidR="006A1B22" w:rsidRPr="001E3B43" w:rsidRDefault="006A1B22" w:rsidP="006A1B22">
            <w:pPr>
              <w:pStyle w:val="ITINlmentderdactionnormalcourt"/>
              <w:jc w:val="center"/>
            </w:pPr>
          </w:p>
        </w:tc>
        <w:tc>
          <w:tcPr>
            <w:tcW w:w="1182" w:type="pct"/>
            <w:tcBorders>
              <w:top w:val="single" w:sz="6" w:space="0" w:color="auto"/>
              <w:left w:val="single" w:sz="6" w:space="0" w:color="auto"/>
              <w:bottom w:val="single" w:sz="6" w:space="0" w:color="auto"/>
              <w:right w:val="single" w:sz="6" w:space="0" w:color="auto"/>
            </w:tcBorders>
            <w:vAlign w:val="center"/>
          </w:tcPr>
          <w:p w14:paraId="7F735B7A" w14:textId="77777777" w:rsidR="006A1B22" w:rsidRPr="006A1B22" w:rsidRDefault="006A1B22" w:rsidP="006A1B22">
            <w:pPr>
              <w:pStyle w:val="ITINlmentderdactionnormalcourt"/>
              <w:jc w:val="center"/>
              <w:rPr>
                <w:rFonts w:ascii="Arial" w:hAnsi="Arial" w:cs="Arial"/>
              </w:rPr>
            </w:pPr>
          </w:p>
        </w:tc>
        <w:tc>
          <w:tcPr>
            <w:tcW w:w="2500" w:type="pct"/>
            <w:tcBorders>
              <w:top w:val="single" w:sz="6" w:space="0" w:color="auto"/>
              <w:left w:val="single" w:sz="6" w:space="0" w:color="auto"/>
              <w:bottom w:val="single" w:sz="6" w:space="0" w:color="auto"/>
              <w:right w:val="single" w:sz="6" w:space="0" w:color="auto"/>
            </w:tcBorders>
            <w:vAlign w:val="center"/>
          </w:tcPr>
          <w:p w14:paraId="07895CB2" w14:textId="77777777" w:rsidR="006A1B22" w:rsidRPr="006A1B22" w:rsidRDefault="006A1B22" w:rsidP="006A1B22">
            <w:pPr>
              <w:pStyle w:val="ITINlmentderdactionnormalcourt"/>
              <w:jc w:val="left"/>
              <w:rPr>
                <w:rFonts w:ascii="Arial" w:hAnsi="Arial" w:cs="Arial"/>
              </w:rPr>
            </w:pPr>
          </w:p>
        </w:tc>
      </w:tr>
      <w:tr w:rsidR="006A1B22" w:rsidRPr="001E3B43" w14:paraId="6C8F3EFD" w14:textId="77777777" w:rsidTr="006A1B22">
        <w:trPr>
          <w:cantSplit/>
          <w:trHeight w:val="393"/>
          <w:jc w:val="center"/>
        </w:trPr>
        <w:tc>
          <w:tcPr>
            <w:tcW w:w="613" w:type="pct"/>
            <w:tcBorders>
              <w:top w:val="single" w:sz="6" w:space="0" w:color="auto"/>
              <w:left w:val="single" w:sz="6" w:space="0" w:color="auto"/>
              <w:bottom w:val="single" w:sz="6" w:space="0" w:color="auto"/>
              <w:right w:val="single" w:sz="6" w:space="0" w:color="auto"/>
            </w:tcBorders>
            <w:vAlign w:val="center"/>
          </w:tcPr>
          <w:p w14:paraId="4A3CBD8A" w14:textId="77777777" w:rsidR="006A1B22" w:rsidRPr="001E3B43" w:rsidRDefault="006A1B22" w:rsidP="006A1B22">
            <w:pPr>
              <w:pStyle w:val="ITINlmentderdactionnormalcourt"/>
              <w:jc w:val="center"/>
            </w:pPr>
          </w:p>
        </w:tc>
        <w:tc>
          <w:tcPr>
            <w:tcW w:w="705" w:type="pct"/>
            <w:tcBorders>
              <w:top w:val="single" w:sz="6" w:space="0" w:color="auto"/>
              <w:left w:val="single" w:sz="6" w:space="0" w:color="auto"/>
              <w:bottom w:val="single" w:sz="6" w:space="0" w:color="auto"/>
              <w:right w:val="single" w:sz="6" w:space="0" w:color="auto"/>
            </w:tcBorders>
            <w:vAlign w:val="center"/>
          </w:tcPr>
          <w:p w14:paraId="17403F36" w14:textId="77777777" w:rsidR="006A1B22" w:rsidRPr="001E3B43" w:rsidRDefault="006A1B22" w:rsidP="006A1B22">
            <w:pPr>
              <w:pStyle w:val="ITINlmentderdactionnormalcourt"/>
              <w:jc w:val="center"/>
            </w:pPr>
          </w:p>
        </w:tc>
        <w:tc>
          <w:tcPr>
            <w:tcW w:w="1182" w:type="pct"/>
            <w:tcBorders>
              <w:top w:val="single" w:sz="6" w:space="0" w:color="auto"/>
              <w:left w:val="single" w:sz="6" w:space="0" w:color="auto"/>
              <w:bottom w:val="single" w:sz="6" w:space="0" w:color="auto"/>
              <w:right w:val="single" w:sz="6" w:space="0" w:color="auto"/>
            </w:tcBorders>
            <w:vAlign w:val="center"/>
          </w:tcPr>
          <w:p w14:paraId="16C5B98F" w14:textId="77777777" w:rsidR="006A1B22" w:rsidRPr="006A1B22" w:rsidRDefault="006A1B22" w:rsidP="006A1B22">
            <w:pPr>
              <w:pStyle w:val="ITINlmentderdactionnormalcourt"/>
              <w:jc w:val="center"/>
              <w:rPr>
                <w:rFonts w:ascii="Arial" w:hAnsi="Arial" w:cs="Arial"/>
              </w:rPr>
            </w:pPr>
          </w:p>
        </w:tc>
        <w:tc>
          <w:tcPr>
            <w:tcW w:w="2500" w:type="pct"/>
            <w:tcBorders>
              <w:top w:val="single" w:sz="6" w:space="0" w:color="auto"/>
              <w:left w:val="single" w:sz="6" w:space="0" w:color="auto"/>
              <w:bottom w:val="single" w:sz="6" w:space="0" w:color="auto"/>
              <w:right w:val="single" w:sz="6" w:space="0" w:color="auto"/>
            </w:tcBorders>
            <w:vAlign w:val="center"/>
          </w:tcPr>
          <w:p w14:paraId="3A6C6C9B" w14:textId="77777777" w:rsidR="006A1B22" w:rsidRPr="006A1B22" w:rsidRDefault="006A1B22" w:rsidP="006A1B22">
            <w:pPr>
              <w:pStyle w:val="ITINlmentderdactionnormalcourt"/>
              <w:jc w:val="left"/>
              <w:rPr>
                <w:rFonts w:ascii="Arial" w:hAnsi="Arial" w:cs="Arial"/>
              </w:rPr>
            </w:pPr>
          </w:p>
        </w:tc>
      </w:tr>
      <w:tr w:rsidR="006A1B22" w:rsidRPr="001E3B43" w14:paraId="7C8B86CF" w14:textId="77777777" w:rsidTr="006A1B22">
        <w:trPr>
          <w:cantSplit/>
          <w:trHeight w:val="393"/>
          <w:jc w:val="center"/>
        </w:trPr>
        <w:tc>
          <w:tcPr>
            <w:tcW w:w="613" w:type="pct"/>
            <w:tcBorders>
              <w:top w:val="single" w:sz="6" w:space="0" w:color="auto"/>
              <w:left w:val="single" w:sz="6" w:space="0" w:color="auto"/>
              <w:bottom w:val="single" w:sz="6" w:space="0" w:color="auto"/>
              <w:right w:val="single" w:sz="6" w:space="0" w:color="auto"/>
            </w:tcBorders>
            <w:vAlign w:val="center"/>
          </w:tcPr>
          <w:p w14:paraId="4E705117" w14:textId="77777777" w:rsidR="006A1B22" w:rsidRPr="001E3B43" w:rsidRDefault="006A1B22" w:rsidP="006A1B22">
            <w:pPr>
              <w:pStyle w:val="ITINlmentderdactionnormalcourt"/>
              <w:jc w:val="center"/>
            </w:pPr>
          </w:p>
        </w:tc>
        <w:tc>
          <w:tcPr>
            <w:tcW w:w="705" w:type="pct"/>
            <w:tcBorders>
              <w:top w:val="single" w:sz="6" w:space="0" w:color="auto"/>
              <w:left w:val="single" w:sz="6" w:space="0" w:color="auto"/>
              <w:bottom w:val="single" w:sz="6" w:space="0" w:color="auto"/>
              <w:right w:val="single" w:sz="6" w:space="0" w:color="auto"/>
            </w:tcBorders>
            <w:vAlign w:val="center"/>
          </w:tcPr>
          <w:p w14:paraId="45E3CFD3" w14:textId="77777777" w:rsidR="006A1B22" w:rsidRPr="001E3B43" w:rsidRDefault="006A1B22" w:rsidP="006A1B22">
            <w:pPr>
              <w:pStyle w:val="ITINlmentderdactionnormalcourt"/>
              <w:jc w:val="center"/>
            </w:pPr>
          </w:p>
        </w:tc>
        <w:tc>
          <w:tcPr>
            <w:tcW w:w="1182" w:type="pct"/>
            <w:tcBorders>
              <w:top w:val="single" w:sz="6" w:space="0" w:color="auto"/>
              <w:left w:val="single" w:sz="6" w:space="0" w:color="auto"/>
              <w:bottom w:val="single" w:sz="6" w:space="0" w:color="auto"/>
              <w:right w:val="single" w:sz="6" w:space="0" w:color="auto"/>
            </w:tcBorders>
            <w:vAlign w:val="center"/>
          </w:tcPr>
          <w:p w14:paraId="4FA89DC7" w14:textId="77777777" w:rsidR="006A1B22" w:rsidRPr="006A1B22" w:rsidRDefault="006A1B22" w:rsidP="006A1B22">
            <w:pPr>
              <w:pStyle w:val="ITINlmentderdactionnormalcourt"/>
              <w:jc w:val="center"/>
              <w:rPr>
                <w:rFonts w:ascii="Arial" w:hAnsi="Arial" w:cs="Arial"/>
              </w:rPr>
            </w:pPr>
          </w:p>
        </w:tc>
        <w:tc>
          <w:tcPr>
            <w:tcW w:w="2500" w:type="pct"/>
            <w:tcBorders>
              <w:top w:val="single" w:sz="6" w:space="0" w:color="auto"/>
              <w:left w:val="single" w:sz="6" w:space="0" w:color="auto"/>
              <w:bottom w:val="single" w:sz="6" w:space="0" w:color="auto"/>
              <w:right w:val="single" w:sz="6" w:space="0" w:color="auto"/>
            </w:tcBorders>
            <w:vAlign w:val="center"/>
          </w:tcPr>
          <w:p w14:paraId="12B9CA1D" w14:textId="77777777" w:rsidR="006A1B22" w:rsidRPr="006A1B22" w:rsidRDefault="006A1B22" w:rsidP="006A1B22">
            <w:pPr>
              <w:pStyle w:val="ITINlmentderdactionnormalcourt"/>
              <w:jc w:val="left"/>
              <w:rPr>
                <w:rFonts w:ascii="Arial" w:hAnsi="Arial" w:cs="Arial"/>
              </w:rPr>
            </w:pPr>
          </w:p>
        </w:tc>
      </w:tr>
    </w:tbl>
    <w:p w14:paraId="38FE78E7" w14:textId="6FAA32D6" w:rsidR="0074575A" w:rsidRDefault="00854EBC" w:rsidP="006A1B22">
      <w:r w:rsidRPr="06893B3A">
        <w:rPr>
          <w:rFonts w:ascii="Times New Roman" w:hAnsi="Times New Roman"/>
        </w:rPr>
        <w:br w:type="page"/>
      </w:r>
    </w:p>
    <w:sdt>
      <w:sdtPr>
        <w:rPr>
          <w:rFonts w:ascii="Arial" w:eastAsia="Times New Roman" w:hAnsi="Arial" w:cs="Times New Roman"/>
          <w:color w:val="000000"/>
          <w:sz w:val="22"/>
          <w:szCs w:val="20"/>
        </w:rPr>
        <w:id w:val="-909997860"/>
        <w:docPartObj>
          <w:docPartGallery w:val="Table of Contents"/>
          <w:docPartUnique/>
        </w:docPartObj>
      </w:sdtPr>
      <w:sdtEndPr>
        <w:rPr>
          <w:b/>
          <w:bCs/>
        </w:rPr>
      </w:sdtEndPr>
      <w:sdtContent>
        <w:p w14:paraId="75B7D18E" w14:textId="7B61E5DA" w:rsidR="00DF07BF" w:rsidRDefault="00DF07BF">
          <w:pPr>
            <w:pStyle w:val="En-ttedetabledesmatires"/>
            <w:rPr>
              <w:rFonts w:ascii="Arial" w:hAnsi="Arial" w:cs="Arial"/>
              <w:color w:val="auto"/>
            </w:rPr>
          </w:pPr>
          <w:r w:rsidRPr="00270D54">
            <w:rPr>
              <w:rFonts w:ascii="Arial" w:hAnsi="Arial" w:cs="Arial"/>
              <w:color w:val="auto"/>
            </w:rPr>
            <w:t>Table des matières</w:t>
          </w:r>
        </w:p>
        <w:p w14:paraId="15E3A369" w14:textId="77777777" w:rsidR="00270D54" w:rsidRPr="00270D54" w:rsidRDefault="00270D54" w:rsidP="00270D54"/>
        <w:p w14:paraId="6B519965" w14:textId="77777777" w:rsidR="00270D54" w:rsidRDefault="00DF07BF">
          <w:pPr>
            <w:pStyle w:val="TM1"/>
            <w:tabs>
              <w:tab w:val="left" w:pos="440"/>
              <w:tab w:val="right" w:leader="dot" w:pos="9063"/>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59823669" w:history="1">
            <w:r w:rsidR="00270D54" w:rsidRPr="00D55FB8">
              <w:rPr>
                <w:rStyle w:val="Lienhypertexte"/>
                <w:noProof/>
                <w:u w:color="1F4E79" w:themeColor="accent1" w:themeShade="80"/>
              </w:rPr>
              <w:t>I.</w:t>
            </w:r>
            <w:r w:rsidR="00270D54">
              <w:rPr>
                <w:rFonts w:asciiTheme="minorHAnsi" w:eastAsiaTheme="minorEastAsia" w:hAnsiTheme="minorHAnsi" w:cstheme="minorBidi"/>
                <w:noProof/>
                <w:color w:val="auto"/>
                <w:szCs w:val="22"/>
              </w:rPr>
              <w:tab/>
            </w:r>
            <w:r w:rsidR="00270D54" w:rsidRPr="00D55FB8">
              <w:rPr>
                <w:rStyle w:val="Lienhypertexte"/>
                <w:noProof/>
              </w:rPr>
              <w:t>Introduction</w:t>
            </w:r>
            <w:r w:rsidR="00270D54">
              <w:rPr>
                <w:noProof/>
                <w:webHidden/>
              </w:rPr>
              <w:tab/>
            </w:r>
            <w:r w:rsidR="00270D54">
              <w:rPr>
                <w:noProof/>
                <w:webHidden/>
              </w:rPr>
              <w:fldChar w:fldCharType="begin"/>
            </w:r>
            <w:r w:rsidR="00270D54">
              <w:rPr>
                <w:noProof/>
                <w:webHidden/>
              </w:rPr>
              <w:instrText xml:space="preserve"> PAGEREF _Toc459823669 \h </w:instrText>
            </w:r>
            <w:r w:rsidR="00270D54">
              <w:rPr>
                <w:noProof/>
                <w:webHidden/>
              </w:rPr>
            </w:r>
            <w:r w:rsidR="00270D54">
              <w:rPr>
                <w:noProof/>
                <w:webHidden/>
              </w:rPr>
              <w:fldChar w:fldCharType="separate"/>
            </w:r>
            <w:r w:rsidR="00270D54">
              <w:rPr>
                <w:noProof/>
                <w:webHidden/>
              </w:rPr>
              <w:t>3</w:t>
            </w:r>
            <w:r w:rsidR="00270D54">
              <w:rPr>
                <w:noProof/>
                <w:webHidden/>
              </w:rPr>
              <w:fldChar w:fldCharType="end"/>
            </w:r>
          </w:hyperlink>
        </w:p>
        <w:p w14:paraId="34769A86" w14:textId="77777777" w:rsidR="00270D54" w:rsidRDefault="00A262D6">
          <w:pPr>
            <w:pStyle w:val="TM2"/>
            <w:tabs>
              <w:tab w:val="left" w:pos="660"/>
              <w:tab w:val="right" w:leader="dot" w:pos="9063"/>
            </w:tabs>
            <w:rPr>
              <w:rFonts w:asciiTheme="minorHAnsi" w:eastAsiaTheme="minorEastAsia" w:hAnsiTheme="minorHAnsi" w:cstheme="minorBidi"/>
              <w:noProof/>
              <w:color w:val="auto"/>
              <w:szCs w:val="22"/>
            </w:rPr>
          </w:pPr>
          <w:hyperlink w:anchor="_Toc459823670" w:history="1">
            <w:r w:rsidR="00270D54" w:rsidRPr="00D55FB8">
              <w:rPr>
                <w:rStyle w:val="Lienhypertexte"/>
                <w:noProof/>
              </w:rPr>
              <w:t>1.</w:t>
            </w:r>
            <w:r w:rsidR="00270D54">
              <w:rPr>
                <w:rFonts w:asciiTheme="minorHAnsi" w:eastAsiaTheme="minorEastAsia" w:hAnsiTheme="minorHAnsi" w:cstheme="minorBidi"/>
                <w:noProof/>
                <w:color w:val="auto"/>
                <w:szCs w:val="22"/>
              </w:rPr>
              <w:tab/>
            </w:r>
            <w:r w:rsidR="00270D54" w:rsidRPr="00D55FB8">
              <w:rPr>
                <w:rStyle w:val="Lienhypertexte"/>
                <w:noProof/>
              </w:rPr>
              <w:t>Objectif du document</w:t>
            </w:r>
            <w:r w:rsidR="00270D54">
              <w:rPr>
                <w:noProof/>
                <w:webHidden/>
              </w:rPr>
              <w:tab/>
            </w:r>
            <w:r w:rsidR="00270D54">
              <w:rPr>
                <w:noProof/>
                <w:webHidden/>
              </w:rPr>
              <w:fldChar w:fldCharType="begin"/>
            </w:r>
            <w:r w:rsidR="00270D54">
              <w:rPr>
                <w:noProof/>
                <w:webHidden/>
              </w:rPr>
              <w:instrText xml:space="preserve"> PAGEREF _Toc459823670 \h </w:instrText>
            </w:r>
            <w:r w:rsidR="00270D54">
              <w:rPr>
                <w:noProof/>
                <w:webHidden/>
              </w:rPr>
            </w:r>
            <w:r w:rsidR="00270D54">
              <w:rPr>
                <w:noProof/>
                <w:webHidden/>
              </w:rPr>
              <w:fldChar w:fldCharType="separate"/>
            </w:r>
            <w:r w:rsidR="00270D54">
              <w:rPr>
                <w:noProof/>
                <w:webHidden/>
              </w:rPr>
              <w:t>3</w:t>
            </w:r>
            <w:r w:rsidR="00270D54">
              <w:rPr>
                <w:noProof/>
                <w:webHidden/>
              </w:rPr>
              <w:fldChar w:fldCharType="end"/>
            </w:r>
          </w:hyperlink>
        </w:p>
        <w:p w14:paraId="4512D0A2" w14:textId="77777777" w:rsidR="00270D54" w:rsidRDefault="00A262D6">
          <w:pPr>
            <w:pStyle w:val="TM2"/>
            <w:tabs>
              <w:tab w:val="left" w:pos="660"/>
              <w:tab w:val="right" w:leader="dot" w:pos="9063"/>
            </w:tabs>
            <w:rPr>
              <w:rStyle w:val="Lienhypertexte"/>
              <w:noProof/>
            </w:rPr>
          </w:pPr>
          <w:hyperlink w:anchor="_Toc459823671" w:history="1">
            <w:r w:rsidR="00270D54" w:rsidRPr="00D55FB8">
              <w:rPr>
                <w:rStyle w:val="Lienhypertexte"/>
                <w:noProof/>
              </w:rPr>
              <w:t>2.</w:t>
            </w:r>
            <w:r w:rsidR="00270D54">
              <w:rPr>
                <w:rFonts w:asciiTheme="minorHAnsi" w:eastAsiaTheme="minorEastAsia" w:hAnsiTheme="minorHAnsi" w:cstheme="minorBidi"/>
                <w:noProof/>
                <w:color w:val="auto"/>
                <w:szCs w:val="22"/>
              </w:rPr>
              <w:tab/>
            </w:r>
            <w:r w:rsidR="00270D54" w:rsidRPr="00D55FB8">
              <w:rPr>
                <w:rStyle w:val="Lienhypertexte"/>
                <w:noProof/>
              </w:rPr>
              <w:t>Définitions, acronymes et abréviations</w:t>
            </w:r>
            <w:r w:rsidR="00270D54">
              <w:rPr>
                <w:noProof/>
                <w:webHidden/>
              </w:rPr>
              <w:tab/>
            </w:r>
            <w:r w:rsidR="00270D54">
              <w:rPr>
                <w:noProof/>
                <w:webHidden/>
              </w:rPr>
              <w:fldChar w:fldCharType="begin"/>
            </w:r>
            <w:r w:rsidR="00270D54">
              <w:rPr>
                <w:noProof/>
                <w:webHidden/>
              </w:rPr>
              <w:instrText xml:space="preserve"> PAGEREF _Toc459823671 \h </w:instrText>
            </w:r>
            <w:r w:rsidR="00270D54">
              <w:rPr>
                <w:noProof/>
                <w:webHidden/>
              </w:rPr>
            </w:r>
            <w:r w:rsidR="00270D54">
              <w:rPr>
                <w:noProof/>
                <w:webHidden/>
              </w:rPr>
              <w:fldChar w:fldCharType="separate"/>
            </w:r>
            <w:r w:rsidR="00270D54">
              <w:rPr>
                <w:noProof/>
                <w:webHidden/>
              </w:rPr>
              <w:t>4</w:t>
            </w:r>
            <w:r w:rsidR="00270D54">
              <w:rPr>
                <w:noProof/>
                <w:webHidden/>
              </w:rPr>
              <w:fldChar w:fldCharType="end"/>
            </w:r>
          </w:hyperlink>
        </w:p>
        <w:p w14:paraId="14926449" w14:textId="77777777" w:rsidR="00270D54" w:rsidRPr="00270D54" w:rsidRDefault="00270D54" w:rsidP="00270D54">
          <w:pPr>
            <w:rPr>
              <w:rFonts w:eastAsiaTheme="minorEastAsia"/>
            </w:rPr>
          </w:pPr>
        </w:p>
        <w:p w14:paraId="7DDABB67" w14:textId="77777777" w:rsidR="00270D54" w:rsidRDefault="00A262D6">
          <w:pPr>
            <w:pStyle w:val="TM1"/>
            <w:tabs>
              <w:tab w:val="left" w:pos="440"/>
              <w:tab w:val="right" w:leader="dot" w:pos="9063"/>
            </w:tabs>
            <w:rPr>
              <w:rFonts w:asciiTheme="minorHAnsi" w:eastAsiaTheme="minorEastAsia" w:hAnsiTheme="minorHAnsi" w:cstheme="minorBidi"/>
              <w:noProof/>
              <w:color w:val="auto"/>
              <w:szCs w:val="22"/>
            </w:rPr>
          </w:pPr>
          <w:hyperlink w:anchor="_Toc459823672" w:history="1">
            <w:r w:rsidR="00270D54" w:rsidRPr="00D55FB8">
              <w:rPr>
                <w:rStyle w:val="Lienhypertexte"/>
                <w:noProof/>
                <w:u w:color="1F4E79" w:themeColor="accent1" w:themeShade="80"/>
              </w:rPr>
              <w:t>II.</w:t>
            </w:r>
            <w:r w:rsidR="00270D54">
              <w:rPr>
                <w:rFonts w:asciiTheme="minorHAnsi" w:eastAsiaTheme="minorEastAsia" w:hAnsiTheme="minorHAnsi" w:cstheme="minorBidi"/>
                <w:noProof/>
                <w:color w:val="auto"/>
                <w:szCs w:val="22"/>
              </w:rPr>
              <w:tab/>
            </w:r>
            <w:r w:rsidR="00270D54" w:rsidRPr="00D55FB8">
              <w:rPr>
                <w:rStyle w:val="Lienhypertexte"/>
                <w:noProof/>
              </w:rPr>
              <w:t>Spécifications techniques</w:t>
            </w:r>
            <w:r w:rsidR="00270D54">
              <w:rPr>
                <w:noProof/>
                <w:webHidden/>
              </w:rPr>
              <w:tab/>
            </w:r>
            <w:r w:rsidR="00270D54">
              <w:rPr>
                <w:noProof/>
                <w:webHidden/>
              </w:rPr>
              <w:fldChar w:fldCharType="begin"/>
            </w:r>
            <w:r w:rsidR="00270D54">
              <w:rPr>
                <w:noProof/>
                <w:webHidden/>
              </w:rPr>
              <w:instrText xml:space="preserve"> PAGEREF _Toc459823672 \h </w:instrText>
            </w:r>
            <w:r w:rsidR="00270D54">
              <w:rPr>
                <w:noProof/>
                <w:webHidden/>
              </w:rPr>
            </w:r>
            <w:r w:rsidR="00270D54">
              <w:rPr>
                <w:noProof/>
                <w:webHidden/>
              </w:rPr>
              <w:fldChar w:fldCharType="separate"/>
            </w:r>
            <w:r w:rsidR="00270D54">
              <w:rPr>
                <w:noProof/>
                <w:webHidden/>
              </w:rPr>
              <w:t>5</w:t>
            </w:r>
            <w:r w:rsidR="00270D54">
              <w:rPr>
                <w:noProof/>
                <w:webHidden/>
              </w:rPr>
              <w:fldChar w:fldCharType="end"/>
            </w:r>
          </w:hyperlink>
        </w:p>
        <w:p w14:paraId="4B54557B" w14:textId="77777777" w:rsidR="00270D54" w:rsidRDefault="00A262D6">
          <w:pPr>
            <w:pStyle w:val="TM2"/>
            <w:tabs>
              <w:tab w:val="left" w:pos="660"/>
              <w:tab w:val="right" w:leader="dot" w:pos="9063"/>
            </w:tabs>
            <w:rPr>
              <w:rFonts w:asciiTheme="minorHAnsi" w:eastAsiaTheme="minorEastAsia" w:hAnsiTheme="minorHAnsi" w:cstheme="minorBidi"/>
              <w:noProof/>
              <w:color w:val="auto"/>
              <w:szCs w:val="22"/>
            </w:rPr>
          </w:pPr>
          <w:hyperlink w:anchor="_Toc459823673" w:history="1">
            <w:r w:rsidR="00270D54" w:rsidRPr="00D55FB8">
              <w:rPr>
                <w:rStyle w:val="Lienhypertexte"/>
                <w:noProof/>
              </w:rPr>
              <w:t>1.</w:t>
            </w:r>
            <w:r w:rsidR="00270D54">
              <w:rPr>
                <w:rFonts w:asciiTheme="minorHAnsi" w:eastAsiaTheme="minorEastAsia" w:hAnsiTheme="minorHAnsi" w:cstheme="minorBidi"/>
                <w:noProof/>
                <w:color w:val="auto"/>
                <w:szCs w:val="22"/>
              </w:rPr>
              <w:tab/>
            </w:r>
            <w:r w:rsidR="00270D54" w:rsidRPr="00D55FB8">
              <w:rPr>
                <w:rStyle w:val="Lienhypertexte"/>
                <w:noProof/>
              </w:rPr>
              <w:t>Représentation architecturale</w:t>
            </w:r>
            <w:r w:rsidR="00270D54">
              <w:rPr>
                <w:noProof/>
                <w:webHidden/>
              </w:rPr>
              <w:tab/>
            </w:r>
            <w:r w:rsidR="00270D54">
              <w:rPr>
                <w:noProof/>
                <w:webHidden/>
              </w:rPr>
              <w:fldChar w:fldCharType="begin"/>
            </w:r>
            <w:r w:rsidR="00270D54">
              <w:rPr>
                <w:noProof/>
                <w:webHidden/>
              </w:rPr>
              <w:instrText xml:space="preserve"> PAGEREF _Toc459823673 \h </w:instrText>
            </w:r>
            <w:r w:rsidR="00270D54">
              <w:rPr>
                <w:noProof/>
                <w:webHidden/>
              </w:rPr>
            </w:r>
            <w:r w:rsidR="00270D54">
              <w:rPr>
                <w:noProof/>
                <w:webHidden/>
              </w:rPr>
              <w:fldChar w:fldCharType="separate"/>
            </w:r>
            <w:r w:rsidR="00270D54">
              <w:rPr>
                <w:noProof/>
                <w:webHidden/>
              </w:rPr>
              <w:t>5</w:t>
            </w:r>
            <w:r w:rsidR="00270D54">
              <w:rPr>
                <w:noProof/>
                <w:webHidden/>
              </w:rPr>
              <w:fldChar w:fldCharType="end"/>
            </w:r>
          </w:hyperlink>
        </w:p>
        <w:p w14:paraId="7D601B48" w14:textId="77777777" w:rsidR="00270D54" w:rsidRDefault="00A262D6">
          <w:pPr>
            <w:pStyle w:val="TM2"/>
            <w:tabs>
              <w:tab w:val="left" w:pos="660"/>
              <w:tab w:val="right" w:leader="dot" w:pos="9063"/>
            </w:tabs>
            <w:rPr>
              <w:rFonts w:asciiTheme="minorHAnsi" w:eastAsiaTheme="minorEastAsia" w:hAnsiTheme="minorHAnsi" w:cstheme="minorBidi"/>
              <w:noProof/>
              <w:color w:val="auto"/>
              <w:szCs w:val="22"/>
            </w:rPr>
          </w:pPr>
          <w:hyperlink w:anchor="_Toc459823674" w:history="1">
            <w:r w:rsidR="00270D54" w:rsidRPr="00D55FB8">
              <w:rPr>
                <w:rStyle w:val="Lienhypertexte"/>
                <w:noProof/>
              </w:rPr>
              <w:t>2.</w:t>
            </w:r>
            <w:r w:rsidR="00270D54">
              <w:rPr>
                <w:rFonts w:asciiTheme="minorHAnsi" w:eastAsiaTheme="minorEastAsia" w:hAnsiTheme="minorHAnsi" w:cstheme="minorBidi"/>
                <w:noProof/>
                <w:color w:val="auto"/>
                <w:szCs w:val="22"/>
              </w:rPr>
              <w:tab/>
            </w:r>
            <w:r w:rsidR="00270D54" w:rsidRPr="00D55FB8">
              <w:rPr>
                <w:rStyle w:val="Lienhypertexte"/>
                <w:noProof/>
              </w:rPr>
              <w:t>Objectifs architecturaux et contraintes</w:t>
            </w:r>
            <w:r w:rsidR="00270D54">
              <w:rPr>
                <w:noProof/>
                <w:webHidden/>
              </w:rPr>
              <w:tab/>
            </w:r>
            <w:r w:rsidR="00270D54">
              <w:rPr>
                <w:noProof/>
                <w:webHidden/>
              </w:rPr>
              <w:fldChar w:fldCharType="begin"/>
            </w:r>
            <w:r w:rsidR="00270D54">
              <w:rPr>
                <w:noProof/>
                <w:webHidden/>
              </w:rPr>
              <w:instrText xml:space="preserve"> PAGEREF _Toc459823674 \h </w:instrText>
            </w:r>
            <w:r w:rsidR="00270D54">
              <w:rPr>
                <w:noProof/>
                <w:webHidden/>
              </w:rPr>
            </w:r>
            <w:r w:rsidR="00270D54">
              <w:rPr>
                <w:noProof/>
                <w:webHidden/>
              </w:rPr>
              <w:fldChar w:fldCharType="separate"/>
            </w:r>
            <w:r w:rsidR="00270D54">
              <w:rPr>
                <w:noProof/>
                <w:webHidden/>
              </w:rPr>
              <w:t>6</w:t>
            </w:r>
            <w:r w:rsidR="00270D54">
              <w:rPr>
                <w:noProof/>
                <w:webHidden/>
              </w:rPr>
              <w:fldChar w:fldCharType="end"/>
            </w:r>
          </w:hyperlink>
        </w:p>
        <w:p w14:paraId="6B03A3EC" w14:textId="77777777" w:rsidR="00270D54" w:rsidRDefault="00A262D6">
          <w:pPr>
            <w:pStyle w:val="TM2"/>
            <w:tabs>
              <w:tab w:val="left" w:pos="660"/>
              <w:tab w:val="right" w:leader="dot" w:pos="9063"/>
            </w:tabs>
            <w:rPr>
              <w:rFonts w:asciiTheme="minorHAnsi" w:eastAsiaTheme="minorEastAsia" w:hAnsiTheme="minorHAnsi" w:cstheme="minorBidi"/>
              <w:noProof/>
              <w:color w:val="auto"/>
              <w:szCs w:val="22"/>
            </w:rPr>
          </w:pPr>
          <w:hyperlink w:anchor="_Toc459823675" w:history="1">
            <w:r w:rsidR="00270D54" w:rsidRPr="00D55FB8">
              <w:rPr>
                <w:rStyle w:val="Lienhypertexte"/>
                <w:noProof/>
              </w:rPr>
              <w:t>3.</w:t>
            </w:r>
            <w:r w:rsidR="00270D54">
              <w:rPr>
                <w:rFonts w:asciiTheme="minorHAnsi" w:eastAsiaTheme="minorEastAsia" w:hAnsiTheme="minorHAnsi" w:cstheme="minorBidi"/>
                <w:noProof/>
                <w:color w:val="auto"/>
                <w:szCs w:val="22"/>
              </w:rPr>
              <w:tab/>
            </w:r>
            <w:r w:rsidR="00270D54" w:rsidRPr="00D55FB8">
              <w:rPr>
                <w:rStyle w:val="Lienhypertexte"/>
                <w:noProof/>
              </w:rPr>
              <w:t>Vue des cas d’utilisation</w:t>
            </w:r>
            <w:r w:rsidR="00270D54">
              <w:rPr>
                <w:noProof/>
                <w:webHidden/>
              </w:rPr>
              <w:tab/>
            </w:r>
            <w:r w:rsidR="00270D54">
              <w:rPr>
                <w:noProof/>
                <w:webHidden/>
              </w:rPr>
              <w:fldChar w:fldCharType="begin"/>
            </w:r>
            <w:r w:rsidR="00270D54">
              <w:rPr>
                <w:noProof/>
                <w:webHidden/>
              </w:rPr>
              <w:instrText xml:space="preserve"> PAGEREF _Toc459823675 \h </w:instrText>
            </w:r>
            <w:r w:rsidR="00270D54">
              <w:rPr>
                <w:noProof/>
                <w:webHidden/>
              </w:rPr>
            </w:r>
            <w:r w:rsidR="00270D54">
              <w:rPr>
                <w:noProof/>
                <w:webHidden/>
              </w:rPr>
              <w:fldChar w:fldCharType="separate"/>
            </w:r>
            <w:r w:rsidR="00270D54">
              <w:rPr>
                <w:noProof/>
                <w:webHidden/>
              </w:rPr>
              <w:t>8</w:t>
            </w:r>
            <w:r w:rsidR="00270D54">
              <w:rPr>
                <w:noProof/>
                <w:webHidden/>
              </w:rPr>
              <w:fldChar w:fldCharType="end"/>
            </w:r>
          </w:hyperlink>
        </w:p>
        <w:p w14:paraId="05B47DDD" w14:textId="77777777" w:rsidR="00270D54" w:rsidRDefault="00A262D6">
          <w:pPr>
            <w:pStyle w:val="TM3"/>
            <w:tabs>
              <w:tab w:val="left" w:pos="880"/>
              <w:tab w:val="right" w:leader="dot" w:pos="9063"/>
            </w:tabs>
            <w:rPr>
              <w:rFonts w:asciiTheme="minorHAnsi" w:eastAsiaTheme="minorEastAsia" w:hAnsiTheme="minorHAnsi" w:cstheme="minorBidi"/>
              <w:noProof/>
              <w:color w:val="auto"/>
              <w:szCs w:val="22"/>
            </w:rPr>
          </w:pPr>
          <w:hyperlink w:anchor="_Toc459823676" w:history="1">
            <w:r w:rsidR="00270D54" w:rsidRPr="00D55FB8">
              <w:rPr>
                <w:rStyle w:val="Lienhypertexte"/>
                <w:noProof/>
              </w:rPr>
              <w:t>A.</w:t>
            </w:r>
            <w:r w:rsidR="00270D54">
              <w:rPr>
                <w:rFonts w:asciiTheme="minorHAnsi" w:eastAsiaTheme="minorEastAsia" w:hAnsiTheme="minorHAnsi" w:cstheme="minorBidi"/>
                <w:noProof/>
                <w:color w:val="auto"/>
                <w:szCs w:val="22"/>
              </w:rPr>
              <w:tab/>
            </w:r>
            <w:r w:rsidR="00270D54" w:rsidRPr="00D55FB8">
              <w:rPr>
                <w:rStyle w:val="Lienhypertexte"/>
                <w:noProof/>
              </w:rPr>
              <w:t>Réalisation des cas d’utilisation</w:t>
            </w:r>
            <w:r w:rsidR="00270D54">
              <w:rPr>
                <w:noProof/>
                <w:webHidden/>
              </w:rPr>
              <w:tab/>
            </w:r>
            <w:r w:rsidR="00270D54">
              <w:rPr>
                <w:noProof/>
                <w:webHidden/>
              </w:rPr>
              <w:fldChar w:fldCharType="begin"/>
            </w:r>
            <w:r w:rsidR="00270D54">
              <w:rPr>
                <w:noProof/>
                <w:webHidden/>
              </w:rPr>
              <w:instrText xml:space="preserve"> PAGEREF _Toc459823676 \h </w:instrText>
            </w:r>
            <w:r w:rsidR="00270D54">
              <w:rPr>
                <w:noProof/>
                <w:webHidden/>
              </w:rPr>
            </w:r>
            <w:r w:rsidR="00270D54">
              <w:rPr>
                <w:noProof/>
                <w:webHidden/>
              </w:rPr>
              <w:fldChar w:fldCharType="separate"/>
            </w:r>
            <w:r w:rsidR="00270D54">
              <w:rPr>
                <w:noProof/>
                <w:webHidden/>
              </w:rPr>
              <w:t>8</w:t>
            </w:r>
            <w:r w:rsidR="00270D54">
              <w:rPr>
                <w:noProof/>
                <w:webHidden/>
              </w:rPr>
              <w:fldChar w:fldCharType="end"/>
            </w:r>
          </w:hyperlink>
        </w:p>
        <w:p w14:paraId="784D34C3" w14:textId="77777777" w:rsidR="00270D54" w:rsidRDefault="00A262D6">
          <w:pPr>
            <w:pStyle w:val="TM3"/>
            <w:tabs>
              <w:tab w:val="left" w:pos="880"/>
              <w:tab w:val="right" w:leader="dot" w:pos="9063"/>
            </w:tabs>
            <w:rPr>
              <w:rFonts w:asciiTheme="minorHAnsi" w:eastAsiaTheme="minorEastAsia" w:hAnsiTheme="minorHAnsi" w:cstheme="minorBidi"/>
              <w:noProof/>
              <w:color w:val="auto"/>
              <w:szCs w:val="22"/>
            </w:rPr>
          </w:pPr>
          <w:hyperlink w:anchor="_Toc459823677" w:history="1">
            <w:r w:rsidR="00270D54" w:rsidRPr="00D55FB8">
              <w:rPr>
                <w:rStyle w:val="Lienhypertexte"/>
                <w:noProof/>
              </w:rPr>
              <w:t>B.</w:t>
            </w:r>
            <w:r w:rsidR="00270D54">
              <w:rPr>
                <w:rFonts w:asciiTheme="minorHAnsi" w:eastAsiaTheme="minorEastAsia" w:hAnsiTheme="minorHAnsi" w:cstheme="minorBidi"/>
                <w:noProof/>
                <w:color w:val="auto"/>
                <w:szCs w:val="22"/>
              </w:rPr>
              <w:tab/>
            </w:r>
            <w:r w:rsidR="00270D54" w:rsidRPr="00D55FB8">
              <w:rPr>
                <w:rStyle w:val="Lienhypertexte"/>
                <w:noProof/>
              </w:rPr>
              <w:t>Cas d’utilisations de la Cantinière</w:t>
            </w:r>
            <w:r w:rsidR="00270D54">
              <w:rPr>
                <w:noProof/>
                <w:webHidden/>
              </w:rPr>
              <w:tab/>
            </w:r>
            <w:r w:rsidR="00270D54">
              <w:rPr>
                <w:noProof/>
                <w:webHidden/>
              </w:rPr>
              <w:fldChar w:fldCharType="begin"/>
            </w:r>
            <w:r w:rsidR="00270D54">
              <w:rPr>
                <w:noProof/>
                <w:webHidden/>
              </w:rPr>
              <w:instrText xml:space="preserve"> PAGEREF _Toc459823677 \h </w:instrText>
            </w:r>
            <w:r w:rsidR="00270D54">
              <w:rPr>
                <w:noProof/>
                <w:webHidden/>
              </w:rPr>
            </w:r>
            <w:r w:rsidR="00270D54">
              <w:rPr>
                <w:noProof/>
                <w:webHidden/>
              </w:rPr>
              <w:fldChar w:fldCharType="separate"/>
            </w:r>
            <w:r w:rsidR="00270D54">
              <w:rPr>
                <w:noProof/>
                <w:webHidden/>
              </w:rPr>
              <w:t>9</w:t>
            </w:r>
            <w:r w:rsidR="00270D54">
              <w:rPr>
                <w:noProof/>
                <w:webHidden/>
              </w:rPr>
              <w:fldChar w:fldCharType="end"/>
            </w:r>
          </w:hyperlink>
        </w:p>
        <w:p w14:paraId="44EE26DC" w14:textId="77777777" w:rsidR="00270D54" w:rsidRDefault="00A262D6">
          <w:pPr>
            <w:pStyle w:val="TM3"/>
            <w:tabs>
              <w:tab w:val="left" w:pos="1100"/>
              <w:tab w:val="right" w:leader="dot" w:pos="9063"/>
            </w:tabs>
            <w:rPr>
              <w:rFonts w:asciiTheme="minorHAnsi" w:eastAsiaTheme="minorEastAsia" w:hAnsiTheme="minorHAnsi" w:cstheme="minorBidi"/>
              <w:noProof/>
              <w:color w:val="auto"/>
              <w:szCs w:val="22"/>
            </w:rPr>
          </w:pPr>
          <w:hyperlink w:anchor="_Toc459823678" w:history="1">
            <w:r w:rsidR="00270D54" w:rsidRPr="00D55FB8">
              <w:rPr>
                <w:rStyle w:val="Lienhypertexte"/>
                <w:noProof/>
              </w:rPr>
              <w:t>C.</w:t>
            </w:r>
            <w:r w:rsidR="00270D54">
              <w:rPr>
                <w:rFonts w:asciiTheme="minorHAnsi" w:eastAsiaTheme="minorEastAsia" w:hAnsiTheme="minorHAnsi" w:cstheme="minorBidi"/>
                <w:noProof/>
                <w:color w:val="auto"/>
                <w:szCs w:val="22"/>
              </w:rPr>
              <w:tab/>
            </w:r>
            <w:r w:rsidR="00270D54" w:rsidRPr="00D55FB8">
              <w:rPr>
                <w:rStyle w:val="Lienhypertexte"/>
                <w:noProof/>
              </w:rPr>
              <w:t>Cas d’utilisation de l’utilisateur</w:t>
            </w:r>
            <w:r w:rsidR="00270D54">
              <w:rPr>
                <w:noProof/>
                <w:webHidden/>
              </w:rPr>
              <w:tab/>
            </w:r>
            <w:r w:rsidR="00270D54">
              <w:rPr>
                <w:noProof/>
                <w:webHidden/>
              </w:rPr>
              <w:fldChar w:fldCharType="begin"/>
            </w:r>
            <w:r w:rsidR="00270D54">
              <w:rPr>
                <w:noProof/>
                <w:webHidden/>
              </w:rPr>
              <w:instrText xml:space="preserve"> PAGEREF _Toc459823678 \h </w:instrText>
            </w:r>
            <w:r w:rsidR="00270D54">
              <w:rPr>
                <w:noProof/>
                <w:webHidden/>
              </w:rPr>
            </w:r>
            <w:r w:rsidR="00270D54">
              <w:rPr>
                <w:noProof/>
                <w:webHidden/>
              </w:rPr>
              <w:fldChar w:fldCharType="separate"/>
            </w:r>
            <w:r w:rsidR="00270D54">
              <w:rPr>
                <w:noProof/>
                <w:webHidden/>
              </w:rPr>
              <w:t>23</w:t>
            </w:r>
            <w:r w:rsidR="00270D54">
              <w:rPr>
                <w:noProof/>
                <w:webHidden/>
              </w:rPr>
              <w:fldChar w:fldCharType="end"/>
            </w:r>
          </w:hyperlink>
        </w:p>
        <w:p w14:paraId="7F558FDF" w14:textId="77777777" w:rsidR="00270D54" w:rsidRDefault="00A262D6">
          <w:pPr>
            <w:pStyle w:val="TM2"/>
            <w:tabs>
              <w:tab w:val="left" w:pos="660"/>
              <w:tab w:val="right" w:leader="dot" w:pos="9063"/>
            </w:tabs>
            <w:rPr>
              <w:rFonts w:asciiTheme="minorHAnsi" w:eastAsiaTheme="minorEastAsia" w:hAnsiTheme="minorHAnsi" w:cstheme="minorBidi"/>
              <w:noProof/>
              <w:color w:val="auto"/>
              <w:szCs w:val="22"/>
            </w:rPr>
          </w:pPr>
          <w:hyperlink w:anchor="_Toc459823679" w:history="1">
            <w:r w:rsidR="00270D54" w:rsidRPr="00D55FB8">
              <w:rPr>
                <w:rStyle w:val="Lienhypertexte"/>
                <w:noProof/>
              </w:rPr>
              <w:t>4.</w:t>
            </w:r>
            <w:r w:rsidR="00270D54">
              <w:rPr>
                <w:rFonts w:asciiTheme="minorHAnsi" w:eastAsiaTheme="minorEastAsia" w:hAnsiTheme="minorHAnsi" w:cstheme="minorBidi"/>
                <w:noProof/>
                <w:color w:val="auto"/>
                <w:szCs w:val="22"/>
              </w:rPr>
              <w:tab/>
            </w:r>
            <w:r w:rsidR="00270D54" w:rsidRPr="00D55FB8">
              <w:rPr>
                <w:rStyle w:val="Lienhypertexte"/>
                <w:noProof/>
              </w:rPr>
              <w:t>Vue logique</w:t>
            </w:r>
            <w:r w:rsidR="00270D54">
              <w:rPr>
                <w:noProof/>
                <w:webHidden/>
              </w:rPr>
              <w:tab/>
            </w:r>
            <w:r w:rsidR="00270D54">
              <w:rPr>
                <w:noProof/>
                <w:webHidden/>
              </w:rPr>
              <w:fldChar w:fldCharType="begin"/>
            </w:r>
            <w:r w:rsidR="00270D54">
              <w:rPr>
                <w:noProof/>
                <w:webHidden/>
              </w:rPr>
              <w:instrText xml:space="preserve"> PAGEREF _Toc459823679 \h </w:instrText>
            </w:r>
            <w:r w:rsidR="00270D54">
              <w:rPr>
                <w:noProof/>
                <w:webHidden/>
              </w:rPr>
            </w:r>
            <w:r w:rsidR="00270D54">
              <w:rPr>
                <w:noProof/>
                <w:webHidden/>
              </w:rPr>
              <w:fldChar w:fldCharType="separate"/>
            </w:r>
            <w:r w:rsidR="00270D54">
              <w:rPr>
                <w:noProof/>
                <w:webHidden/>
              </w:rPr>
              <w:t>34</w:t>
            </w:r>
            <w:r w:rsidR="00270D54">
              <w:rPr>
                <w:noProof/>
                <w:webHidden/>
              </w:rPr>
              <w:fldChar w:fldCharType="end"/>
            </w:r>
          </w:hyperlink>
        </w:p>
        <w:p w14:paraId="107D68EF" w14:textId="77777777" w:rsidR="00270D54" w:rsidRDefault="00A262D6">
          <w:pPr>
            <w:pStyle w:val="TM3"/>
            <w:tabs>
              <w:tab w:val="left" w:pos="880"/>
              <w:tab w:val="right" w:leader="dot" w:pos="9063"/>
            </w:tabs>
            <w:rPr>
              <w:rFonts w:asciiTheme="minorHAnsi" w:eastAsiaTheme="minorEastAsia" w:hAnsiTheme="minorHAnsi" w:cstheme="minorBidi"/>
              <w:noProof/>
              <w:color w:val="auto"/>
              <w:szCs w:val="22"/>
            </w:rPr>
          </w:pPr>
          <w:hyperlink w:anchor="_Toc459823680" w:history="1">
            <w:r w:rsidR="00270D54" w:rsidRPr="00D55FB8">
              <w:rPr>
                <w:rStyle w:val="Lienhypertexte"/>
                <w:noProof/>
              </w:rPr>
              <w:t>A.</w:t>
            </w:r>
            <w:r w:rsidR="00270D54">
              <w:rPr>
                <w:rFonts w:asciiTheme="minorHAnsi" w:eastAsiaTheme="minorEastAsia" w:hAnsiTheme="minorHAnsi" w:cstheme="minorBidi"/>
                <w:noProof/>
                <w:color w:val="auto"/>
                <w:szCs w:val="22"/>
              </w:rPr>
              <w:tab/>
            </w:r>
            <w:r w:rsidR="00270D54" w:rsidRPr="00D55FB8">
              <w:rPr>
                <w:rStyle w:val="Lienhypertexte"/>
                <w:noProof/>
              </w:rPr>
              <w:t>Base de données</w:t>
            </w:r>
            <w:r w:rsidR="00270D54">
              <w:rPr>
                <w:noProof/>
                <w:webHidden/>
              </w:rPr>
              <w:tab/>
            </w:r>
            <w:r w:rsidR="00270D54">
              <w:rPr>
                <w:noProof/>
                <w:webHidden/>
              </w:rPr>
              <w:fldChar w:fldCharType="begin"/>
            </w:r>
            <w:r w:rsidR="00270D54">
              <w:rPr>
                <w:noProof/>
                <w:webHidden/>
              </w:rPr>
              <w:instrText xml:space="preserve"> PAGEREF _Toc459823680 \h </w:instrText>
            </w:r>
            <w:r w:rsidR="00270D54">
              <w:rPr>
                <w:noProof/>
                <w:webHidden/>
              </w:rPr>
            </w:r>
            <w:r w:rsidR="00270D54">
              <w:rPr>
                <w:noProof/>
                <w:webHidden/>
              </w:rPr>
              <w:fldChar w:fldCharType="separate"/>
            </w:r>
            <w:r w:rsidR="00270D54">
              <w:rPr>
                <w:noProof/>
                <w:webHidden/>
              </w:rPr>
              <w:t>34</w:t>
            </w:r>
            <w:r w:rsidR="00270D54">
              <w:rPr>
                <w:noProof/>
                <w:webHidden/>
              </w:rPr>
              <w:fldChar w:fldCharType="end"/>
            </w:r>
          </w:hyperlink>
        </w:p>
        <w:p w14:paraId="362F434F" w14:textId="77777777" w:rsidR="00270D54" w:rsidRDefault="00A262D6">
          <w:pPr>
            <w:pStyle w:val="TM3"/>
            <w:tabs>
              <w:tab w:val="left" w:pos="880"/>
              <w:tab w:val="right" w:leader="dot" w:pos="9063"/>
            </w:tabs>
            <w:rPr>
              <w:rFonts w:asciiTheme="minorHAnsi" w:eastAsiaTheme="minorEastAsia" w:hAnsiTheme="minorHAnsi" w:cstheme="minorBidi"/>
              <w:noProof/>
              <w:color w:val="auto"/>
              <w:szCs w:val="22"/>
            </w:rPr>
          </w:pPr>
          <w:hyperlink w:anchor="_Toc459823681" w:history="1">
            <w:r w:rsidR="00270D54" w:rsidRPr="00D55FB8">
              <w:rPr>
                <w:rStyle w:val="Lienhypertexte"/>
                <w:noProof/>
              </w:rPr>
              <w:t>B.</w:t>
            </w:r>
            <w:r w:rsidR="00270D54">
              <w:rPr>
                <w:rFonts w:asciiTheme="minorHAnsi" w:eastAsiaTheme="minorEastAsia" w:hAnsiTheme="minorHAnsi" w:cstheme="minorBidi"/>
                <w:noProof/>
                <w:color w:val="auto"/>
                <w:szCs w:val="22"/>
              </w:rPr>
              <w:tab/>
            </w:r>
            <w:r w:rsidR="00270D54" w:rsidRPr="00D55FB8">
              <w:rPr>
                <w:rStyle w:val="Lienhypertexte"/>
                <w:noProof/>
              </w:rPr>
              <w:t>Procédures stockées</w:t>
            </w:r>
            <w:r w:rsidR="00270D54">
              <w:rPr>
                <w:noProof/>
                <w:webHidden/>
              </w:rPr>
              <w:tab/>
            </w:r>
            <w:r w:rsidR="00270D54">
              <w:rPr>
                <w:noProof/>
                <w:webHidden/>
              </w:rPr>
              <w:fldChar w:fldCharType="begin"/>
            </w:r>
            <w:r w:rsidR="00270D54">
              <w:rPr>
                <w:noProof/>
                <w:webHidden/>
              </w:rPr>
              <w:instrText xml:space="preserve"> PAGEREF _Toc459823681 \h </w:instrText>
            </w:r>
            <w:r w:rsidR="00270D54">
              <w:rPr>
                <w:noProof/>
                <w:webHidden/>
              </w:rPr>
            </w:r>
            <w:r w:rsidR="00270D54">
              <w:rPr>
                <w:noProof/>
                <w:webHidden/>
              </w:rPr>
              <w:fldChar w:fldCharType="separate"/>
            </w:r>
            <w:r w:rsidR="00270D54">
              <w:rPr>
                <w:noProof/>
                <w:webHidden/>
              </w:rPr>
              <w:t>36</w:t>
            </w:r>
            <w:r w:rsidR="00270D54">
              <w:rPr>
                <w:noProof/>
                <w:webHidden/>
              </w:rPr>
              <w:fldChar w:fldCharType="end"/>
            </w:r>
          </w:hyperlink>
        </w:p>
        <w:p w14:paraId="4E36072A" w14:textId="77777777" w:rsidR="00270D54" w:rsidRDefault="00A262D6">
          <w:pPr>
            <w:pStyle w:val="TM3"/>
            <w:tabs>
              <w:tab w:val="left" w:pos="1100"/>
              <w:tab w:val="right" w:leader="dot" w:pos="9063"/>
            </w:tabs>
            <w:rPr>
              <w:rFonts w:asciiTheme="minorHAnsi" w:eastAsiaTheme="minorEastAsia" w:hAnsiTheme="minorHAnsi" w:cstheme="minorBidi"/>
              <w:noProof/>
              <w:color w:val="auto"/>
              <w:szCs w:val="22"/>
            </w:rPr>
          </w:pPr>
          <w:hyperlink w:anchor="_Toc459823682" w:history="1">
            <w:r w:rsidR="00270D54" w:rsidRPr="00D55FB8">
              <w:rPr>
                <w:rStyle w:val="Lienhypertexte"/>
                <w:noProof/>
              </w:rPr>
              <w:t>C.</w:t>
            </w:r>
            <w:r w:rsidR="00270D54">
              <w:rPr>
                <w:rFonts w:asciiTheme="minorHAnsi" w:eastAsiaTheme="minorEastAsia" w:hAnsiTheme="minorHAnsi" w:cstheme="minorBidi"/>
                <w:noProof/>
                <w:color w:val="auto"/>
                <w:szCs w:val="22"/>
              </w:rPr>
              <w:tab/>
            </w:r>
            <w:r w:rsidR="00270D54" w:rsidRPr="00D55FB8">
              <w:rPr>
                <w:rStyle w:val="Lienhypertexte"/>
                <w:noProof/>
              </w:rPr>
              <w:t>DAO</w:t>
            </w:r>
            <w:r w:rsidR="00270D54">
              <w:rPr>
                <w:noProof/>
                <w:webHidden/>
              </w:rPr>
              <w:tab/>
            </w:r>
            <w:r w:rsidR="00270D54">
              <w:rPr>
                <w:noProof/>
                <w:webHidden/>
              </w:rPr>
              <w:fldChar w:fldCharType="begin"/>
            </w:r>
            <w:r w:rsidR="00270D54">
              <w:rPr>
                <w:noProof/>
                <w:webHidden/>
              </w:rPr>
              <w:instrText xml:space="preserve"> PAGEREF _Toc459823682 \h </w:instrText>
            </w:r>
            <w:r w:rsidR="00270D54">
              <w:rPr>
                <w:noProof/>
                <w:webHidden/>
              </w:rPr>
            </w:r>
            <w:r w:rsidR="00270D54">
              <w:rPr>
                <w:noProof/>
                <w:webHidden/>
              </w:rPr>
              <w:fldChar w:fldCharType="separate"/>
            </w:r>
            <w:r w:rsidR="00270D54">
              <w:rPr>
                <w:noProof/>
                <w:webHidden/>
              </w:rPr>
              <w:t>39</w:t>
            </w:r>
            <w:r w:rsidR="00270D54">
              <w:rPr>
                <w:noProof/>
                <w:webHidden/>
              </w:rPr>
              <w:fldChar w:fldCharType="end"/>
            </w:r>
          </w:hyperlink>
        </w:p>
        <w:p w14:paraId="09BDAB74" w14:textId="77777777" w:rsidR="00270D54" w:rsidRDefault="00A262D6">
          <w:pPr>
            <w:pStyle w:val="TM3"/>
            <w:tabs>
              <w:tab w:val="left" w:pos="1100"/>
              <w:tab w:val="right" w:leader="dot" w:pos="9063"/>
            </w:tabs>
            <w:rPr>
              <w:rFonts w:asciiTheme="minorHAnsi" w:eastAsiaTheme="minorEastAsia" w:hAnsiTheme="minorHAnsi" w:cstheme="minorBidi"/>
              <w:noProof/>
              <w:color w:val="auto"/>
              <w:szCs w:val="22"/>
            </w:rPr>
          </w:pPr>
          <w:hyperlink w:anchor="_Toc459823683" w:history="1">
            <w:r w:rsidR="00270D54" w:rsidRPr="00D55FB8">
              <w:rPr>
                <w:rStyle w:val="Lienhypertexte"/>
                <w:noProof/>
              </w:rPr>
              <w:t>D.</w:t>
            </w:r>
            <w:r w:rsidR="00270D54">
              <w:rPr>
                <w:rFonts w:asciiTheme="minorHAnsi" w:eastAsiaTheme="minorEastAsia" w:hAnsiTheme="minorHAnsi" w:cstheme="minorBidi"/>
                <w:noProof/>
                <w:color w:val="auto"/>
                <w:szCs w:val="22"/>
              </w:rPr>
              <w:tab/>
            </w:r>
            <w:r w:rsidR="00270D54" w:rsidRPr="00D55FB8">
              <w:rPr>
                <w:rStyle w:val="Lienhypertexte"/>
                <w:noProof/>
              </w:rPr>
              <w:t>Services</w:t>
            </w:r>
            <w:r w:rsidR="00270D54">
              <w:rPr>
                <w:noProof/>
                <w:webHidden/>
              </w:rPr>
              <w:tab/>
            </w:r>
            <w:r w:rsidR="00270D54">
              <w:rPr>
                <w:noProof/>
                <w:webHidden/>
              </w:rPr>
              <w:fldChar w:fldCharType="begin"/>
            </w:r>
            <w:r w:rsidR="00270D54">
              <w:rPr>
                <w:noProof/>
                <w:webHidden/>
              </w:rPr>
              <w:instrText xml:space="preserve"> PAGEREF _Toc459823683 \h </w:instrText>
            </w:r>
            <w:r w:rsidR="00270D54">
              <w:rPr>
                <w:noProof/>
                <w:webHidden/>
              </w:rPr>
            </w:r>
            <w:r w:rsidR="00270D54">
              <w:rPr>
                <w:noProof/>
                <w:webHidden/>
              </w:rPr>
              <w:fldChar w:fldCharType="separate"/>
            </w:r>
            <w:r w:rsidR="00270D54">
              <w:rPr>
                <w:noProof/>
                <w:webHidden/>
              </w:rPr>
              <w:t>40</w:t>
            </w:r>
            <w:r w:rsidR="00270D54">
              <w:rPr>
                <w:noProof/>
                <w:webHidden/>
              </w:rPr>
              <w:fldChar w:fldCharType="end"/>
            </w:r>
          </w:hyperlink>
        </w:p>
        <w:p w14:paraId="4C6748C6" w14:textId="77777777" w:rsidR="00270D54" w:rsidRDefault="00A262D6">
          <w:pPr>
            <w:pStyle w:val="TM3"/>
            <w:tabs>
              <w:tab w:val="left" w:pos="880"/>
              <w:tab w:val="right" w:leader="dot" w:pos="9063"/>
            </w:tabs>
            <w:rPr>
              <w:rFonts w:asciiTheme="minorHAnsi" w:eastAsiaTheme="minorEastAsia" w:hAnsiTheme="minorHAnsi" w:cstheme="minorBidi"/>
              <w:noProof/>
              <w:color w:val="auto"/>
              <w:szCs w:val="22"/>
            </w:rPr>
          </w:pPr>
          <w:hyperlink w:anchor="_Toc459823684" w:history="1">
            <w:r w:rsidR="00270D54" w:rsidRPr="00D55FB8">
              <w:rPr>
                <w:rStyle w:val="Lienhypertexte"/>
                <w:noProof/>
              </w:rPr>
              <w:t>E.</w:t>
            </w:r>
            <w:r w:rsidR="00270D54">
              <w:rPr>
                <w:rFonts w:asciiTheme="minorHAnsi" w:eastAsiaTheme="minorEastAsia" w:hAnsiTheme="minorHAnsi" w:cstheme="minorBidi"/>
                <w:noProof/>
                <w:color w:val="auto"/>
                <w:szCs w:val="22"/>
              </w:rPr>
              <w:tab/>
            </w:r>
            <w:r w:rsidR="00270D54" w:rsidRPr="00D55FB8">
              <w:rPr>
                <w:rStyle w:val="Lienhypertexte"/>
                <w:noProof/>
              </w:rPr>
              <w:t>Web Service</w:t>
            </w:r>
            <w:r w:rsidR="00270D54">
              <w:rPr>
                <w:noProof/>
                <w:webHidden/>
              </w:rPr>
              <w:tab/>
            </w:r>
            <w:r w:rsidR="00270D54">
              <w:rPr>
                <w:noProof/>
                <w:webHidden/>
              </w:rPr>
              <w:fldChar w:fldCharType="begin"/>
            </w:r>
            <w:r w:rsidR="00270D54">
              <w:rPr>
                <w:noProof/>
                <w:webHidden/>
              </w:rPr>
              <w:instrText xml:space="preserve"> PAGEREF _Toc459823684 \h </w:instrText>
            </w:r>
            <w:r w:rsidR="00270D54">
              <w:rPr>
                <w:noProof/>
                <w:webHidden/>
              </w:rPr>
            </w:r>
            <w:r w:rsidR="00270D54">
              <w:rPr>
                <w:noProof/>
                <w:webHidden/>
              </w:rPr>
              <w:fldChar w:fldCharType="separate"/>
            </w:r>
            <w:r w:rsidR="00270D54">
              <w:rPr>
                <w:noProof/>
                <w:webHidden/>
              </w:rPr>
              <w:t>42</w:t>
            </w:r>
            <w:r w:rsidR="00270D54">
              <w:rPr>
                <w:noProof/>
                <w:webHidden/>
              </w:rPr>
              <w:fldChar w:fldCharType="end"/>
            </w:r>
          </w:hyperlink>
        </w:p>
        <w:p w14:paraId="315FA048" w14:textId="77777777" w:rsidR="00270D54" w:rsidRDefault="00A262D6">
          <w:pPr>
            <w:pStyle w:val="TM2"/>
            <w:tabs>
              <w:tab w:val="left" w:pos="660"/>
              <w:tab w:val="right" w:leader="dot" w:pos="9063"/>
            </w:tabs>
            <w:rPr>
              <w:rFonts w:asciiTheme="minorHAnsi" w:eastAsiaTheme="minorEastAsia" w:hAnsiTheme="minorHAnsi" w:cstheme="minorBidi"/>
              <w:noProof/>
              <w:color w:val="auto"/>
              <w:szCs w:val="22"/>
            </w:rPr>
          </w:pPr>
          <w:hyperlink w:anchor="_Toc459823685" w:history="1">
            <w:r w:rsidR="00270D54" w:rsidRPr="00D55FB8">
              <w:rPr>
                <w:rStyle w:val="Lienhypertexte"/>
                <w:noProof/>
              </w:rPr>
              <w:t>5.</w:t>
            </w:r>
            <w:r w:rsidR="00270D54">
              <w:rPr>
                <w:rFonts w:asciiTheme="minorHAnsi" w:eastAsiaTheme="minorEastAsia" w:hAnsiTheme="minorHAnsi" w:cstheme="minorBidi"/>
                <w:noProof/>
                <w:color w:val="auto"/>
                <w:szCs w:val="22"/>
              </w:rPr>
              <w:tab/>
            </w:r>
            <w:r w:rsidR="00270D54" w:rsidRPr="00D55FB8">
              <w:rPr>
                <w:rStyle w:val="Lienhypertexte"/>
                <w:noProof/>
              </w:rPr>
              <w:t>Taille et performance</w:t>
            </w:r>
            <w:r w:rsidR="00270D54">
              <w:rPr>
                <w:noProof/>
                <w:webHidden/>
              </w:rPr>
              <w:tab/>
            </w:r>
            <w:r w:rsidR="00270D54">
              <w:rPr>
                <w:noProof/>
                <w:webHidden/>
              </w:rPr>
              <w:fldChar w:fldCharType="begin"/>
            </w:r>
            <w:r w:rsidR="00270D54">
              <w:rPr>
                <w:noProof/>
                <w:webHidden/>
              </w:rPr>
              <w:instrText xml:space="preserve"> PAGEREF _Toc459823685 \h </w:instrText>
            </w:r>
            <w:r w:rsidR="00270D54">
              <w:rPr>
                <w:noProof/>
                <w:webHidden/>
              </w:rPr>
            </w:r>
            <w:r w:rsidR="00270D54">
              <w:rPr>
                <w:noProof/>
                <w:webHidden/>
              </w:rPr>
              <w:fldChar w:fldCharType="separate"/>
            </w:r>
            <w:r w:rsidR="00270D54">
              <w:rPr>
                <w:noProof/>
                <w:webHidden/>
              </w:rPr>
              <w:t>47</w:t>
            </w:r>
            <w:r w:rsidR="00270D54">
              <w:rPr>
                <w:noProof/>
                <w:webHidden/>
              </w:rPr>
              <w:fldChar w:fldCharType="end"/>
            </w:r>
          </w:hyperlink>
        </w:p>
        <w:p w14:paraId="3C94C784" w14:textId="77777777" w:rsidR="00270D54" w:rsidRDefault="00A262D6">
          <w:pPr>
            <w:pStyle w:val="TM3"/>
            <w:tabs>
              <w:tab w:val="left" w:pos="880"/>
              <w:tab w:val="right" w:leader="dot" w:pos="9063"/>
            </w:tabs>
            <w:rPr>
              <w:rFonts w:asciiTheme="minorHAnsi" w:eastAsiaTheme="minorEastAsia" w:hAnsiTheme="minorHAnsi" w:cstheme="minorBidi"/>
              <w:noProof/>
              <w:color w:val="auto"/>
              <w:szCs w:val="22"/>
            </w:rPr>
          </w:pPr>
          <w:hyperlink w:anchor="_Toc459823686" w:history="1">
            <w:r w:rsidR="00270D54" w:rsidRPr="00D55FB8">
              <w:rPr>
                <w:rStyle w:val="Lienhypertexte"/>
                <w:noProof/>
              </w:rPr>
              <w:t>A.</w:t>
            </w:r>
            <w:r w:rsidR="00270D54">
              <w:rPr>
                <w:rFonts w:asciiTheme="minorHAnsi" w:eastAsiaTheme="minorEastAsia" w:hAnsiTheme="minorHAnsi" w:cstheme="minorBidi"/>
                <w:noProof/>
                <w:color w:val="auto"/>
                <w:szCs w:val="22"/>
              </w:rPr>
              <w:tab/>
            </w:r>
            <w:r w:rsidR="00270D54" w:rsidRPr="00D55FB8">
              <w:rPr>
                <w:rStyle w:val="Lienhypertexte"/>
                <w:noProof/>
              </w:rPr>
              <w:t>Taille de l’application</w:t>
            </w:r>
            <w:r w:rsidR="00270D54">
              <w:rPr>
                <w:noProof/>
                <w:webHidden/>
              </w:rPr>
              <w:tab/>
            </w:r>
            <w:r w:rsidR="00270D54">
              <w:rPr>
                <w:noProof/>
                <w:webHidden/>
              </w:rPr>
              <w:fldChar w:fldCharType="begin"/>
            </w:r>
            <w:r w:rsidR="00270D54">
              <w:rPr>
                <w:noProof/>
                <w:webHidden/>
              </w:rPr>
              <w:instrText xml:space="preserve"> PAGEREF _Toc459823686 \h </w:instrText>
            </w:r>
            <w:r w:rsidR="00270D54">
              <w:rPr>
                <w:noProof/>
                <w:webHidden/>
              </w:rPr>
            </w:r>
            <w:r w:rsidR="00270D54">
              <w:rPr>
                <w:noProof/>
                <w:webHidden/>
              </w:rPr>
              <w:fldChar w:fldCharType="separate"/>
            </w:r>
            <w:r w:rsidR="00270D54">
              <w:rPr>
                <w:noProof/>
                <w:webHidden/>
              </w:rPr>
              <w:t>47</w:t>
            </w:r>
            <w:r w:rsidR="00270D54">
              <w:rPr>
                <w:noProof/>
                <w:webHidden/>
              </w:rPr>
              <w:fldChar w:fldCharType="end"/>
            </w:r>
          </w:hyperlink>
        </w:p>
        <w:p w14:paraId="32B6F93B" w14:textId="77777777" w:rsidR="00270D54" w:rsidRDefault="00A262D6">
          <w:pPr>
            <w:pStyle w:val="TM3"/>
            <w:tabs>
              <w:tab w:val="left" w:pos="880"/>
              <w:tab w:val="right" w:leader="dot" w:pos="9063"/>
            </w:tabs>
            <w:rPr>
              <w:rFonts w:asciiTheme="minorHAnsi" w:eastAsiaTheme="minorEastAsia" w:hAnsiTheme="minorHAnsi" w:cstheme="minorBidi"/>
              <w:noProof/>
              <w:color w:val="auto"/>
              <w:szCs w:val="22"/>
            </w:rPr>
          </w:pPr>
          <w:hyperlink w:anchor="_Toc459823687" w:history="1">
            <w:r w:rsidR="00270D54" w:rsidRPr="00D55FB8">
              <w:rPr>
                <w:rStyle w:val="Lienhypertexte"/>
                <w:noProof/>
              </w:rPr>
              <w:t>B.</w:t>
            </w:r>
            <w:r w:rsidR="00270D54">
              <w:rPr>
                <w:rFonts w:asciiTheme="minorHAnsi" w:eastAsiaTheme="minorEastAsia" w:hAnsiTheme="minorHAnsi" w:cstheme="minorBidi"/>
                <w:noProof/>
                <w:color w:val="auto"/>
                <w:szCs w:val="22"/>
              </w:rPr>
              <w:tab/>
            </w:r>
            <w:r w:rsidR="00270D54" w:rsidRPr="00D55FB8">
              <w:rPr>
                <w:rStyle w:val="Lienhypertexte"/>
                <w:noProof/>
              </w:rPr>
              <w:t>Performance de l’application</w:t>
            </w:r>
            <w:r w:rsidR="00270D54">
              <w:rPr>
                <w:noProof/>
                <w:webHidden/>
              </w:rPr>
              <w:tab/>
            </w:r>
            <w:r w:rsidR="00270D54">
              <w:rPr>
                <w:noProof/>
                <w:webHidden/>
              </w:rPr>
              <w:fldChar w:fldCharType="begin"/>
            </w:r>
            <w:r w:rsidR="00270D54">
              <w:rPr>
                <w:noProof/>
                <w:webHidden/>
              </w:rPr>
              <w:instrText xml:space="preserve"> PAGEREF _Toc459823687 \h </w:instrText>
            </w:r>
            <w:r w:rsidR="00270D54">
              <w:rPr>
                <w:noProof/>
                <w:webHidden/>
              </w:rPr>
            </w:r>
            <w:r w:rsidR="00270D54">
              <w:rPr>
                <w:noProof/>
                <w:webHidden/>
              </w:rPr>
              <w:fldChar w:fldCharType="separate"/>
            </w:r>
            <w:r w:rsidR="00270D54">
              <w:rPr>
                <w:noProof/>
                <w:webHidden/>
              </w:rPr>
              <w:t>48</w:t>
            </w:r>
            <w:r w:rsidR="00270D54">
              <w:rPr>
                <w:noProof/>
                <w:webHidden/>
              </w:rPr>
              <w:fldChar w:fldCharType="end"/>
            </w:r>
          </w:hyperlink>
        </w:p>
        <w:p w14:paraId="27EF1E9C" w14:textId="60B0D82B" w:rsidR="00DF07BF" w:rsidRDefault="00DF07BF">
          <w:r>
            <w:rPr>
              <w:b/>
              <w:bCs/>
            </w:rPr>
            <w:fldChar w:fldCharType="end"/>
          </w:r>
        </w:p>
      </w:sdtContent>
    </w:sdt>
    <w:p w14:paraId="697474E4" w14:textId="6BF864CE" w:rsidR="0074575A" w:rsidRDefault="00854EBC">
      <w:pPr>
        <w:keepNext/>
        <w:keepLines/>
        <w:spacing w:before="480" w:line="276" w:lineRule="auto"/>
      </w:pPr>
      <w:r w:rsidRPr="06893B3A">
        <w:rPr>
          <w:rFonts w:ascii="Times New Roman" w:hAnsi="Times New Roman"/>
        </w:rPr>
        <w:br w:type="page"/>
      </w:r>
      <w:hyperlink w:anchor="h.30j0zll"/>
      <w:hyperlink w:anchor="h.mmqrqef0n0pn"/>
      <w:hyperlink w:anchor="h.tyjcwt"/>
      <w:hyperlink w:anchor="h.3dy6vkm"/>
      <w:hyperlink w:anchor="h.4d34og8"/>
      <w:hyperlink w:anchor="h.2s8eyo1"/>
      <w:hyperlink w:anchor="h.17dp8vu"/>
      <w:hyperlink w:anchor="h.yrmz0g2mje0k"/>
      <w:hyperlink w:anchor="h.26in1rg"/>
      <w:hyperlink w:anchor="h.6jugebbmwnpj"/>
      <w:hyperlink w:anchor="h.nj8a4mx5zp3g"/>
      <w:hyperlink w:anchor="h.xmdxjn325dch"/>
      <w:hyperlink w:anchor="h.9o3k1hkkuntt"/>
      <w:hyperlink w:anchor="h.66zyi4892omt"/>
      <w:hyperlink w:anchor="h.nxvfwaaz68ri"/>
      <w:hyperlink w:anchor="h.sdodc59es7h0"/>
      <w:hyperlink w:anchor="h.izq8c72xpba5"/>
      <w:hyperlink w:anchor="h.mkxfmjyvfqb"/>
      <w:hyperlink w:anchor="h.a29pmsl190qm"/>
      <w:hyperlink w:anchor="h.a1cu62g57m7u"/>
      <w:hyperlink w:anchor="h.jb0zz37ohq8u"/>
      <w:hyperlink w:anchor="h.eipnvdwxasv"/>
      <w:hyperlink w:anchor="h.44l6jl9g444p"/>
      <w:hyperlink w:anchor="h.btd5nf17p7gq"/>
      <w:hyperlink w:anchor="h.evqgz756a4jp"/>
      <w:hyperlink w:anchor="h.xiq7ulqck5tl"/>
      <w:hyperlink w:anchor="h.errwfeu073pn"/>
      <w:hyperlink w:anchor="h.kegp2x3zx79p"/>
      <w:hyperlink w:anchor="h.5bxs74a66xrk"/>
      <w:hyperlink w:anchor="h.lwcfqb5mdufq"/>
      <w:hyperlink w:anchor="h.lnxbz9"/>
      <w:hyperlink w:anchor="h.x2psyf744ak3"/>
      <w:hyperlink w:anchor="h.6ius0z3fm2wg"/>
      <w:hyperlink w:anchor="h.kyef69cvz0y6"/>
      <w:hyperlink w:anchor="h.f45m4elizrfz"/>
      <w:hyperlink w:anchor="h.hmd9k9cjlwf9"/>
      <w:hyperlink w:anchor="h.4tqiaaueh7vw"/>
      <w:hyperlink w:anchor="h.yy8x8y6i3qw"/>
      <w:hyperlink w:anchor="h.tpoe0wx5nead"/>
      <w:hyperlink w:anchor="h.a5lipudw6qli"/>
      <w:hyperlink w:anchor="h.owcnb1te8rgn"/>
      <w:hyperlink w:anchor="h.hdg9fqpcx8aj"/>
      <w:hyperlink w:anchor="h.nlc90m74fq8e"/>
      <w:hyperlink w:anchor="h.dh1kdfyc47ni"/>
      <w:hyperlink w:anchor="h.kvh6xa5qwpsn"/>
      <w:hyperlink w:anchor="h.6qk096spneka"/>
      <w:hyperlink w:anchor="h.icscozxyzcsp"/>
      <w:hyperlink w:anchor="h.2jxsxqh"/>
    </w:p>
    <w:p w14:paraId="05881AE5" w14:textId="77777777" w:rsidR="0074575A" w:rsidRDefault="00854EBC" w:rsidP="00E34D98">
      <w:pPr>
        <w:pStyle w:val="Titre1"/>
      </w:pPr>
      <w:bookmarkStart w:id="0" w:name="h.30j0zll" w:colFirst="0" w:colLast="0"/>
      <w:bookmarkStart w:id="1" w:name="_Toc459823669"/>
      <w:bookmarkEnd w:id="0"/>
      <w:r w:rsidRPr="06893B3A">
        <w:lastRenderedPageBreak/>
        <w:t>Introduction</w:t>
      </w:r>
      <w:bookmarkEnd w:id="1"/>
    </w:p>
    <w:p w14:paraId="0E6D6769" w14:textId="77777777" w:rsidR="00E34D98" w:rsidRPr="00E34D98" w:rsidRDefault="00E34D98" w:rsidP="00E34D98">
      <w:pPr>
        <w:pStyle w:val="Sansinterligne"/>
      </w:pPr>
    </w:p>
    <w:p w14:paraId="21EFDE6E" w14:textId="207EE4F1" w:rsidR="0074575A" w:rsidRDefault="06893B3A" w:rsidP="00E34D98">
      <w:r w:rsidRPr="06893B3A">
        <w:t>La société Stone Education est un organisme de formation professionnel diplômant reconnu par l'Etat qui</w:t>
      </w:r>
      <w:r w:rsidR="00E34D98">
        <w:t xml:space="preserve"> </w:t>
      </w:r>
      <w:r w:rsidRPr="06893B3A">
        <w:t>accueille de nombreux stagiaires.</w:t>
      </w:r>
    </w:p>
    <w:p w14:paraId="12DABCD8" w14:textId="56387DD3" w:rsidR="0074575A" w:rsidRDefault="06893B3A" w:rsidP="00E34D98">
      <w:r w:rsidRPr="06893B3A">
        <w:t>Actuellement, l'entreprise prend les commandes de repas du midi de façon manuelle. Les étudiants</w:t>
      </w:r>
      <w:r w:rsidR="00E34D98">
        <w:t xml:space="preserve"> </w:t>
      </w:r>
      <w:r w:rsidRPr="06893B3A">
        <w:t>doivent se déplacer le matin pour passer leur commande. Ou bien, venir directement à l’heure du midi</w:t>
      </w:r>
      <w:r w:rsidR="00E34D98">
        <w:t xml:space="preserve"> </w:t>
      </w:r>
      <w:r w:rsidRPr="06893B3A">
        <w:t>pour récupérer un plat.</w:t>
      </w:r>
    </w:p>
    <w:p w14:paraId="13F0E262" w14:textId="2AC7B44C" w:rsidR="0074575A" w:rsidRDefault="06893B3A" w:rsidP="00E34D98">
      <w:r w:rsidRPr="06893B3A">
        <w:t>Afin de simplifier et améliorer ce système, l'entreprise souhaite se doter d'une application simple de</w:t>
      </w:r>
      <w:r w:rsidR="00E34D98">
        <w:t xml:space="preserve"> </w:t>
      </w:r>
      <w:r w:rsidRPr="06893B3A">
        <w:t>gestion des commandes entièrement informatisée permettant de diminuer le temps d’attente pour</w:t>
      </w:r>
      <w:r w:rsidR="00E34D98">
        <w:t xml:space="preserve"> </w:t>
      </w:r>
      <w:r w:rsidRPr="06893B3A">
        <w:t>chaque utilisateur.</w:t>
      </w:r>
    </w:p>
    <w:p w14:paraId="31F4A9CC" w14:textId="709BF416" w:rsidR="0074575A" w:rsidRDefault="00854EBC" w:rsidP="00E34D98">
      <w:r w:rsidRPr="06893B3A">
        <w:t>L’application permettra aux utilisateurs de passer commande de leur plat pour le jour même ou pour les autres jours de la semaine, à condition que l’utilisateur soit détenteur d’un compte et que le solde de ce celui-ci permette de régler la commande.</w:t>
      </w:r>
    </w:p>
    <w:p w14:paraId="59AFE3B7" w14:textId="77777777" w:rsidR="0074575A" w:rsidRDefault="0074575A" w:rsidP="00E34D98">
      <w:pPr>
        <w:pStyle w:val="Sansinterligne"/>
      </w:pPr>
    </w:p>
    <w:p w14:paraId="69E501D5" w14:textId="77777777" w:rsidR="0074575A" w:rsidRDefault="00854EBC" w:rsidP="00E34D98">
      <w:pPr>
        <w:pStyle w:val="Titre2"/>
      </w:pPr>
      <w:bookmarkStart w:id="2" w:name="h.mmqrqef0n0pn" w:colFirst="0" w:colLast="0"/>
      <w:bookmarkStart w:id="3" w:name="_Toc459823670"/>
      <w:bookmarkEnd w:id="2"/>
      <w:r w:rsidRPr="06893B3A">
        <w:t>Objectif du document</w:t>
      </w:r>
      <w:bookmarkEnd w:id="3"/>
    </w:p>
    <w:p w14:paraId="4A5C9AEE" w14:textId="77777777" w:rsidR="00E34D98" w:rsidRPr="00E34D98" w:rsidRDefault="00E34D98" w:rsidP="00E34D98">
      <w:pPr>
        <w:pStyle w:val="Sansinterligne"/>
      </w:pPr>
    </w:p>
    <w:p w14:paraId="6EBCC5B7" w14:textId="7B23B6EE" w:rsidR="0074575A" w:rsidRDefault="06893B3A" w:rsidP="00E34D98">
      <w:r w:rsidRPr="06893B3A">
        <w:t>Le projet Cantine est destiné à la mise en place d’une application de gestion électronique des commandes pour la cantine de l’école Aston. A ce titre, le présent document a pour but de présenter les aspects techniques de la solution.</w:t>
      </w:r>
    </w:p>
    <w:p w14:paraId="1F5E94C8" w14:textId="015059BB" w:rsidR="0074575A" w:rsidRDefault="06893B3A" w:rsidP="00E34D98">
      <w:r w:rsidRPr="06893B3A">
        <w:t>Il fera parti</w:t>
      </w:r>
      <w:r w:rsidR="00E34D98">
        <w:t>e</w:t>
      </w:r>
      <w:r w:rsidRPr="06893B3A">
        <w:t xml:space="preserve"> des documents de référence lors des problématiques de développement et d’évolution de l’application pour l’architecte, les concepteurs et superviseurs du projet.</w:t>
      </w:r>
    </w:p>
    <w:p w14:paraId="00FB16EC" w14:textId="77777777" w:rsidR="0074575A" w:rsidRDefault="06893B3A" w:rsidP="00E34D98">
      <w:r w:rsidRPr="06893B3A">
        <w:t>L’application Cantine offre à l’utilisateur la possibilité de commander des plats et des formules via un navigateur web.</w:t>
      </w:r>
    </w:p>
    <w:p w14:paraId="08C5C238" w14:textId="77777777" w:rsidR="0074575A" w:rsidRDefault="06893B3A" w:rsidP="00E34D98">
      <w:r w:rsidRPr="06893B3A">
        <w:t>Elle permettra aussi au personnel de la cantine de gérer une quantité d’articles disponibles à la commande ainsi qu’une heure limite de commande par jour.</w:t>
      </w:r>
    </w:p>
    <w:p w14:paraId="0AA7760A" w14:textId="77777777" w:rsidR="0074575A" w:rsidRDefault="06893B3A" w:rsidP="00E34D98">
      <w:r w:rsidRPr="06893B3A">
        <w:t>Le paiement étant géré par un système de cagnotte qui est approvisionnée par l’utilisateur auprès de la cantinière, il n’est pas prévu de mise en place de système de paiement en ligne d’aucune sorte.</w:t>
      </w:r>
    </w:p>
    <w:p w14:paraId="0FAF07D5" w14:textId="77777777" w:rsidR="0059289D" w:rsidRDefault="0059289D" w:rsidP="00B03778">
      <w:pPr>
        <w:pStyle w:val="Sansinterligne"/>
      </w:pPr>
    </w:p>
    <w:p w14:paraId="07FB7D30" w14:textId="77777777" w:rsidR="009D60D8" w:rsidRDefault="009D60D8">
      <w:pPr>
        <w:spacing w:after="0"/>
        <w:jc w:val="left"/>
        <w:rPr>
          <w:sz w:val="32"/>
          <w:szCs w:val="28"/>
        </w:rPr>
      </w:pPr>
      <w:bookmarkStart w:id="4" w:name="h.tyjcwt" w:colFirst="0" w:colLast="0"/>
      <w:bookmarkEnd w:id="4"/>
      <w:r>
        <w:br w:type="page"/>
      </w:r>
    </w:p>
    <w:p w14:paraId="22823B2F" w14:textId="072094DC" w:rsidR="0074575A" w:rsidRDefault="00854EBC" w:rsidP="0059289D">
      <w:pPr>
        <w:pStyle w:val="Titre2"/>
      </w:pPr>
      <w:bookmarkStart w:id="5" w:name="_Toc459823671"/>
      <w:r w:rsidRPr="06893B3A">
        <w:lastRenderedPageBreak/>
        <w:t>Définitions, acronymes et abréviations</w:t>
      </w:r>
      <w:bookmarkEnd w:id="5"/>
    </w:p>
    <w:p w14:paraId="45D885A6" w14:textId="77777777" w:rsidR="00E34D98" w:rsidRPr="00E34D98" w:rsidRDefault="00E34D98" w:rsidP="00E34D98">
      <w:pPr>
        <w:pStyle w:val="Sansinterligne"/>
      </w:pPr>
    </w:p>
    <w:p w14:paraId="5F8C30D1" w14:textId="77777777" w:rsidR="0074575A" w:rsidRDefault="00854EBC" w:rsidP="00E34D98">
      <w:r w:rsidRPr="06893B3A">
        <w:t>Sont répertoriés et définis dans cette section les abréviations et acronymes susceptibles d’être rencontrés au long du document.</w:t>
      </w:r>
    </w:p>
    <w:p w14:paraId="7EF1D65D" w14:textId="77777777" w:rsidR="0074575A" w:rsidRDefault="0074575A" w:rsidP="00B03778">
      <w:pPr>
        <w:pStyle w:val="Sansinterligne"/>
      </w:pPr>
    </w:p>
    <w:tbl>
      <w:tblPr>
        <w:tblStyle w:val="TableauGrille5Fonc-Accentuation3"/>
        <w:tblW w:w="0" w:type="auto"/>
        <w:tblLook w:val="0420" w:firstRow="1" w:lastRow="0" w:firstColumn="0" w:lastColumn="0" w:noHBand="0" w:noVBand="1"/>
      </w:tblPr>
      <w:tblGrid>
        <w:gridCol w:w="1427"/>
        <w:gridCol w:w="2679"/>
        <w:gridCol w:w="4957"/>
      </w:tblGrid>
      <w:tr w:rsidR="00B2594E" w14:paraId="093317F3" w14:textId="77777777" w:rsidTr="00B2594E">
        <w:trPr>
          <w:cnfStyle w:val="100000000000" w:firstRow="1" w:lastRow="0" w:firstColumn="0" w:lastColumn="0" w:oddVBand="0" w:evenVBand="0" w:oddHBand="0" w:evenHBand="0" w:firstRowFirstColumn="0" w:firstRowLastColumn="0" w:lastRowFirstColumn="0" w:lastRowLastColumn="0"/>
          <w:cantSplit/>
          <w:trHeight w:val="510"/>
          <w:tblHeader/>
        </w:trPr>
        <w:tc>
          <w:tcPr>
            <w:tcW w:w="1427" w:type="dxa"/>
            <w:tcBorders>
              <w:right w:val="single" w:sz="4" w:space="0" w:color="FFFFFF" w:themeColor="background1"/>
            </w:tcBorders>
            <w:vAlign w:val="center"/>
          </w:tcPr>
          <w:p w14:paraId="600F6DB8" w14:textId="5A47EE8A" w:rsidR="00B2594E" w:rsidRDefault="00B2594E" w:rsidP="00B03778">
            <w:pPr>
              <w:pStyle w:val="Sansinterligne"/>
              <w:jc w:val="center"/>
            </w:pPr>
            <w:r>
              <w:t>Acronyme/ Abréviation</w:t>
            </w:r>
          </w:p>
        </w:tc>
        <w:tc>
          <w:tcPr>
            <w:tcW w:w="7636" w:type="dxa"/>
            <w:gridSpan w:val="2"/>
            <w:tcBorders>
              <w:left w:val="single" w:sz="4" w:space="0" w:color="FFFFFF" w:themeColor="background1"/>
            </w:tcBorders>
            <w:vAlign w:val="center"/>
          </w:tcPr>
          <w:p w14:paraId="1EFA73A4" w14:textId="2D82D092" w:rsidR="00B2594E" w:rsidRDefault="00B2594E" w:rsidP="00B03778">
            <w:pPr>
              <w:pStyle w:val="Sansinterligne"/>
              <w:jc w:val="center"/>
            </w:pPr>
            <w:r>
              <w:t>Signification</w:t>
            </w:r>
          </w:p>
        </w:tc>
      </w:tr>
      <w:tr w:rsidR="00B03778" w14:paraId="315976D6" w14:textId="77777777" w:rsidTr="00B2594E">
        <w:trPr>
          <w:cnfStyle w:val="000000100000" w:firstRow="0" w:lastRow="0" w:firstColumn="0" w:lastColumn="0" w:oddVBand="0" w:evenVBand="0" w:oddHBand="1" w:evenHBand="0" w:firstRowFirstColumn="0" w:firstRowLastColumn="0" w:lastRowFirstColumn="0" w:lastRowLastColumn="0"/>
          <w:cantSplit/>
          <w:trHeight w:val="567"/>
        </w:trPr>
        <w:tc>
          <w:tcPr>
            <w:tcW w:w="1427" w:type="dxa"/>
            <w:vAlign w:val="center"/>
          </w:tcPr>
          <w:p w14:paraId="082A6FB1" w14:textId="64E12FFC" w:rsidR="00B03778" w:rsidRDefault="00B03778" w:rsidP="00B03778">
            <w:pPr>
              <w:pStyle w:val="Sansinterligne"/>
              <w:jc w:val="center"/>
            </w:pPr>
            <w:r w:rsidRPr="06893B3A">
              <w:t>JVM</w:t>
            </w:r>
          </w:p>
        </w:tc>
        <w:tc>
          <w:tcPr>
            <w:tcW w:w="2679" w:type="dxa"/>
            <w:vAlign w:val="center"/>
          </w:tcPr>
          <w:p w14:paraId="5F0B856F" w14:textId="18479719" w:rsidR="00B03778" w:rsidRDefault="00B03778" w:rsidP="00B03778">
            <w:pPr>
              <w:pStyle w:val="Sansinterligne"/>
              <w:jc w:val="left"/>
            </w:pPr>
            <w:r w:rsidRPr="06893B3A">
              <w:t>Java Virtual Machine</w:t>
            </w:r>
          </w:p>
        </w:tc>
        <w:tc>
          <w:tcPr>
            <w:tcW w:w="4957" w:type="dxa"/>
            <w:vAlign w:val="center"/>
          </w:tcPr>
          <w:p w14:paraId="580ACCA3" w14:textId="794B094F" w:rsidR="00B03778" w:rsidRDefault="00B03778" w:rsidP="00B03778">
            <w:pPr>
              <w:pStyle w:val="Sansinterligne"/>
              <w:jc w:val="left"/>
            </w:pPr>
            <w:r w:rsidRPr="06893B3A">
              <w:t>Permet au code JAVA d’être interprété convenablement par un ordinateur</w:t>
            </w:r>
          </w:p>
        </w:tc>
      </w:tr>
      <w:tr w:rsidR="00B03778" w14:paraId="60913E79" w14:textId="77777777" w:rsidTr="00B2594E">
        <w:trPr>
          <w:cantSplit/>
          <w:trHeight w:val="850"/>
        </w:trPr>
        <w:tc>
          <w:tcPr>
            <w:tcW w:w="1427" w:type="dxa"/>
            <w:vAlign w:val="center"/>
          </w:tcPr>
          <w:p w14:paraId="3ABA3437" w14:textId="1E340AB5" w:rsidR="00B03778" w:rsidRPr="06893B3A" w:rsidRDefault="00B03778" w:rsidP="00B03778">
            <w:pPr>
              <w:pStyle w:val="Sansinterligne"/>
              <w:jc w:val="center"/>
            </w:pPr>
            <w:r w:rsidRPr="06893B3A">
              <w:t>DAO</w:t>
            </w:r>
          </w:p>
        </w:tc>
        <w:tc>
          <w:tcPr>
            <w:tcW w:w="2679" w:type="dxa"/>
            <w:vAlign w:val="center"/>
          </w:tcPr>
          <w:p w14:paraId="1471F946" w14:textId="412CA76E" w:rsidR="00B03778" w:rsidRPr="06893B3A" w:rsidRDefault="00B03778" w:rsidP="00B03778">
            <w:pPr>
              <w:pStyle w:val="Sansinterligne"/>
              <w:jc w:val="left"/>
            </w:pPr>
            <w:r w:rsidRPr="06893B3A">
              <w:t>Data Access Object</w:t>
            </w:r>
            <w:r>
              <w:t xml:space="preserve"> = </w:t>
            </w:r>
            <w:r w:rsidRPr="06893B3A">
              <w:t>Objets d’accès aux données</w:t>
            </w:r>
          </w:p>
        </w:tc>
        <w:tc>
          <w:tcPr>
            <w:tcW w:w="4957" w:type="dxa"/>
            <w:vAlign w:val="center"/>
          </w:tcPr>
          <w:p w14:paraId="7374BD5B" w14:textId="5F5266FB" w:rsidR="00B03778" w:rsidRPr="06893B3A" w:rsidRDefault="00B03778" w:rsidP="00B03778">
            <w:pPr>
              <w:pStyle w:val="Sansinterligne"/>
              <w:jc w:val="left"/>
            </w:pPr>
            <w:r w:rsidRPr="06893B3A">
              <w:t>Les objets contenant les méthodes et attributs nécessaires à la communication avec les modèles de données</w:t>
            </w:r>
          </w:p>
        </w:tc>
      </w:tr>
      <w:tr w:rsidR="00B03778" w14:paraId="22D77A45" w14:textId="77777777" w:rsidTr="00B2594E">
        <w:trPr>
          <w:cnfStyle w:val="000000100000" w:firstRow="0" w:lastRow="0" w:firstColumn="0" w:lastColumn="0" w:oddVBand="0" w:evenVBand="0" w:oddHBand="1" w:evenHBand="0" w:firstRowFirstColumn="0" w:firstRowLastColumn="0" w:lastRowFirstColumn="0" w:lastRowLastColumn="0"/>
          <w:cantSplit/>
          <w:trHeight w:val="850"/>
        </w:trPr>
        <w:tc>
          <w:tcPr>
            <w:tcW w:w="1427" w:type="dxa"/>
            <w:vAlign w:val="center"/>
          </w:tcPr>
          <w:p w14:paraId="18F8607F" w14:textId="0254FEE7" w:rsidR="00B03778" w:rsidRPr="06893B3A" w:rsidRDefault="00B03778" w:rsidP="00B03778">
            <w:pPr>
              <w:pStyle w:val="Sansinterligne"/>
              <w:jc w:val="center"/>
            </w:pPr>
            <w:r w:rsidRPr="06893B3A">
              <w:t>DTO</w:t>
            </w:r>
          </w:p>
        </w:tc>
        <w:tc>
          <w:tcPr>
            <w:tcW w:w="2679" w:type="dxa"/>
            <w:vAlign w:val="center"/>
          </w:tcPr>
          <w:p w14:paraId="0B9A976C" w14:textId="26AD2E7B" w:rsidR="00B03778" w:rsidRPr="06893B3A" w:rsidRDefault="00B03778" w:rsidP="00B2594E">
            <w:pPr>
              <w:pStyle w:val="Sansinterligne"/>
              <w:jc w:val="left"/>
            </w:pPr>
            <w:r w:rsidRPr="06893B3A">
              <w:t>Data Transfer Object</w:t>
            </w:r>
            <w:r w:rsidR="00B2594E">
              <w:t xml:space="preserve"> = Objet </w:t>
            </w:r>
            <w:r w:rsidRPr="06893B3A">
              <w:t>de transfert des données (conteneurs)</w:t>
            </w:r>
          </w:p>
        </w:tc>
        <w:tc>
          <w:tcPr>
            <w:tcW w:w="4957" w:type="dxa"/>
            <w:vAlign w:val="center"/>
          </w:tcPr>
          <w:p w14:paraId="44AFAEF3" w14:textId="34783E20" w:rsidR="00B03778" w:rsidRPr="06893B3A" w:rsidRDefault="00B03778" w:rsidP="00B03778">
            <w:pPr>
              <w:pStyle w:val="Sansinterligne"/>
              <w:jc w:val="left"/>
            </w:pPr>
            <w:r w:rsidRPr="06893B3A">
              <w:t>Les objets contenant les attributs nécessaires au transport des données issues des modèles de données</w:t>
            </w:r>
          </w:p>
        </w:tc>
      </w:tr>
      <w:tr w:rsidR="00B03778" w14:paraId="33E3082B" w14:textId="77777777" w:rsidTr="00B96AF4">
        <w:trPr>
          <w:cantSplit/>
          <w:trHeight w:val="850"/>
        </w:trPr>
        <w:tc>
          <w:tcPr>
            <w:tcW w:w="1427" w:type="dxa"/>
            <w:vAlign w:val="center"/>
          </w:tcPr>
          <w:p w14:paraId="045F23A3" w14:textId="128028B6" w:rsidR="00B03778" w:rsidRPr="06893B3A" w:rsidRDefault="00B2594E" w:rsidP="00B03778">
            <w:pPr>
              <w:pStyle w:val="Sansinterligne"/>
              <w:jc w:val="center"/>
            </w:pPr>
            <w:r w:rsidRPr="19F5E324">
              <w:t>API</w:t>
            </w:r>
          </w:p>
        </w:tc>
        <w:tc>
          <w:tcPr>
            <w:tcW w:w="2679" w:type="dxa"/>
            <w:vAlign w:val="center"/>
          </w:tcPr>
          <w:p w14:paraId="50E6E52D" w14:textId="27A99D9E" w:rsidR="00B03778" w:rsidRPr="00B2594E" w:rsidRDefault="00B2594E" w:rsidP="00B2594E">
            <w:pPr>
              <w:pStyle w:val="Sansinterligne"/>
              <w:jc w:val="left"/>
            </w:pPr>
            <w:r w:rsidRPr="00B2594E">
              <w:t>Application Programming Interface = Interface de programmation</w:t>
            </w:r>
          </w:p>
        </w:tc>
        <w:tc>
          <w:tcPr>
            <w:tcW w:w="4957" w:type="dxa"/>
            <w:vAlign w:val="center"/>
          </w:tcPr>
          <w:p w14:paraId="44F2DBB2" w14:textId="64155789" w:rsidR="00B03778" w:rsidRPr="00B2594E" w:rsidRDefault="00B2594E" w:rsidP="00B2594E">
            <w:pPr>
              <w:pStyle w:val="Sansinterligne"/>
              <w:jc w:val="left"/>
            </w:pPr>
            <w:r w:rsidRPr="00B2594E">
              <w:t>Offre au développeur un panel d’éléments utilisables dans le cadre du développement</w:t>
            </w:r>
          </w:p>
        </w:tc>
      </w:tr>
      <w:tr w:rsidR="00B2594E" w14:paraId="5367EF41" w14:textId="77777777" w:rsidTr="00B96AF4">
        <w:trPr>
          <w:cnfStyle w:val="000000100000" w:firstRow="0" w:lastRow="0" w:firstColumn="0" w:lastColumn="0" w:oddVBand="0" w:evenVBand="0" w:oddHBand="1" w:evenHBand="0" w:firstRowFirstColumn="0" w:firstRowLastColumn="0" w:lastRowFirstColumn="0" w:lastRowLastColumn="0"/>
          <w:cantSplit/>
          <w:trHeight w:val="1134"/>
        </w:trPr>
        <w:tc>
          <w:tcPr>
            <w:tcW w:w="1427" w:type="dxa"/>
            <w:vAlign w:val="center"/>
          </w:tcPr>
          <w:p w14:paraId="5D74491E" w14:textId="0DAF68D6" w:rsidR="00B2594E" w:rsidRPr="19F5E324" w:rsidRDefault="00B2594E" w:rsidP="00B03778">
            <w:pPr>
              <w:pStyle w:val="Sansinterligne"/>
              <w:jc w:val="center"/>
            </w:pPr>
            <w:r w:rsidRPr="19F5E324">
              <w:t>REST</w:t>
            </w:r>
          </w:p>
        </w:tc>
        <w:tc>
          <w:tcPr>
            <w:tcW w:w="2679" w:type="dxa"/>
            <w:vAlign w:val="center"/>
          </w:tcPr>
          <w:p w14:paraId="5125E1DC" w14:textId="62D94D13" w:rsidR="00B2594E" w:rsidRPr="00B2594E" w:rsidRDefault="00B2594E" w:rsidP="00B2594E">
            <w:pPr>
              <w:pStyle w:val="Sansinterligne"/>
              <w:jc w:val="left"/>
            </w:pPr>
            <w:r w:rsidRPr="00B2594E">
              <w:t>Representational State Transfer = Processus d’échange de données</w:t>
            </w:r>
          </w:p>
        </w:tc>
        <w:tc>
          <w:tcPr>
            <w:tcW w:w="4957" w:type="dxa"/>
            <w:vAlign w:val="center"/>
          </w:tcPr>
          <w:p w14:paraId="35568638" w14:textId="43D37ED6" w:rsidR="00B2594E" w:rsidRPr="00B2594E" w:rsidRDefault="00B2594E" w:rsidP="00B2594E">
            <w:pPr>
              <w:pStyle w:val="Sansinterligne"/>
              <w:jc w:val="left"/>
            </w:pPr>
            <w:r w:rsidRPr="00B2594E">
              <w:t>Désigne un concept de programmation où les parties impliquées n’ont pas nécessairement connaissance les unes des autres de manière permanente</w:t>
            </w:r>
          </w:p>
        </w:tc>
      </w:tr>
      <w:tr w:rsidR="00B2594E" w14:paraId="73EEC361" w14:textId="77777777" w:rsidTr="00B96AF4">
        <w:trPr>
          <w:cantSplit/>
          <w:trHeight w:val="567"/>
        </w:trPr>
        <w:tc>
          <w:tcPr>
            <w:tcW w:w="1427" w:type="dxa"/>
            <w:vAlign w:val="center"/>
          </w:tcPr>
          <w:p w14:paraId="4EB56D3D" w14:textId="4E024B0C" w:rsidR="00B2594E" w:rsidRPr="19F5E324" w:rsidRDefault="00B2594E" w:rsidP="00B03778">
            <w:pPr>
              <w:pStyle w:val="Sansinterligne"/>
              <w:jc w:val="center"/>
            </w:pPr>
            <w:r w:rsidRPr="19F5E324">
              <w:t>NPM</w:t>
            </w:r>
          </w:p>
        </w:tc>
        <w:tc>
          <w:tcPr>
            <w:tcW w:w="2679" w:type="dxa"/>
            <w:vAlign w:val="center"/>
          </w:tcPr>
          <w:p w14:paraId="212CA7C9" w14:textId="53FD26E9" w:rsidR="00B2594E" w:rsidRPr="00B2594E" w:rsidRDefault="00B2594E" w:rsidP="00B2594E">
            <w:pPr>
              <w:pStyle w:val="Sansinterligne"/>
              <w:jc w:val="left"/>
            </w:pPr>
            <w:r w:rsidRPr="00B2594E">
              <w:t>Node Package Manager</w:t>
            </w:r>
          </w:p>
        </w:tc>
        <w:tc>
          <w:tcPr>
            <w:tcW w:w="4957" w:type="dxa"/>
            <w:vAlign w:val="center"/>
          </w:tcPr>
          <w:p w14:paraId="492D8FB4" w14:textId="3288CFD2" w:rsidR="00B2594E" w:rsidRPr="00B2594E" w:rsidRDefault="00B2594E" w:rsidP="00B2594E">
            <w:pPr>
              <w:pStyle w:val="Sansinterligne"/>
              <w:jc w:val="left"/>
            </w:pPr>
            <w:r w:rsidRPr="00B2594E">
              <w:t>Un logiciel de gestion de dépend</w:t>
            </w:r>
            <w:r>
              <w:t>ance de bibliothèque JavaScript</w:t>
            </w:r>
          </w:p>
        </w:tc>
      </w:tr>
      <w:tr w:rsidR="00B2594E" w14:paraId="4B8AD703" w14:textId="77777777" w:rsidTr="00B96AF4">
        <w:trPr>
          <w:cnfStyle w:val="000000100000" w:firstRow="0" w:lastRow="0" w:firstColumn="0" w:lastColumn="0" w:oddVBand="0" w:evenVBand="0" w:oddHBand="1" w:evenHBand="0" w:firstRowFirstColumn="0" w:firstRowLastColumn="0" w:lastRowFirstColumn="0" w:lastRowLastColumn="0"/>
          <w:cantSplit/>
          <w:trHeight w:val="850"/>
        </w:trPr>
        <w:tc>
          <w:tcPr>
            <w:tcW w:w="1427" w:type="dxa"/>
            <w:vAlign w:val="center"/>
          </w:tcPr>
          <w:p w14:paraId="14C8828B" w14:textId="77777777" w:rsidR="00B2594E" w:rsidRDefault="00B2594E" w:rsidP="00B2594E">
            <w:pPr>
              <w:pStyle w:val="Sansinterligne"/>
              <w:jc w:val="center"/>
            </w:pPr>
            <w:r w:rsidRPr="06893B3A">
              <w:t>UI</w:t>
            </w:r>
          </w:p>
          <w:p w14:paraId="630DDAC3" w14:textId="6B44DAC5" w:rsidR="00B2594E" w:rsidRPr="19F5E324" w:rsidRDefault="00B2594E" w:rsidP="00B2594E">
            <w:pPr>
              <w:pStyle w:val="Sansinterligne"/>
              <w:jc w:val="center"/>
            </w:pPr>
            <w:r>
              <w:t>I</w:t>
            </w:r>
            <w:r w:rsidRPr="06893B3A">
              <w:t>HM</w:t>
            </w:r>
          </w:p>
        </w:tc>
        <w:tc>
          <w:tcPr>
            <w:tcW w:w="2679" w:type="dxa"/>
            <w:vAlign w:val="center"/>
          </w:tcPr>
          <w:p w14:paraId="258E5158" w14:textId="7FE4100B" w:rsidR="00B2594E" w:rsidRPr="00B2594E" w:rsidRDefault="00B2594E" w:rsidP="00B2594E">
            <w:pPr>
              <w:pStyle w:val="Sansinterligne"/>
              <w:jc w:val="left"/>
            </w:pPr>
            <w:r w:rsidRPr="00B2594E">
              <w:t>User interface =  Interface Homme Machine</w:t>
            </w:r>
          </w:p>
        </w:tc>
        <w:tc>
          <w:tcPr>
            <w:tcW w:w="4957" w:type="dxa"/>
            <w:vAlign w:val="center"/>
          </w:tcPr>
          <w:p w14:paraId="5FD36306" w14:textId="7B19B91D" w:rsidR="00B2594E" w:rsidRPr="00B2594E" w:rsidRDefault="00B2594E" w:rsidP="00B2594E">
            <w:pPr>
              <w:pStyle w:val="Sansinterligne"/>
              <w:jc w:val="left"/>
            </w:pPr>
            <w:r w:rsidRPr="00B2594E">
              <w:t>Les éléments graphiques affichés sur les écrans des terminaux des utilisateurs</w:t>
            </w:r>
          </w:p>
        </w:tc>
      </w:tr>
      <w:tr w:rsidR="00B2594E" w14:paraId="15B6430C" w14:textId="77777777" w:rsidTr="00B96AF4">
        <w:trPr>
          <w:cantSplit/>
          <w:trHeight w:val="850"/>
        </w:trPr>
        <w:tc>
          <w:tcPr>
            <w:tcW w:w="1427" w:type="dxa"/>
            <w:vAlign w:val="center"/>
          </w:tcPr>
          <w:p w14:paraId="59CAFF02" w14:textId="0C36F1E3" w:rsidR="00B2594E" w:rsidRPr="06893B3A" w:rsidRDefault="00B2594E" w:rsidP="00B03778">
            <w:pPr>
              <w:pStyle w:val="Sansinterligne"/>
              <w:jc w:val="center"/>
            </w:pPr>
            <w:r w:rsidRPr="06893B3A">
              <w:t>URL</w:t>
            </w:r>
          </w:p>
        </w:tc>
        <w:tc>
          <w:tcPr>
            <w:tcW w:w="2679" w:type="dxa"/>
            <w:vAlign w:val="center"/>
          </w:tcPr>
          <w:p w14:paraId="5BA5E0A4" w14:textId="5819819D" w:rsidR="00B2594E" w:rsidRPr="00B2594E" w:rsidRDefault="00B2594E" w:rsidP="00B2594E">
            <w:pPr>
              <w:pStyle w:val="Sansinterligne"/>
              <w:jc w:val="left"/>
            </w:pPr>
            <w:r w:rsidRPr="00B2594E">
              <w:t>Uniform Ressource Locator</w:t>
            </w:r>
          </w:p>
        </w:tc>
        <w:tc>
          <w:tcPr>
            <w:tcW w:w="4957" w:type="dxa"/>
            <w:vAlign w:val="center"/>
          </w:tcPr>
          <w:p w14:paraId="05A7E985" w14:textId="57327E06" w:rsidR="00B2594E" w:rsidRPr="00B2594E" w:rsidRDefault="00B2594E" w:rsidP="00B2594E">
            <w:pPr>
              <w:pStyle w:val="Sansinterligne"/>
              <w:jc w:val="left"/>
            </w:pPr>
            <w:r w:rsidRPr="00B2594E">
              <w:t>Localisateur uniforme de ressource, adresse web vers laquelle des requêtes sont adressées afin de récupérer du contenu</w:t>
            </w:r>
          </w:p>
        </w:tc>
      </w:tr>
      <w:tr w:rsidR="00B2594E" w14:paraId="17A63643" w14:textId="77777777" w:rsidTr="00B96AF4">
        <w:trPr>
          <w:cnfStyle w:val="000000100000" w:firstRow="0" w:lastRow="0" w:firstColumn="0" w:lastColumn="0" w:oddVBand="0" w:evenVBand="0" w:oddHBand="1" w:evenHBand="0" w:firstRowFirstColumn="0" w:firstRowLastColumn="0" w:lastRowFirstColumn="0" w:lastRowLastColumn="0"/>
          <w:cantSplit/>
          <w:trHeight w:val="567"/>
        </w:trPr>
        <w:tc>
          <w:tcPr>
            <w:tcW w:w="1427" w:type="dxa"/>
            <w:vAlign w:val="center"/>
          </w:tcPr>
          <w:p w14:paraId="4EF80F8F" w14:textId="786D80EE" w:rsidR="00B2594E" w:rsidRPr="06893B3A" w:rsidRDefault="00B2594E" w:rsidP="00B03778">
            <w:pPr>
              <w:pStyle w:val="Sansinterligne"/>
              <w:jc w:val="center"/>
            </w:pPr>
            <w:r w:rsidRPr="06893B3A">
              <w:t>WS</w:t>
            </w:r>
          </w:p>
        </w:tc>
        <w:tc>
          <w:tcPr>
            <w:tcW w:w="2679" w:type="dxa"/>
            <w:vAlign w:val="center"/>
          </w:tcPr>
          <w:p w14:paraId="1D79C97A" w14:textId="31CA9688" w:rsidR="00B2594E" w:rsidRPr="00B2594E" w:rsidRDefault="00B2594E" w:rsidP="00B2594E">
            <w:pPr>
              <w:pStyle w:val="Sansinterligne"/>
              <w:jc w:val="left"/>
            </w:pPr>
            <w:r w:rsidRPr="00B2594E">
              <w:t>Web Service</w:t>
            </w:r>
          </w:p>
        </w:tc>
        <w:tc>
          <w:tcPr>
            <w:tcW w:w="4957" w:type="dxa"/>
            <w:vAlign w:val="center"/>
          </w:tcPr>
          <w:p w14:paraId="64331B2B" w14:textId="2A7F22B6" w:rsidR="00B2594E" w:rsidRPr="00B2594E" w:rsidRDefault="00B2594E" w:rsidP="00B2594E">
            <w:pPr>
              <w:pStyle w:val="Sansinterligne"/>
              <w:jc w:val="left"/>
            </w:pPr>
            <w:r w:rsidRPr="00B2594E">
              <w:t>Fournisseur de données via une requête web (HTTP/S)</w:t>
            </w:r>
          </w:p>
        </w:tc>
      </w:tr>
      <w:tr w:rsidR="00B2594E" w14:paraId="052E41B5" w14:textId="77777777" w:rsidTr="00B96AF4">
        <w:trPr>
          <w:cantSplit/>
          <w:trHeight w:val="567"/>
        </w:trPr>
        <w:tc>
          <w:tcPr>
            <w:tcW w:w="1427" w:type="dxa"/>
            <w:vAlign w:val="center"/>
          </w:tcPr>
          <w:p w14:paraId="24BA114F" w14:textId="6D805D1A" w:rsidR="00B2594E" w:rsidRPr="06893B3A" w:rsidRDefault="00B2594E" w:rsidP="00B03778">
            <w:pPr>
              <w:pStyle w:val="Sansinterligne"/>
              <w:jc w:val="center"/>
            </w:pPr>
            <w:r w:rsidRPr="06893B3A">
              <w:t>MCD</w:t>
            </w:r>
          </w:p>
        </w:tc>
        <w:tc>
          <w:tcPr>
            <w:tcW w:w="2679" w:type="dxa"/>
            <w:vAlign w:val="center"/>
          </w:tcPr>
          <w:p w14:paraId="1136C138" w14:textId="4E372334" w:rsidR="00B2594E" w:rsidRPr="00B2594E" w:rsidRDefault="00B2594E" w:rsidP="00B2594E">
            <w:pPr>
              <w:pStyle w:val="Sansinterligne"/>
              <w:jc w:val="left"/>
            </w:pPr>
            <w:r w:rsidRPr="00B2594E">
              <w:t>Modèle Conceptuel de Données</w:t>
            </w:r>
          </w:p>
        </w:tc>
        <w:tc>
          <w:tcPr>
            <w:tcW w:w="4957" w:type="dxa"/>
            <w:vAlign w:val="center"/>
          </w:tcPr>
          <w:p w14:paraId="7C9F4530" w14:textId="2F1E31B8" w:rsidR="00B2594E" w:rsidRPr="00B2594E" w:rsidRDefault="00B2594E" w:rsidP="00B2594E">
            <w:pPr>
              <w:pStyle w:val="Sansinterligne"/>
              <w:jc w:val="left"/>
            </w:pPr>
            <w:r w:rsidRPr="00B2594E">
              <w:t>Un schéma représentant l’ensemble des tables de données et des relations</w:t>
            </w:r>
          </w:p>
        </w:tc>
      </w:tr>
      <w:tr w:rsidR="00B2594E" w14:paraId="0922CC21" w14:textId="77777777" w:rsidTr="00B96AF4">
        <w:trPr>
          <w:cnfStyle w:val="000000100000" w:firstRow="0" w:lastRow="0" w:firstColumn="0" w:lastColumn="0" w:oddVBand="0" w:evenVBand="0" w:oddHBand="1" w:evenHBand="0" w:firstRowFirstColumn="0" w:firstRowLastColumn="0" w:lastRowFirstColumn="0" w:lastRowLastColumn="0"/>
          <w:cantSplit/>
          <w:trHeight w:val="397"/>
        </w:trPr>
        <w:tc>
          <w:tcPr>
            <w:tcW w:w="1427" w:type="dxa"/>
            <w:vAlign w:val="center"/>
          </w:tcPr>
          <w:p w14:paraId="490D415D" w14:textId="25C6140D" w:rsidR="00B2594E" w:rsidRPr="06893B3A" w:rsidRDefault="00B2594E" w:rsidP="00B03778">
            <w:pPr>
              <w:pStyle w:val="Sansinterligne"/>
              <w:jc w:val="center"/>
            </w:pPr>
            <w:r w:rsidRPr="2559E304">
              <w:rPr>
                <w:sz w:val="20"/>
              </w:rPr>
              <w:t>SGBDR</w:t>
            </w:r>
          </w:p>
        </w:tc>
        <w:tc>
          <w:tcPr>
            <w:tcW w:w="7636" w:type="dxa"/>
            <w:gridSpan w:val="2"/>
            <w:vAlign w:val="center"/>
          </w:tcPr>
          <w:p w14:paraId="118DD4A1" w14:textId="0B587E7F" w:rsidR="00B2594E" w:rsidRPr="00B2594E" w:rsidRDefault="00B2594E" w:rsidP="00B2594E">
            <w:pPr>
              <w:pStyle w:val="Sansinterligne"/>
              <w:jc w:val="left"/>
            </w:pPr>
            <w:r w:rsidRPr="00B2594E">
              <w:t>Système de Gestion de Base De Données Relationnelles</w:t>
            </w:r>
          </w:p>
        </w:tc>
      </w:tr>
      <w:tr w:rsidR="00B2594E" w14:paraId="7E70D2CF" w14:textId="77777777" w:rsidTr="00B96AF4">
        <w:trPr>
          <w:cantSplit/>
          <w:trHeight w:val="850"/>
        </w:trPr>
        <w:tc>
          <w:tcPr>
            <w:tcW w:w="1427" w:type="dxa"/>
            <w:vAlign w:val="center"/>
          </w:tcPr>
          <w:p w14:paraId="27D94E8D" w14:textId="495459BE" w:rsidR="00B2594E" w:rsidRPr="2559E304" w:rsidRDefault="00B2594E" w:rsidP="00B03778">
            <w:pPr>
              <w:pStyle w:val="Sansinterligne"/>
              <w:jc w:val="center"/>
              <w:rPr>
                <w:sz w:val="20"/>
              </w:rPr>
            </w:pPr>
            <w:r w:rsidRPr="19F5E324">
              <w:rPr>
                <w:sz w:val="20"/>
              </w:rPr>
              <w:t>ORM</w:t>
            </w:r>
          </w:p>
        </w:tc>
        <w:tc>
          <w:tcPr>
            <w:tcW w:w="2679" w:type="dxa"/>
            <w:vAlign w:val="center"/>
          </w:tcPr>
          <w:p w14:paraId="56A736C3" w14:textId="487BFBE9" w:rsidR="00B2594E" w:rsidRPr="00B2594E" w:rsidRDefault="00B2594E" w:rsidP="00B2594E">
            <w:pPr>
              <w:pStyle w:val="Sansinterligne"/>
              <w:jc w:val="left"/>
            </w:pPr>
            <w:r w:rsidRPr="00B2594E">
              <w:t>Object Relationnal Mapping</w:t>
            </w:r>
          </w:p>
        </w:tc>
        <w:tc>
          <w:tcPr>
            <w:tcW w:w="4957" w:type="dxa"/>
            <w:vAlign w:val="center"/>
          </w:tcPr>
          <w:p w14:paraId="67ECB1E0" w14:textId="4BFFAC3B" w:rsidR="00B2594E" w:rsidRPr="00B2594E" w:rsidRDefault="00B2594E" w:rsidP="00B2594E">
            <w:pPr>
              <w:pStyle w:val="Sansinterligne"/>
              <w:jc w:val="left"/>
            </w:pPr>
            <w:r w:rsidRPr="00B2594E">
              <w:t>Librairie permettant de lier les classes d'une application à un schéma de données, simplifi</w:t>
            </w:r>
            <w:r>
              <w:t>ant l'accès aux données</w:t>
            </w:r>
          </w:p>
        </w:tc>
      </w:tr>
    </w:tbl>
    <w:p w14:paraId="00A94BF3" w14:textId="170D9038" w:rsidR="0059289D" w:rsidRPr="00327D94" w:rsidRDefault="0059289D" w:rsidP="00327D94">
      <w:pPr>
        <w:pStyle w:val="Sansinterligne"/>
      </w:pPr>
    </w:p>
    <w:p w14:paraId="19336DD8" w14:textId="77777777" w:rsidR="009D60D8" w:rsidRDefault="009D60D8">
      <w:pPr>
        <w:spacing w:after="0"/>
        <w:jc w:val="left"/>
        <w:rPr>
          <w:rFonts w:eastAsia="Arial" w:cs="Arial"/>
          <w:sz w:val="36"/>
          <w:szCs w:val="32"/>
        </w:rPr>
      </w:pPr>
      <w:bookmarkStart w:id="6" w:name="h.4d34og8" w:colFirst="0" w:colLast="0"/>
      <w:bookmarkEnd w:id="6"/>
      <w:r>
        <w:br w:type="page"/>
      </w:r>
    </w:p>
    <w:p w14:paraId="0B65ED6B" w14:textId="55FE55EE" w:rsidR="0074575A" w:rsidRDefault="00854EBC" w:rsidP="00E34D98">
      <w:pPr>
        <w:pStyle w:val="Titre1"/>
      </w:pPr>
      <w:bookmarkStart w:id="7" w:name="_Toc459823672"/>
      <w:r w:rsidRPr="06893B3A">
        <w:lastRenderedPageBreak/>
        <w:t>Spécifications techniques</w:t>
      </w:r>
      <w:bookmarkEnd w:id="7"/>
    </w:p>
    <w:p w14:paraId="44D52AAD" w14:textId="77777777" w:rsidR="0074575A" w:rsidRDefault="00854EBC" w:rsidP="002F4502">
      <w:pPr>
        <w:pStyle w:val="Titre2"/>
        <w:numPr>
          <w:ilvl w:val="0"/>
          <w:numId w:val="3"/>
        </w:numPr>
      </w:pPr>
      <w:bookmarkStart w:id="8" w:name="h.2s8eyo1" w:colFirst="0" w:colLast="0"/>
      <w:bookmarkStart w:id="9" w:name="_Toc459823673"/>
      <w:bookmarkEnd w:id="8"/>
      <w:r w:rsidRPr="06893B3A">
        <w:t>Représentation architecturale</w:t>
      </w:r>
      <w:bookmarkEnd w:id="9"/>
    </w:p>
    <w:p w14:paraId="4ECDAC07" w14:textId="77777777" w:rsidR="00EB18FD" w:rsidRPr="00EB18FD" w:rsidRDefault="00EB18FD" w:rsidP="00EB18FD">
      <w:pPr>
        <w:pStyle w:val="Sansinterligne"/>
      </w:pPr>
    </w:p>
    <w:p w14:paraId="495A18D0" w14:textId="56690BCB" w:rsidR="0074575A" w:rsidRDefault="06893B3A" w:rsidP="00EB18FD">
      <w:r w:rsidRPr="06893B3A">
        <w:t>L’application est basée sur une architecture 3-tiers de type REST :</w:t>
      </w:r>
    </w:p>
    <w:p w14:paraId="31491A83" w14:textId="77777777" w:rsidR="0074575A" w:rsidRDefault="06893B3A" w:rsidP="002F4502">
      <w:pPr>
        <w:pStyle w:val="Paragraphedeliste"/>
        <w:numPr>
          <w:ilvl w:val="0"/>
          <w:numId w:val="4"/>
        </w:numPr>
      </w:pPr>
      <w:r w:rsidRPr="06893B3A">
        <w:t xml:space="preserve">La </w:t>
      </w:r>
      <w:r w:rsidRPr="00B01D45">
        <w:t>présentation de l’information</w:t>
      </w:r>
      <w:r w:rsidRPr="06893B3A">
        <w:t xml:space="preserve"> est dédiée au poste client</w:t>
      </w:r>
    </w:p>
    <w:p w14:paraId="25892186" w14:textId="5E264889" w:rsidR="0074575A" w:rsidRDefault="00B01D45" w:rsidP="002F4502">
      <w:pPr>
        <w:pStyle w:val="Paragraphedeliste"/>
        <w:numPr>
          <w:ilvl w:val="1"/>
          <w:numId w:val="4"/>
        </w:numPr>
      </w:pPr>
      <w:r>
        <w:t>Application responsive C</w:t>
      </w:r>
      <w:r w:rsidR="19F5E324" w:rsidRPr="19F5E324">
        <w:t>ross-</w:t>
      </w:r>
      <w:r w:rsidRPr="19F5E324">
        <w:t>Platform</w:t>
      </w:r>
    </w:p>
    <w:p w14:paraId="6305DFB5" w14:textId="44C1EA81" w:rsidR="0074575A" w:rsidRDefault="06893B3A" w:rsidP="002F4502">
      <w:pPr>
        <w:pStyle w:val="Paragraphedeliste"/>
        <w:numPr>
          <w:ilvl w:val="0"/>
          <w:numId w:val="4"/>
        </w:numPr>
      </w:pPr>
      <w:r w:rsidRPr="06893B3A">
        <w:t xml:space="preserve">La </w:t>
      </w:r>
      <w:r w:rsidRPr="00B01D45">
        <w:t>logique métier</w:t>
      </w:r>
      <w:r w:rsidR="00B01D45">
        <w:t xml:space="preserve"> contenu</w:t>
      </w:r>
      <w:r w:rsidR="002C3CF0">
        <w:t>e</w:t>
      </w:r>
      <w:r w:rsidRPr="06893B3A">
        <w:t xml:space="preserve"> dans l’application JAVA est gérée par la couche service qui évolue sur 2 niveaux</w:t>
      </w:r>
    </w:p>
    <w:p w14:paraId="3FF9014E" w14:textId="77777777" w:rsidR="0074575A" w:rsidRDefault="06893B3A" w:rsidP="002F4502">
      <w:pPr>
        <w:pStyle w:val="Paragraphedeliste"/>
        <w:numPr>
          <w:ilvl w:val="1"/>
          <w:numId w:val="4"/>
        </w:numPr>
      </w:pPr>
      <w:r w:rsidRPr="06893B3A">
        <w:t>Les Web Services, points d’accès de l’API renvoyant les résultats au format JSON</w:t>
      </w:r>
    </w:p>
    <w:p w14:paraId="22FE0810" w14:textId="77777777" w:rsidR="0074575A" w:rsidRDefault="06893B3A" w:rsidP="002F4502">
      <w:pPr>
        <w:pStyle w:val="Paragraphedeliste"/>
        <w:numPr>
          <w:ilvl w:val="1"/>
          <w:numId w:val="4"/>
        </w:numPr>
      </w:pPr>
      <w:r w:rsidRPr="06893B3A">
        <w:t>Les services contenant la majeure partie de la logique applicative</w:t>
      </w:r>
    </w:p>
    <w:p w14:paraId="6582001D" w14:textId="77777777" w:rsidR="0074575A" w:rsidRDefault="06893B3A" w:rsidP="002F4502">
      <w:pPr>
        <w:pStyle w:val="Paragraphedeliste"/>
        <w:numPr>
          <w:ilvl w:val="0"/>
          <w:numId w:val="4"/>
        </w:numPr>
      </w:pPr>
      <w:r w:rsidRPr="00B01D45">
        <w:t>L’accès aux données</w:t>
      </w:r>
      <w:r w:rsidRPr="06893B3A">
        <w:t>, toujours dans l’application JAVA, est pris en charge par les DAO et les DTO</w:t>
      </w:r>
    </w:p>
    <w:p w14:paraId="690B3DEA" w14:textId="77777777" w:rsidR="00F7164D" w:rsidRDefault="00F7164D" w:rsidP="00F7164D">
      <w:pPr>
        <w:pStyle w:val="Sansinterligne"/>
      </w:pPr>
    </w:p>
    <w:p w14:paraId="02BDCADF" w14:textId="0B83CC1A" w:rsidR="0074575A" w:rsidRDefault="00854EBC" w:rsidP="009D60D8">
      <w:pPr>
        <w:pStyle w:val="Sansinterligne"/>
        <w:jc w:val="center"/>
      </w:pPr>
      <w:r>
        <w:rPr>
          <w:noProof/>
        </w:rPr>
        <w:drawing>
          <wp:inline distT="0" distB="0" distL="0" distR="0" wp14:anchorId="3D0D9145" wp14:editId="3AF21CAD">
            <wp:extent cx="5184000" cy="2787340"/>
            <wp:effectExtent l="19050" t="19050" r="17145" b="13335"/>
            <wp:docPr id="782668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r="2568" b="4536"/>
                    <a:stretch/>
                  </pic:blipFill>
                  <pic:spPr bwMode="auto">
                    <a:xfrm>
                      <a:off x="0" y="0"/>
                      <a:ext cx="5184000" cy="278734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5328F9" w14:textId="77777777" w:rsidR="00F7164D" w:rsidRDefault="00F7164D" w:rsidP="00F7164D">
      <w:pPr>
        <w:pStyle w:val="Sansinterligne"/>
      </w:pPr>
    </w:p>
    <w:p w14:paraId="08F26F6F" w14:textId="77777777" w:rsidR="0074575A" w:rsidRDefault="00854EBC" w:rsidP="002F4502">
      <w:pPr>
        <w:pStyle w:val="Paragraphedeliste"/>
        <w:numPr>
          <w:ilvl w:val="0"/>
          <w:numId w:val="5"/>
        </w:numPr>
      </w:pPr>
      <w:bookmarkStart w:id="10" w:name="h.u2l0ui1vfodz" w:colFirst="0" w:colLast="0"/>
      <w:bookmarkEnd w:id="10"/>
      <w:r w:rsidRPr="06893B3A">
        <w:t>Poste Client</w:t>
      </w:r>
    </w:p>
    <w:p w14:paraId="03E764B7" w14:textId="08F9C6CE" w:rsidR="00B03778" w:rsidRDefault="00854EBC" w:rsidP="009D60D8">
      <w:bookmarkStart w:id="11" w:name="h.bvitzzbm5gx8" w:colFirst="0" w:colLast="0"/>
      <w:bookmarkEnd w:id="11"/>
      <w:r w:rsidRPr="06893B3A">
        <w:t>Le poste client est une plate-forme informatique physique (ordinateur, smartphone ou tablette) d’où les requêtes de ressources sont envoyées au serveur d’application. La présentation des ressources demandées est affichée au travers d’un navigateur web.</w:t>
      </w:r>
    </w:p>
    <w:p w14:paraId="29B8D0A2" w14:textId="77777777" w:rsidR="0074575A" w:rsidRDefault="00854EBC" w:rsidP="002F4502">
      <w:pPr>
        <w:pStyle w:val="Paragraphedeliste"/>
        <w:numPr>
          <w:ilvl w:val="0"/>
          <w:numId w:val="5"/>
        </w:numPr>
      </w:pPr>
      <w:bookmarkStart w:id="12" w:name="h.39fy98u20lps" w:colFirst="0" w:colLast="0"/>
      <w:bookmarkEnd w:id="12"/>
      <w:r w:rsidRPr="06893B3A">
        <w:t>Serveur de production</w:t>
      </w:r>
    </w:p>
    <w:p w14:paraId="1AD5D03A" w14:textId="77777777" w:rsidR="0074575A" w:rsidRDefault="00854EBC" w:rsidP="002F4502">
      <w:pPr>
        <w:pStyle w:val="Paragraphedeliste"/>
        <w:numPr>
          <w:ilvl w:val="1"/>
          <w:numId w:val="5"/>
        </w:numPr>
      </w:pPr>
      <w:bookmarkStart w:id="13" w:name="h.bf7ppxkdpydb" w:colFirst="0" w:colLast="0"/>
      <w:bookmarkEnd w:id="13"/>
      <w:r w:rsidRPr="06893B3A">
        <w:t>Apache</w:t>
      </w:r>
    </w:p>
    <w:p w14:paraId="1A9BCE2E" w14:textId="3C6A6573" w:rsidR="0074575A" w:rsidRDefault="00854EBC" w:rsidP="00F7164D">
      <w:bookmarkStart w:id="14" w:name="h.48h4q13anlxy" w:colFirst="0" w:colLast="0"/>
      <w:bookmarkEnd w:id="14"/>
      <w:r w:rsidRPr="06893B3A">
        <w:t>Il reçoit et résout les requête HTTP, dans notre cas, il les dirige vers le serveur web Tomcat.</w:t>
      </w:r>
    </w:p>
    <w:p w14:paraId="7E158806" w14:textId="77777777" w:rsidR="0074575A" w:rsidRDefault="00854EBC" w:rsidP="002F4502">
      <w:pPr>
        <w:pStyle w:val="Paragraphedeliste"/>
        <w:numPr>
          <w:ilvl w:val="1"/>
          <w:numId w:val="5"/>
        </w:numPr>
      </w:pPr>
      <w:bookmarkStart w:id="15" w:name="h.v7hgse1b9ep0" w:colFirst="0" w:colLast="0"/>
      <w:bookmarkEnd w:id="15"/>
      <w:r w:rsidRPr="06893B3A">
        <w:t>Tomcat</w:t>
      </w:r>
    </w:p>
    <w:p w14:paraId="5915C734" w14:textId="371FA350" w:rsidR="00B03778" w:rsidRDefault="00854EBC" w:rsidP="00DB1D7C">
      <w:bookmarkStart w:id="16" w:name="h.n4rcarhgkhlz" w:colFirst="0" w:colLast="0"/>
      <w:bookmarkEnd w:id="16"/>
      <w:r w:rsidRPr="06893B3A">
        <w:t>Il reçoit et traite les requêtes transmises par Apache en faisant appel aux applications nécessaires.</w:t>
      </w:r>
      <w:bookmarkStart w:id="17" w:name="h.unn7bspvxvm8" w:colFirst="0" w:colLast="0"/>
      <w:bookmarkEnd w:id="17"/>
    </w:p>
    <w:p w14:paraId="3EA570DB" w14:textId="0198AC47" w:rsidR="00F7164D" w:rsidRDefault="00854EBC" w:rsidP="002F4502">
      <w:pPr>
        <w:pStyle w:val="Paragraphedeliste"/>
        <w:numPr>
          <w:ilvl w:val="1"/>
          <w:numId w:val="5"/>
        </w:numPr>
      </w:pPr>
      <w:r w:rsidRPr="06893B3A">
        <w:t>Application JAVA</w:t>
      </w:r>
      <w:bookmarkStart w:id="18" w:name="h.7myeu4qp334v" w:colFirst="0" w:colLast="0"/>
      <w:bookmarkEnd w:id="18"/>
    </w:p>
    <w:p w14:paraId="6C10E57B" w14:textId="52194D62" w:rsidR="0074575A" w:rsidRDefault="00854EBC" w:rsidP="00F7164D">
      <w:r w:rsidRPr="06893B3A">
        <w:t>La solution C</w:t>
      </w:r>
      <w:r w:rsidR="00F7164D">
        <w:t>antine Aston développée en JAVA.</w:t>
      </w:r>
    </w:p>
    <w:p w14:paraId="74D99CC3" w14:textId="77777777" w:rsidR="0074575A" w:rsidRDefault="00854EBC" w:rsidP="002F4502">
      <w:pPr>
        <w:pStyle w:val="Paragraphedeliste"/>
        <w:numPr>
          <w:ilvl w:val="1"/>
          <w:numId w:val="5"/>
        </w:numPr>
      </w:pPr>
      <w:bookmarkStart w:id="19" w:name="h.bozml9orn9ko" w:colFirst="0" w:colLast="0"/>
      <w:bookmarkEnd w:id="19"/>
      <w:r w:rsidRPr="06893B3A">
        <w:t>Base de données MySQL</w:t>
      </w:r>
    </w:p>
    <w:p w14:paraId="52519DF5" w14:textId="1944B811" w:rsidR="0074575A" w:rsidRDefault="00854EBC" w:rsidP="00F7164D">
      <w:bookmarkStart w:id="20" w:name="h.ph9o4sn7q6vw" w:colFirst="0" w:colLast="0"/>
      <w:bookmarkEnd w:id="20"/>
      <w:r w:rsidRPr="06893B3A">
        <w:t>Il fournit à l’application les données requises.</w:t>
      </w:r>
    </w:p>
    <w:p w14:paraId="0071EB63" w14:textId="77777777" w:rsidR="0074575A" w:rsidRDefault="00854EBC" w:rsidP="00E34D98">
      <w:pPr>
        <w:pStyle w:val="Titre2"/>
      </w:pPr>
      <w:bookmarkStart w:id="21" w:name="h.s85784ueapir" w:colFirst="0" w:colLast="0"/>
      <w:bookmarkStart w:id="22" w:name="h.17dp8vu" w:colFirst="0" w:colLast="0"/>
      <w:bookmarkStart w:id="23" w:name="_Toc459823674"/>
      <w:bookmarkEnd w:id="21"/>
      <w:bookmarkEnd w:id="22"/>
      <w:r w:rsidRPr="06893B3A">
        <w:lastRenderedPageBreak/>
        <w:t>Objectifs architecturaux et contraintes</w:t>
      </w:r>
      <w:bookmarkEnd w:id="23"/>
    </w:p>
    <w:p w14:paraId="189D7369" w14:textId="77777777" w:rsidR="00B96AF4" w:rsidRPr="00B96AF4" w:rsidRDefault="00B96AF4" w:rsidP="00B96AF4">
      <w:pPr>
        <w:pStyle w:val="Sansinterligne"/>
      </w:pPr>
    </w:p>
    <w:p w14:paraId="0EC04EAA" w14:textId="77777777" w:rsidR="0074575A" w:rsidRDefault="2559E304" w:rsidP="00B96AF4">
      <w:r w:rsidRPr="2559E304">
        <w:t>Dans l’objectif de fournir une solution fonctionnelle dans le temps imparti, diverses librairies et logiciels sont utilisés au cours de ce projet afin d’en optimiser le temps de développement.</w:t>
      </w:r>
    </w:p>
    <w:p w14:paraId="6F5939D1" w14:textId="200C6A59" w:rsidR="2559E304" w:rsidRDefault="19F5E324" w:rsidP="00B96AF4">
      <w:r>
        <w:t>Nous utilisons Maven afin de faciliter la gestion de dépendance des librairies Java présentent dans le projet. Ce programme nous permet aussi de gérer la compilation et la génération des livrables après s'être assuré que les tests unitaires prévus soient validés.</w:t>
      </w:r>
    </w:p>
    <w:p w14:paraId="2714D196" w14:textId="0F74EAC9" w:rsidR="2559E304" w:rsidRDefault="2559E304" w:rsidP="00B96AF4">
      <w:r>
        <w:t>Le gestionnaire de version Git nous permet de pouvoir travailler de façon organisé en équipe et de gérer un historique de développement du projet.</w:t>
      </w:r>
    </w:p>
    <w:p w14:paraId="5D457D62" w14:textId="751E77E9" w:rsidR="2559E304" w:rsidRDefault="2559E304" w:rsidP="00B96AF4">
      <w:r>
        <w:t>Le projet est séparé en deux dépôt distincts du côté du g</w:t>
      </w:r>
      <w:r w:rsidR="002C3CF0">
        <w:t xml:space="preserve">estionnaire version, un projet </w:t>
      </w:r>
      <w:r w:rsidR="00341A51">
        <w:t>«</w:t>
      </w:r>
      <w:r w:rsidR="002C3CF0">
        <w:t> Back End </w:t>
      </w:r>
      <w:r w:rsidR="00341A51">
        <w:t>»</w:t>
      </w:r>
      <w:r w:rsidR="002C3CF0">
        <w:t xml:space="preserve"> et un projet pour l'interface </w:t>
      </w:r>
      <w:r w:rsidR="00341A51">
        <w:t>«</w:t>
      </w:r>
      <w:r w:rsidR="002C3CF0">
        <w:t> </w:t>
      </w:r>
      <w:r>
        <w:t>F</w:t>
      </w:r>
      <w:r w:rsidR="002C3CF0">
        <w:t>ront End </w:t>
      </w:r>
      <w:r w:rsidR="00341A51">
        <w:t>»</w:t>
      </w:r>
      <w:r>
        <w:t xml:space="preserve">. Chacun disposant d'une branche de développement principale. Chaque membre peut décider de créer et de travailler sur sa propre branche </w:t>
      </w:r>
      <w:r w:rsidR="00B96AF4">
        <w:t>s’il</w:t>
      </w:r>
      <w:r>
        <w:t xml:space="preserve"> décide de travailler sur une fonctionnalité spécifique pour laquelle il estime intéressant de séparer le code (ex. Création d'une fonctionnalité hors projet, correction de bug signalé)</w:t>
      </w:r>
    </w:p>
    <w:p w14:paraId="0A3A664F" w14:textId="77777777" w:rsidR="0074575A" w:rsidRDefault="0074575A" w:rsidP="00B96AF4">
      <w:pPr>
        <w:pStyle w:val="Sansinterligne"/>
      </w:pPr>
    </w:p>
    <w:p w14:paraId="19674D0D" w14:textId="4783A7D1" w:rsidR="0074575A" w:rsidRDefault="06893B3A" w:rsidP="0066198B">
      <w:r w:rsidRPr="06893B3A">
        <w:t>Librairies utilisées :</w:t>
      </w:r>
    </w:p>
    <w:p w14:paraId="72887E5F" w14:textId="275AD79F" w:rsidR="0074575A" w:rsidRDefault="00087272" w:rsidP="002F4502">
      <w:pPr>
        <w:pStyle w:val="Paragraphedeliste"/>
        <w:numPr>
          <w:ilvl w:val="0"/>
          <w:numId w:val="5"/>
        </w:numPr>
      </w:pPr>
      <w:r>
        <w:t>Angular v2.0.0-rc</w:t>
      </w:r>
      <w:r w:rsidR="0066198B">
        <w:t>.</w:t>
      </w:r>
      <w:r>
        <w:t>5</w:t>
      </w:r>
      <w:r w:rsidR="0066198B">
        <w:t> :</w:t>
      </w:r>
      <w:r w:rsidR="19F5E324" w:rsidRPr="19F5E324">
        <w:t xml:space="preserve"> </w:t>
      </w:r>
      <w:r w:rsidR="0066198B">
        <w:t>C</w:t>
      </w:r>
      <w:r w:rsidR="19F5E324" w:rsidRPr="19F5E324">
        <w:t>réation des pages web</w:t>
      </w:r>
    </w:p>
    <w:p w14:paraId="507FED13" w14:textId="58FB3BDB" w:rsidR="0074575A" w:rsidRDefault="0066198B" w:rsidP="002F4502">
      <w:pPr>
        <w:pStyle w:val="Paragraphedeliste"/>
        <w:numPr>
          <w:ilvl w:val="0"/>
          <w:numId w:val="5"/>
        </w:numPr>
      </w:pPr>
      <w:r>
        <w:t>Bootstrap v3.3.6 :</w:t>
      </w:r>
      <w:r w:rsidR="19F5E324" w:rsidRPr="19F5E324">
        <w:t xml:space="preserve"> </w:t>
      </w:r>
      <w:r>
        <w:t>D</w:t>
      </w:r>
      <w:r w:rsidR="19F5E324" w:rsidRPr="19F5E324">
        <w:t>esign graphique des pages web</w:t>
      </w:r>
    </w:p>
    <w:p w14:paraId="5ED22454" w14:textId="49F0495D" w:rsidR="0074575A" w:rsidRDefault="0066198B" w:rsidP="002F4502">
      <w:pPr>
        <w:pStyle w:val="Paragraphedeliste"/>
        <w:numPr>
          <w:ilvl w:val="0"/>
          <w:numId w:val="5"/>
        </w:numPr>
      </w:pPr>
      <w:r>
        <w:t>Log4J v2.6.1 :</w:t>
      </w:r>
      <w:r w:rsidR="06893B3A" w:rsidRPr="06893B3A">
        <w:t xml:space="preserve"> </w:t>
      </w:r>
      <w:r>
        <w:t>L</w:t>
      </w:r>
      <w:r w:rsidR="06893B3A" w:rsidRPr="06893B3A">
        <w:t>og côté JAVA</w:t>
      </w:r>
    </w:p>
    <w:p w14:paraId="5249AEE4" w14:textId="1F09CA1A" w:rsidR="0074575A" w:rsidRDefault="0066198B" w:rsidP="002F4502">
      <w:pPr>
        <w:pStyle w:val="Paragraphedeliste"/>
        <w:numPr>
          <w:ilvl w:val="0"/>
          <w:numId w:val="5"/>
        </w:numPr>
      </w:pPr>
      <w:r>
        <w:t>J</w:t>
      </w:r>
      <w:r w:rsidR="19F5E324" w:rsidRPr="19F5E324">
        <w:t>son-simple v1.1.1</w:t>
      </w:r>
      <w:r>
        <w:t> :</w:t>
      </w:r>
      <w:r w:rsidR="19F5E324" w:rsidRPr="19F5E324">
        <w:t xml:space="preserve"> </w:t>
      </w:r>
      <w:r>
        <w:t>T</w:t>
      </w:r>
      <w:r w:rsidR="19F5E324" w:rsidRPr="19F5E324">
        <w:t>ransformation des données retournées par les services vers le format JSON qui sera retourné par les Web Services</w:t>
      </w:r>
    </w:p>
    <w:p w14:paraId="75B9FCB8" w14:textId="15025290" w:rsidR="0074575A" w:rsidRDefault="19F5E324" w:rsidP="002F4502">
      <w:pPr>
        <w:pStyle w:val="Paragraphedeliste"/>
        <w:numPr>
          <w:ilvl w:val="0"/>
          <w:numId w:val="5"/>
        </w:numPr>
      </w:pPr>
      <w:r w:rsidRPr="19F5E324">
        <w:t>SpringFramework v4.3.1</w:t>
      </w:r>
      <w:r w:rsidR="0066198B">
        <w:t> :</w:t>
      </w:r>
      <w:r w:rsidRPr="19F5E324">
        <w:t xml:space="preserve"> </w:t>
      </w:r>
      <w:r w:rsidR="0066198B">
        <w:t>G</w:t>
      </w:r>
      <w:r w:rsidRPr="19F5E324">
        <w:t>estion des dépendances dans le projet</w:t>
      </w:r>
    </w:p>
    <w:p w14:paraId="3A865F4B" w14:textId="5CD08B0A" w:rsidR="0074575A" w:rsidRDefault="0066198B" w:rsidP="002F4502">
      <w:pPr>
        <w:pStyle w:val="Paragraphedeliste"/>
        <w:numPr>
          <w:ilvl w:val="0"/>
          <w:numId w:val="5"/>
        </w:numPr>
      </w:pPr>
      <w:r>
        <w:t>JUnit v4.12 + JMeter v3.0 :</w:t>
      </w:r>
      <w:r w:rsidR="19F5E324" w:rsidRPr="19F5E324">
        <w:t xml:space="preserve"> </w:t>
      </w:r>
      <w:r>
        <w:t>T</w:t>
      </w:r>
      <w:r w:rsidR="19F5E324" w:rsidRPr="19F5E324">
        <w:t>ests unitaires</w:t>
      </w:r>
    </w:p>
    <w:p w14:paraId="048E42F5" w14:textId="77777777" w:rsidR="0074575A" w:rsidRDefault="0074575A" w:rsidP="0066198B">
      <w:pPr>
        <w:pStyle w:val="Sansinterligne"/>
      </w:pPr>
    </w:p>
    <w:p w14:paraId="1DE31001" w14:textId="6A9E3246" w:rsidR="0074575A" w:rsidRDefault="06893B3A" w:rsidP="0066198B">
      <w:r w:rsidRPr="06893B3A">
        <w:t>Logiciels utilisés :</w:t>
      </w:r>
    </w:p>
    <w:p w14:paraId="7354ADFD" w14:textId="72E66198" w:rsidR="0074575A" w:rsidRDefault="0066198B" w:rsidP="002F4502">
      <w:pPr>
        <w:pStyle w:val="Paragraphedeliste"/>
        <w:numPr>
          <w:ilvl w:val="0"/>
          <w:numId w:val="6"/>
        </w:numPr>
      </w:pPr>
      <w:r>
        <w:t>Eclipse Mars / Neon :</w:t>
      </w:r>
      <w:r w:rsidR="19F5E324" w:rsidRPr="19F5E324">
        <w:t xml:space="preserve"> </w:t>
      </w:r>
      <w:r>
        <w:t>E</w:t>
      </w:r>
      <w:r w:rsidR="19F5E324" w:rsidRPr="19F5E324">
        <w:t>dition du code Java</w:t>
      </w:r>
    </w:p>
    <w:p w14:paraId="35980D35" w14:textId="2503E2C5" w:rsidR="0074575A" w:rsidRDefault="0066198B" w:rsidP="002F4502">
      <w:pPr>
        <w:pStyle w:val="Paragraphedeliste"/>
        <w:numPr>
          <w:ilvl w:val="0"/>
          <w:numId w:val="6"/>
        </w:numPr>
      </w:pPr>
      <w:r>
        <w:t>Atom v1.8.0 :</w:t>
      </w:r>
      <w:r w:rsidR="19F5E324" w:rsidRPr="19F5E324">
        <w:t xml:space="preserve"> </w:t>
      </w:r>
      <w:r>
        <w:t>E</w:t>
      </w:r>
      <w:r w:rsidR="19F5E324" w:rsidRPr="19F5E324">
        <w:t xml:space="preserve">dition du code HTML5 / CSS3 / </w:t>
      </w:r>
      <w:r w:rsidRPr="19F5E324">
        <w:t>JavaScript</w:t>
      </w:r>
      <w:r w:rsidR="19F5E324" w:rsidRPr="19F5E324">
        <w:t xml:space="preserve"> / Typescript</w:t>
      </w:r>
    </w:p>
    <w:p w14:paraId="762C51F5" w14:textId="3DE63539" w:rsidR="0074575A" w:rsidRDefault="19F5E324" w:rsidP="002F4502">
      <w:pPr>
        <w:pStyle w:val="Paragraphedeliste"/>
        <w:numPr>
          <w:ilvl w:val="0"/>
          <w:numId w:val="6"/>
        </w:numPr>
      </w:pPr>
      <w:r w:rsidRPr="19F5E324">
        <w:t>StarUML</w:t>
      </w:r>
      <w:r w:rsidR="0066198B">
        <w:t> :</w:t>
      </w:r>
      <w:r w:rsidRPr="19F5E324">
        <w:t xml:space="preserve"> </w:t>
      </w:r>
      <w:r w:rsidR="0066198B">
        <w:t>M</w:t>
      </w:r>
      <w:r w:rsidRPr="19F5E324">
        <w:t>odélisation UML</w:t>
      </w:r>
    </w:p>
    <w:p w14:paraId="51E5A4B4" w14:textId="2565F310" w:rsidR="0074575A" w:rsidRDefault="19F5E324" w:rsidP="002F4502">
      <w:pPr>
        <w:pStyle w:val="Paragraphedeliste"/>
        <w:numPr>
          <w:ilvl w:val="0"/>
          <w:numId w:val="6"/>
        </w:numPr>
      </w:pPr>
      <w:r w:rsidRPr="19F5E324">
        <w:t>Workbench MySQL v6.3.7</w:t>
      </w:r>
      <w:r w:rsidR="0066198B">
        <w:t> :</w:t>
      </w:r>
      <w:r w:rsidRPr="19F5E324">
        <w:t xml:space="preserve"> </w:t>
      </w:r>
      <w:r w:rsidR="0066198B">
        <w:t>M</w:t>
      </w:r>
      <w:r w:rsidRPr="19F5E324">
        <w:t>odélisation MCD / MLD</w:t>
      </w:r>
    </w:p>
    <w:p w14:paraId="434338BB" w14:textId="2B8561E5" w:rsidR="00907A0F" w:rsidRDefault="00907A0F" w:rsidP="002F4502">
      <w:pPr>
        <w:pStyle w:val="Paragraphedeliste"/>
        <w:numPr>
          <w:ilvl w:val="0"/>
          <w:numId w:val="6"/>
        </w:numPr>
      </w:pPr>
      <w:r>
        <w:t>Moqups :</w:t>
      </w:r>
      <w:r w:rsidRPr="19F5E324">
        <w:t xml:space="preserve"> </w:t>
      </w:r>
      <w:r>
        <w:t>Ré</w:t>
      </w:r>
      <w:r w:rsidRPr="19F5E324">
        <w:t>alisation de</w:t>
      </w:r>
      <w:r>
        <w:t>s</w:t>
      </w:r>
      <w:r w:rsidRPr="19F5E324">
        <w:t xml:space="preserve"> maquettes graphiques</w:t>
      </w:r>
    </w:p>
    <w:p w14:paraId="4C2B246A" w14:textId="661182B9" w:rsidR="0074575A" w:rsidRDefault="0066198B" w:rsidP="002F4502">
      <w:pPr>
        <w:pStyle w:val="Paragraphedeliste"/>
        <w:numPr>
          <w:ilvl w:val="0"/>
          <w:numId w:val="6"/>
        </w:numPr>
      </w:pPr>
      <w:r>
        <w:t>MySQL v5.7 : G</w:t>
      </w:r>
      <w:r w:rsidR="06893B3A" w:rsidRPr="06893B3A">
        <w:t>estion des données</w:t>
      </w:r>
    </w:p>
    <w:p w14:paraId="737DF0AF" w14:textId="0BC04BA8" w:rsidR="0074575A" w:rsidRDefault="19F5E324" w:rsidP="002F4502">
      <w:pPr>
        <w:pStyle w:val="Paragraphedeliste"/>
        <w:numPr>
          <w:ilvl w:val="0"/>
          <w:numId w:val="6"/>
        </w:numPr>
      </w:pPr>
      <w:r w:rsidRPr="19F5E324">
        <w:t>Google drive / BitBucket Wiki</w:t>
      </w:r>
      <w:r w:rsidR="0066198B">
        <w:t> : G</w:t>
      </w:r>
      <w:r w:rsidRPr="19F5E324">
        <w:t>estion documentaire</w:t>
      </w:r>
    </w:p>
    <w:p w14:paraId="63E41CCC" w14:textId="1A17E6B5" w:rsidR="0074575A" w:rsidRDefault="06893B3A" w:rsidP="002F4502">
      <w:pPr>
        <w:pStyle w:val="Paragraphedeliste"/>
        <w:numPr>
          <w:ilvl w:val="0"/>
          <w:numId w:val="6"/>
        </w:numPr>
      </w:pPr>
      <w:r w:rsidRPr="06893B3A">
        <w:t>Git v2.9.0</w:t>
      </w:r>
      <w:r w:rsidR="0066198B">
        <w:t> : G</w:t>
      </w:r>
      <w:r w:rsidRPr="06893B3A">
        <w:t>estion de version du code source</w:t>
      </w:r>
    </w:p>
    <w:p w14:paraId="239E39D0" w14:textId="6AFF4FE1" w:rsidR="00907A0F" w:rsidRDefault="00907A0F" w:rsidP="000D6DCE">
      <w:pPr>
        <w:pStyle w:val="Paragraphedeliste"/>
        <w:numPr>
          <w:ilvl w:val="0"/>
          <w:numId w:val="6"/>
        </w:numPr>
      </w:pPr>
      <w:r w:rsidRPr="19F5E324">
        <w:t>Node v4.4.7</w:t>
      </w:r>
      <w:r>
        <w:t> :</w:t>
      </w:r>
      <w:r w:rsidRPr="19F5E324">
        <w:t xml:space="preserve"> </w:t>
      </w:r>
      <w:r>
        <w:t>G</w:t>
      </w:r>
      <w:r w:rsidRPr="19F5E324">
        <w:t>estion de dépendances des librairies JavaScript</w:t>
      </w:r>
    </w:p>
    <w:p w14:paraId="7D8A1C5A" w14:textId="77777777" w:rsidR="00907A0F" w:rsidRDefault="00907A0F" w:rsidP="002F4502">
      <w:pPr>
        <w:pStyle w:val="Paragraphedeliste"/>
        <w:numPr>
          <w:ilvl w:val="0"/>
          <w:numId w:val="6"/>
        </w:numPr>
      </w:pPr>
      <w:r>
        <w:t>Typescript 1.8.10 :</w:t>
      </w:r>
      <w:r w:rsidRPr="19F5E324">
        <w:t xml:space="preserve"> </w:t>
      </w:r>
      <w:r>
        <w:t>C</w:t>
      </w:r>
      <w:r w:rsidRPr="19F5E324">
        <w:t>ompilation du code Typescript vers JavaScript</w:t>
      </w:r>
    </w:p>
    <w:p w14:paraId="79BAF4C6" w14:textId="48990173" w:rsidR="0074575A" w:rsidRDefault="06893B3A" w:rsidP="002F4502">
      <w:pPr>
        <w:pStyle w:val="Paragraphedeliste"/>
        <w:numPr>
          <w:ilvl w:val="0"/>
          <w:numId w:val="6"/>
        </w:numPr>
      </w:pPr>
      <w:r w:rsidRPr="06893B3A">
        <w:t>Sonar v5.6</w:t>
      </w:r>
      <w:r w:rsidR="0066198B">
        <w:t> :</w:t>
      </w:r>
      <w:r w:rsidRPr="06893B3A">
        <w:t xml:space="preserve"> </w:t>
      </w:r>
      <w:r w:rsidR="0066198B">
        <w:t>V</w:t>
      </w:r>
      <w:r w:rsidRPr="06893B3A">
        <w:t>alidation de la qualité du code</w:t>
      </w:r>
    </w:p>
    <w:p w14:paraId="1516E9C4" w14:textId="7B84B9AE" w:rsidR="0074575A" w:rsidRDefault="19F5E324" w:rsidP="002F4502">
      <w:pPr>
        <w:pStyle w:val="Paragraphedeliste"/>
        <w:numPr>
          <w:ilvl w:val="0"/>
          <w:numId w:val="6"/>
        </w:numPr>
      </w:pPr>
      <w:r w:rsidRPr="19F5E324">
        <w:t>VirtualBox v5.0.20</w:t>
      </w:r>
      <w:r w:rsidR="0066198B">
        <w:t> :</w:t>
      </w:r>
      <w:r w:rsidRPr="19F5E324">
        <w:t xml:space="preserve"> </w:t>
      </w:r>
      <w:r w:rsidR="0066198B">
        <w:t>V</w:t>
      </w:r>
      <w:r w:rsidRPr="19F5E324">
        <w:t>irtualisation de l’environnement de test</w:t>
      </w:r>
    </w:p>
    <w:p w14:paraId="340A16E5" w14:textId="18347363" w:rsidR="2559E304" w:rsidRDefault="19F5E324" w:rsidP="002F4502">
      <w:pPr>
        <w:pStyle w:val="Paragraphedeliste"/>
        <w:numPr>
          <w:ilvl w:val="0"/>
          <w:numId w:val="6"/>
        </w:numPr>
      </w:pPr>
      <w:r w:rsidRPr="19F5E324">
        <w:t>Maven 3.3.9</w:t>
      </w:r>
      <w:r w:rsidR="0066198B">
        <w:t> :</w:t>
      </w:r>
      <w:r w:rsidRPr="19F5E324">
        <w:t xml:space="preserve"> </w:t>
      </w:r>
      <w:r w:rsidR="0066198B">
        <w:t>C</w:t>
      </w:r>
      <w:r w:rsidRPr="19F5E324">
        <w:t>onstruction du projet</w:t>
      </w:r>
    </w:p>
    <w:p w14:paraId="409F7EC1" w14:textId="77777777" w:rsidR="00907A0F" w:rsidRDefault="00907A0F" w:rsidP="002F4502">
      <w:pPr>
        <w:pStyle w:val="Paragraphedeliste"/>
        <w:numPr>
          <w:ilvl w:val="0"/>
          <w:numId w:val="6"/>
        </w:numPr>
      </w:pPr>
      <w:r>
        <w:t>Apache v2.2 :</w:t>
      </w:r>
      <w:r w:rsidRPr="06893B3A">
        <w:t xml:space="preserve"> </w:t>
      </w:r>
      <w:r>
        <w:t>S</w:t>
      </w:r>
      <w:r w:rsidRPr="06893B3A">
        <w:t>erveur frontal</w:t>
      </w:r>
    </w:p>
    <w:p w14:paraId="57966B4E" w14:textId="79300BD7" w:rsidR="00907A0F" w:rsidRDefault="00907A0F" w:rsidP="002F4502">
      <w:pPr>
        <w:pStyle w:val="Paragraphedeliste"/>
        <w:numPr>
          <w:ilvl w:val="0"/>
          <w:numId w:val="6"/>
        </w:numPr>
      </w:pPr>
      <w:r w:rsidRPr="19F5E324">
        <w:t>Apache Tomcat v8.0.36</w:t>
      </w:r>
      <w:r>
        <w:t> :</w:t>
      </w:r>
      <w:r w:rsidRPr="19F5E324">
        <w:t xml:space="preserve"> </w:t>
      </w:r>
      <w:r>
        <w:t>S</w:t>
      </w:r>
      <w:r w:rsidRPr="19F5E324">
        <w:t>erveur d’application</w:t>
      </w:r>
    </w:p>
    <w:p w14:paraId="72838CB7" w14:textId="77777777" w:rsidR="0074575A" w:rsidRDefault="0074575A" w:rsidP="00DB1D7C">
      <w:pPr>
        <w:pStyle w:val="Sansinterligne"/>
      </w:pPr>
    </w:p>
    <w:p w14:paraId="784C39E2" w14:textId="0D207ACA" w:rsidR="0074575A" w:rsidRDefault="06893B3A" w:rsidP="00EE5559">
      <w:r w:rsidRPr="06893B3A">
        <w:t>Le choix de ces librairies et logiciels nous impose un certain nombre de contraintes logicielles</w:t>
      </w:r>
      <w:r w:rsidR="00EE5559">
        <w:t>.</w:t>
      </w:r>
    </w:p>
    <w:p w14:paraId="10B56091" w14:textId="77777777" w:rsidR="0074575A" w:rsidRDefault="06893B3A" w:rsidP="00EE5559">
      <w:r w:rsidRPr="06893B3A">
        <w:t>Le cahier des charges stipule que le projet doit être implémenté en Java à partir de la version 1.7 minimum. Nous avons décidé d’implémenter notre solution en Java 1.8, celle-ci étant la version release la plus récente.</w:t>
      </w:r>
    </w:p>
    <w:p w14:paraId="48B6780F" w14:textId="2B70EDBE" w:rsidR="0074575A" w:rsidRDefault="19F5E324" w:rsidP="00EE5559">
      <w:r w:rsidRPr="19F5E324">
        <w:lastRenderedPageBreak/>
        <w:t>En conséquence de ce choix nous utiliserons le serveur web Apache Tomcat v8.0, stable et recommandé pour une utilisation avec du</w:t>
      </w:r>
      <w:r w:rsidR="00EE5559">
        <w:t xml:space="preserve"> code java de version 7 et plus </w:t>
      </w:r>
      <w:r w:rsidR="06893B3A" w:rsidRPr="06893B3A">
        <w:t>(</w:t>
      </w:r>
      <w:hyperlink r:id="rId14" w:history="1">
        <w:r w:rsidR="06893B3A" w:rsidRPr="002C3CF0">
          <w:rPr>
            <w:rStyle w:val="Lienhypertexte"/>
          </w:rPr>
          <w:t>http://tomcat.apache.org/whichversion.html</w:t>
        </w:r>
      </w:hyperlink>
      <w:r w:rsidR="06893B3A" w:rsidRPr="06893B3A">
        <w:t>)</w:t>
      </w:r>
      <w:r w:rsidR="00EE5559">
        <w:t>.</w:t>
      </w:r>
    </w:p>
    <w:p w14:paraId="228C1CAD" w14:textId="2ABCDAEF" w:rsidR="0074575A" w:rsidRDefault="06893B3A" w:rsidP="00EE5559">
      <w:r w:rsidRPr="06893B3A">
        <w:t>Les utilisateurs utilisant une multiplicité de navigateurs internet pour accéder aux applications web, l’application Cantine pourra être utilisée sans difficulté</w:t>
      </w:r>
      <w:r w:rsidR="00EE5559">
        <w:t xml:space="preserve"> à partir de divers navigateurs </w:t>
      </w:r>
      <w:r w:rsidRPr="06893B3A">
        <w:t>(Internet Explorer 9, Firefox v9.0, Chrome v52.0)</w:t>
      </w:r>
      <w:r w:rsidR="00EE5559">
        <w:t>.</w:t>
      </w:r>
    </w:p>
    <w:p w14:paraId="56C1B173" w14:textId="77777777" w:rsidR="0074575A" w:rsidRDefault="06893B3A" w:rsidP="00EE5559">
      <w:r w:rsidRPr="06893B3A">
        <w:t>Elle sera utilisée sur différents supports utilisant ces navigateurs (Ordinateurs, téléphones mobiles, tablettes tactiles) et bénéficie d’un rendu optimal sur les écrans dont le format s’étend de 5,5 à 21 pouces.</w:t>
      </w:r>
    </w:p>
    <w:p w14:paraId="7883648F" w14:textId="3EAD213E" w:rsidR="0074575A" w:rsidRDefault="19F5E324" w:rsidP="00EE5559">
      <w:r w:rsidRPr="19F5E324">
        <w:t xml:space="preserve">Nous avons choisi d’utiliser le langage de programmation Typescript dans le cadre de la création de composants angular2, aussi nous avons besoin d’un </w:t>
      </w:r>
      <w:r w:rsidRPr="00EE5559">
        <w:rPr>
          <w:iCs/>
        </w:rPr>
        <w:t>transpiler</w:t>
      </w:r>
      <w:r w:rsidRPr="19F5E324">
        <w:t xml:space="preserve"> (aussi appelé compilateur) afin de </w:t>
      </w:r>
      <w:r w:rsidRPr="00EE5559">
        <w:rPr>
          <w:iCs/>
        </w:rPr>
        <w:t>parser</w:t>
      </w:r>
      <w:r w:rsidRPr="19F5E324">
        <w:t xml:space="preserve"> (transformer) notre code Typescript au format </w:t>
      </w:r>
      <w:r w:rsidR="00EE5559" w:rsidRPr="19F5E324">
        <w:t>JavaScript</w:t>
      </w:r>
      <w:r w:rsidRPr="19F5E324">
        <w:t>. Cela nous contraint à installer le logiciel NodeJS, nous donnant accès à NPM, ce dernier nous permettant d</w:t>
      </w:r>
      <w:r w:rsidR="00EE5559">
        <w:t xml:space="preserve">e télécharger et d’utiliser tsc </w:t>
      </w:r>
      <w:r w:rsidRPr="19F5E324">
        <w:t xml:space="preserve"> (Typescript compiler)</w:t>
      </w:r>
      <w:r w:rsidR="00EE5559">
        <w:t>.</w:t>
      </w:r>
    </w:p>
    <w:p w14:paraId="1669F10F" w14:textId="77777777" w:rsidR="0074575A" w:rsidRDefault="0074575A" w:rsidP="00EE5559">
      <w:pPr>
        <w:pStyle w:val="Sansinterligne"/>
      </w:pPr>
    </w:p>
    <w:p w14:paraId="1027EE6C" w14:textId="77777777" w:rsidR="0074575A" w:rsidRDefault="06893B3A" w:rsidP="00EE5559">
      <w:r w:rsidRPr="06893B3A">
        <w:t>Au-delà de ces contraintes logicielles, nous sommes confrontés à des contraintes d’ordre divers.</w:t>
      </w:r>
    </w:p>
    <w:p w14:paraId="4AE6AC4D" w14:textId="77777777" w:rsidR="0074575A" w:rsidRDefault="06893B3A" w:rsidP="002F4502">
      <w:pPr>
        <w:pStyle w:val="Paragraphedeliste"/>
        <w:numPr>
          <w:ilvl w:val="0"/>
          <w:numId w:val="8"/>
        </w:numPr>
      </w:pPr>
      <w:r w:rsidRPr="06893B3A">
        <w:t>Sûreté</w:t>
      </w:r>
    </w:p>
    <w:p w14:paraId="488C2155" w14:textId="604B6FA8" w:rsidR="0074575A" w:rsidRDefault="00EE5559" w:rsidP="00EE5559">
      <w:r>
        <w:t>A</w:t>
      </w:r>
      <w:r w:rsidR="19F5E324" w:rsidRPr="19F5E324">
        <w:t>fin de s’assurer de l’authenticité de l’utilisateur, un token d’authentification contenant l’identifiant, les informations nominatives et la durée de la session de l’utilisateur est délivré au moment de l’identification ce celui-ci. Ce token sera ensuite échangé lors de chaque requête envoyée depuis le poste client vers le serveur via le HTTP header.</w:t>
      </w:r>
    </w:p>
    <w:p w14:paraId="24E1D175" w14:textId="7A69C410" w:rsidR="0074575A" w:rsidRDefault="00EE5559" w:rsidP="00EE5559">
      <w:r>
        <w:t>L</w:t>
      </w:r>
      <w:r w:rsidR="19F5E324" w:rsidRPr="19F5E324">
        <w:t>e token est généré et délivré au poste client à chaque identification, il aura une durée de validité fixée à 1 heure et sera stocké côté client en local storage sous</w:t>
      </w:r>
      <w:r w:rsidR="002C3CF0">
        <w:t xml:space="preserve"> la clé </w:t>
      </w:r>
      <w:r w:rsidR="00341A51">
        <w:t>«</w:t>
      </w:r>
      <w:r w:rsidR="002C3CF0">
        <w:t> cantine-token </w:t>
      </w:r>
      <w:r w:rsidR="00341A51">
        <w:t>»</w:t>
      </w:r>
      <w:r w:rsidR="19F5E324" w:rsidRPr="19F5E324">
        <w:t>.</w:t>
      </w:r>
    </w:p>
    <w:p w14:paraId="438F28BB" w14:textId="77777777" w:rsidR="0074575A" w:rsidRDefault="19F5E324" w:rsidP="00EE5559">
      <w:r w:rsidRPr="19F5E324">
        <w:t>En cas de déconnexion de l’utilisateur, le token préalablement créé et stocké sera détruit.</w:t>
      </w:r>
    </w:p>
    <w:p w14:paraId="40171E47" w14:textId="77777777" w:rsidR="0074575A" w:rsidRDefault="19F5E324" w:rsidP="00EE5559">
      <w:r w:rsidRPr="19F5E324">
        <w:t>En cas de d’expiration de la durée de validité du token, celui-ci sera détruit, l’utilisateur sera notifié de l’expiration de sa session et invité à se connecter de nouveau.</w:t>
      </w:r>
    </w:p>
    <w:p w14:paraId="6CADFB67" w14:textId="77777777" w:rsidR="0074575A" w:rsidRDefault="06893B3A" w:rsidP="002F4502">
      <w:pPr>
        <w:pStyle w:val="Paragraphedeliste"/>
        <w:numPr>
          <w:ilvl w:val="0"/>
          <w:numId w:val="8"/>
        </w:numPr>
      </w:pPr>
      <w:r w:rsidRPr="06893B3A">
        <w:t>Confidentialité</w:t>
      </w:r>
    </w:p>
    <w:p w14:paraId="78BC377D" w14:textId="3F1D128C" w:rsidR="0074575A" w:rsidRDefault="06893B3A" w:rsidP="00EE5559">
      <w:r w:rsidRPr="06893B3A">
        <w:t>Puisque notre application gère des compte</w:t>
      </w:r>
      <w:r w:rsidR="00EE5559">
        <w:t>s</w:t>
      </w:r>
      <w:r w:rsidRPr="06893B3A">
        <w:t xml:space="preserve"> d’utilisateurs, il est nécessaire de s’assurer que les données sensibles soient difficiles à corrompre. Aussi les données importantes (dans notre cas, le mot de passe) seront cryptées lors des échanges HTTP ainsi qu’en base de données.</w:t>
      </w:r>
    </w:p>
    <w:p w14:paraId="0BB62AAC" w14:textId="77777777" w:rsidR="0074575A" w:rsidRDefault="06893B3A" w:rsidP="00EE5559">
      <w:r w:rsidRPr="06893B3A">
        <w:t>En cas d’oubli du mot de passe, l’utilisateur recevra par email un mot de passe généré aléatoirement.</w:t>
      </w:r>
    </w:p>
    <w:p w14:paraId="6E7405C8" w14:textId="77777777" w:rsidR="00EE5559" w:rsidRDefault="06893B3A" w:rsidP="002F4502">
      <w:pPr>
        <w:pStyle w:val="Paragraphedeliste"/>
        <w:numPr>
          <w:ilvl w:val="0"/>
          <w:numId w:val="8"/>
        </w:numPr>
      </w:pPr>
      <w:r w:rsidRPr="06893B3A">
        <w:t>Sécurité</w:t>
      </w:r>
    </w:p>
    <w:p w14:paraId="1CB990C0" w14:textId="740EC642" w:rsidR="0074575A" w:rsidRDefault="06893B3A" w:rsidP="00EE5559">
      <w:r w:rsidRPr="06893B3A">
        <w:t>Afin de réduire et de rendre plus difficile le champ des actions malveillantes.</w:t>
      </w:r>
    </w:p>
    <w:p w14:paraId="5AE18CF7" w14:textId="77777777" w:rsidR="0074575A" w:rsidRDefault="19F5E324" w:rsidP="00EE5559">
      <w:r w:rsidRPr="19F5E324">
        <w:t>Les données contenues dans le token échangé entre le poste client et le serveur seront cryptées.</w:t>
      </w:r>
    </w:p>
    <w:p w14:paraId="4EAE153D" w14:textId="77777777" w:rsidR="0074575A" w:rsidRDefault="06893B3A" w:rsidP="00EE5559">
      <w:r w:rsidRPr="06893B3A">
        <w:t>Du côté de la base de données, nous mettons en place des procédures stockées, ainsi les appels faits à la base sont limités à des appels de procédures définies.</w:t>
      </w:r>
    </w:p>
    <w:p w14:paraId="5817C7DF" w14:textId="77777777" w:rsidR="0074575A" w:rsidRDefault="06893B3A" w:rsidP="00EE5559">
      <w:r w:rsidRPr="06893B3A">
        <w:t>Un compte utilisateur MYSQL spécifique avec des droits restreints sera créé dans le cadre de l’application afin d’exécuter les requêtes.</w:t>
      </w:r>
    </w:p>
    <w:p w14:paraId="150559E3" w14:textId="77777777" w:rsidR="0074575A" w:rsidRDefault="0074575A" w:rsidP="00DB1D7C">
      <w:pPr>
        <w:pStyle w:val="Sansinterligne"/>
      </w:pPr>
    </w:p>
    <w:p w14:paraId="70ABB45B" w14:textId="77777777" w:rsidR="0074575A" w:rsidRDefault="00854EBC" w:rsidP="00E34D98">
      <w:pPr>
        <w:pStyle w:val="Titre2"/>
      </w:pPr>
      <w:bookmarkStart w:id="24" w:name="h.yrmz0g2mje0k" w:colFirst="0" w:colLast="0"/>
      <w:bookmarkStart w:id="25" w:name="_Toc459823675"/>
      <w:bookmarkEnd w:id="24"/>
      <w:r w:rsidRPr="06893B3A">
        <w:lastRenderedPageBreak/>
        <w:t>Vue des cas d’utilisation</w:t>
      </w:r>
      <w:bookmarkEnd w:id="25"/>
    </w:p>
    <w:p w14:paraId="29866260" w14:textId="77777777" w:rsidR="0074575A" w:rsidRDefault="00854EBC" w:rsidP="00583F29">
      <w:pPr>
        <w:pStyle w:val="Titre3"/>
      </w:pPr>
      <w:bookmarkStart w:id="26" w:name="h.x1bo9yesbyk0" w:colFirst="0" w:colLast="0"/>
      <w:bookmarkStart w:id="27" w:name="h.26in1rg" w:colFirst="0" w:colLast="0"/>
      <w:bookmarkStart w:id="28" w:name="_Toc459823676"/>
      <w:bookmarkEnd w:id="26"/>
      <w:bookmarkEnd w:id="27"/>
      <w:r w:rsidRPr="06893B3A">
        <w:t>Réalisation des cas d’utilisation</w:t>
      </w:r>
      <w:bookmarkEnd w:id="28"/>
    </w:p>
    <w:p w14:paraId="44089D42" w14:textId="77777777" w:rsidR="0059289D" w:rsidRPr="0059289D" w:rsidRDefault="0059289D" w:rsidP="0059289D">
      <w:pPr>
        <w:pStyle w:val="Sansinterligne"/>
      </w:pPr>
    </w:p>
    <w:p w14:paraId="04941C97" w14:textId="77777777" w:rsidR="0074575A" w:rsidRDefault="06893B3A" w:rsidP="00EE5559">
      <w:r w:rsidRPr="06893B3A">
        <w:t>Afin de gérer nos ressources, nous définissons une liste finie de points finaux (end points), vers lesquels nos requêtes seront dirigées.</w:t>
      </w:r>
    </w:p>
    <w:p w14:paraId="4697556A" w14:textId="77777777" w:rsidR="0074575A" w:rsidRDefault="06893B3A" w:rsidP="00EE5559">
      <w:r w:rsidRPr="06893B3A">
        <w:t>Le cycle de nos requêtes sera le même pour toutes les actions.</w:t>
      </w:r>
    </w:p>
    <w:p w14:paraId="1F2077CA" w14:textId="77777777" w:rsidR="0074575A" w:rsidRDefault="06893B3A" w:rsidP="00EE5559">
      <w:r w:rsidRPr="06893B3A">
        <w:t>Une requête HTTP est envoyée depuis l’IHM vers un serveur web via un URL, le relais est passé à un WS qui fait intervenir les méthodes des classes de Service appropriées.</w:t>
      </w:r>
    </w:p>
    <w:p w14:paraId="3D14A8A5" w14:textId="541C1BCF" w:rsidR="0074575A" w:rsidRDefault="06893B3A" w:rsidP="00EE5559">
      <w:r w:rsidRPr="06893B3A">
        <w:t>Ces classes de services font alors appel aux classes de DAO qui envoient des requêtes vers la base de données et retournent un état, en fonction duquel la classe de service retournera un résultat au WS qui le délivrera à l’IHM selon un format défini (ici le JSON)</w:t>
      </w:r>
      <w:r w:rsidR="00EE5559">
        <w:t>.</w:t>
      </w:r>
    </w:p>
    <w:p w14:paraId="35C82465" w14:textId="77777777" w:rsidR="0074575A" w:rsidRDefault="06893B3A" w:rsidP="00EE5559">
      <w:r w:rsidRPr="06893B3A">
        <w:t>L’affichage est mis à jour après confirmation des actions, en cas d’échec les causes seront affichées à l’utilisateur.</w:t>
      </w:r>
    </w:p>
    <w:p w14:paraId="597793AB" w14:textId="77777777" w:rsidR="0074575A" w:rsidRDefault="0074575A" w:rsidP="00DB1D7C">
      <w:pPr>
        <w:pStyle w:val="Sansinterligne"/>
      </w:pPr>
    </w:p>
    <w:p w14:paraId="2868EE5C" w14:textId="357D9ADE" w:rsidR="0074575A" w:rsidRDefault="06893B3A" w:rsidP="00EE5559">
      <w:r w:rsidRPr="06893B3A">
        <w:t xml:space="preserve">Nous utiliserons les requêtes HTTP basées sur l’url </w:t>
      </w:r>
      <w:hyperlink r:id="rId15" w:history="1">
        <w:r w:rsidRPr="002C3CF0">
          <w:rPr>
            <w:rStyle w:val="Lienhypertexte"/>
          </w:rPr>
          <w:t>http[s]://www.cantine-aston.fr/api/v1</w:t>
        </w:r>
      </w:hyperlink>
      <w:r w:rsidRPr="06893B3A">
        <w:t xml:space="preserve"> afin de gérer nos ressources</w:t>
      </w:r>
      <w:r w:rsidR="00D721FF">
        <w:t xml:space="preserve"> </w:t>
      </w:r>
      <w:r w:rsidRPr="06893B3A">
        <w:t>:</w:t>
      </w:r>
    </w:p>
    <w:p w14:paraId="6811BE08" w14:textId="77777777" w:rsidR="0074575A" w:rsidRDefault="06893B3A" w:rsidP="002F4502">
      <w:pPr>
        <w:pStyle w:val="Paragraphedeliste"/>
        <w:numPr>
          <w:ilvl w:val="0"/>
          <w:numId w:val="8"/>
        </w:numPr>
      </w:pPr>
      <w:r w:rsidRPr="06893B3A">
        <w:t>GET</w:t>
      </w:r>
    </w:p>
    <w:p w14:paraId="6AE95983" w14:textId="5AA90F29" w:rsidR="0074575A" w:rsidRDefault="00EE5559" w:rsidP="002F4502">
      <w:pPr>
        <w:pStyle w:val="Paragraphedeliste"/>
        <w:numPr>
          <w:ilvl w:val="1"/>
          <w:numId w:val="8"/>
        </w:numPr>
      </w:pPr>
      <w:r>
        <w:t>R</w:t>
      </w:r>
      <w:r w:rsidR="19F5E324" w:rsidRPr="19F5E324">
        <w:t>écupé</w:t>
      </w:r>
      <w:r>
        <w:t>ration de liste de ressources (E</w:t>
      </w:r>
      <w:r w:rsidR="19F5E324" w:rsidRPr="19F5E324">
        <w:t>x</w:t>
      </w:r>
      <w:r>
        <w:t> :</w:t>
      </w:r>
      <w:r w:rsidR="19F5E324" w:rsidRPr="19F5E324">
        <w:t xml:space="preserve"> /{ressource}/list[?options])</w:t>
      </w:r>
    </w:p>
    <w:p w14:paraId="2684E4F0" w14:textId="0014ED70" w:rsidR="0074575A" w:rsidRDefault="00EE5559" w:rsidP="002F4502">
      <w:pPr>
        <w:pStyle w:val="Paragraphedeliste"/>
        <w:numPr>
          <w:ilvl w:val="1"/>
          <w:numId w:val="8"/>
        </w:numPr>
      </w:pPr>
      <w:r>
        <w:t>R</w:t>
      </w:r>
      <w:r w:rsidR="19F5E324" w:rsidRPr="19F5E324">
        <w:t>écupé</w:t>
      </w:r>
      <w:r>
        <w:t>ration d’une ressource ciblée (E</w:t>
      </w:r>
      <w:r w:rsidR="19F5E324" w:rsidRPr="19F5E324">
        <w:t>x</w:t>
      </w:r>
      <w:r>
        <w:t xml:space="preserve"> : </w:t>
      </w:r>
      <w:r w:rsidR="19F5E324" w:rsidRPr="19F5E324">
        <w:t>/{ressource}/{ressource_id})</w:t>
      </w:r>
    </w:p>
    <w:p w14:paraId="55C9FBF7" w14:textId="77777777" w:rsidR="0074575A" w:rsidRDefault="06893B3A" w:rsidP="002F4502">
      <w:pPr>
        <w:pStyle w:val="Paragraphedeliste"/>
        <w:numPr>
          <w:ilvl w:val="1"/>
          <w:numId w:val="8"/>
        </w:numPr>
      </w:pPr>
      <w:r w:rsidRPr="06893B3A">
        <w:t>Code de retour 200 dans le cas d’une requête réussie</w:t>
      </w:r>
    </w:p>
    <w:p w14:paraId="1D6AACEB" w14:textId="77777777" w:rsidR="0074575A" w:rsidRDefault="06893B3A" w:rsidP="002F4502">
      <w:pPr>
        <w:pStyle w:val="Paragraphedeliste"/>
        <w:numPr>
          <w:ilvl w:val="1"/>
          <w:numId w:val="8"/>
        </w:numPr>
      </w:pPr>
      <w:r w:rsidRPr="06893B3A">
        <w:t>Code de retour 400 dans le cas d’une requête erronée / invalide</w:t>
      </w:r>
    </w:p>
    <w:p w14:paraId="42074B53" w14:textId="77777777" w:rsidR="0074575A" w:rsidRDefault="06893B3A" w:rsidP="002F4502">
      <w:pPr>
        <w:pStyle w:val="Paragraphedeliste"/>
        <w:numPr>
          <w:ilvl w:val="1"/>
          <w:numId w:val="8"/>
        </w:numPr>
      </w:pPr>
      <w:r w:rsidRPr="06893B3A">
        <w:t>Code de retour 404 en cas d’échec de la requête</w:t>
      </w:r>
    </w:p>
    <w:p w14:paraId="292E6D5C" w14:textId="77777777" w:rsidR="0074575A" w:rsidRDefault="06893B3A" w:rsidP="002F4502">
      <w:pPr>
        <w:pStyle w:val="Paragraphedeliste"/>
        <w:numPr>
          <w:ilvl w:val="0"/>
          <w:numId w:val="8"/>
        </w:numPr>
      </w:pPr>
      <w:r w:rsidRPr="06893B3A">
        <w:t>PUT</w:t>
      </w:r>
    </w:p>
    <w:p w14:paraId="0CE11350" w14:textId="53DB1DE2" w:rsidR="0074575A" w:rsidRDefault="00EE5559" w:rsidP="002F4502">
      <w:pPr>
        <w:pStyle w:val="Paragraphedeliste"/>
        <w:numPr>
          <w:ilvl w:val="1"/>
          <w:numId w:val="8"/>
        </w:numPr>
      </w:pPr>
      <w:r>
        <w:t>Création de ressources (E</w:t>
      </w:r>
      <w:r w:rsidR="19F5E324" w:rsidRPr="19F5E324">
        <w:t>x : /{ressource}/create?options)</w:t>
      </w:r>
    </w:p>
    <w:p w14:paraId="1106122F" w14:textId="77777777" w:rsidR="0074575A" w:rsidRDefault="06893B3A" w:rsidP="002F4502">
      <w:pPr>
        <w:pStyle w:val="Paragraphedeliste"/>
        <w:numPr>
          <w:ilvl w:val="1"/>
          <w:numId w:val="8"/>
        </w:numPr>
      </w:pPr>
      <w:r w:rsidRPr="06893B3A">
        <w:t>Code de retour 200 dans le cas d’une requête réussie</w:t>
      </w:r>
    </w:p>
    <w:p w14:paraId="05FE4E17" w14:textId="77777777" w:rsidR="0074575A" w:rsidRDefault="06893B3A" w:rsidP="002F4502">
      <w:pPr>
        <w:pStyle w:val="Paragraphedeliste"/>
        <w:numPr>
          <w:ilvl w:val="1"/>
          <w:numId w:val="8"/>
        </w:numPr>
      </w:pPr>
      <w:r w:rsidRPr="06893B3A">
        <w:t>Code de retour 404 en cas d’échec de la requête</w:t>
      </w:r>
    </w:p>
    <w:p w14:paraId="41BC5790" w14:textId="77777777" w:rsidR="0074575A" w:rsidRDefault="06893B3A" w:rsidP="002F4502">
      <w:pPr>
        <w:pStyle w:val="Paragraphedeliste"/>
        <w:numPr>
          <w:ilvl w:val="0"/>
          <w:numId w:val="8"/>
        </w:numPr>
      </w:pPr>
      <w:r w:rsidRPr="06893B3A">
        <w:t>PATCH</w:t>
      </w:r>
    </w:p>
    <w:p w14:paraId="07D7B034" w14:textId="71EC8A0C" w:rsidR="0074575A" w:rsidRDefault="00EE5559" w:rsidP="002F4502">
      <w:pPr>
        <w:pStyle w:val="Paragraphedeliste"/>
        <w:numPr>
          <w:ilvl w:val="1"/>
          <w:numId w:val="8"/>
        </w:numPr>
      </w:pPr>
      <w:r>
        <w:t>Modification de ressources (E</w:t>
      </w:r>
      <w:r w:rsidR="19F5E324" w:rsidRPr="19F5E324">
        <w:t>x</w:t>
      </w:r>
      <w:r>
        <w:t xml:space="preserve"> </w:t>
      </w:r>
      <w:r w:rsidR="19F5E324" w:rsidRPr="19F5E324">
        <w:t>: /{ressource}/update/{ressource_id}[?options])</w:t>
      </w:r>
    </w:p>
    <w:p w14:paraId="3C13CA47" w14:textId="77777777" w:rsidR="0074575A" w:rsidRDefault="06893B3A" w:rsidP="002F4502">
      <w:pPr>
        <w:pStyle w:val="Paragraphedeliste"/>
        <w:numPr>
          <w:ilvl w:val="1"/>
          <w:numId w:val="8"/>
        </w:numPr>
      </w:pPr>
      <w:r w:rsidRPr="06893B3A">
        <w:t>Code de retour 200 dans le cas d’une requête réussie</w:t>
      </w:r>
    </w:p>
    <w:p w14:paraId="04AF6836" w14:textId="77777777" w:rsidR="0074575A" w:rsidRDefault="00854EBC" w:rsidP="002F4502">
      <w:pPr>
        <w:pStyle w:val="Paragraphedeliste"/>
        <w:numPr>
          <w:ilvl w:val="1"/>
          <w:numId w:val="8"/>
        </w:numPr>
      </w:pPr>
      <w:r w:rsidRPr="06893B3A">
        <w:t>Code de retour 404 en cas d’échec de la requête</w:t>
      </w:r>
    </w:p>
    <w:p w14:paraId="36478588" w14:textId="77777777" w:rsidR="0074575A" w:rsidRDefault="06893B3A" w:rsidP="002F4502">
      <w:pPr>
        <w:pStyle w:val="Paragraphedeliste"/>
        <w:numPr>
          <w:ilvl w:val="0"/>
          <w:numId w:val="8"/>
        </w:numPr>
      </w:pPr>
      <w:r w:rsidRPr="06893B3A">
        <w:t>DELETE</w:t>
      </w:r>
    </w:p>
    <w:p w14:paraId="4A18DC87" w14:textId="09FA1F8E" w:rsidR="0074575A" w:rsidRDefault="00DB0A4F" w:rsidP="002F4502">
      <w:pPr>
        <w:pStyle w:val="Paragraphedeliste"/>
        <w:numPr>
          <w:ilvl w:val="1"/>
          <w:numId w:val="8"/>
        </w:numPr>
      </w:pPr>
      <w:r>
        <w:t>S</w:t>
      </w:r>
      <w:r w:rsidR="19F5E324" w:rsidRPr="19F5E324">
        <w:t>uppression d’une ressource ciblée (</w:t>
      </w:r>
      <w:r>
        <w:t>E</w:t>
      </w:r>
      <w:r w:rsidR="19F5E324" w:rsidRPr="19F5E324">
        <w:t>x : /{ressource}/delete/{ressource_id})</w:t>
      </w:r>
    </w:p>
    <w:p w14:paraId="68C5FF28" w14:textId="77777777" w:rsidR="0074575A" w:rsidRDefault="06893B3A" w:rsidP="002F4502">
      <w:pPr>
        <w:pStyle w:val="Paragraphedeliste"/>
        <w:numPr>
          <w:ilvl w:val="1"/>
          <w:numId w:val="8"/>
        </w:numPr>
      </w:pPr>
      <w:r w:rsidRPr="06893B3A">
        <w:t>Code de retour 200 dans le cas d’une requête réussie</w:t>
      </w:r>
    </w:p>
    <w:p w14:paraId="27740E9F" w14:textId="77777777" w:rsidR="0074575A" w:rsidRDefault="00854EBC" w:rsidP="002F4502">
      <w:pPr>
        <w:pStyle w:val="Paragraphedeliste"/>
        <w:numPr>
          <w:ilvl w:val="1"/>
          <w:numId w:val="8"/>
        </w:numPr>
      </w:pPr>
      <w:r w:rsidRPr="06893B3A">
        <w:t>Code de retour 404 en cas d’échec de la requête</w:t>
      </w:r>
    </w:p>
    <w:p w14:paraId="06F5D432" w14:textId="74EF9720" w:rsidR="0074575A" w:rsidRDefault="0074575A" w:rsidP="00DB1D7C">
      <w:pPr>
        <w:pStyle w:val="Sansinterligne"/>
      </w:pPr>
      <w:bookmarkStart w:id="29" w:name="h.6jugebbmwnpj" w:colFirst="0" w:colLast="0"/>
      <w:bookmarkEnd w:id="29"/>
    </w:p>
    <w:p w14:paraId="40FBAE97" w14:textId="77777777" w:rsidR="009D60D8" w:rsidRDefault="009D60D8">
      <w:pPr>
        <w:spacing w:after="0"/>
        <w:jc w:val="left"/>
        <w:rPr>
          <w:sz w:val="28"/>
          <w:szCs w:val="26"/>
          <w:lang w:val="fr-CA"/>
        </w:rPr>
      </w:pPr>
      <w:r>
        <w:br w:type="page"/>
      </w:r>
    </w:p>
    <w:p w14:paraId="17816376" w14:textId="4A0F1DEB" w:rsidR="0074575A" w:rsidRDefault="00854EBC" w:rsidP="00583F29">
      <w:pPr>
        <w:pStyle w:val="Titre3"/>
        <w:rPr>
          <w:color w:val="70AD47" w:themeColor="accent6"/>
        </w:rPr>
      </w:pPr>
      <w:bookmarkStart w:id="30" w:name="_Toc459823677"/>
      <w:r w:rsidRPr="00DB0A4F">
        <w:lastRenderedPageBreak/>
        <w:t>Cas</w:t>
      </w:r>
      <w:r w:rsidRPr="06893B3A">
        <w:t xml:space="preserve"> d’utilisations de la Cantinière</w:t>
      </w:r>
      <w:bookmarkEnd w:id="30"/>
    </w:p>
    <w:p w14:paraId="74281AE6" w14:textId="352DF8E2" w:rsidR="0074575A" w:rsidRDefault="0074575A" w:rsidP="00DB0A4F">
      <w:pPr>
        <w:pStyle w:val="Sansinterligne"/>
      </w:pPr>
    </w:p>
    <w:p w14:paraId="3FB1B33E" w14:textId="7D6C51F8" w:rsidR="00DB0A4F" w:rsidRDefault="00DB0A4F" w:rsidP="004F4CD2">
      <w:pPr>
        <w:pStyle w:val="Sansinterligne"/>
        <w:jc w:val="center"/>
      </w:pPr>
      <w:r>
        <w:rPr>
          <w:noProof/>
        </w:rPr>
        <w:drawing>
          <wp:inline distT="0" distB="0" distL="0" distR="0" wp14:anchorId="3F9195A6" wp14:editId="2F5138ED">
            <wp:extent cx="5760000" cy="3565888"/>
            <wp:effectExtent l="19050" t="19050" r="12700" b="15875"/>
            <wp:docPr id="219989730" name="Image 21998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89730" name="Use cases__UC_cuisiniere_0.png"/>
                    <pic:cNvPicPr/>
                  </pic:nvPicPr>
                  <pic:blipFill rotWithShape="1">
                    <a:blip r:embed="rId16">
                      <a:extLst>
                        <a:ext uri="{28A0092B-C50C-407E-A947-70E740481C1C}">
                          <a14:useLocalDpi xmlns:a14="http://schemas.microsoft.com/office/drawing/2010/main" val="0"/>
                        </a:ext>
                      </a:extLst>
                    </a:blip>
                    <a:srcRect l="923" r="3473" b="4635"/>
                    <a:stretch/>
                  </pic:blipFill>
                  <pic:spPr bwMode="auto">
                    <a:xfrm>
                      <a:off x="0" y="0"/>
                      <a:ext cx="5760000" cy="3565888"/>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17BB52" w14:textId="77777777" w:rsidR="002C3CF0" w:rsidRPr="002C3CF0" w:rsidRDefault="002C3CF0" w:rsidP="002C3CF0">
      <w:pPr>
        <w:pStyle w:val="Sansinterligne"/>
      </w:pPr>
    </w:p>
    <w:p w14:paraId="185EF7D4" w14:textId="165E5D16" w:rsidR="0074575A" w:rsidRDefault="00854EBC" w:rsidP="002C3CF0">
      <w:pPr>
        <w:pStyle w:val="Titre4"/>
      </w:pPr>
      <w:bookmarkStart w:id="31" w:name="h.nj8a4mx5zp3g" w:colFirst="0" w:colLast="0"/>
      <w:bookmarkEnd w:id="31"/>
      <w:r w:rsidRPr="06893B3A">
        <w:t>S’authentifier :</w:t>
      </w:r>
    </w:p>
    <w:p w14:paraId="06B83DBC" w14:textId="77777777" w:rsidR="00DB1D7C" w:rsidRPr="00DB1D7C" w:rsidRDefault="00DB1D7C" w:rsidP="00DB1D7C">
      <w:pPr>
        <w:pStyle w:val="Sansinterligne"/>
      </w:pPr>
    </w:p>
    <w:p w14:paraId="7879F6FA" w14:textId="665BC47C" w:rsidR="002C3CF0" w:rsidRDefault="002C3CF0" w:rsidP="004F4CD2">
      <w:pPr>
        <w:pStyle w:val="Sansinterligne"/>
        <w:jc w:val="center"/>
      </w:pPr>
      <w:r>
        <w:rPr>
          <w:noProof/>
        </w:rPr>
        <w:drawing>
          <wp:inline distT="0" distB="0" distL="0" distR="0" wp14:anchorId="698DC5CD" wp14:editId="78DAF948">
            <wp:extent cx="5466781" cy="3960000"/>
            <wp:effectExtent l="19050" t="19050" r="19685" b="21590"/>
            <wp:docPr id="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l="494" t="579" r="999" b="1191"/>
                    <a:stretch>
                      <a:fillRect/>
                    </a:stretch>
                  </pic:blipFill>
                  <pic:spPr>
                    <a:xfrm>
                      <a:off x="0" y="0"/>
                      <a:ext cx="5466781" cy="3960000"/>
                    </a:xfrm>
                    <a:prstGeom prst="rect">
                      <a:avLst/>
                    </a:prstGeom>
                    <a:ln w="25400">
                      <a:solidFill>
                        <a:schemeClr val="bg1">
                          <a:lumMod val="50000"/>
                        </a:schemeClr>
                      </a:solidFill>
                      <a:prstDash val="solid"/>
                    </a:ln>
                  </pic:spPr>
                </pic:pic>
              </a:graphicData>
            </a:graphic>
          </wp:inline>
        </w:drawing>
      </w:r>
    </w:p>
    <w:p w14:paraId="79D4C926" w14:textId="77777777" w:rsidR="002C3CF0" w:rsidRDefault="002C3CF0" w:rsidP="002C3CF0">
      <w:pPr>
        <w:pStyle w:val="Sansinterligne"/>
      </w:pPr>
    </w:p>
    <w:p w14:paraId="104AC26F" w14:textId="4FEC22CA" w:rsidR="002C3CF0" w:rsidRPr="002C3CF0" w:rsidRDefault="002C3CF0" w:rsidP="004F4CD2">
      <w:pPr>
        <w:pStyle w:val="Sansinterligne"/>
        <w:jc w:val="center"/>
      </w:pPr>
      <w:r>
        <w:rPr>
          <w:noProof/>
        </w:rPr>
        <w:lastRenderedPageBreak/>
        <w:drawing>
          <wp:inline distT="0" distB="0" distL="0" distR="0" wp14:anchorId="30FF7062" wp14:editId="7C4F3F16">
            <wp:extent cx="5466782" cy="3960000"/>
            <wp:effectExtent l="19050" t="19050" r="19685" b="21590"/>
            <wp:docPr id="21998973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l="494" t="482" r="661" b="1127"/>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5FA4E81A" w14:textId="7828EFB0" w:rsidR="0074575A" w:rsidRDefault="0074575A" w:rsidP="00DB1D7C">
      <w:pPr>
        <w:pStyle w:val="Sansinterligne"/>
      </w:pPr>
    </w:p>
    <w:p w14:paraId="1C1491E1" w14:textId="4E8CB10D" w:rsidR="0074575A" w:rsidRDefault="06893B3A" w:rsidP="00F86844">
      <w:r w:rsidRPr="06893B3A">
        <w:t>L’utilisateur non connecté, depuis n’importe quelle page accessible</w:t>
      </w:r>
      <w:r w:rsidR="002C3CF0">
        <w:t xml:space="preserve">, clique sur le bouton </w:t>
      </w:r>
      <w:r w:rsidR="00341A51">
        <w:t>«</w:t>
      </w:r>
      <w:r w:rsidR="002C3CF0">
        <w:t> S</w:t>
      </w:r>
      <w:r w:rsidRPr="06893B3A">
        <w:t xml:space="preserve">e </w:t>
      </w:r>
      <w:r w:rsidR="002C3CF0">
        <w:t>C</w:t>
      </w:r>
      <w:r w:rsidRPr="06893B3A">
        <w:t>onnecter</w:t>
      </w:r>
      <w:r w:rsidR="002C3CF0">
        <w:t> </w:t>
      </w:r>
      <w:r w:rsidR="00341A51">
        <w:t>»</w:t>
      </w:r>
      <w:r w:rsidRPr="06893B3A">
        <w:t>, une fenêtre modale s’affiche.</w:t>
      </w:r>
    </w:p>
    <w:p w14:paraId="28420E26" w14:textId="01DBAC64" w:rsidR="0074575A" w:rsidRDefault="00854EBC" w:rsidP="00F86844">
      <w:bookmarkStart w:id="32" w:name="h.ha07duk0947a" w:colFirst="0" w:colLast="0"/>
      <w:bookmarkEnd w:id="32"/>
      <w:r w:rsidRPr="06893B3A">
        <w:t>Après avoir renseigné ses identifiants, l’ut</w:t>
      </w:r>
      <w:r w:rsidR="002C3CF0">
        <w:t xml:space="preserve">ilisateur clique sur le bouton </w:t>
      </w:r>
      <w:r w:rsidR="00341A51">
        <w:t>«</w:t>
      </w:r>
      <w:r w:rsidR="002C3CF0">
        <w:t> Se C</w:t>
      </w:r>
      <w:r w:rsidRPr="06893B3A">
        <w:t>onnecter</w:t>
      </w:r>
      <w:r w:rsidR="002C3CF0">
        <w:t> </w:t>
      </w:r>
      <w:r w:rsidR="00341A51">
        <w:t>»</w:t>
      </w:r>
      <w:r w:rsidRPr="06893B3A">
        <w:t xml:space="preserve">, un appel à la méthode </w:t>
      </w:r>
      <w:r w:rsidR="00341A51">
        <w:t>«</w:t>
      </w:r>
      <w:r w:rsidR="002C3CF0">
        <w:t> </w:t>
      </w:r>
      <w:r w:rsidRPr="06893B3A">
        <w:t>UserWS.authenticate</w:t>
      </w:r>
      <w:r w:rsidR="002C3CF0">
        <w:t xml:space="preserve"> </w:t>
      </w:r>
      <w:r w:rsidRPr="06893B3A">
        <w:t>(String email, String password)</w:t>
      </w:r>
      <w:r w:rsidR="002C3CF0">
        <w:t> </w:t>
      </w:r>
      <w:r w:rsidR="00341A51">
        <w:t>»</w:t>
      </w:r>
      <w:r w:rsidRPr="06893B3A">
        <w:t xml:space="preserve"> est envoyé, elle invoque à son tour la méthode </w:t>
      </w:r>
      <w:r w:rsidR="00341A51">
        <w:t>«</w:t>
      </w:r>
      <w:r w:rsidR="002C3CF0">
        <w:t> </w:t>
      </w:r>
      <w:r w:rsidR="002C3CF0" w:rsidRPr="06893B3A">
        <w:t>IUserService.authenticate (</w:t>
      </w:r>
      <w:r w:rsidRPr="06893B3A">
        <w:t>String email, String password)</w:t>
      </w:r>
      <w:r w:rsidR="002C3CF0">
        <w:t> </w:t>
      </w:r>
      <w:r w:rsidR="00341A51">
        <w:t>»</w:t>
      </w:r>
      <w:r w:rsidRPr="06893B3A">
        <w:t xml:space="preserve"> qui fait appel à la méthode </w:t>
      </w:r>
      <w:r w:rsidR="00341A51">
        <w:t>«</w:t>
      </w:r>
      <w:r w:rsidR="002C3CF0">
        <w:t> </w:t>
      </w:r>
      <w:r w:rsidR="002C3CF0" w:rsidRPr="06893B3A">
        <w:t>IUserDAO.selectByEmailPassword (</w:t>
      </w:r>
      <w:r w:rsidRPr="06893B3A">
        <w:t>String email, String password)</w:t>
      </w:r>
      <w:r w:rsidR="002C3CF0">
        <w:t> </w:t>
      </w:r>
      <w:r w:rsidR="00341A51">
        <w:t>»</w:t>
      </w:r>
      <w:r w:rsidRPr="06893B3A">
        <w:t xml:space="preserve"> qui retourne l’utilisateur correspondant aux critères si celui-ci existe.</w:t>
      </w:r>
    </w:p>
    <w:p w14:paraId="32C8AFDD" w14:textId="71700E85" w:rsidR="0074575A" w:rsidRDefault="00854EBC" w:rsidP="00F86844">
      <w:bookmarkStart w:id="33" w:name="h.twpbakr00f9x" w:colFirst="0" w:colLast="0"/>
      <w:bookmarkEnd w:id="33"/>
      <w:r w:rsidRPr="06893B3A">
        <w:t xml:space="preserve">Si la valeur de l’attribut </w:t>
      </w:r>
      <w:r w:rsidR="00341A51">
        <w:t>«</w:t>
      </w:r>
      <w:r w:rsidR="002C3CF0">
        <w:t> </w:t>
      </w:r>
      <w:r w:rsidRPr="06893B3A">
        <w:t>isCooker</w:t>
      </w:r>
      <w:r w:rsidR="002C3CF0">
        <w:t> </w:t>
      </w:r>
      <w:r w:rsidR="00341A51">
        <w:t>»</w:t>
      </w:r>
      <w:r w:rsidRPr="06893B3A">
        <w:t xml:space="preserve"> de l’utilisateur est FALSE l’utilisateur sera connecté en tant que client (</w:t>
      </w:r>
      <w:r w:rsidR="002C3CF0">
        <w:t>C</w:t>
      </w:r>
      <w:r w:rsidRPr="06893B3A">
        <w:t xml:space="preserve">f. : Cas d’utilisation client, </w:t>
      </w:r>
      <w:r w:rsidR="00341A51">
        <w:t>«</w:t>
      </w:r>
      <w:r w:rsidR="002C3CF0">
        <w:t> </w:t>
      </w:r>
      <w:r w:rsidRPr="06893B3A">
        <w:t>S’authentifier</w:t>
      </w:r>
      <w:r w:rsidR="002C3CF0">
        <w:t> </w:t>
      </w:r>
      <w:r w:rsidR="00341A51">
        <w:t>»</w:t>
      </w:r>
      <w:r w:rsidRPr="06893B3A">
        <w:t xml:space="preserve">), dans le cas où </w:t>
      </w:r>
      <w:r w:rsidR="00341A51">
        <w:t>«</w:t>
      </w:r>
      <w:r w:rsidR="002C3CF0">
        <w:t> </w:t>
      </w:r>
      <w:r w:rsidRPr="06893B3A">
        <w:t>isCooker</w:t>
      </w:r>
      <w:r w:rsidR="002C3CF0">
        <w:t> </w:t>
      </w:r>
      <w:r w:rsidR="00341A51">
        <w:t>»</w:t>
      </w:r>
      <w:r w:rsidRPr="06893B3A">
        <w:t xml:space="preserve"> vaut TRUE il s’agit d’une cantinière, elle est alors dirigée vers la page </w:t>
      </w:r>
      <w:r w:rsidR="00341A51">
        <w:t>«</w:t>
      </w:r>
      <w:r w:rsidR="002C3CF0">
        <w:t> Récap des commandes </w:t>
      </w:r>
      <w:r w:rsidR="00341A51">
        <w:t>»</w:t>
      </w:r>
      <w:r w:rsidRPr="06893B3A">
        <w:t>.</w:t>
      </w:r>
    </w:p>
    <w:p w14:paraId="5D8B833E" w14:textId="77777777" w:rsidR="0074575A" w:rsidRDefault="00854EBC" w:rsidP="00F86844">
      <w:r w:rsidRPr="06893B3A">
        <w:t>Dans l’interface, le bouton de connexion est remplacé par les informations nominatives de l’utilisateur.</w:t>
      </w:r>
    </w:p>
    <w:p w14:paraId="5ED98DD7" w14:textId="77777777" w:rsidR="0074575A" w:rsidRDefault="00854EBC" w:rsidP="00F86844">
      <w:r w:rsidRPr="06893B3A">
        <w:t>Dans le cas de données de connexion erronées, aucune donnée d’utilisateur ne sera extraite de la base de données. Un message d’échec de connexion est affiché pour l’utilisateur en l’invitant à réessayer de se connecter.</w:t>
      </w:r>
    </w:p>
    <w:p w14:paraId="20B3AB2F" w14:textId="77777777" w:rsidR="00C1329E" w:rsidRDefault="00C1329E" w:rsidP="00C1329E">
      <w:pPr>
        <w:pStyle w:val="Sansinterligne"/>
      </w:pPr>
    </w:p>
    <w:p w14:paraId="63550188" w14:textId="77777777" w:rsidR="009D60D8" w:rsidRDefault="009D60D8">
      <w:pPr>
        <w:spacing w:after="0"/>
        <w:jc w:val="left"/>
        <w:rPr>
          <w:i/>
          <w:sz w:val="24"/>
          <w:szCs w:val="22"/>
        </w:rPr>
      </w:pPr>
      <w:bookmarkStart w:id="34" w:name="h.akg3fcv4khmj" w:colFirst="0" w:colLast="0"/>
      <w:bookmarkStart w:id="35" w:name="h.y76pu9gx455s" w:colFirst="0" w:colLast="0"/>
      <w:bookmarkStart w:id="36" w:name="h.xmdxjn325dch" w:colFirst="0" w:colLast="0"/>
      <w:bookmarkEnd w:id="34"/>
      <w:bookmarkEnd w:id="35"/>
      <w:bookmarkEnd w:id="36"/>
      <w:r>
        <w:br w:type="page"/>
      </w:r>
    </w:p>
    <w:p w14:paraId="6EF70F5F" w14:textId="1265B81E" w:rsidR="0074575A" w:rsidRDefault="00854EBC" w:rsidP="00C1329E">
      <w:pPr>
        <w:pStyle w:val="Titre4"/>
      </w:pPr>
      <w:r w:rsidRPr="06893B3A">
        <w:lastRenderedPageBreak/>
        <w:t>Consulter, créditer, débiter un compte utilisateur :</w:t>
      </w:r>
    </w:p>
    <w:p w14:paraId="27BAEC9D" w14:textId="77777777" w:rsidR="00C1329E" w:rsidRDefault="00C1329E" w:rsidP="00DB1D7C">
      <w:pPr>
        <w:pStyle w:val="Sansinterligne"/>
      </w:pPr>
    </w:p>
    <w:p w14:paraId="1F99BD9B" w14:textId="1171A285" w:rsidR="00C1329E" w:rsidRDefault="00C1329E" w:rsidP="004F4CD2">
      <w:pPr>
        <w:pStyle w:val="Sansinterligne"/>
        <w:jc w:val="center"/>
      </w:pPr>
      <w:r>
        <w:rPr>
          <w:noProof/>
        </w:rPr>
        <w:drawing>
          <wp:inline distT="0" distB="0" distL="0" distR="0" wp14:anchorId="4F747F8A" wp14:editId="434DA5F4">
            <wp:extent cx="5466782" cy="3960000"/>
            <wp:effectExtent l="19050" t="19050" r="19685" b="21590"/>
            <wp:docPr id="219989732"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l="847" t="576" r="739" b="1739"/>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14E44CCC" w14:textId="77777777" w:rsidR="00C1329E" w:rsidRDefault="00C1329E" w:rsidP="00C1329E">
      <w:pPr>
        <w:pStyle w:val="Sansinterligne"/>
      </w:pPr>
    </w:p>
    <w:p w14:paraId="314C96CB" w14:textId="3729074F" w:rsidR="00C1329E" w:rsidRDefault="00C1329E" w:rsidP="004F4CD2">
      <w:pPr>
        <w:pStyle w:val="Sansinterligne"/>
        <w:jc w:val="center"/>
      </w:pPr>
      <w:r>
        <w:rPr>
          <w:noProof/>
        </w:rPr>
        <w:drawing>
          <wp:inline distT="0" distB="0" distL="0" distR="0" wp14:anchorId="3C0A2642" wp14:editId="6C6A9388">
            <wp:extent cx="5466782" cy="3960000"/>
            <wp:effectExtent l="19050" t="19050" r="19685" b="21590"/>
            <wp:docPr id="21998973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l="352" t="480" r="1226" b="1801"/>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4FAAB547" w14:textId="77777777" w:rsidR="00C1329E" w:rsidRPr="00C1329E" w:rsidRDefault="00C1329E" w:rsidP="00C1329E">
      <w:pPr>
        <w:pStyle w:val="Sansinterligne"/>
      </w:pPr>
    </w:p>
    <w:p w14:paraId="67C9B366" w14:textId="77777777" w:rsidR="0074575A" w:rsidRDefault="00854EBC" w:rsidP="00C1329E">
      <w:bookmarkStart w:id="37" w:name="h.qst6uorxm0w9" w:colFirst="0" w:colLast="0"/>
      <w:bookmarkStart w:id="38" w:name="h.9ejqn6zg8afk" w:colFirst="0" w:colLast="0"/>
      <w:bookmarkEnd w:id="37"/>
      <w:bookmarkEnd w:id="38"/>
      <w:r w:rsidRPr="06893B3A">
        <w:t xml:space="preserve">Lors de la consultation du compte d’un utilisateur la cuisinière peut </w:t>
      </w:r>
      <w:r w:rsidRPr="00C1329E">
        <w:rPr>
          <w:bCs/>
        </w:rPr>
        <w:t>créditer</w:t>
      </w:r>
      <w:r w:rsidRPr="06893B3A">
        <w:t xml:space="preserve"> ou </w:t>
      </w:r>
      <w:r w:rsidRPr="00C1329E">
        <w:rPr>
          <w:bCs/>
        </w:rPr>
        <w:t>solder</w:t>
      </w:r>
      <w:r w:rsidRPr="06893B3A">
        <w:t xml:space="preserve"> la cagnotte de cet utilisateur.</w:t>
      </w:r>
    </w:p>
    <w:p w14:paraId="5A19A05C" w14:textId="30193B2A" w:rsidR="0074575A" w:rsidRDefault="00854EBC" w:rsidP="00C1329E">
      <w:bookmarkStart w:id="39" w:name="h.gio5yonewfn8" w:colFirst="0" w:colLast="0"/>
      <w:bookmarkEnd w:id="39"/>
      <w:r w:rsidRPr="06893B3A">
        <w:t xml:space="preserve">Au chargement de la page </w:t>
      </w:r>
      <w:r w:rsidR="00341A51">
        <w:t>«</w:t>
      </w:r>
      <w:r w:rsidR="00C1329E">
        <w:t> </w:t>
      </w:r>
      <w:r w:rsidRPr="06893B3A">
        <w:t>Compte utilisateur</w:t>
      </w:r>
      <w:r w:rsidR="00C1329E">
        <w:t> </w:t>
      </w:r>
      <w:r w:rsidR="00341A51">
        <w:t>»</w:t>
      </w:r>
      <w:r w:rsidR="00C1329E">
        <w:t>,</w:t>
      </w:r>
      <w:r w:rsidRPr="06893B3A">
        <w:t xml:space="preserve"> les informations de l’utilisateur souhaité sont affichées après appel à la méthode </w:t>
      </w:r>
      <w:r w:rsidR="00341A51">
        <w:t>«</w:t>
      </w:r>
      <w:r w:rsidR="00C1329E">
        <w:t> </w:t>
      </w:r>
      <w:r w:rsidRPr="06893B3A">
        <w:t>UserWS.getAccount</w:t>
      </w:r>
      <w:r w:rsidR="00C1329E">
        <w:t xml:space="preserve"> </w:t>
      </w:r>
      <w:r w:rsidRPr="06893B3A">
        <w:t>(Integer userId)</w:t>
      </w:r>
      <w:r w:rsidR="00C1329E">
        <w:t> </w:t>
      </w:r>
      <w:r w:rsidR="00341A51">
        <w:t>»</w:t>
      </w:r>
      <w:r w:rsidR="00C1329E">
        <w:t>, qui</w:t>
      </w:r>
      <w:r w:rsidRPr="06893B3A">
        <w:t xml:space="preserve"> retourne l’utilisateur récupéré par la méthode </w:t>
      </w:r>
      <w:r w:rsidR="00341A51">
        <w:t>«</w:t>
      </w:r>
      <w:r w:rsidR="00C1329E">
        <w:t> </w:t>
      </w:r>
      <w:r w:rsidRPr="06893B3A">
        <w:t>IUserService.getById</w:t>
      </w:r>
      <w:r w:rsidR="00C1329E">
        <w:t xml:space="preserve"> </w:t>
      </w:r>
      <w:r w:rsidRPr="06893B3A">
        <w:t>(Integer userId)</w:t>
      </w:r>
      <w:r w:rsidR="00C1329E">
        <w:t> </w:t>
      </w:r>
      <w:r w:rsidR="00341A51">
        <w:t>»</w:t>
      </w:r>
      <w:r w:rsidRPr="06893B3A">
        <w:t xml:space="preserve"> par l’appel à la méthode </w:t>
      </w:r>
      <w:r w:rsidR="00341A51">
        <w:t>«</w:t>
      </w:r>
      <w:r w:rsidR="00C1329E">
        <w:t> </w:t>
      </w:r>
      <w:r w:rsidRPr="06893B3A">
        <w:t>IUserDAO.selectById</w:t>
      </w:r>
      <w:r w:rsidR="00C1329E">
        <w:t xml:space="preserve"> </w:t>
      </w:r>
      <w:r w:rsidRPr="06893B3A">
        <w:t>(Integer userId)</w:t>
      </w:r>
      <w:r w:rsidR="00C1329E">
        <w:t> </w:t>
      </w:r>
      <w:r w:rsidR="00341A51">
        <w:t>»</w:t>
      </w:r>
      <w:r w:rsidRPr="06893B3A">
        <w:t>.</w:t>
      </w:r>
    </w:p>
    <w:p w14:paraId="10AB70F7" w14:textId="77777777" w:rsidR="009126D1" w:rsidRDefault="009126D1" w:rsidP="009126D1">
      <w:pPr>
        <w:pStyle w:val="Sansinterligne"/>
      </w:pPr>
    </w:p>
    <w:p w14:paraId="484B84A1" w14:textId="020C1F38" w:rsidR="0074575A" w:rsidRDefault="009126D1" w:rsidP="009126D1">
      <w:pPr>
        <w:pStyle w:val="Titre5"/>
      </w:pPr>
      <w:bookmarkStart w:id="40" w:name="h.kohiuyuq6h51" w:colFirst="0" w:colLast="0"/>
      <w:bookmarkEnd w:id="40"/>
      <w:r>
        <w:t>C</w:t>
      </w:r>
      <w:r w:rsidR="00854EBC" w:rsidRPr="06893B3A">
        <w:t>onsultation du compte d’un utilisateur</w:t>
      </w:r>
      <w:r w:rsidR="00576995">
        <w:t xml:space="preserve"> </w:t>
      </w:r>
      <w:r w:rsidR="00C1329E">
        <w:t>:</w:t>
      </w:r>
    </w:p>
    <w:p w14:paraId="0FF11B07" w14:textId="77777777" w:rsidR="009126D1" w:rsidRPr="009126D1" w:rsidRDefault="009126D1" w:rsidP="009126D1">
      <w:pPr>
        <w:pStyle w:val="Sansinterligne"/>
      </w:pPr>
    </w:p>
    <w:p w14:paraId="738E0A67" w14:textId="562CEC22" w:rsidR="0074575A" w:rsidRDefault="00854EBC" w:rsidP="009126D1">
      <w:bookmarkStart w:id="41" w:name="h.e6l0fl5182gd" w:colFirst="0" w:colLast="0"/>
      <w:bookmarkEnd w:id="41"/>
      <w:r w:rsidRPr="06893B3A">
        <w:t>La cantinière</w:t>
      </w:r>
      <w:r w:rsidR="00576995">
        <w:t>,</w:t>
      </w:r>
      <w:r w:rsidRPr="06893B3A">
        <w:t xml:space="preserve"> connectée suivant la procédure expliquée ci-dessus, sur la barre de navi</w:t>
      </w:r>
      <w:r w:rsidR="00C1329E">
        <w:t xml:space="preserve">gation elle clique sur le lien </w:t>
      </w:r>
      <w:r w:rsidR="00341A51">
        <w:t>«</w:t>
      </w:r>
      <w:r w:rsidR="00C1329E">
        <w:t> </w:t>
      </w:r>
      <w:r w:rsidRPr="06893B3A">
        <w:t>Compte Utilisateur</w:t>
      </w:r>
      <w:r w:rsidR="00C1329E">
        <w:t> </w:t>
      </w:r>
      <w:r w:rsidR="00341A51">
        <w:t>»</w:t>
      </w:r>
      <w:r w:rsidRPr="06893B3A">
        <w:t xml:space="preserve">; l’écran </w:t>
      </w:r>
      <w:r w:rsidR="00341A51">
        <w:t>«</w:t>
      </w:r>
      <w:r w:rsidR="00C1329E">
        <w:t> </w:t>
      </w:r>
      <w:r w:rsidRPr="06893B3A">
        <w:t>Compte Utilis</w:t>
      </w:r>
      <w:r w:rsidR="00C1329E">
        <w:t>ateur </w:t>
      </w:r>
      <w:r w:rsidR="00341A51">
        <w:t>»</w:t>
      </w:r>
      <w:r w:rsidRPr="06893B3A">
        <w:t xml:space="preserve"> s’affiche pour la cantinière.</w:t>
      </w:r>
    </w:p>
    <w:p w14:paraId="40990753" w14:textId="77777777" w:rsidR="0074575A" w:rsidRDefault="00854EBC" w:rsidP="009126D1">
      <w:bookmarkStart w:id="42" w:name="h.pcp26prr5nnq" w:colFirst="0" w:colLast="0"/>
      <w:bookmarkEnd w:id="42"/>
      <w:r w:rsidRPr="06893B3A">
        <w:t xml:space="preserve">La cantinière peut alors saisir un texte dans le champ de recherche et lancer la recherche </w:t>
      </w:r>
    </w:p>
    <w:p w14:paraId="5D642039" w14:textId="743CDF81" w:rsidR="0074575A" w:rsidRDefault="00854EBC" w:rsidP="009126D1">
      <w:bookmarkStart w:id="43" w:name="h.vy21qspqz3k" w:colFirst="0" w:colLast="0"/>
      <w:bookmarkEnd w:id="43"/>
      <w:r w:rsidRPr="06893B3A">
        <w:t xml:space="preserve">Une requête HTTP GET contenant les données saisies est envoyée au web service </w:t>
      </w:r>
      <w:r w:rsidR="00341A51">
        <w:t>«</w:t>
      </w:r>
      <w:r w:rsidR="00C1329E">
        <w:t> </w:t>
      </w:r>
      <w:r w:rsidRPr="06893B3A">
        <w:t>searchUser</w:t>
      </w:r>
      <w:r w:rsidR="00C1329E">
        <w:t> </w:t>
      </w:r>
      <w:r w:rsidR="00341A51">
        <w:t>»</w:t>
      </w:r>
      <w:r w:rsidRPr="06893B3A">
        <w:t xml:space="preserve">, celui-ci invoque la méthode </w:t>
      </w:r>
      <w:r w:rsidR="00341A51">
        <w:t>«</w:t>
      </w:r>
      <w:r w:rsidR="00C1329E">
        <w:t> </w:t>
      </w:r>
      <w:r w:rsidRPr="06893B3A">
        <w:t>UserWS.search</w:t>
      </w:r>
      <w:r w:rsidR="00C1329E">
        <w:t xml:space="preserve"> </w:t>
      </w:r>
      <w:r w:rsidRPr="06893B3A">
        <w:t>(String value)</w:t>
      </w:r>
      <w:r w:rsidR="00C1329E">
        <w:t> </w:t>
      </w:r>
      <w:r w:rsidR="00341A51">
        <w:t>»</w:t>
      </w:r>
      <w:r w:rsidRPr="06893B3A">
        <w:t xml:space="preserve"> qui fait appel au service métier </w:t>
      </w:r>
      <w:r w:rsidR="00341A51">
        <w:t>«</w:t>
      </w:r>
      <w:r w:rsidR="00C1329E">
        <w:t> </w:t>
      </w:r>
      <w:r w:rsidRPr="06893B3A">
        <w:t>IUserService.search</w:t>
      </w:r>
      <w:r w:rsidR="00C1329E">
        <w:t xml:space="preserve"> </w:t>
      </w:r>
      <w:r w:rsidRPr="06893B3A">
        <w:t>(String value)</w:t>
      </w:r>
      <w:r w:rsidR="00C1329E">
        <w:t> </w:t>
      </w:r>
      <w:r w:rsidR="00341A51">
        <w:t>»</w:t>
      </w:r>
      <w:r w:rsidRPr="06893B3A">
        <w:t xml:space="preserve">, qui à son tour invoque la méthode </w:t>
      </w:r>
      <w:r w:rsidR="00341A51">
        <w:t>«</w:t>
      </w:r>
      <w:r w:rsidR="00C1329E">
        <w:t> </w:t>
      </w:r>
      <w:r w:rsidRPr="06893B3A">
        <w:t>IUserDAO.searchAllByValue</w:t>
      </w:r>
      <w:r w:rsidR="00C1329E">
        <w:t xml:space="preserve"> </w:t>
      </w:r>
      <w:r w:rsidRPr="06893B3A">
        <w:t>(String value)</w:t>
      </w:r>
      <w:r w:rsidR="00C1329E">
        <w:t> </w:t>
      </w:r>
      <w:r w:rsidR="00341A51">
        <w:t>»</w:t>
      </w:r>
      <w:r w:rsidRPr="06893B3A">
        <w:t>.</w:t>
      </w:r>
    </w:p>
    <w:p w14:paraId="353CF871" w14:textId="77777777" w:rsidR="0074575A" w:rsidRDefault="00854EBC" w:rsidP="009126D1">
      <w:bookmarkStart w:id="44" w:name="h.ogdwmd33wn2w" w:colFirst="0" w:colLast="0"/>
      <w:bookmarkEnd w:id="44"/>
      <w:r w:rsidRPr="06893B3A">
        <w:t>Cette méthode envoie une requête à la base de données qui lui retourne la liste de tous les utilisateurs contenant le texte d’entrée dans les champs nom, prénom ou mail.</w:t>
      </w:r>
    </w:p>
    <w:p w14:paraId="32D549C8" w14:textId="02725323" w:rsidR="00AB73B8" w:rsidRDefault="00854EBC" w:rsidP="009126D1">
      <w:bookmarkStart w:id="45" w:name="h.bm7s18pctme1" w:colFirst="0" w:colLast="0"/>
      <w:bookmarkEnd w:id="45"/>
      <w:r w:rsidRPr="06893B3A">
        <w:t>La cantinière peut alors choisir l’utilisateur souhaité en cliquant sur l’image du lien de consultation de compte. Les informations relatives à cet utilisateur sont affichés sur l’</w:t>
      </w:r>
      <w:r w:rsidR="00C1329E">
        <w:t xml:space="preserve">écran </w:t>
      </w:r>
      <w:r w:rsidR="00341A51">
        <w:t>«</w:t>
      </w:r>
      <w:r w:rsidR="00C1329E">
        <w:t> Compte Utilisateur </w:t>
      </w:r>
      <w:r w:rsidR="00341A51">
        <w:t>»</w:t>
      </w:r>
      <w:r w:rsidRPr="06893B3A">
        <w:t>.</w:t>
      </w:r>
    </w:p>
    <w:p w14:paraId="27B1E8CD" w14:textId="77777777" w:rsidR="00AB73B8" w:rsidRDefault="00AB73B8" w:rsidP="00AB73B8">
      <w:pPr>
        <w:pStyle w:val="Sansinterligne"/>
      </w:pPr>
    </w:p>
    <w:p w14:paraId="27E96D57" w14:textId="77777777" w:rsidR="00E862C5" w:rsidRDefault="00E862C5">
      <w:pPr>
        <w:spacing w:after="0"/>
        <w:jc w:val="left"/>
        <w:rPr>
          <w:i/>
        </w:rPr>
      </w:pPr>
      <w:r>
        <w:br w:type="page"/>
      </w:r>
    </w:p>
    <w:p w14:paraId="0E25ED1C" w14:textId="512F8AB7" w:rsidR="0074575A" w:rsidRDefault="00854EBC" w:rsidP="009126D1">
      <w:pPr>
        <w:pStyle w:val="Titre5"/>
      </w:pPr>
      <w:r w:rsidRPr="06893B3A">
        <w:lastRenderedPageBreak/>
        <w:t xml:space="preserve">Créditer </w:t>
      </w:r>
      <w:r w:rsidR="00576995">
        <w:t xml:space="preserve">le </w:t>
      </w:r>
      <w:r w:rsidRPr="06893B3A">
        <w:t xml:space="preserve">compte </w:t>
      </w:r>
      <w:r w:rsidR="00576995">
        <w:t xml:space="preserve">d’un </w:t>
      </w:r>
      <w:r w:rsidRPr="06893B3A">
        <w:t>utilisateur</w:t>
      </w:r>
      <w:r w:rsidR="00AB73B8">
        <w:t> </w:t>
      </w:r>
      <w:r w:rsidRPr="06893B3A">
        <w:t>:</w:t>
      </w:r>
    </w:p>
    <w:p w14:paraId="612C632B" w14:textId="77777777" w:rsidR="00C924F6" w:rsidRPr="00C924F6" w:rsidRDefault="00C924F6" w:rsidP="00C924F6">
      <w:pPr>
        <w:pStyle w:val="Sansinterligne"/>
      </w:pPr>
    </w:p>
    <w:p w14:paraId="56EE915C" w14:textId="4BBC8AA6" w:rsidR="009126D1" w:rsidRPr="009126D1" w:rsidRDefault="00C924F6" w:rsidP="0083671F">
      <w:pPr>
        <w:pStyle w:val="Sansinterligne"/>
        <w:jc w:val="center"/>
      </w:pPr>
      <w:r>
        <w:rPr>
          <w:noProof/>
        </w:rPr>
        <w:drawing>
          <wp:inline distT="0" distB="0" distL="0" distR="0" wp14:anchorId="1B1FD3C1" wp14:editId="2F0B5799">
            <wp:extent cx="5420016" cy="3960000"/>
            <wp:effectExtent l="19050" t="19050" r="28575" b="21590"/>
            <wp:docPr id="21998973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l="494" t="962" r="874" b="1416"/>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7EE5599C" w14:textId="77777777" w:rsidR="00C924F6" w:rsidRDefault="00C924F6" w:rsidP="00C924F6">
      <w:pPr>
        <w:pStyle w:val="Sansinterligne"/>
      </w:pPr>
      <w:bookmarkStart w:id="46" w:name="h.9cuwn8w00p" w:colFirst="0" w:colLast="0"/>
      <w:bookmarkEnd w:id="46"/>
    </w:p>
    <w:p w14:paraId="78514458" w14:textId="38EEA9D0" w:rsidR="0074575A" w:rsidRDefault="00854EBC" w:rsidP="00C924F6">
      <w:r w:rsidRPr="06893B3A">
        <w:t xml:space="preserve">Depuis l’écran de détail d’un compte utilisateur, la cantinière clique sur le bouton </w:t>
      </w:r>
      <w:r w:rsidR="00341A51">
        <w:t>«</w:t>
      </w:r>
      <w:r w:rsidR="00AB73B8">
        <w:t> </w:t>
      </w:r>
      <w:r w:rsidRPr="06893B3A">
        <w:t>Créditer</w:t>
      </w:r>
      <w:r w:rsidR="00AB73B8">
        <w:t> </w:t>
      </w:r>
      <w:r w:rsidR="00341A51">
        <w:t>»</w:t>
      </w:r>
      <w:r w:rsidRPr="06893B3A">
        <w:t>, un formulaire de saisie s’affiche.</w:t>
      </w:r>
      <w:bookmarkStart w:id="47" w:name="h.t0lbbcz7cocj" w:colFirst="0" w:colLast="0"/>
      <w:bookmarkEnd w:id="47"/>
    </w:p>
    <w:p w14:paraId="0D19DB7B" w14:textId="28BF5D3B" w:rsidR="0074575A" w:rsidRDefault="00854EBC" w:rsidP="0083671F">
      <w:bookmarkStart w:id="48" w:name="h.85jukw6c59aq" w:colFirst="0" w:colLast="0"/>
      <w:bookmarkEnd w:id="48"/>
      <w:r w:rsidRPr="06893B3A">
        <w:t xml:space="preserve">La cantinière saisit le montant souhaité et valide sa saisie à l’aide du bouton </w:t>
      </w:r>
      <w:r w:rsidR="00341A51">
        <w:t>«</w:t>
      </w:r>
      <w:r w:rsidR="00AB73B8">
        <w:t> </w:t>
      </w:r>
      <w:r w:rsidRPr="06893B3A">
        <w:t>Valider</w:t>
      </w:r>
      <w:r w:rsidR="00AB73B8">
        <w:t> </w:t>
      </w:r>
      <w:r w:rsidR="00341A51">
        <w:t>»</w:t>
      </w:r>
      <w:r w:rsidR="00AB73B8">
        <w:t>.</w:t>
      </w:r>
    </w:p>
    <w:p w14:paraId="6528EB2F" w14:textId="63422601" w:rsidR="00AB73B8" w:rsidRDefault="00854EBC" w:rsidP="0083671F">
      <w:bookmarkStart w:id="49" w:name="h.atdvfon1yld0" w:colFirst="0" w:colLast="0"/>
      <w:bookmarkEnd w:id="49"/>
      <w:r w:rsidRPr="06893B3A">
        <w:t xml:space="preserve">Une requête HTTP PATCH contenant le montant saisi est envoyée au web service </w:t>
      </w:r>
      <w:r w:rsidR="00341A51">
        <w:t>«</w:t>
      </w:r>
      <w:r w:rsidR="00AB73B8">
        <w:t> </w:t>
      </w:r>
      <w:r w:rsidRPr="06893B3A">
        <w:t>UserWS.creditJackpot</w:t>
      </w:r>
      <w:r w:rsidR="00AB73B8">
        <w:t xml:space="preserve"> </w:t>
      </w:r>
      <w:r w:rsidRPr="06893B3A">
        <w:t>(Integer userId, Double amount)</w:t>
      </w:r>
      <w:r w:rsidR="00AB73B8">
        <w:t> </w:t>
      </w:r>
      <w:r w:rsidR="00341A51">
        <w:t>»</w:t>
      </w:r>
      <w:r w:rsidRPr="06893B3A">
        <w:t xml:space="preserve">, celui-ci invoque la méthode </w:t>
      </w:r>
      <w:r w:rsidR="00341A51">
        <w:t>«</w:t>
      </w:r>
      <w:r w:rsidR="00AB73B8">
        <w:t> </w:t>
      </w:r>
      <w:r w:rsidRPr="06893B3A">
        <w:t>IUserService.creditJackpot</w:t>
      </w:r>
      <w:r w:rsidR="00AB73B8">
        <w:t xml:space="preserve"> </w:t>
      </w:r>
      <w:r w:rsidRPr="06893B3A">
        <w:t>(Integer userId, Double amount)</w:t>
      </w:r>
      <w:r w:rsidR="00AB73B8">
        <w:t> </w:t>
      </w:r>
      <w:r w:rsidR="00341A51">
        <w:t>»</w:t>
      </w:r>
      <w:r w:rsidRPr="06893B3A">
        <w:t xml:space="preserve">, qui à son tour invoque la méthode </w:t>
      </w:r>
      <w:r w:rsidR="00341A51">
        <w:t>«</w:t>
      </w:r>
      <w:r w:rsidR="00AB73B8">
        <w:t> </w:t>
      </w:r>
      <w:r w:rsidRPr="06893B3A">
        <w:t>IUserDAO.updateJackpot</w:t>
      </w:r>
      <w:r w:rsidR="00AB73B8">
        <w:t xml:space="preserve"> </w:t>
      </w:r>
      <w:r w:rsidRPr="06893B3A">
        <w:t>(Integer userId, Double amount)</w:t>
      </w:r>
      <w:r w:rsidR="00AB73B8">
        <w:t> </w:t>
      </w:r>
      <w:r w:rsidR="00341A51">
        <w:t>»</w:t>
      </w:r>
      <w:r w:rsidRPr="06893B3A">
        <w:t xml:space="preserve">. Cette méthode envoie à la base de données une requête qui met à jour le champ </w:t>
      </w:r>
      <w:r w:rsidR="00341A51">
        <w:t>«</w:t>
      </w:r>
      <w:r w:rsidR="00AB73B8">
        <w:t> jackpot </w:t>
      </w:r>
      <w:r w:rsidR="00341A51">
        <w:t>»</w:t>
      </w:r>
      <w:r w:rsidRPr="06893B3A">
        <w:t xml:space="preserve"> de la table User.</w:t>
      </w:r>
      <w:bookmarkStart w:id="50" w:name="h.j0adqsvexkr" w:colFirst="0" w:colLast="0"/>
      <w:bookmarkStart w:id="51" w:name="h.36bzrkt2fpgq" w:colFirst="0" w:colLast="0"/>
      <w:bookmarkStart w:id="52" w:name="h.42m74qu80gxk" w:colFirst="0" w:colLast="0"/>
      <w:bookmarkStart w:id="53" w:name="h.m6cc2zh911j" w:colFirst="0" w:colLast="0"/>
      <w:bookmarkStart w:id="54" w:name="h.ebkffnwdcgo" w:colFirst="0" w:colLast="0"/>
      <w:bookmarkEnd w:id="50"/>
      <w:bookmarkEnd w:id="51"/>
      <w:bookmarkEnd w:id="52"/>
      <w:bookmarkEnd w:id="53"/>
      <w:bookmarkEnd w:id="54"/>
    </w:p>
    <w:p w14:paraId="3B006FEE" w14:textId="77777777" w:rsidR="00AB73B8" w:rsidRDefault="00AB73B8" w:rsidP="00AB73B8">
      <w:pPr>
        <w:pStyle w:val="Sansinterligne"/>
      </w:pPr>
    </w:p>
    <w:p w14:paraId="49B7B5EE" w14:textId="77777777" w:rsidR="00E862C5" w:rsidRDefault="00E862C5">
      <w:pPr>
        <w:spacing w:after="0"/>
        <w:jc w:val="left"/>
        <w:rPr>
          <w:i/>
        </w:rPr>
      </w:pPr>
      <w:r>
        <w:br w:type="page"/>
      </w:r>
    </w:p>
    <w:p w14:paraId="795FCF55" w14:textId="41147ACC" w:rsidR="00AB73B8" w:rsidRDefault="00AB73B8" w:rsidP="0083671F">
      <w:pPr>
        <w:pStyle w:val="Titre5"/>
      </w:pPr>
      <w:r w:rsidRPr="00AB73B8">
        <w:lastRenderedPageBreak/>
        <w:t>Débiter</w:t>
      </w:r>
      <w:r w:rsidR="0083671F">
        <w:t xml:space="preserve"> le</w:t>
      </w:r>
      <w:r w:rsidRPr="00AB73B8">
        <w:t xml:space="preserve"> compte</w:t>
      </w:r>
      <w:r w:rsidR="0083671F">
        <w:t xml:space="preserve"> d’un</w:t>
      </w:r>
      <w:r w:rsidRPr="00AB73B8">
        <w:t xml:space="preserve"> utilisateur</w:t>
      </w:r>
      <w:bookmarkStart w:id="55" w:name="h.v5yco537moyc" w:colFirst="0" w:colLast="0"/>
      <w:bookmarkEnd w:id="55"/>
    </w:p>
    <w:p w14:paraId="72731247" w14:textId="77777777" w:rsidR="0083671F" w:rsidRDefault="0083671F" w:rsidP="0083671F">
      <w:pPr>
        <w:pStyle w:val="Sansinterligne"/>
      </w:pPr>
    </w:p>
    <w:p w14:paraId="2FF8F0D1" w14:textId="0A7F3F0A" w:rsidR="0083671F" w:rsidRDefault="0083671F" w:rsidP="0083671F">
      <w:pPr>
        <w:pStyle w:val="Sansinterligne"/>
        <w:jc w:val="center"/>
      </w:pPr>
      <w:r>
        <w:rPr>
          <w:noProof/>
        </w:rPr>
        <w:drawing>
          <wp:inline distT="0" distB="0" distL="0" distR="0" wp14:anchorId="4EA219C8" wp14:editId="3BC3DB82">
            <wp:extent cx="5420016" cy="3960000"/>
            <wp:effectExtent l="19050" t="19050" r="28575" b="21590"/>
            <wp:docPr id="2199897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l="776" t="1051" r="1077" b="1810"/>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6722B88C" w14:textId="77777777" w:rsidR="0083671F" w:rsidRPr="0083671F" w:rsidRDefault="0083671F" w:rsidP="0083671F">
      <w:pPr>
        <w:pStyle w:val="Sansinterligne"/>
      </w:pPr>
    </w:p>
    <w:p w14:paraId="6BA1D8A0" w14:textId="0482A459" w:rsidR="00AB73B8" w:rsidRPr="00AB73B8" w:rsidRDefault="00AB73B8" w:rsidP="0083671F">
      <w:r>
        <w:t xml:space="preserve">Sur l’écran </w:t>
      </w:r>
      <w:r w:rsidR="00341A51">
        <w:t>«</w:t>
      </w:r>
      <w:r>
        <w:t> </w:t>
      </w:r>
      <w:r w:rsidRPr="00AB73B8">
        <w:t>Compte Utilisateur</w:t>
      </w:r>
      <w:r>
        <w:t> </w:t>
      </w:r>
      <w:r w:rsidR="00341A51">
        <w:t>»</w:t>
      </w:r>
      <w:r w:rsidRPr="00AB73B8">
        <w:t xml:space="preserve"> la c</w:t>
      </w:r>
      <w:r>
        <w:t xml:space="preserve">antinière clique sur le bouton </w:t>
      </w:r>
      <w:r w:rsidR="00341A51">
        <w:t>«</w:t>
      </w:r>
      <w:r>
        <w:t> Solder le compte </w:t>
      </w:r>
      <w:r w:rsidR="00341A51">
        <w:t>»</w:t>
      </w:r>
      <w:r w:rsidRPr="00AB73B8">
        <w:t>, par suite l’écran suivant lui est présenté.</w:t>
      </w:r>
    </w:p>
    <w:p w14:paraId="4770F8B4" w14:textId="5B48DA77" w:rsidR="0074575A" w:rsidRDefault="00854EBC" w:rsidP="0083671F">
      <w:bookmarkStart w:id="56" w:name="h.omozl8s3stgu" w:colFirst="0" w:colLast="0"/>
      <w:bookmarkStart w:id="57" w:name="h.3azeruu1b1nq" w:colFirst="0" w:colLast="0"/>
      <w:bookmarkEnd w:id="56"/>
      <w:bookmarkEnd w:id="57"/>
      <w:r w:rsidRPr="06893B3A">
        <w:t>Pour solder le compte</w:t>
      </w:r>
      <w:r w:rsidR="00AB73B8">
        <w:t>,</w:t>
      </w:r>
      <w:r w:rsidRPr="06893B3A">
        <w:t xml:space="preserve"> la cantinière doit cliquer sur le bouton </w:t>
      </w:r>
      <w:r w:rsidR="00341A51">
        <w:t>«</w:t>
      </w:r>
      <w:r w:rsidR="00AB73B8">
        <w:t> </w:t>
      </w:r>
      <w:r w:rsidRPr="06893B3A">
        <w:t>Confirmer</w:t>
      </w:r>
      <w:r w:rsidR="00AB73B8">
        <w:t> </w:t>
      </w:r>
      <w:r w:rsidR="00341A51">
        <w:t>»</w:t>
      </w:r>
      <w:r w:rsidRPr="06893B3A">
        <w:t>.</w:t>
      </w:r>
    </w:p>
    <w:p w14:paraId="4F35DED4" w14:textId="580DE0DB" w:rsidR="0074575A" w:rsidRDefault="00854EBC" w:rsidP="0083671F">
      <w:pPr>
        <w:keepNext/>
        <w:spacing w:before="120"/>
      </w:pPr>
      <w:bookmarkStart w:id="58" w:name="h.rfesufjshy3" w:colFirst="0" w:colLast="0"/>
      <w:bookmarkEnd w:id="58"/>
      <w:r w:rsidRPr="06893B3A">
        <w:t>Par suite</w:t>
      </w:r>
      <w:r w:rsidR="00AB73B8">
        <w:t>,</w:t>
      </w:r>
      <w:r w:rsidRPr="06893B3A">
        <w:t xml:space="preserve"> une requête HTTP PATCH contenant la valeur de la cagnotte et l’identifiant du compte est envoyée via le web service </w:t>
      </w:r>
      <w:r w:rsidR="00341A51">
        <w:t>«</w:t>
      </w:r>
      <w:r w:rsidR="00AB73B8">
        <w:t> </w:t>
      </w:r>
      <w:r w:rsidRPr="06893B3A">
        <w:t>UserWS.debitJackpot</w:t>
      </w:r>
      <w:r w:rsidR="00AB73B8">
        <w:t xml:space="preserve"> </w:t>
      </w:r>
      <w:r w:rsidRPr="06893B3A">
        <w:t>(Integer userId)</w:t>
      </w:r>
      <w:r w:rsidR="00AB73B8">
        <w:t> </w:t>
      </w:r>
      <w:r w:rsidR="00341A51">
        <w:t>»</w:t>
      </w:r>
      <w:r w:rsidRPr="06893B3A">
        <w:t xml:space="preserve"> à la méthode </w:t>
      </w:r>
      <w:r w:rsidR="00341A51">
        <w:t>«</w:t>
      </w:r>
      <w:r w:rsidR="00AB73B8">
        <w:t> </w:t>
      </w:r>
      <w:r w:rsidRPr="06893B3A">
        <w:t>IUserService.debitJackpot</w:t>
      </w:r>
      <w:r w:rsidR="00AB73B8">
        <w:t xml:space="preserve"> </w:t>
      </w:r>
      <w:r w:rsidRPr="06893B3A">
        <w:t>(Integer userId)</w:t>
      </w:r>
      <w:r w:rsidR="00AB73B8">
        <w:t> </w:t>
      </w:r>
      <w:r w:rsidR="00341A51">
        <w:t>»</w:t>
      </w:r>
      <w:r w:rsidRPr="06893B3A">
        <w:t xml:space="preserve">, qui à son tour invoque la méthode </w:t>
      </w:r>
      <w:r w:rsidR="00341A51">
        <w:t>«</w:t>
      </w:r>
      <w:r w:rsidR="00AB73B8">
        <w:t> </w:t>
      </w:r>
      <w:r w:rsidRPr="06893B3A">
        <w:t>IUserDAO.updateJackpot</w:t>
      </w:r>
      <w:r w:rsidR="00AB73B8">
        <w:t xml:space="preserve"> </w:t>
      </w:r>
      <w:r w:rsidRPr="06893B3A">
        <w:t>(Integer userId, Double amount)</w:t>
      </w:r>
      <w:r w:rsidR="00AB73B8">
        <w:t> </w:t>
      </w:r>
      <w:r w:rsidR="00341A51">
        <w:t>»</w:t>
      </w:r>
      <w:r w:rsidRPr="06893B3A">
        <w:t>. Cette méthode envoie à la base de données une requête qui met à jour le champ jackpot de la table User (initialisation à 0 de ce champ).</w:t>
      </w:r>
      <w:bookmarkStart w:id="59" w:name="h.2p71tw9lsmcx" w:colFirst="0" w:colLast="0"/>
      <w:bookmarkEnd w:id="59"/>
    </w:p>
    <w:p w14:paraId="407C38B4" w14:textId="77777777" w:rsidR="00343F8F" w:rsidRDefault="00343F8F" w:rsidP="00343F8F">
      <w:pPr>
        <w:pStyle w:val="Sansinterligne"/>
      </w:pPr>
    </w:p>
    <w:p w14:paraId="3E33D55E" w14:textId="77777777" w:rsidR="00E862C5" w:rsidRDefault="00E862C5">
      <w:pPr>
        <w:spacing w:after="0"/>
        <w:jc w:val="left"/>
        <w:rPr>
          <w:i/>
          <w:sz w:val="24"/>
          <w:szCs w:val="22"/>
        </w:rPr>
      </w:pPr>
      <w:bookmarkStart w:id="60" w:name="h.rxmv21a2d19m" w:colFirst="0" w:colLast="0"/>
      <w:bookmarkStart w:id="61" w:name="h.9o3k1hkkuntt" w:colFirst="0" w:colLast="0"/>
      <w:bookmarkEnd w:id="60"/>
      <w:bookmarkEnd w:id="61"/>
      <w:r>
        <w:br w:type="page"/>
      </w:r>
    </w:p>
    <w:p w14:paraId="2ACF8E01" w14:textId="27CB52CA" w:rsidR="00343F8F" w:rsidRDefault="00854EBC" w:rsidP="00343F8F">
      <w:pPr>
        <w:pStyle w:val="Titre4"/>
      </w:pPr>
      <w:r w:rsidRPr="06893B3A">
        <w:lastRenderedPageBreak/>
        <w:t>Modifier configuration</w:t>
      </w:r>
      <w:bookmarkStart w:id="62" w:name="h.mwzq26wgkere" w:colFirst="0" w:colLast="0"/>
      <w:bookmarkStart w:id="63" w:name="h.qch13vgx87g2" w:colFirst="0" w:colLast="0"/>
      <w:bookmarkEnd w:id="62"/>
      <w:bookmarkEnd w:id="63"/>
    </w:p>
    <w:p w14:paraId="23082F33" w14:textId="77777777" w:rsidR="00343F8F" w:rsidRDefault="00343F8F" w:rsidP="00343F8F">
      <w:pPr>
        <w:pStyle w:val="Sansinterligne"/>
      </w:pPr>
    </w:p>
    <w:p w14:paraId="4E1ED287" w14:textId="77777777" w:rsidR="0083671F" w:rsidRDefault="0083671F" w:rsidP="0083671F">
      <w:pPr>
        <w:pStyle w:val="Sansinterligne"/>
        <w:jc w:val="center"/>
      </w:pPr>
      <w:r>
        <w:rPr>
          <w:noProof/>
        </w:rPr>
        <w:drawing>
          <wp:inline distT="0" distB="0" distL="0" distR="0" wp14:anchorId="4350190F" wp14:editId="72DE1D81">
            <wp:extent cx="5443296" cy="3960000"/>
            <wp:effectExtent l="19050" t="19050" r="24130" b="21590"/>
            <wp:docPr id="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l="636" t="772" r="520" b="932"/>
                    <a:stretch>
                      <a:fillRect/>
                    </a:stretch>
                  </pic:blipFill>
                  <pic:spPr>
                    <a:xfrm>
                      <a:off x="0" y="0"/>
                      <a:ext cx="5443296" cy="3960000"/>
                    </a:xfrm>
                    <a:prstGeom prst="rect">
                      <a:avLst/>
                    </a:prstGeom>
                    <a:ln w="25400">
                      <a:solidFill>
                        <a:schemeClr val="bg1">
                          <a:lumMod val="50000"/>
                        </a:schemeClr>
                      </a:solidFill>
                      <a:prstDash val="solid"/>
                    </a:ln>
                  </pic:spPr>
                </pic:pic>
              </a:graphicData>
            </a:graphic>
          </wp:inline>
        </w:drawing>
      </w:r>
    </w:p>
    <w:p w14:paraId="2359A1EF" w14:textId="77777777" w:rsidR="0083671F" w:rsidRDefault="0083671F" w:rsidP="0083671F">
      <w:pPr>
        <w:pStyle w:val="Sansinterligne"/>
      </w:pPr>
    </w:p>
    <w:p w14:paraId="52DAAF7B" w14:textId="0F7F57D8" w:rsidR="00343F8F" w:rsidRDefault="00854EBC" w:rsidP="00343F8F">
      <w:r w:rsidRPr="00343F8F">
        <w:t>La cantinière peut modifier la configuration des commandes. Elle peut mettre à jour le nombre limite de commandes ainsi que l’heure limite pour passer commande.</w:t>
      </w:r>
      <w:bookmarkStart w:id="64" w:name="h.dlx3mlp2vv3j" w:colFirst="0" w:colLast="0"/>
      <w:bookmarkEnd w:id="64"/>
    </w:p>
    <w:p w14:paraId="07C3CDCD" w14:textId="77777777" w:rsidR="00343F8F" w:rsidRDefault="00854EBC" w:rsidP="00343F8F">
      <w:r w:rsidRPr="06893B3A">
        <w:t>Pour modifier la configuration la cantinière clique sur le lien Configuration de la barre de navigation, l’écran de configuration lui est alors présenté :</w:t>
      </w:r>
      <w:bookmarkStart w:id="65" w:name="h.agkgirfxnb8o" w:colFirst="0" w:colLast="0"/>
      <w:bookmarkEnd w:id="65"/>
    </w:p>
    <w:p w14:paraId="5C661628" w14:textId="29AC68DC" w:rsidR="0074575A" w:rsidRDefault="00854EBC" w:rsidP="00343F8F">
      <w:r w:rsidRPr="06893B3A">
        <w:t xml:space="preserve">Les données de la configuration sont récupérées par la méthode </w:t>
      </w:r>
      <w:r w:rsidR="00341A51">
        <w:t>«</w:t>
      </w:r>
      <w:r w:rsidR="00343F8F">
        <w:t> </w:t>
      </w:r>
      <w:r w:rsidRPr="06893B3A">
        <w:t>ConfigurationWS.fetch</w:t>
      </w:r>
      <w:r w:rsidR="00343F8F">
        <w:t xml:space="preserve"> </w:t>
      </w:r>
      <w:r w:rsidRPr="06893B3A">
        <w:t>()</w:t>
      </w:r>
      <w:r w:rsidR="00343F8F">
        <w:t> </w:t>
      </w:r>
      <w:r w:rsidR="00341A51">
        <w:t>»</w:t>
      </w:r>
      <w:r w:rsidRPr="06893B3A">
        <w:t xml:space="preserve"> qui appelle la méthode </w:t>
      </w:r>
      <w:r w:rsidR="00341A51">
        <w:t>«</w:t>
      </w:r>
      <w:r w:rsidR="00343F8F">
        <w:t> </w:t>
      </w:r>
      <w:r w:rsidRPr="06893B3A">
        <w:t>IConfigurationService.getConfiguration</w:t>
      </w:r>
      <w:r w:rsidR="00343F8F">
        <w:t xml:space="preserve"> </w:t>
      </w:r>
      <w:r w:rsidRPr="06893B3A">
        <w:t>()</w:t>
      </w:r>
      <w:r w:rsidR="00343F8F">
        <w:t> </w:t>
      </w:r>
      <w:r w:rsidR="00341A51">
        <w:t>»</w:t>
      </w:r>
      <w:r w:rsidRPr="06893B3A">
        <w:t xml:space="preserve"> qui invoque la méthode </w:t>
      </w:r>
      <w:r w:rsidR="00341A51">
        <w:t>«</w:t>
      </w:r>
      <w:r w:rsidR="00343F8F">
        <w:t> </w:t>
      </w:r>
      <w:r w:rsidRPr="06893B3A">
        <w:t>IConfigurationDAO.select</w:t>
      </w:r>
      <w:r w:rsidR="00343F8F">
        <w:t xml:space="preserve"> </w:t>
      </w:r>
      <w:r w:rsidRPr="06893B3A">
        <w:t>(Integer configurationId)</w:t>
      </w:r>
      <w:r w:rsidR="00343F8F">
        <w:t> </w:t>
      </w:r>
      <w:r w:rsidR="00341A51">
        <w:t>»</w:t>
      </w:r>
      <w:r w:rsidRPr="06893B3A">
        <w:t>.</w:t>
      </w:r>
    </w:p>
    <w:p w14:paraId="2C49C6A7" w14:textId="77777777" w:rsidR="00341A51" w:rsidRDefault="00341A51" w:rsidP="00341A51">
      <w:pPr>
        <w:pStyle w:val="Sansinterligne"/>
      </w:pPr>
      <w:bookmarkStart w:id="66" w:name="h.diklxrr7e657" w:colFirst="0" w:colLast="0"/>
      <w:bookmarkEnd w:id="66"/>
    </w:p>
    <w:p w14:paraId="709CDFAB" w14:textId="23E4466A" w:rsidR="0074575A" w:rsidRDefault="00854EBC" w:rsidP="00341A51">
      <w:bookmarkStart w:id="67" w:name="h.t7o6hzrxo0hj" w:colFirst="0" w:colLast="0"/>
      <w:bookmarkEnd w:id="67"/>
      <w:r w:rsidRPr="06893B3A">
        <w:t>La modification de la configuration suit la procédure suivante :</w:t>
      </w:r>
    </w:p>
    <w:p w14:paraId="45FD4686" w14:textId="6602FA6A" w:rsidR="0074575A" w:rsidRDefault="00854EBC" w:rsidP="002F4502">
      <w:pPr>
        <w:pStyle w:val="Paragraphedeliste"/>
        <w:numPr>
          <w:ilvl w:val="0"/>
          <w:numId w:val="10"/>
        </w:numPr>
      </w:pPr>
      <w:bookmarkStart w:id="68" w:name="h.soy87z4h7zzy" w:colFirst="0" w:colLast="0"/>
      <w:bookmarkEnd w:id="68"/>
      <w:r w:rsidRPr="06893B3A">
        <w:t xml:space="preserve">La cantinière saisit dans les champs de saisie appropriés les valeurs souhaitées pour le nombre limite de plats et l’heure limite pour passer commande, puis elle appuie sur le bouton </w:t>
      </w:r>
      <w:r w:rsidR="00341A51">
        <w:t>« </w:t>
      </w:r>
      <w:r w:rsidRPr="06893B3A">
        <w:t>Valider</w:t>
      </w:r>
      <w:r w:rsidR="00341A51">
        <w:t> ».</w:t>
      </w:r>
    </w:p>
    <w:p w14:paraId="59FF17E4" w14:textId="77777777" w:rsidR="00DB1D7C" w:rsidRDefault="19F5E324" w:rsidP="002F4502">
      <w:pPr>
        <w:pStyle w:val="Paragraphedeliste"/>
        <w:numPr>
          <w:ilvl w:val="0"/>
          <w:numId w:val="10"/>
        </w:numPr>
      </w:pPr>
      <w:r w:rsidRPr="19F5E324">
        <w:t xml:space="preserve">Une requête HTTP PATCH contenant les valeurs saisies est envoyée au web service </w:t>
      </w:r>
      <w:r w:rsidR="00341A51">
        <w:t>« </w:t>
      </w:r>
      <w:r w:rsidRPr="19F5E324">
        <w:t>ConfigurationWS.update</w:t>
      </w:r>
      <w:r w:rsidR="00341A51">
        <w:t xml:space="preserve"> </w:t>
      </w:r>
      <w:r w:rsidRPr="19F5E324">
        <w:t>(LocalTime limitHour, Integer limitQuantity)</w:t>
      </w:r>
      <w:r w:rsidR="00341A51">
        <w:t> »</w:t>
      </w:r>
      <w:r w:rsidRPr="19F5E324">
        <w:t xml:space="preserve"> qui invoque la méthode </w:t>
      </w:r>
      <w:r w:rsidR="00341A51">
        <w:t>« </w:t>
      </w:r>
      <w:r w:rsidRPr="19F5E324">
        <w:t>IConfigurationService.update</w:t>
      </w:r>
      <w:r w:rsidR="00341A51">
        <w:t xml:space="preserve"> </w:t>
      </w:r>
      <w:r w:rsidRPr="19F5E324">
        <w:t>(LocalTime limitHour, Integer limitQuantity)</w:t>
      </w:r>
      <w:r w:rsidR="00341A51">
        <w:t> »</w:t>
      </w:r>
      <w:r w:rsidRPr="19F5E324">
        <w:t xml:space="preserve">, qui à son tour invoque la méthode </w:t>
      </w:r>
      <w:r w:rsidR="00341A51">
        <w:t>« </w:t>
      </w:r>
      <w:r w:rsidRPr="19F5E324">
        <w:t>IConfigurationDAO.update</w:t>
      </w:r>
      <w:r w:rsidR="00341A51">
        <w:t xml:space="preserve"> </w:t>
      </w:r>
      <w:r w:rsidRPr="19F5E324">
        <w:t>(LocalTime limitHour, Integer limitQuantity)</w:t>
      </w:r>
      <w:r w:rsidR="00341A51">
        <w:t> »</w:t>
      </w:r>
      <w:r w:rsidRPr="19F5E324">
        <w:t xml:space="preserve">. Elle envoie en base une requête pour mettre à jour la table </w:t>
      </w:r>
      <w:r w:rsidR="00341A51">
        <w:t>« </w:t>
      </w:r>
      <w:r w:rsidRPr="19F5E324">
        <w:t>Configuration</w:t>
      </w:r>
      <w:r w:rsidR="00341A51">
        <w:t> »</w:t>
      </w:r>
      <w:r w:rsidRPr="19F5E324">
        <w:t>.</w:t>
      </w:r>
    </w:p>
    <w:p w14:paraId="2CC9EB1B" w14:textId="77777777" w:rsidR="00087272" w:rsidRDefault="00087272" w:rsidP="00087272">
      <w:pPr>
        <w:pStyle w:val="Sansinterligne"/>
      </w:pPr>
    </w:p>
    <w:p w14:paraId="77692299" w14:textId="77777777" w:rsidR="00E862C5" w:rsidRDefault="00E862C5">
      <w:pPr>
        <w:spacing w:after="0"/>
        <w:jc w:val="left"/>
        <w:rPr>
          <w:i/>
          <w:sz w:val="24"/>
          <w:szCs w:val="22"/>
        </w:rPr>
      </w:pPr>
      <w:bookmarkStart w:id="69" w:name="h.66zyi4892omt" w:colFirst="0" w:colLast="0"/>
      <w:bookmarkEnd w:id="69"/>
      <w:r>
        <w:br w:type="page"/>
      </w:r>
    </w:p>
    <w:p w14:paraId="4AFFEA06" w14:textId="658D43A6" w:rsidR="0074575A" w:rsidRDefault="00854EBC" w:rsidP="00087272">
      <w:pPr>
        <w:pStyle w:val="Titre4"/>
      </w:pPr>
      <w:r w:rsidRPr="06893B3A">
        <w:lastRenderedPageBreak/>
        <w:t>Traiter commande</w:t>
      </w:r>
    </w:p>
    <w:p w14:paraId="2AE84C60" w14:textId="77777777" w:rsidR="00341A51" w:rsidRDefault="00341A51" w:rsidP="00341A51">
      <w:pPr>
        <w:pStyle w:val="Sansinterligne"/>
      </w:pPr>
      <w:bookmarkStart w:id="70" w:name="h.rnq3mwwn2ltf" w:colFirst="0" w:colLast="0"/>
      <w:bookmarkStart w:id="71" w:name="h.uidvkmsq6wh5" w:colFirst="0" w:colLast="0"/>
      <w:bookmarkEnd w:id="70"/>
      <w:bookmarkEnd w:id="71"/>
    </w:p>
    <w:p w14:paraId="13D71258" w14:textId="73EEFF53" w:rsidR="0074575A" w:rsidRDefault="00341A51" w:rsidP="004F4CD2">
      <w:pPr>
        <w:pStyle w:val="Sansinterligne"/>
        <w:jc w:val="center"/>
      </w:pPr>
      <w:bookmarkStart w:id="72" w:name="h.at44tvl5c3fy" w:colFirst="0" w:colLast="0"/>
      <w:bookmarkEnd w:id="72"/>
      <w:r>
        <w:rPr>
          <w:noProof/>
        </w:rPr>
        <w:drawing>
          <wp:inline distT="0" distB="0" distL="0" distR="0" wp14:anchorId="32C603B2" wp14:editId="718896E8">
            <wp:extent cx="5466782" cy="3960000"/>
            <wp:effectExtent l="19050" t="19050" r="19685" b="21590"/>
            <wp:docPr id="219989736"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l="494" t="482" r="661" b="1127"/>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4848C632" w14:textId="77777777" w:rsidR="00341A51" w:rsidRDefault="00341A51" w:rsidP="00341A51">
      <w:pPr>
        <w:pStyle w:val="Sansinterligne"/>
      </w:pPr>
    </w:p>
    <w:p w14:paraId="50955477" w14:textId="77777777" w:rsidR="0083671F" w:rsidRDefault="0083671F" w:rsidP="0083671F">
      <w:r w:rsidRPr="06893B3A">
        <w:t>Le traitement d’une commande par la cantinière connectée suit la procédure suivante :</w:t>
      </w:r>
    </w:p>
    <w:p w14:paraId="20BB24D8" w14:textId="02AB2AE0" w:rsidR="0083671F" w:rsidRDefault="0083671F" w:rsidP="002F4502">
      <w:pPr>
        <w:pStyle w:val="Paragraphedeliste"/>
        <w:numPr>
          <w:ilvl w:val="0"/>
          <w:numId w:val="11"/>
        </w:numPr>
      </w:pPr>
      <w:bookmarkStart w:id="73" w:name="h.ie5l7wwu2pn2" w:colFirst="0" w:colLast="0"/>
      <w:bookmarkEnd w:id="73"/>
      <w:r w:rsidRPr="06893B3A">
        <w:t xml:space="preserve">La cantinière clique sur le lien </w:t>
      </w:r>
      <w:r>
        <w:t>« </w:t>
      </w:r>
      <w:r w:rsidRPr="06893B3A">
        <w:t>Récap des Commandes</w:t>
      </w:r>
      <w:r>
        <w:t> »</w:t>
      </w:r>
      <w:r w:rsidRPr="06893B3A">
        <w:t xml:space="preserve"> de la barre de navigation. L’écran suivant lui est alors présenté qui montre la liste des commandes passées par les clients</w:t>
      </w:r>
    </w:p>
    <w:p w14:paraId="38F4C9AB" w14:textId="2DDDD1D7" w:rsidR="0074575A" w:rsidRDefault="00854EBC" w:rsidP="002F4502">
      <w:pPr>
        <w:pStyle w:val="Paragraphedeliste"/>
        <w:numPr>
          <w:ilvl w:val="0"/>
          <w:numId w:val="11"/>
        </w:numPr>
      </w:pPr>
      <w:bookmarkStart w:id="74" w:name="h.8wcmnqj6jx4h" w:colFirst="0" w:colLast="0"/>
      <w:bookmarkEnd w:id="74"/>
      <w:r w:rsidRPr="06893B3A">
        <w:t>La cantinière cl</w:t>
      </w:r>
      <w:r w:rsidR="00341A51">
        <w:t>ique sur l’icône de la colonne « </w:t>
      </w:r>
      <w:r w:rsidRPr="06893B3A">
        <w:t>Emporté</w:t>
      </w:r>
      <w:r w:rsidR="00341A51">
        <w:t> »</w:t>
      </w:r>
      <w:r w:rsidRPr="06893B3A">
        <w:t xml:space="preserve"> pour la commande en attente de traitement</w:t>
      </w:r>
    </w:p>
    <w:p w14:paraId="4CFFC4E1" w14:textId="68275730" w:rsidR="0074575A" w:rsidRDefault="00854EBC" w:rsidP="002F4502">
      <w:pPr>
        <w:pStyle w:val="Paragraphedeliste"/>
        <w:numPr>
          <w:ilvl w:val="0"/>
          <w:numId w:val="11"/>
        </w:numPr>
      </w:pPr>
      <w:bookmarkStart w:id="75" w:name="h.60emdt76ngpq" w:colFirst="0" w:colLast="0"/>
      <w:bookmarkEnd w:id="75"/>
      <w:r w:rsidRPr="06893B3A">
        <w:t xml:space="preserve">Cette action déclenche un événement </w:t>
      </w:r>
      <w:r w:rsidR="00341A51" w:rsidRPr="06893B3A">
        <w:t>JavaScript</w:t>
      </w:r>
      <w:r w:rsidRPr="06893B3A">
        <w:t xml:space="preserve"> qui va appeler le web service </w:t>
      </w:r>
      <w:r w:rsidR="00341A51">
        <w:t>« </w:t>
      </w:r>
      <w:r w:rsidRPr="06893B3A">
        <w:t>OrderWS.lift</w:t>
      </w:r>
      <w:r w:rsidR="00341A51">
        <w:t xml:space="preserve"> </w:t>
      </w:r>
      <w:r w:rsidRPr="06893B3A">
        <w:t>(Integer orderId)</w:t>
      </w:r>
      <w:r w:rsidR="00341A51">
        <w:t> »</w:t>
      </w:r>
      <w:r w:rsidRPr="06893B3A">
        <w:t xml:space="preserve">. Celui-ci invoque la méthode du service métier </w:t>
      </w:r>
      <w:r w:rsidR="00341A51">
        <w:t>« </w:t>
      </w:r>
      <w:r w:rsidRPr="06893B3A">
        <w:t>IOrderService.lift</w:t>
      </w:r>
      <w:r w:rsidR="00341A51">
        <w:t xml:space="preserve"> </w:t>
      </w:r>
      <w:r w:rsidRPr="06893B3A">
        <w:t>(Integer orderId)</w:t>
      </w:r>
      <w:r w:rsidR="00341A51">
        <w:t> »</w:t>
      </w:r>
      <w:r w:rsidRPr="06893B3A">
        <w:t xml:space="preserve"> pour mettre à true la valeur du champ </w:t>
      </w:r>
      <w:r w:rsidR="00341A51">
        <w:t>« </w:t>
      </w:r>
      <w:r w:rsidRPr="06893B3A">
        <w:t>delivered</w:t>
      </w:r>
      <w:r w:rsidR="00341A51">
        <w:t> »</w:t>
      </w:r>
      <w:r w:rsidRPr="06893B3A">
        <w:t xml:space="preserve"> via la méthode </w:t>
      </w:r>
      <w:r w:rsidR="00341A51">
        <w:t>« </w:t>
      </w:r>
      <w:r w:rsidRPr="06893B3A">
        <w:t>IOrderDAO.updateOrderStatus</w:t>
      </w:r>
      <w:r w:rsidR="00341A51">
        <w:t xml:space="preserve"> </w:t>
      </w:r>
      <w:r w:rsidRPr="06893B3A">
        <w:t>(Integer orderId, Boolean delivered, Boolean cancel)</w:t>
      </w:r>
      <w:r w:rsidR="00341A51">
        <w:t> »</w:t>
      </w:r>
      <w:r w:rsidRPr="06893B3A">
        <w:t>.</w:t>
      </w:r>
    </w:p>
    <w:p w14:paraId="5B157939" w14:textId="77777777" w:rsidR="00087272" w:rsidRDefault="00087272" w:rsidP="00087272">
      <w:pPr>
        <w:pStyle w:val="Sansinterligne"/>
      </w:pPr>
    </w:p>
    <w:p w14:paraId="0AACB487" w14:textId="77777777" w:rsidR="00E862C5" w:rsidRDefault="00E862C5">
      <w:pPr>
        <w:spacing w:after="0"/>
        <w:jc w:val="left"/>
        <w:rPr>
          <w:i/>
          <w:sz w:val="24"/>
          <w:szCs w:val="22"/>
        </w:rPr>
      </w:pPr>
      <w:bookmarkStart w:id="76" w:name="h.5rhrix5co190" w:colFirst="0" w:colLast="0"/>
      <w:bookmarkStart w:id="77" w:name="h.6lu3g9ph48k6" w:colFirst="0" w:colLast="0"/>
      <w:bookmarkStart w:id="78" w:name="h.nxvfwaaz68ri" w:colFirst="0" w:colLast="0"/>
      <w:bookmarkEnd w:id="76"/>
      <w:bookmarkEnd w:id="77"/>
      <w:bookmarkEnd w:id="78"/>
      <w:r>
        <w:br w:type="page"/>
      </w:r>
    </w:p>
    <w:p w14:paraId="7A815680" w14:textId="17614BFC" w:rsidR="0074575A" w:rsidRDefault="00854EBC" w:rsidP="00087272">
      <w:pPr>
        <w:pStyle w:val="Titre4"/>
      </w:pPr>
      <w:r w:rsidRPr="06893B3A">
        <w:lastRenderedPageBreak/>
        <w:t>Annulation commande</w:t>
      </w:r>
    </w:p>
    <w:p w14:paraId="1FCC7E9D" w14:textId="77777777" w:rsidR="00DB1D7C" w:rsidRDefault="00DB1D7C" w:rsidP="00DB1D7C">
      <w:pPr>
        <w:pStyle w:val="Sansinterligne"/>
      </w:pPr>
      <w:bookmarkStart w:id="79" w:name="h.s773udfx8fl7" w:colFirst="0" w:colLast="0"/>
      <w:bookmarkStart w:id="80" w:name="h.6m6jz0sy0yh4" w:colFirst="0" w:colLast="0"/>
      <w:bookmarkEnd w:id="79"/>
      <w:bookmarkEnd w:id="80"/>
    </w:p>
    <w:p w14:paraId="3E6B3A4D" w14:textId="32FACEE6" w:rsidR="0074575A" w:rsidRDefault="00F10F11" w:rsidP="004F4CD2">
      <w:pPr>
        <w:pStyle w:val="Sansinterligne"/>
        <w:jc w:val="center"/>
      </w:pPr>
      <w:r>
        <w:rPr>
          <w:noProof/>
        </w:rPr>
        <w:drawing>
          <wp:inline distT="0" distB="0" distL="0" distR="0" wp14:anchorId="5AE00992" wp14:editId="5FDC12D5">
            <wp:extent cx="5466782" cy="3960000"/>
            <wp:effectExtent l="19050" t="19050" r="19685" b="21590"/>
            <wp:docPr id="21998973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l="494" t="384" r="592" b="1072"/>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032212DF" w14:textId="77777777" w:rsidR="00DB1D7C" w:rsidRDefault="00DB1D7C" w:rsidP="00DB1D7C">
      <w:pPr>
        <w:pStyle w:val="Sansinterligne"/>
      </w:pPr>
    </w:p>
    <w:p w14:paraId="0FBA01C1" w14:textId="77777777" w:rsidR="0083671F" w:rsidRDefault="0083671F" w:rsidP="0083671F">
      <w:r w:rsidRPr="06893B3A">
        <w:t>L’annulation d’une commande par la cantinière connectée suit la procédure suivante :</w:t>
      </w:r>
    </w:p>
    <w:p w14:paraId="6DE1F997" w14:textId="77777777" w:rsidR="0083671F" w:rsidRDefault="0083671F" w:rsidP="002F4502">
      <w:pPr>
        <w:pStyle w:val="Paragraphedeliste"/>
        <w:numPr>
          <w:ilvl w:val="0"/>
          <w:numId w:val="12"/>
        </w:numPr>
      </w:pPr>
      <w:bookmarkStart w:id="81" w:name="h.n8uspil0qhqy" w:colFirst="0" w:colLast="0"/>
      <w:bookmarkEnd w:id="81"/>
      <w:r w:rsidRPr="06893B3A">
        <w:t>Sur la barre de navigation la</w:t>
      </w:r>
      <w:r>
        <w:t xml:space="preserve"> cantinière clique sur le lien « Récap des commandes »</w:t>
      </w:r>
      <w:r w:rsidRPr="06893B3A">
        <w:t>, l’écran de récapitulation des commandes lui est alors présenté.</w:t>
      </w:r>
    </w:p>
    <w:p w14:paraId="6361F73D" w14:textId="712DCFDA" w:rsidR="0074575A" w:rsidRDefault="00854EBC" w:rsidP="002F4502">
      <w:pPr>
        <w:pStyle w:val="Paragraphedeliste"/>
        <w:numPr>
          <w:ilvl w:val="0"/>
          <w:numId w:val="12"/>
        </w:numPr>
      </w:pPr>
      <w:bookmarkStart w:id="82" w:name="h.ied6a2vlwasw" w:colFirst="0" w:colLast="0"/>
      <w:bookmarkEnd w:id="82"/>
      <w:r w:rsidRPr="06893B3A">
        <w:t xml:space="preserve">La cantinière clique sur l’icône de suppression de commande de la colonne </w:t>
      </w:r>
      <w:r w:rsidR="00DB1D7C">
        <w:t xml:space="preserve">« Annulé » </w:t>
      </w:r>
      <w:r w:rsidRPr="06893B3A">
        <w:t>pour la commande à supprimer</w:t>
      </w:r>
    </w:p>
    <w:p w14:paraId="501D4403" w14:textId="66352859" w:rsidR="0074575A" w:rsidRDefault="00854EBC" w:rsidP="002F4502">
      <w:pPr>
        <w:pStyle w:val="Paragraphedeliste"/>
        <w:numPr>
          <w:ilvl w:val="0"/>
          <w:numId w:val="12"/>
        </w:numPr>
      </w:pPr>
      <w:bookmarkStart w:id="83" w:name="h.naat0kcs6v9r" w:colFirst="0" w:colLast="0"/>
      <w:bookmarkEnd w:id="83"/>
      <w:r w:rsidRPr="06893B3A">
        <w:t xml:space="preserve">Après validation par la cantinière de l’annulation de la commande par clic sur l’icône, un appel au web service </w:t>
      </w:r>
      <w:r w:rsidR="00DB1D7C">
        <w:t>« </w:t>
      </w:r>
      <w:r w:rsidRPr="06893B3A">
        <w:t>OrderWS.cancel</w:t>
      </w:r>
      <w:r w:rsidR="00DB1D7C">
        <w:t xml:space="preserve"> </w:t>
      </w:r>
      <w:r w:rsidRPr="06893B3A">
        <w:t>(Integer orderId)</w:t>
      </w:r>
      <w:r w:rsidR="00DB1D7C">
        <w:t> »</w:t>
      </w:r>
      <w:r w:rsidRPr="06893B3A">
        <w:t xml:space="preserve"> invoque la méthode </w:t>
      </w:r>
      <w:r w:rsidR="00DB1D7C">
        <w:t>« </w:t>
      </w:r>
      <w:r w:rsidRPr="06893B3A">
        <w:t>IOrderService.cancel</w:t>
      </w:r>
      <w:r w:rsidR="00DB1D7C">
        <w:t xml:space="preserve"> </w:t>
      </w:r>
      <w:r w:rsidRPr="06893B3A">
        <w:t>(Integer orderId)</w:t>
      </w:r>
      <w:r w:rsidR="00DB1D7C">
        <w:t> »</w:t>
      </w:r>
      <w:r w:rsidRPr="06893B3A">
        <w:t xml:space="preserve"> du service métier, qui à son tour invoque la méthode </w:t>
      </w:r>
      <w:r w:rsidR="00DB1D7C">
        <w:t>« </w:t>
      </w:r>
      <w:r w:rsidRPr="06893B3A">
        <w:t>IOrderDAO.updateOrderStatus</w:t>
      </w:r>
      <w:r w:rsidR="00DB1D7C">
        <w:t xml:space="preserve"> </w:t>
      </w:r>
      <w:r w:rsidRPr="06893B3A">
        <w:t>(Integer orderId, Boolean delivered, Boolean cancel)</w:t>
      </w:r>
      <w:r w:rsidR="00DB1D7C">
        <w:t> »</w:t>
      </w:r>
      <w:r w:rsidRPr="06893B3A">
        <w:t xml:space="preserve"> avec le paramètre </w:t>
      </w:r>
      <w:r w:rsidR="00DB1D7C">
        <w:t>« </w:t>
      </w:r>
      <w:r w:rsidRPr="06893B3A">
        <w:t>delivered</w:t>
      </w:r>
      <w:r w:rsidR="00DB1D7C">
        <w:t> »</w:t>
      </w:r>
      <w:r w:rsidRPr="06893B3A">
        <w:t xml:space="preserve"> initialisé à false et le paramètre </w:t>
      </w:r>
      <w:r w:rsidR="00DB1D7C">
        <w:t>« </w:t>
      </w:r>
      <w:r w:rsidRPr="06893B3A">
        <w:t>canceled</w:t>
      </w:r>
      <w:r w:rsidR="00DB1D7C">
        <w:t> »</w:t>
      </w:r>
      <w:r w:rsidRPr="06893B3A">
        <w:t xml:space="preserve"> à true. La procédure liée à cette action annule la commande et crédite le compte de l’utilisateur concerné.</w:t>
      </w:r>
    </w:p>
    <w:p w14:paraId="6A792B6F" w14:textId="77777777" w:rsidR="0074575A" w:rsidRDefault="00854EBC" w:rsidP="002F4502">
      <w:pPr>
        <w:pStyle w:val="Paragraphedeliste"/>
        <w:numPr>
          <w:ilvl w:val="0"/>
          <w:numId w:val="12"/>
        </w:numPr>
      </w:pPr>
      <w:bookmarkStart w:id="84" w:name="h.sqt9aoa74lb6" w:colFirst="0" w:colLast="0"/>
      <w:bookmarkEnd w:id="84"/>
      <w:r w:rsidRPr="06893B3A">
        <w:t>La commande qui vient d’être annulée disparaît de l’affichage des commandes en cours.</w:t>
      </w:r>
    </w:p>
    <w:p w14:paraId="39F312EB" w14:textId="412C997F" w:rsidR="0074575A" w:rsidRDefault="0074575A" w:rsidP="00DB1D7C">
      <w:pPr>
        <w:pStyle w:val="Sansinterligne"/>
      </w:pPr>
    </w:p>
    <w:p w14:paraId="08CB9FC6" w14:textId="77777777" w:rsidR="00E862C5" w:rsidRDefault="00E862C5">
      <w:pPr>
        <w:spacing w:after="0"/>
        <w:jc w:val="left"/>
        <w:rPr>
          <w:i/>
          <w:sz w:val="24"/>
          <w:szCs w:val="22"/>
        </w:rPr>
      </w:pPr>
      <w:bookmarkStart w:id="85" w:name="h.sdodc59es7h0" w:colFirst="0" w:colLast="0"/>
      <w:bookmarkEnd w:id="85"/>
      <w:r>
        <w:br w:type="page"/>
      </w:r>
    </w:p>
    <w:p w14:paraId="734F92A2" w14:textId="1E965871" w:rsidR="0074575A" w:rsidRDefault="00854EBC" w:rsidP="00341A51">
      <w:pPr>
        <w:pStyle w:val="Titre4"/>
      </w:pPr>
      <w:r w:rsidRPr="06893B3A">
        <w:lastRenderedPageBreak/>
        <w:t>Mettre à jour plats de la semaine</w:t>
      </w:r>
    </w:p>
    <w:p w14:paraId="7AAC17F2" w14:textId="77777777" w:rsidR="00DB1D7C" w:rsidRPr="00DB1D7C" w:rsidRDefault="00DB1D7C" w:rsidP="00DB1D7C">
      <w:pPr>
        <w:pStyle w:val="Sansinterligne"/>
      </w:pPr>
    </w:p>
    <w:p w14:paraId="4BBD2433" w14:textId="279CBC5F" w:rsidR="0074575A" w:rsidRDefault="00F10F11" w:rsidP="004F4CD2">
      <w:pPr>
        <w:pStyle w:val="Sansinterligne"/>
        <w:jc w:val="center"/>
      </w:pPr>
      <w:bookmarkStart w:id="86" w:name="h.rsc5qqsr45rz" w:colFirst="0" w:colLast="0"/>
      <w:bookmarkStart w:id="87" w:name="h.x1x2j9wozrle" w:colFirst="0" w:colLast="0"/>
      <w:bookmarkEnd w:id="86"/>
      <w:bookmarkEnd w:id="87"/>
      <w:r>
        <w:rPr>
          <w:noProof/>
        </w:rPr>
        <w:drawing>
          <wp:inline distT="0" distB="0" distL="0" distR="0" wp14:anchorId="42F35F47" wp14:editId="0D9B0DAC">
            <wp:extent cx="5420016" cy="3960000"/>
            <wp:effectExtent l="19050" t="19050" r="28575" b="21590"/>
            <wp:docPr id="219989738"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l="353" t="480" r="442" b="1182"/>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29A4F666" w14:textId="77777777" w:rsidR="00DB1D7C" w:rsidRDefault="00DB1D7C" w:rsidP="00DB1D7C">
      <w:pPr>
        <w:pStyle w:val="Sansinterligne"/>
      </w:pPr>
    </w:p>
    <w:p w14:paraId="64960B8D" w14:textId="77777777" w:rsidR="0083671F" w:rsidRDefault="0083671F" w:rsidP="0083671F">
      <w:r w:rsidRPr="06893B3A">
        <w:t>La mise à jour des plats de la semaine par la cantinière suit la procédure suivante :</w:t>
      </w:r>
    </w:p>
    <w:p w14:paraId="6B45FFAE" w14:textId="77777777" w:rsidR="0083671F" w:rsidRDefault="0083671F" w:rsidP="002F4502">
      <w:pPr>
        <w:pStyle w:val="Paragraphedeliste"/>
        <w:numPr>
          <w:ilvl w:val="0"/>
          <w:numId w:val="13"/>
        </w:numPr>
      </w:pPr>
      <w:bookmarkStart w:id="88" w:name="h.ohzdrgb2kqlq" w:colFirst="0" w:colLast="0"/>
      <w:bookmarkEnd w:id="88"/>
      <w:r w:rsidRPr="06893B3A">
        <w:t>Sur la barre de navigation la cantinière connectée clique sur le lien Plats de la semaine, l’écran des plats de la semaine lui est alors présenté :</w:t>
      </w:r>
    </w:p>
    <w:p w14:paraId="526ED392" w14:textId="5B78F923" w:rsidR="0074575A" w:rsidRDefault="00854EBC" w:rsidP="002F4502">
      <w:pPr>
        <w:pStyle w:val="Paragraphedeliste"/>
        <w:numPr>
          <w:ilvl w:val="0"/>
          <w:numId w:val="13"/>
        </w:numPr>
      </w:pPr>
      <w:bookmarkStart w:id="89" w:name="h.5avudum6b4b" w:colFirst="0" w:colLast="0"/>
      <w:bookmarkEnd w:id="89"/>
      <w:r w:rsidRPr="06893B3A">
        <w:t xml:space="preserve">La cantinière sélectionne les plats de la semaine via des listes déroulantes pour chaque jour. Si un plat est inexistant, elle saisit le nom de </w:t>
      </w:r>
      <w:r w:rsidR="00087272" w:rsidRPr="06893B3A">
        <w:t>celui-ci</w:t>
      </w:r>
      <w:r w:rsidRPr="06893B3A">
        <w:t xml:space="preserve"> dans le champs prévu puis clique sur le bouton </w:t>
      </w:r>
      <w:r w:rsidR="00087272">
        <w:t>« </w:t>
      </w:r>
      <w:r w:rsidRPr="06893B3A">
        <w:t>Ajouter un plat</w:t>
      </w:r>
      <w:r w:rsidR="00087272">
        <w:t> »</w:t>
      </w:r>
      <w:r w:rsidRPr="06893B3A">
        <w:t xml:space="preserve">, cette action déclenche une requête HTTP PUT vers la méthode </w:t>
      </w:r>
      <w:r w:rsidR="00087272">
        <w:t>« </w:t>
      </w:r>
      <w:r w:rsidRPr="06893B3A">
        <w:t>ArticlelWS.createMeal</w:t>
      </w:r>
      <w:r w:rsidR="00087272">
        <w:t xml:space="preserve"> </w:t>
      </w:r>
      <w:r w:rsidRPr="06893B3A">
        <w:t>(String designation, Double price)</w:t>
      </w:r>
      <w:r w:rsidR="00087272">
        <w:t> »</w:t>
      </w:r>
      <w:r w:rsidRPr="06893B3A">
        <w:t xml:space="preserve"> puis vers la méthode </w:t>
      </w:r>
      <w:r w:rsidR="00087272">
        <w:t>« </w:t>
      </w:r>
      <w:r w:rsidRPr="06893B3A">
        <w:t>IArticleService.create</w:t>
      </w:r>
      <w:r w:rsidR="00087272">
        <w:t xml:space="preserve"> </w:t>
      </w:r>
      <w:r w:rsidRPr="06893B3A">
        <w:t>(IArticleEntity article)</w:t>
      </w:r>
      <w:r w:rsidR="00087272">
        <w:t> »</w:t>
      </w:r>
      <w:r w:rsidRPr="06893B3A">
        <w:t xml:space="preserve"> qui fait appel à la méthode </w:t>
      </w:r>
      <w:r w:rsidR="00087272">
        <w:t>« </w:t>
      </w:r>
      <w:r w:rsidRPr="06893B3A">
        <w:t>IArticleDAO.insert</w:t>
      </w:r>
      <w:r w:rsidR="00087272">
        <w:t xml:space="preserve"> </w:t>
      </w:r>
      <w:r w:rsidRPr="06893B3A">
        <w:t>(IArticleEntity article)</w:t>
      </w:r>
      <w:r w:rsidR="00087272">
        <w:t> »</w:t>
      </w:r>
      <w:r w:rsidRPr="06893B3A">
        <w:t xml:space="preserve">. Ce qui a pour effet de créer un nouveau plat dans la base de données (le plat est inséré avec </w:t>
      </w:r>
      <w:r w:rsidR="00087272">
        <w:t>« </w:t>
      </w:r>
      <w:r w:rsidRPr="06893B3A">
        <w:t>IArticleEntity.categoryId</w:t>
      </w:r>
      <w:r w:rsidR="00087272">
        <w:t> »</w:t>
      </w:r>
      <w:r w:rsidRPr="06893B3A">
        <w:t xml:space="preserve"> = identifiant des plats).</w:t>
      </w:r>
    </w:p>
    <w:p w14:paraId="76C0FA0F" w14:textId="4A57BC15" w:rsidR="0074575A" w:rsidRDefault="00854EBC" w:rsidP="002F4502">
      <w:pPr>
        <w:pStyle w:val="Paragraphedeliste"/>
        <w:numPr>
          <w:ilvl w:val="0"/>
          <w:numId w:val="13"/>
        </w:numPr>
      </w:pPr>
      <w:bookmarkStart w:id="90" w:name="h.7y2tsptd2y0l" w:colFirst="0" w:colLast="0"/>
      <w:bookmarkEnd w:id="90"/>
      <w:r w:rsidRPr="06893B3A">
        <w:t xml:space="preserve">Après avoir sélectionné ses plats du jour un clic sur le bouton </w:t>
      </w:r>
      <w:r w:rsidR="00087272">
        <w:t>« </w:t>
      </w:r>
      <w:r w:rsidRPr="06893B3A">
        <w:t>Valider</w:t>
      </w:r>
      <w:r w:rsidR="00087272">
        <w:t> »</w:t>
      </w:r>
      <w:r w:rsidRPr="06893B3A">
        <w:t xml:space="preserve"> déclenche un appel à la méthode </w:t>
      </w:r>
      <w:r w:rsidR="00087272">
        <w:t>« </w:t>
      </w:r>
      <w:r w:rsidRPr="06893B3A">
        <w:t>WeeklyMealWS.update</w:t>
      </w:r>
      <w:r w:rsidR="00087272">
        <w:t xml:space="preserve"> </w:t>
      </w:r>
      <w:r w:rsidRPr="06893B3A">
        <w:t>(String meals)</w:t>
      </w:r>
      <w:r w:rsidR="00087272">
        <w:t> »</w:t>
      </w:r>
      <w:r w:rsidRPr="06893B3A">
        <w:t xml:space="preserve"> qui invoque la méthode </w:t>
      </w:r>
      <w:r w:rsidR="00087272">
        <w:t>« </w:t>
      </w:r>
      <w:r w:rsidRPr="06893B3A">
        <w:t>IWeeklyMealService.update</w:t>
      </w:r>
      <w:r w:rsidR="00087272">
        <w:t xml:space="preserve"> </w:t>
      </w:r>
      <w:r w:rsidRPr="06893B3A">
        <w:t>(String meals)</w:t>
      </w:r>
      <w:r w:rsidR="00087272">
        <w:t> »</w:t>
      </w:r>
      <w:r w:rsidRPr="06893B3A">
        <w:t xml:space="preserve">, qui enfin invoque la méthode </w:t>
      </w:r>
      <w:r w:rsidR="00087272">
        <w:t>« </w:t>
      </w:r>
      <w:r w:rsidRPr="06893B3A">
        <w:t>IWeeklyMealDAO.update</w:t>
      </w:r>
      <w:r w:rsidR="00087272">
        <w:t xml:space="preserve"> </w:t>
      </w:r>
      <w:r w:rsidRPr="06893B3A">
        <w:t>(String meals)</w:t>
      </w:r>
      <w:r w:rsidR="00087272">
        <w:t> »</w:t>
      </w:r>
      <w:r w:rsidRPr="06893B3A">
        <w:t xml:space="preserve"> pour mettre à jour la table WeeklyMeal.</w:t>
      </w:r>
    </w:p>
    <w:p w14:paraId="7F7CEB44" w14:textId="22D74FBE" w:rsidR="06893B3A" w:rsidRPr="00341A51" w:rsidRDefault="06893B3A" w:rsidP="00087272">
      <w:pPr>
        <w:pStyle w:val="Sansinterligne"/>
      </w:pPr>
    </w:p>
    <w:p w14:paraId="23C08038" w14:textId="77777777" w:rsidR="00E862C5" w:rsidRDefault="00E862C5">
      <w:pPr>
        <w:spacing w:after="0"/>
        <w:jc w:val="left"/>
        <w:rPr>
          <w:i/>
          <w:color w:val="auto"/>
          <w:sz w:val="24"/>
          <w:szCs w:val="22"/>
        </w:rPr>
      </w:pPr>
      <w:bookmarkStart w:id="91" w:name="h.bm5p12hbfqsc" w:colFirst="0" w:colLast="0"/>
      <w:bookmarkEnd w:id="91"/>
      <w:r>
        <w:rPr>
          <w:color w:val="auto"/>
        </w:rPr>
        <w:br w:type="page"/>
      </w:r>
    </w:p>
    <w:p w14:paraId="40C0F6EA" w14:textId="06BD35AA" w:rsidR="00087272" w:rsidRDefault="00854EBC" w:rsidP="00087272">
      <w:pPr>
        <w:pStyle w:val="Titre4"/>
        <w:rPr>
          <w:color w:val="auto"/>
        </w:rPr>
      </w:pPr>
      <w:r w:rsidRPr="00341A51">
        <w:rPr>
          <w:color w:val="auto"/>
        </w:rPr>
        <w:lastRenderedPageBreak/>
        <w:t>Lister articles</w:t>
      </w:r>
      <w:bookmarkStart w:id="92" w:name="h.qxf057ze5k2o" w:colFirst="0" w:colLast="0"/>
      <w:bookmarkStart w:id="93" w:name="h.sx3qoemua5ko" w:colFirst="0" w:colLast="0"/>
      <w:bookmarkEnd w:id="92"/>
      <w:bookmarkEnd w:id="93"/>
    </w:p>
    <w:p w14:paraId="6FEC18F1" w14:textId="77777777" w:rsidR="00087272" w:rsidRPr="00087272" w:rsidRDefault="00087272" w:rsidP="00087272">
      <w:pPr>
        <w:pStyle w:val="Sansinterligne"/>
      </w:pPr>
    </w:p>
    <w:p w14:paraId="152C6B54" w14:textId="04BE52F2" w:rsidR="0074575A" w:rsidRDefault="00F10F11" w:rsidP="004F4CD2">
      <w:pPr>
        <w:pStyle w:val="Sansinterligne"/>
        <w:jc w:val="center"/>
      </w:pPr>
      <w:r>
        <w:rPr>
          <w:noProof/>
        </w:rPr>
        <w:drawing>
          <wp:inline distT="0" distB="0" distL="0" distR="0" wp14:anchorId="1480C151" wp14:editId="2A850B22">
            <wp:extent cx="5443296" cy="3960000"/>
            <wp:effectExtent l="19050" t="19050" r="24130" b="21590"/>
            <wp:docPr id="18"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l="494" t="483" r="583" b="978"/>
                    <a:stretch>
                      <a:fillRect/>
                    </a:stretch>
                  </pic:blipFill>
                  <pic:spPr>
                    <a:xfrm>
                      <a:off x="0" y="0"/>
                      <a:ext cx="5443296" cy="3960000"/>
                    </a:xfrm>
                    <a:prstGeom prst="rect">
                      <a:avLst/>
                    </a:prstGeom>
                    <a:ln w="25400">
                      <a:solidFill>
                        <a:schemeClr val="bg1">
                          <a:lumMod val="50000"/>
                        </a:schemeClr>
                      </a:solidFill>
                      <a:prstDash val="solid"/>
                    </a:ln>
                  </pic:spPr>
                </pic:pic>
              </a:graphicData>
            </a:graphic>
          </wp:inline>
        </w:drawing>
      </w:r>
    </w:p>
    <w:p w14:paraId="15B501BD" w14:textId="77777777" w:rsidR="00087272" w:rsidRDefault="00087272" w:rsidP="00087272">
      <w:pPr>
        <w:pStyle w:val="Sansinterligne"/>
      </w:pPr>
    </w:p>
    <w:p w14:paraId="057A4833" w14:textId="77777777" w:rsidR="0083671F" w:rsidRDefault="0083671F" w:rsidP="0083671F">
      <w:pPr>
        <w:pStyle w:val="Sansinterligne"/>
      </w:pPr>
      <w:r w:rsidRPr="00087272">
        <w:t>La visualisation des articles par la cantinière connectée est mise en œuvre selon le schéma suivant :</w:t>
      </w:r>
      <w:bookmarkStart w:id="94" w:name="h.pseywdbfx6ce" w:colFirst="0" w:colLast="0"/>
      <w:bookmarkEnd w:id="94"/>
    </w:p>
    <w:p w14:paraId="3F3089E5" w14:textId="77777777" w:rsidR="0083671F" w:rsidRDefault="0083671F" w:rsidP="002F4502">
      <w:pPr>
        <w:pStyle w:val="Paragraphedeliste"/>
        <w:numPr>
          <w:ilvl w:val="0"/>
          <w:numId w:val="14"/>
        </w:numPr>
      </w:pPr>
      <w:r w:rsidRPr="06893B3A">
        <w:t xml:space="preserve">Au chargement de la page </w:t>
      </w:r>
      <w:r>
        <w:t>« </w:t>
      </w:r>
      <w:r w:rsidRPr="06893B3A">
        <w:t>Carte</w:t>
      </w:r>
      <w:r>
        <w:t xml:space="preserve"> »</w:t>
      </w:r>
      <w:r w:rsidRPr="06893B3A">
        <w:t xml:space="preserve"> l’écran </w:t>
      </w:r>
      <w:r>
        <w:t>« </w:t>
      </w:r>
      <w:r w:rsidRPr="06893B3A">
        <w:t>Carte</w:t>
      </w:r>
      <w:r>
        <w:t> »</w:t>
      </w:r>
      <w:r w:rsidRPr="06893B3A">
        <w:t xml:space="preserve"> ci-dessous est présenté à la cantinière.</w:t>
      </w:r>
    </w:p>
    <w:p w14:paraId="7E23EB0A" w14:textId="13B432B4" w:rsidR="0074575A" w:rsidRDefault="19F5E324" w:rsidP="002F4502">
      <w:pPr>
        <w:pStyle w:val="Paragraphedeliste"/>
        <w:numPr>
          <w:ilvl w:val="0"/>
          <w:numId w:val="14"/>
        </w:numPr>
      </w:pPr>
      <w:r w:rsidRPr="19F5E324">
        <w:t xml:space="preserve">En cliquant sur chaque lien de la barre de menus, la liste des articles de la catégorie correspondante s’affiche en suivant le cheminement ci-après. Un événement </w:t>
      </w:r>
      <w:r w:rsidR="00087272" w:rsidRPr="19F5E324">
        <w:t>JavaScript</w:t>
      </w:r>
      <w:r w:rsidRPr="19F5E324">
        <w:t xml:space="preserve"> est déclenché qui va appeler la méthode </w:t>
      </w:r>
      <w:r w:rsidR="00852AC5">
        <w:t>« </w:t>
      </w:r>
      <w:r w:rsidR="00087272" w:rsidRPr="19F5E324">
        <w:t>ArticleWS.getArticles (</w:t>
      </w:r>
      <w:r w:rsidRPr="19F5E324">
        <w:t>)</w:t>
      </w:r>
      <w:r w:rsidR="00852AC5">
        <w:t> »</w:t>
      </w:r>
      <w:r w:rsidRPr="19F5E324">
        <w:t xml:space="preserve"> qui fait appel à son tour à la méthode </w:t>
      </w:r>
      <w:r w:rsidR="00852AC5">
        <w:t>« </w:t>
      </w:r>
      <w:r w:rsidR="00087272" w:rsidRPr="19F5E324">
        <w:t>IArticleService.getAll (</w:t>
      </w:r>
      <w:r w:rsidRPr="19F5E324">
        <w:t>)</w:t>
      </w:r>
      <w:r w:rsidR="00852AC5">
        <w:t> »</w:t>
      </w:r>
      <w:r w:rsidRPr="19F5E324">
        <w:t xml:space="preserve"> qui invoque la méthode </w:t>
      </w:r>
      <w:r w:rsidR="00852AC5">
        <w:t>« </w:t>
      </w:r>
      <w:r w:rsidR="00087272" w:rsidRPr="19F5E324">
        <w:t>IArticleDAO.selectAll (</w:t>
      </w:r>
      <w:r w:rsidRPr="19F5E324">
        <w:t>)</w:t>
      </w:r>
      <w:r w:rsidR="00852AC5">
        <w:t> »</w:t>
      </w:r>
      <w:r w:rsidRPr="19F5E324">
        <w:t>. Un tri des données est effectué afin d’afficher les articles des catégories souhaités en excluant plats et formules.</w:t>
      </w:r>
    </w:p>
    <w:p w14:paraId="4AF2C69B" w14:textId="0309DF56" w:rsidR="0074575A" w:rsidRDefault="0074575A" w:rsidP="00852AC5">
      <w:pPr>
        <w:pStyle w:val="Sansinterligne"/>
      </w:pPr>
    </w:p>
    <w:p w14:paraId="4614ABBE" w14:textId="77777777" w:rsidR="00E862C5" w:rsidRDefault="00E862C5">
      <w:pPr>
        <w:spacing w:after="0"/>
        <w:jc w:val="left"/>
        <w:rPr>
          <w:i/>
          <w:sz w:val="24"/>
          <w:szCs w:val="22"/>
        </w:rPr>
      </w:pPr>
      <w:bookmarkStart w:id="95" w:name="h.izq8c72xpba5" w:colFirst="0" w:colLast="0"/>
      <w:bookmarkEnd w:id="95"/>
      <w:r>
        <w:br w:type="page"/>
      </w:r>
    </w:p>
    <w:p w14:paraId="78FFACEE" w14:textId="2B03A66F" w:rsidR="0074575A" w:rsidRDefault="00854EBC" w:rsidP="00341A51">
      <w:pPr>
        <w:pStyle w:val="Titre4"/>
      </w:pPr>
      <w:r w:rsidRPr="06893B3A">
        <w:lastRenderedPageBreak/>
        <w:t>Ajouter article</w:t>
      </w:r>
    </w:p>
    <w:p w14:paraId="15B5AB50" w14:textId="77777777" w:rsidR="0074575A" w:rsidRDefault="0074575A" w:rsidP="00852AC5">
      <w:pPr>
        <w:pStyle w:val="Sansinterligne"/>
      </w:pPr>
    </w:p>
    <w:p w14:paraId="6B496868" w14:textId="65E6D259" w:rsidR="0074575A" w:rsidRDefault="00F10F11" w:rsidP="004F4CD2">
      <w:pPr>
        <w:pStyle w:val="Sansinterligne"/>
        <w:jc w:val="center"/>
      </w:pPr>
      <w:bookmarkStart w:id="96" w:name="h.iyey4o6rd1g1" w:colFirst="0" w:colLast="0"/>
      <w:bookmarkEnd w:id="96"/>
      <w:r>
        <w:rPr>
          <w:noProof/>
        </w:rPr>
        <w:drawing>
          <wp:inline distT="0" distB="0" distL="0" distR="0" wp14:anchorId="632095F8" wp14:editId="74262BAC">
            <wp:extent cx="5443296" cy="3960000"/>
            <wp:effectExtent l="19050" t="19050" r="24130" b="21590"/>
            <wp:docPr id="21998973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l="494" t="483" r="583" b="978"/>
                    <a:stretch>
                      <a:fillRect/>
                    </a:stretch>
                  </pic:blipFill>
                  <pic:spPr>
                    <a:xfrm>
                      <a:off x="0" y="0"/>
                      <a:ext cx="5443296" cy="3960000"/>
                    </a:xfrm>
                    <a:prstGeom prst="rect">
                      <a:avLst/>
                    </a:prstGeom>
                    <a:ln w="25400">
                      <a:solidFill>
                        <a:schemeClr val="bg1">
                          <a:lumMod val="50000"/>
                        </a:schemeClr>
                      </a:solidFill>
                      <a:prstDash val="solid"/>
                    </a:ln>
                  </pic:spPr>
                </pic:pic>
              </a:graphicData>
            </a:graphic>
          </wp:inline>
        </w:drawing>
      </w:r>
    </w:p>
    <w:p w14:paraId="486063A1" w14:textId="77777777" w:rsidR="00852AC5" w:rsidRDefault="00852AC5" w:rsidP="00852AC5">
      <w:pPr>
        <w:pStyle w:val="Sansinterligne"/>
      </w:pPr>
    </w:p>
    <w:p w14:paraId="11ABB195" w14:textId="77777777" w:rsidR="0083671F" w:rsidRDefault="0083671F" w:rsidP="0083671F">
      <w:r w:rsidRPr="06893B3A">
        <w:t xml:space="preserve">L’ajout d’un nouvel article à la carte est opéré à partir de la page </w:t>
      </w:r>
      <w:r>
        <w:t xml:space="preserve">« </w:t>
      </w:r>
      <w:r w:rsidRPr="06893B3A">
        <w:t>Carte</w:t>
      </w:r>
      <w:r>
        <w:t xml:space="preserve"> »</w:t>
      </w:r>
      <w:r w:rsidRPr="06893B3A">
        <w:t xml:space="preserve"> de la manière suivante :</w:t>
      </w:r>
    </w:p>
    <w:p w14:paraId="40798119" w14:textId="178E2CB0" w:rsidR="0074575A" w:rsidRDefault="19F5E324" w:rsidP="002F4502">
      <w:pPr>
        <w:pStyle w:val="Paragraphedeliste"/>
        <w:numPr>
          <w:ilvl w:val="0"/>
          <w:numId w:val="14"/>
        </w:numPr>
      </w:pPr>
      <w:r w:rsidRPr="19F5E324">
        <w:t xml:space="preserve">La cantinière saisit la désignation et le prix dans les champs prévus à cet effet, puis clique sur le bouton </w:t>
      </w:r>
      <w:r w:rsidR="00087272">
        <w:t>«</w:t>
      </w:r>
      <w:r w:rsidR="00852AC5">
        <w:t xml:space="preserve"> </w:t>
      </w:r>
      <w:r w:rsidRPr="19F5E324">
        <w:t>Ajouter article</w:t>
      </w:r>
      <w:r w:rsidR="00852AC5">
        <w:t xml:space="preserve"> </w:t>
      </w:r>
      <w:r w:rsidR="00087272">
        <w:t>»</w:t>
      </w:r>
      <w:r w:rsidRPr="19F5E324">
        <w:t xml:space="preserve">. Cela déclenche un événement </w:t>
      </w:r>
      <w:r w:rsidR="00087272" w:rsidRPr="19F5E324">
        <w:t>JavaScript</w:t>
      </w:r>
      <w:r w:rsidRPr="19F5E324">
        <w:t xml:space="preserve"> qui va appeler le web service </w:t>
      </w:r>
      <w:r w:rsidR="00852AC5">
        <w:t>« </w:t>
      </w:r>
      <w:r w:rsidR="00087272" w:rsidRPr="19F5E324">
        <w:t>ArticleWS.createArticle (</w:t>
      </w:r>
      <w:r w:rsidRPr="19F5E324">
        <w:t>String designation, Double price)</w:t>
      </w:r>
      <w:r w:rsidR="00852AC5">
        <w:t> »</w:t>
      </w:r>
      <w:r w:rsidRPr="19F5E324">
        <w:t xml:space="preserve">. Celui-ci crée une nouvelle instance d’une entité </w:t>
      </w:r>
      <w:r w:rsidR="00852AC5">
        <w:t>« </w:t>
      </w:r>
      <w:r w:rsidRPr="19F5E324">
        <w:t>Article</w:t>
      </w:r>
      <w:r w:rsidR="00852AC5">
        <w:t> »</w:t>
      </w:r>
      <w:r w:rsidRPr="19F5E324">
        <w:t xml:space="preserve"> et invoque la méthode </w:t>
      </w:r>
      <w:r w:rsidR="00852AC5">
        <w:t>« </w:t>
      </w:r>
      <w:r w:rsidR="00087272" w:rsidRPr="19F5E324">
        <w:t>IArticleService.create (</w:t>
      </w:r>
      <w:r w:rsidRPr="19F5E324">
        <w:t>IArticleEntity article)</w:t>
      </w:r>
      <w:r w:rsidR="00852AC5">
        <w:t> »</w:t>
      </w:r>
      <w:r w:rsidRPr="19F5E324">
        <w:t xml:space="preserve">, qui à son tour invoque la méthode </w:t>
      </w:r>
      <w:r w:rsidR="00852AC5">
        <w:t>« </w:t>
      </w:r>
      <w:r w:rsidR="00087272" w:rsidRPr="19F5E324">
        <w:t>IArticleDAO.insert (</w:t>
      </w:r>
      <w:r w:rsidRPr="19F5E324">
        <w:t>IArticle article)</w:t>
      </w:r>
      <w:r w:rsidR="00852AC5">
        <w:t> »</w:t>
      </w:r>
      <w:r w:rsidRPr="19F5E324">
        <w:t xml:space="preserve"> pour insérer le nouvel article en base. </w:t>
      </w:r>
    </w:p>
    <w:p w14:paraId="65CE86BB" w14:textId="77777777" w:rsidR="0074575A" w:rsidRDefault="06893B3A" w:rsidP="002F4502">
      <w:pPr>
        <w:pStyle w:val="Paragraphedeliste"/>
        <w:numPr>
          <w:ilvl w:val="0"/>
          <w:numId w:val="14"/>
        </w:numPr>
      </w:pPr>
      <w:r w:rsidRPr="06893B3A">
        <w:t>Finalement l’écran de la carte est mis à jour en affichant le nouvel article dans la liste des articles disponibles.</w:t>
      </w:r>
    </w:p>
    <w:p w14:paraId="11DD09B1" w14:textId="77777777" w:rsidR="0074575A" w:rsidRDefault="0074575A"/>
    <w:p w14:paraId="79125A3D" w14:textId="77777777" w:rsidR="00E862C5" w:rsidRDefault="00E862C5">
      <w:pPr>
        <w:spacing w:after="0"/>
        <w:jc w:val="left"/>
        <w:rPr>
          <w:i/>
          <w:sz w:val="24"/>
          <w:szCs w:val="22"/>
        </w:rPr>
      </w:pPr>
      <w:bookmarkStart w:id="97" w:name="h.mkxfmjyvfqb" w:colFirst="0" w:colLast="0"/>
      <w:bookmarkEnd w:id="97"/>
      <w:r>
        <w:br w:type="page"/>
      </w:r>
    </w:p>
    <w:p w14:paraId="051D0BB5" w14:textId="220D7370" w:rsidR="0074575A" w:rsidRDefault="00854EBC" w:rsidP="00341A51">
      <w:pPr>
        <w:pStyle w:val="Titre4"/>
      </w:pPr>
      <w:r w:rsidRPr="06893B3A">
        <w:lastRenderedPageBreak/>
        <w:t>Modifier article</w:t>
      </w:r>
    </w:p>
    <w:p w14:paraId="0D3AE86E" w14:textId="77777777" w:rsidR="0074575A" w:rsidRDefault="0074575A" w:rsidP="00852AC5">
      <w:pPr>
        <w:pStyle w:val="Sansinterligne"/>
      </w:pPr>
    </w:p>
    <w:p w14:paraId="40988AA7" w14:textId="6E51B1B0" w:rsidR="0074575A" w:rsidRDefault="00F10F11" w:rsidP="004F4CD2">
      <w:pPr>
        <w:pStyle w:val="Sansinterligne"/>
        <w:jc w:val="center"/>
      </w:pPr>
      <w:r>
        <w:rPr>
          <w:noProof/>
        </w:rPr>
        <w:drawing>
          <wp:inline distT="0" distB="0" distL="0" distR="0" wp14:anchorId="4F1A9876" wp14:editId="780AA665">
            <wp:extent cx="5420016" cy="3960000"/>
            <wp:effectExtent l="19050" t="19050" r="28575" b="21590"/>
            <wp:docPr id="1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l="282" t="388" r="1373" b="1226"/>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599571DF" w14:textId="77777777" w:rsidR="00852AC5" w:rsidRDefault="00852AC5" w:rsidP="00852AC5">
      <w:pPr>
        <w:pStyle w:val="Sansinterligne"/>
      </w:pPr>
    </w:p>
    <w:p w14:paraId="428D1B5B" w14:textId="77777777" w:rsidR="0083671F" w:rsidRDefault="0083671F" w:rsidP="0083671F">
      <w:r w:rsidRPr="06893B3A">
        <w:t xml:space="preserve">La modification de la désignation et/ou le prix d’un article de la carte est faite sur la page </w:t>
      </w:r>
      <w:r>
        <w:t xml:space="preserve">« </w:t>
      </w:r>
      <w:r w:rsidRPr="06893B3A">
        <w:t>Carte</w:t>
      </w:r>
      <w:r>
        <w:t xml:space="preserve"> »</w:t>
      </w:r>
      <w:r w:rsidRPr="06893B3A">
        <w:t xml:space="preserve"> de la manière suivante :</w:t>
      </w:r>
    </w:p>
    <w:p w14:paraId="3A5F40CF" w14:textId="77777777" w:rsidR="0083671F" w:rsidRDefault="0083671F" w:rsidP="002F4502">
      <w:pPr>
        <w:pStyle w:val="Paragraphedeliste"/>
        <w:numPr>
          <w:ilvl w:val="0"/>
          <w:numId w:val="15"/>
        </w:numPr>
      </w:pPr>
      <w:r w:rsidRPr="06893B3A">
        <w:t xml:space="preserve">La cantinière clique sur l’icône du crayon située sur la ligne de l’article souhaité. Alors l’affichage se modifie, les zones modifiables sont débloquées, la cantinière modifie la désignation et/ou le prix et clique sur l’icône </w:t>
      </w:r>
      <w:r>
        <w:t xml:space="preserve">« </w:t>
      </w:r>
      <w:r w:rsidRPr="06893B3A">
        <w:t>coche verte</w:t>
      </w:r>
      <w:r>
        <w:t xml:space="preserve"> »</w:t>
      </w:r>
      <w:r w:rsidRPr="06893B3A">
        <w:t>.</w:t>
      </w:r>
    </w:p>
    <w:p w14:paraId="426F950B" w14:textId="29AAC4C0" w:rsidR="0074575A" w:rsidRDefault="19F5E324" w:rsidP="002F4502">
      <w:pPr>
        <w:pStyle w:val="Paragraphedeliste"/>
        <w:numPr>
          <w:ilvl w:val="0"/>
          <w:numId w:val="15"/>
        </w:numPr>
      </w:pPr>
      <w:r w:rsidRPr="19F5E324">
        <w:t xml:space="preserve">Un événement </w:t>
      </w:r>
      <w:r w:rsidR="00087272" w:rsidRPr="19F5E324">
        <w:t>JavaScript</w:t>
      </w:r>
      <w:r w:rsidRPr="19F5E324">
        <w:t xml:space="preserve"> est déclenché qui va appeler la méthode </w:t>
      </w:r>
      <w:r w:rsidR="00852AC5">
        <w:t>« </w:t>
      </w:r>
      <w:r w:rsidR="00087272" w:rsidRPr="19F5E324">
        <w:t>ArticleWS.update (</w:t>
      </w:r>
      <w:r w:rsidRPr="19F5E324">
        <w:t>Integer id, String designation, Double price)</w:t>
      </w:r>
      <w:r w:rsidR="00852AC5">
        <w:t> »</w:t>
      </w:r>
      <w:r w:rsidRPr="19F5E324">
        <w:t xml:space="preserve">. Cette méthode invoque la méthode </w:t>
      </w:r>
      <w:r w:rsidR="00852AC5">
        <w:t>« </w:t>
      </w:r>
      <w:r w:rsidR="00087272" w:rsidRPr="19F5E324">
        <w:t>IArticleService.update (</w:t>
      </w:r>
      <w:r w:rsidRPr="19F5E324">
        <w:t>IArticleEntity article)</w:t>
      </w:r>
      <w:r w:rsidR="00852AC5">
        <w:t> »</w:t>
      </w:r>
      <w:r w:rsidRPr="19F5E324">
        <w:t xml:space="preserve">, qui à son tour fait appel à la méthode </w:t>
      </w:r>
      <w:r w:rsidR="00852AC5">
        <w:t>« </w:t>
      </w:r>
      <w:r w:rsidR="00087272" w:rsidRPr="19F5E324">
        <w:t>IArticleDAO.update (</w:t>
      </w:r>
      <w:r w:rsidRPr="19F5E324">
        <w:t>IArticleEntity article)</w:t>
      </w:r>
      <w:r w:rsidR="00852AC5">
        <w:t> »</w:t>
      </w:r>
      <w:r w:rsidRPr="19F5E324">
        <w:t xml:space="preserve"> pour mettre à jour en base l’article considéré dans la table </w:t>
      </w:r>
      <w:r w:rsidR="00852AC5">
        <w:t>« </w:t>
      </w:r>
      <w:r w:rsidRPr="19F5E324">
        <w:t>Article</w:t>
      </w:r>
      <w:r w:rsidR="00852AC5">
        <w:t> »</w:t>
      </w:r>
      <w:r w:rsidRPr="19F5E324">
        <w:t>.</w:t>
      </w:r>
    </w:p>
    <w:p w14:paraId="27E7D4C9" w14:textId="77777777" w:rsidR="0074575A" w:rsidRDefault="06893B3A" w:rsidP="002F4502">
      <w:pPr>
        <w:pStyle w:val="Paragraphedeliste"/>
        <w:numPr>
          <w:ilvl w:val="0"/>
          <w:numId w:val="15"/>
        </w:numPr>
      </w:pPr>
      <w:r w:rsidRPr="06893B3A">
        <w:t>Finalement l’écran de la carte est mis à jour avec les nouvelles valeurs des champs de l’article.</w:t>
      </w:r>
    </w:p>
    <w:p w14:paraId="174ABB04" w14:textId="77777777" w:rsidR="00852AC5" w:rsidRDefault="00852AC5" w:rsidP="00852AC5">
      <w:pPr>
        <w:pStyle w:val="Sansinterligne"/>
      </w:pPr>
    </w:p>
    <w:p w14:paraId="7BCEB152" w14:textId="77777777" w:rsidR="00E862C5" w:rsidRDefault="00E862C5">
      <w:pPr>
        <w:spacing w:after="0"/>
        <w:jc w:val="left"/>
        <w:rPr>
          <w:i/>
          <w:sz w:val="24"/>
          <w:szCs w:val="22"/>
        </w:rPr>
      </w:pPr>
      <w:bookmarkStart w:id="98" w:name="h.k1aw0zqvgzdq" w:colFirst="0" w:colLast="0"/>
      <w:bookmarkStart w:id="99" w:name="h.a29pmsl190qm" w:colFirst="0" w:colLast="0"/>
      <w:bookmarkEnd w:id="98"/>
      <w:bookmarkEnd w:id="99"/>
      <w:r>
        <w:br w:type="page"/>
      </w:r>
    </w:p>
    <w:p w14:paraId="6685F618" w14:textId="501CCC19" w:rsidR="0074575A" w:rsidRDefault="00854EBC" w:rsidP="00341A51">
      <w:pPr>
        <w:pStyle w:val="Titre4"/>
      </w:pPr>
      <w:r w:rsidRPr="06893B3A">
        <w:lastRenderedPageBreak/>
        <w:t>Supprimer article</w:t>
      </w:r>
    </w:p>
    <w:p w14:paraId="563ECAD1" w14:textId="77777777" w:rsidR="0074575A" w:rsidRDefault="0074575A" w:rsidP="00852AC5">
      <w:pPr>
        <w:pStyle w:val="Sansinterligne"/>
      </w:pPr>
    </w:p>
    <w:p w14:paraId="35B0B829" w14:textId="76BCCEE2" w:rsidR="0074575A" w:rsidRDefault="00F10F11" w:rsidP="00FB0C59">
      <w:pPr>
        <w:pStyle w:val="Sansinterligne"/>
        <w:jc w:val="center"/>
      </w:pPr>
      <w:r>
        <w:rPr>
          <w:noProof/>
        </w:rPr>
        <w:drawing>
          <wp:inline distT="0" distB="0" distL="0" distR="0" wp14:anchorId="4459B487" wp14:editId="406F85C5">
            <wp:extent cx="5420016" cy="3960000"/>
            <wp:effectExtent l="19050" t="19050" r="28575" b="21590"/>
            <wp:docPr id="219989740"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l="565" t="770" r="1161" b="1591"/>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638ACC25" w14:textId="77777777" w:rsidR="00852AC5" w:rsidRDefault="00852AC5" w:rsidP="00852AC5">
      <w:pPr>
        <w:pStyle w:val="Sansinterligne"/>
      </w:pPr>
    </w:p>
    <w:p w14:paraId="4A712CBB" w14:textId="77777777" w:rsidR="0083671F" w:rsidRDefault="0083671F" w:rsidP="0083671F">
      <w:r w:rsidRPr="06893B3A">
        <w:t xml:space="preserve">La suppression d’un article de la carte est faite sur la page </w:t>
      </w:r>
      <w:r>
        <w:t xml:space="preserve">« </w:t>
      </w:r>
      <w:r w:rsidRPr="06893B3A">
        <w:t>Carte</w:t>
      </w:r>
      <w:r>
        <w:t xml:space="preserve"> »</w:t>
      </w:r>
      <w:r w:rsidRPr="06893B3A">
        <w:t xml:space="preserve"> de la manière suivante :</w:t>
      </w:r>
    </w:p>
    <w:p w14:paraId="72CDDCAB" w14:textId="77777777" w:rsidR="0083671F" w:rsidRDefault="0083671F" w:rsidP="002F4502">
      <w:pPr>
        <w:pStyle w:val="Paragraphedeliste"/>
        <w:numPr>
          <w:ilvl w:val="0"/>
          <w:numId w:val="16"/>
        </w:numPr>
      </w:pPr>
      <w:r w:rsidRPr="06893B3A">
        <w:t xml:space="preserve">La cantinière clique sur l’icône de la poubelle située sur la ligne de l’article qu’elle souhaite supprimer de la carte. </w:t>
      </w:r>
    </w:p>
    <w:p w14:paraId="4E8176FC" w14:textId="280FE217" w:rsidR="0074575A" w:rsidRDefault="19F5E324" w:rsidP="002F4502">
      <w:pPr>
        <w:pStyle w:val="Paragraphedeliste"/>
        <w:numPr>
          <w:ilvl w:val="0"/>
          <w:numId w:val="16"/>
        </w:numPr>
      </w:pPr>
      <w:r w:rsidRPr="19F5E324">
        <w:t xml:space="preserve">Après validation par la cantinière de la suppression de l’article, un événement </w:t>
      </w:r>
      <w:r w:rsidR="00087272" w:rsidRPr="19F5E324">
        <w:t>JavaScript</w:t>
      </w:r>
      <w:r w:rsidRPr="19F5E324">
        <w:t xml:space="preserve"> est déclenché qui va appeler la méthode </w:t>
      </w:r>
      <w:r w:rsidR="00727654">
        <w:t>« </w:t>
      </w:r>
      <w:r w:rsidR="00087272" w:rsidRPr="19F5E324">
        <w:t>ArticleWS.delete (</w:t>
      </w:r>
      <w:r w:rsidRPr="19F5E324">
        <w:t>Integer articleId)</w:t>
      </w:r>
      <w:r w:rsidR="00727654">
        <w:t> »</w:t>
      </w:r>
      <w:r w:rsidRPr="19F5E324">
        <w:t xml:space="preserve">. Cette méthode invoque la méthode </w:t>
      </w:r>
      <w:r w:rsidR="00727654">
        <w:t>« </w:t>
      </w:r>
      <w:r w:rsidR="00087272" w:rsidRPr="19F5E324">
        <w:t>IArticleService.delete (</w:t>
      </w:r>
      <w:r w:rsidRPr="19F5E324">
        <w:t>Integer articleId)</w:t>
      </w:r>
      <w:r w:rsidR="00727654">
        <w:t> »</w:t>
      </w:r>
      <w:r w:rsidRPr="19F5E324">
        <w:t xml:space="preserve">, qui à son tour fait appel à la méthode </w:t>
      </w:r>
      <w:r w:rsidR="00727654">
        <w:t>« </w:t>
      </w:r>
      <w:r w:rsidR="00087272" w:rsidRPr="19F5E324">
        <w:t>IArticleDAO.delete (</w:t>
      </w:r>
      <w:r w:rsidRPr="19F5E324">
        <w:t>Integer articleId)</w:t>
      </w:r>
      <w:r w:rsidR="00727654">
        <w:t> »</w:t>
      </w:r>
      <w:r w:rsidRPr="19F5E324">
        <w:t xml:space="preserve"> pour supprimer en base l’article considéré de la table </w:t>
      </w:r>
      <w:r w:rsidR="00727654">
        <w:t>« </w:t>
      </w:r>
      <w:r w:rsidRPr="19F5E324">
        <w:t>Article</w:t>
      </w:r>
      <w:r w:rsidR="00727654">
        <w:t> »</w:t>
      </w:r>
      <w:r w:rsidRPr="19F5E324">
        <w:t>.</w:t>
      </w:r>
    </w:p>
    <w:p w14:paraId="186F30A2" w14:textId="3758BE7B" w:rsidR="0074575A" w:rsidRDefault="06893B3A" w:rsidP="002F4502">
      <w:pPr>
        <w:pStyle w:val="Paragraphedeliste"/>
        <w:numPr>
          <w:ilvl w:val="0"/>
          <w:numId w:val="16"/>
        </w:numPr>
      </w:pPr>
      <w:bookmarkStart w:id="100" w:name="h.lprp2qssoo1g" w:colFirst="0" w:colLast="0"/>
      <w:bookmarkEnd w:id="100"/>
      <w:r w:rsidRPr="06893B3A">
        <w:t>Finalement l’écran de la carte est mis à jour en faisant disparaître de la liste des articles l’article qui vient d’être supprimé.</w:t>
      </w:r>
    </w:p>
    <w:p w14:paraId="6F15F235" w14:textId="77777777" w:rsidR="00852AC5" w:rsidRDefault="00852AC5" w:rsidP="00852AC5">
      <w:pPr>
        <w:pStyle w:val="Sansinterligne"/>
      </w:pPr>
    </w:p>
    <w:p w14:paraId="1192FB92" w14:textId="77777777" w:rsidR="00E862C5" w:rsidRDefault="00E862C5">
      <w:pPr>
        <w:spacing w:after="0"/>
        <w:jc w:val="left"/>
        <w:rPr>
          <w:sz w:val="28"/>
          <w:szCs w:val="26"/>
          <w:lang w:val="fr-CA"/>
        </w:rPr>
      </w:pPr>
      <w:bookmarkStart w:id="101" w:name="h.vcqksnaq6q3e" w:colFirst="0" w:colLast="0"/>
      <w:bookmarkStart w:id="102" w:name="h.a1cu62g57m7u" w:colFirst="0" w:colLast="0"/>
      <w:bookmarkEnd w:id="101"/>
      <w:bookmarkEnd w:id="102"/>
      <w:r>
        <w:br w:type="page"/>
      </w:r>
    </w:p>
    <w:p w14:paraId="243D679B" w14:textId="4375999D" w:rsidR="0074575A" w:rsidRDefault="00854EBC" w:rsidP="00583F29">
      <w:pPr>
        <w:pStyle w:val="Titre3"/>
        <w:rPr>
          <w:color w:val="70AD47" w:themeColor="accent6"/>
        </w:rPr>
      </w:pPr>
      <w:bookmarkStart w:id="103" w:name="_Toc459823678"/>
      <w:r w:rsidRPr="06893B3A">
        <w:lastRenderedPageBreak/>
        <w:t xml:space="preserve">Cas d’utilisation de </w:t>
      </w:r>
      <w:r w:rsidRPr="00F10F11">
        <w:t>l’utilisateur</w:t>
      </w:r>
      <w:bookmarkEnd w:id="103"/>
    </w:p>
    <w:p w14:paraId="56284CB4" w14:textId="77777777" w:rsidR="0074575A" w:rsidRDefault="0074575A" w:rsidP="00727654">
      <w:pPr>
        <w:pStyle w:val="Sansinterligne"/>
      </w:pPr>
    </w:p>
    <w:p w14:paraId="08062A3A" w14:textId="20570AE4" w:rsidR="0074575A" w:rsidRDefault="00F10F11" w:rsidP="00FB0C59">
      <w:pPr>
        <w:pStyle w:val="Sansinterligne"/>
        <w:jc w:val="center"/>
      </w:pPr>
      <w:r>
        <w:rPr>
          <w:noProof/>
        </w:rPr>
        <w:drawing>
          <wp:inline distT="0" distB="0" distL="0" distR="0" wp14:anchorId="4649A0AC" wp14:editId="630EB313">
            <wp:extent cx="5760000" cy="3770789"/>
            <wp:effectExtent l="19050" t="19050" r="12700" b="20320"/>
            <wp:docPr id="219989741" name="Image 21998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89741" name="Use cases__UC_utilisateur_1.png"/>
                    <pic:cNvPicPr/>
                  </pic:nvPicPr>
                  <pic:blipFill rotWithShape="1">
                    <a:blip r:embed="rId29">
                      <a:extLst>
                        <a:ext uri="{28A0092B-C50C-407E-A947-70E740481C1C}">
                          <a14:useLocalDpi xmlns:a14="http://schemas.microsoft.com/office/drawing/2010/main" val="0"/>
                        </a:ext>
                      </a:extLst>
                    </a:blip>
                    <a:srcRect r="3296" b="4650"/>
                    <a:stretch/>
                  </pic:blipFill>
                  <pic:spPr bwMode="auto">
                    <a:xfrm>
                      <a:off x="0" y="0"/>
                      <a:ext cx="5760000" cy="3770789"/>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12B19468" w14:textId="237B6D4D" w:rsidR="0074575A" w:rsidRDefault="0074575A" w:rsidP="00727654">
      <w:pPr>
        <w:pStyle w:val="Sansinterligne"/>
      </w:pPr>
    </w:p>
    <w:p w14:paraId="30C56971" w14:textId="77777777" w:rsidR="00E862C5" w:rsidRDefault="00E862C5">
      <w:pPr>
        <w:spacing w:after="0"/>
        <w:jc w:val="left"/>
        <w:rPr>
          <w:i/>
          <w:sz w:val="24"/>
          <w:szCs w:val="22"/>
        </w:rPr>
      </w:pPr>
      <w:bookmarkStart w:id="104" w:name="h.jb0zz37ohq8u" w:colFirst="0" w:colLast="0"/>
      <w:bookmarkEnd w:id="104"/>
      <w:r>
        <w:br w:type="page"/>
      </w:r>
    </w:p>
    <w:p w14:paraId="3B0F2C33" w14:textId="4EC9DA38" w:rsidR="0074575A" w:rsidRDefault="00854EBC" w:rsidP="00F10F11">
      <w:pPr>
        <w:pStyle w:val="Titre4"/>
      </w:pPr>
      <w:r w:rsidRPr="06893B3A">
        <w:lastRenderedPageBreak/>
        <w:t>S’authentifier</w:t>
      </w:r>
    </w:p>
    <w:p w14:paraId="612F6ECB" w14:textId="77777777" w:rsidR="00727654" w:rsidRDefault="00727654" w:rsidP="00727654">
      <w:pPr>
        <w:pStyle w:val="Sansinterligne"/>
      </w:pPr>
    </w:p>
    <w:p w14:paraId="00BA6560" w14:textId="42F35824" w:rsidR="0074575A" w:rsidRDefault="00F10F11" w:rsidP="00FB0C59">
      <w:pPr>
        <w:pStyle w:val="Sansinterligne"/>
        <w:jc w:val="center"/>
      </w:pPr>
      <w:r>
        <w:rPr>
          <w:noProof/>
        </w:rPr>
        <w:drawing>
          <wp:inline distT="0" distB="0" distL="0" distR="0" wp14:anchorId="0C89277C" wp14:editId="04BC81B0">
            <wp:extent cx="5466781" cy="3960000"/>
            <wp:effectExtent l="19050" t="19050" r="19685" b="21590"/>
            <wp:docPr id="21998974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l="494" t="579" r="999" b="1191"/>
                    <a:stretch>
                      <a:fillRect/>
                    </a:stretch>
                  </pic:blipFill>
                  <pic:spPr>
                    <a:xfrm>
                      <a:off x="0" y="0"/>
                      <a:ext cx="5466781" cy="3960000"/>
                    </a:xfrm>
                    <a:prstGeom prst="rect">
                      <a:avLst/>
                    </a:prstGeom>
                    <a:ln w="25400">
                      <a:solidFill>
                        <a:schemeClr val="bg1">
                          <a:lumMod val="50000"/>
                        </a:schemeClr>
                      </a:solidFill>
                      <a:prstDash val="solid"/>
                    </a:ln>
                  </pic:spPr>
                </pic:pic>
              </a:graphicData>
            </a:graphic>
          </wp:inline>
        </w:drawing>
      </w:r>
    </w:p>
    <w:p w14:paraId="73BA483F" w14:textId="77777777" w:rsidR="00727654" w:rsidRDefault="00727654" w:rsidP="00727654">
      <w:pPr>
        <w:pStyle w:val="Sansinterligne"/>
      </w:pPr>
    </w:p>
    <w:p w14:paraId="76BE402B" w14:textId="1DD52635" w:rsidR="0083671F" w:rsidRDefault="0083671F" w:rsidP="0083671F">
      <w:bookmarkStart w:id="105" w:name="h.y9nlpywnjya4" w:colFirst="0" w:colLast="0"/>
      <w:bookmarkEnd w:id="105"/>
      <w:r w:rsidRPr="06893B3A">
        <w:t xml:space="preserve">L’utilisateur non connecté, depuis n’importe quelle page accessible clique sur le bouton </w:t>
      </w:r>
      <w:r>
        <w:t>« Se C</w:t>
      </w:r>
      <w:r w:rsidRPr="06893B3A">
        <w:t>onnecter</w:t>
      </w:r>
      <w:r>
        <w:t xml:space="preserve"> »</w:t>
      </w:r>
      <w:r w:rsidRPr="06893B3A">
        <w:t>, une fenêtre modale s’affiche.</w:t>
      </w:r>
    </w:p>
    <w:p w14:paraId="6C9581CE" w14:textId="3DFD0F4A" w:rsidR="0074575A" w:rsidRDefault="00854EBC" w:rsidP="0083671F">
      <w:r w:rsidRPr="06893B3A">
        <w:t xml:space="preserve">Après avoir renseigné ses identifiants, l’utilisateur clique sur le bouton ‘se connecter’, un appel à la méthode </w:t>
      </w:r>
      <w:r w:rsidR="00087272" w:rsidRPr="06893B3A">
        <w:t>UserWS.authenticate (</w:t>
      </w:r>
      <w:r w:rsidRPr="06893B3A">
        <w:t xml:space="preserve">String email, String password) est envoyée, elle invoque à son tour la méthode </w:t>
      </w:r>
      <w:r w:rsidR="00087272" w:rsidRPr="06893B3A">
        <w:t>IUserService.authenticate (</w:t>
      </w:r>
      <w:r w:rsidRPr="06893B3A">
        <w:t xml:space="preserve">String email, String password) qui fait appel à la méthode </w:t>
      </w:r>
      <w:r w:rsidR="00087272" w:rsidRPr="06893B3A">
        <w:t>IUserDAO.selectByEmailPassword (</w:t>
      </w:r>
      <w:r w:rsidRPr="06893B3A">
        <w:t>String email, String password) qui retourne l’utilisateur correspondant aux critères si celui-ci existe.</w:t>
      </w:r>
    </w:p>
    <w:p w14:paraId="48841D8D" w14:textId="77777777" w:rsidR="0074575A" w:rsidRDefault="00854EBC" w:rsidP="0083671F">
      <w:bookmarkStart w:id="106" w:name="h.iwnx9rhi79ho" w:colFirst="0" w:colLast="0"/>
      <w:bookmarkEnd w:id="106"/>
      <w:r w:rsidRPr="06893B3A">
        <w:t>Dans l’interface, le bouton de connexion est remplacé par les informations nominatives de l’utilisateur.</w:t>
      </w:r>
    </w:p>
    <w:p w14:paraId="357F6749" w14:textId="77777777" w:rsidR="0074575A" w:rsidRDefault="00854EBC" w:rsidP="0083671F">
      <w:bookmarkStart w:id="107" w:name="h.3fwlmdi7j7d5" w:colFirst="0" w:colLast="0"/>
      <w:bookmarkEnd w:id="107"/>
      <w:r w:rsidRPr="06893B3A">
        <w:t>Dans le cas de données de connexion erronées, aucune donnée d’utilisateur ne sera extraite de la base de données. Un message d’échec de connexion est affiché pour l’utilisateur en l’invitant à réessayer de se connecter.</w:t>
      </w:r>
    </w:p>
    <w:p w14:paraId="5F326F53" w14:textId="77777777" w:rsidR="00727654" w:rsidRDefault="00727654">
      <w:pPr>
        <w:rPr>
          <w:rFonts w:ascii="Times New Roman" w:hAnsi="Times New Roman"/>
        </w:rPr>
      </w:pPr>
    </w:p>
    <w:p w14:paraId="3DFC1A9E" w14:textId="77777777" w:rsidR="00E862C5" w:rsidRDefault="00E862C5">
      <w:pPr>
        <w:spacing w:after="0"/>
        <w:jc w:val="left"/>
        <w:rPr>
          <w:i/>
          <w:sz w:val="24"/>
          <w:szCs w:val="22"/>
        </w:rPr>
      </w:pPr>
      <w:bookmarkStart w:id="108" w:name="h.eipnvdwxasv" w:colFirst="0" w:colLast="0"/>
      <w:bookmarkEnd w:id="108"/>
      <w:r>
        <w:br w:type="page"/>
      </w:r>
    </w:p>
    <w:p w14:paraId="563C1641" w14:textId="206AD863" w:rsidR="0074575A" w:rsidRDefault="00854EBC" w:rsidP="00F10F11">
      <w:pPr>
        <w:pStyle w:val="Titre4"/>
      </w:pPr>
      <w:r w:rsidRPr="06893B3A">
        <w:lastRenderedPageBreak/>
        <w:t>Visualiser carte</w:t>
      </w:r>
    </w:p>
    <w:p w14:paraId="2FC5A67E" w14:textId="77777777" w:rsidR="00727654" w:rsidRPr="00727654" w:rsidRDefault="00727654" w:rsidP="00727654">
      <w:pPr>
        <w:pStyle w:val="Sansinterligne"/>
      </w:pPr>
    </w:p>
    <w:p w14:paraId="2AB50BC0" w14:textId="6B070D99" w:rsidR="0074575A" w:rsidRDefault="00F10F11" w:rsidP="00FB0C59">
      <w:pPr>
        <w:pStyle w:val="Sansinterligne"/>
        <w:jc w:val="center"/>
      </w:pPr>
      <w:r>
        <w:rPr>
          <w:noProof/>
        </w:rPr>
        <w:drawing>
          <wp:inline distT="0" distB="0" distL="0" distR="0" wp14:anchorId="08A18BBD" wp14:editId="387A8D87">
            <wp:extent cx="5420016" cy="3960000"/>
            <wp:effectExtent l="19050" t="19050" r="28575" b="21590"/>
            <wp:docPr id="1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l="423" t="673" r="589" b="937"/>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4C910185" w14:textId="77777777" w:rsidR="00727654" w:rsidRDefault="00727654" w:rsidP="00727654">
      <w:pPr>
        <w:pStyle w:val="Sansinterligne"/>
      </w:pPr>
    </w:p>
    <w:p w14:paraId="44F98B75" w14:textId="406A1F96" w:rsidR="0074575A" w:rsidRDefault="06893B3A" w:rsidP="0083671F">
      <w:r w:rsidRPr="06893B3A">
        <w:t xml:space="preserve">Au chargement de la page </w:t>
      </w:r>
      <w:r w:rsidR="00087272">
        <w:t>«</w:t>
      </w:r>
      <w:r w:rsidR="00727654">
        <w:t xml:space="preserve"> C</w:t>
      </w:r>
      <w:r w:rsidRPr="06893B3A">
        <w:t>arte</w:t>
      </w:r>
      <w:r w:rsidR="00727654">
        <w:t xml:space="preserve"> </w:t>
      </w:r>
      <w:r w:rsidR="00087272">
        <w:t>»</w:t>
      </w:r>
      <w:r w:rsidRPr="06893B3A">
        <w:t xml:space="preserve">, la méthode </w:t>
      </w:r>
      <w:r w:rsidR="00727654">
        <w:t>« </w:t>
      </w:r>
      <w:r w:rsidR="00087272" w:rsidRPr="06893B3A">
        <w:t>ArticleWS.getArticles (</w:t>
      </w:r>
      <w:r w:rsidRPr="06893B3A">
        <w:t>)</w:t>
      </w:r>
      <w:r w:rsidR="00727654">
        <w:t> »</w:t>
      </w:r>
      <w:r w:rsidRPr="06893B3A">
        <w:t xml:space="preserve"> récupère l’intégralité des articles par la méthode </w:t>
      </w:r>
      <w:r w:rsidR="00727654">
        <w:t>« </w:t>
      </w:r>
      <w:r w:rsidR="00087272" w:rsidRPr="06893B3A">
        <w:t>IArticleService.selectAll (</w:t>
      </w:r>
      <w:r w:rsidRPr="06893B3A">
        <w:t>)</w:t>
      </w:r>
      <w:r w:rsidR="00727654">
        <w:t> »</w:t>
      </w:r>
      <w:r w:rsidRPr="06893B3A">
        <w:t xml:space="preserve"> qui fait appel à la méthode </w:t>
      </w:r>
      <w:r w:rsidR="00727654">
        <w:t>« </w:t>
      </w:r>
      <w:r w:rsidR="00087272" w:rsidRPr="06893B3A">
        <w:t>IArticleDAO.selectAll (</w:t>
      </w:r>
      <w:r w:rsidRPr="06893B3A">
        <w:t>)</w:t>
      </w:r>
      <w:r w:rsidR="00727654">
        <w:t> »</w:t>
      </w:r>
      <w:r w:rsidRPr="06893B3A">
        <w:t>.</w:t>
      </w:r>
    </w:p>
    <w:p w14:paraId="1279B6D6" w14:textId="77777777" w:rsidR="0074575A" w:rsidRDefault="06893B3A" w:rsidP="0083671F">
      <w:r w:rsidRPr="06893B3A">
        <w:t>Un tri est effectué à l’affichage pour n’afficher que les articles des catégories souhaitées.</w:t>
      </w:r>
    </w:p>
    <w:p w14:paraId="424A8D71" w14:textId="77777777" w:rsidR="00727654" w:rsidRDefault="00727654" w:rsidP="00727654">
      <w:pPr>
        <w:pStyle w:val="Sansinterligne"/>
      </w:pPr>
    </w:p>
    <w:p w14:paraId="127C16DD" w14:textId="77777777" w:rsidR="00E862C5" w:rsidRDefault="00E862C5">
      <w:pPr>
        <w:spacing w:after="0"/>
        <w:jc w:val="left"/>
        <w:rPr>
          <w:i/>
          <w:sz w:val="24"/>
          <w:szCs w:val="22"/>
        </w:rPr>
      </w:pPr>
      <w:bookmarkStart w:id="109" w:name="h.44l6jl9g444p" w:colFirst="0" w:colLast="0"/>
      <w:bookmarkEnd w:id="109"/>
      <w:r>
        <w:br w:type="page"/>
      </w:r>
    </w:p>
    <w:p w14:paraId="439942F8" w14:textId="0B95F246" w:rsidR="0074575A" w:rsidRDefault="00854EBC" w:rsidP="00F10F11">
      <w:pPr>
        <w:pStyle w:val="Titre4"/>
      </w:pPr>
      <w:r w:rsidRPr="06893B3A">
        <w:lastRenderedPageBreak/>
        <w:t xml:space="preserve">Visualiser les plats de la semaine </w:t>
      </w:r>
    </w:p>
    <w:p w14:paraId="6B923D7E" w14:textId="77777777" w:rsidR="00727654" w:rsidRPr="00727654" w:rsidRDefault="00727654" w:rsidP="00727654">
      <w:pPr>
        <w:pStyle w:val="Sansinterligne"/>
      </w:pPr>
    </w:p>
    <w:p w14:paraId="36AED949" w14:textId="243C69E9" w:rsidR="0074575A" w:rsidRDefault="00F10F11" w:rsidP="00FB0C59">
      <w:pPr>
        <w:pStyle w:val="Sansinterligne"/>
        <w:jc w:val="center"/>
      </w:pPr>
      <w:r>
        <w:rPr>
          <w:noProof/>
        </w:rPr>
        <w:drawing>
          <wp:inline distT="0" distB="0" distL="0" distR="0" wp14:anchorId="3CB7D76D" wp14:editId="73D04AE2">
            <wp:extent cx="5415383" cy="3960000"/>
            <wp:effectExtent l="19050" t="19050" r="13970" b="21590"/>
            <wp:docPr id="40"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1"/>
                    <a:srcRect r="555"/>
                    <a:stretch>
                      <a:fillRect/>
                    </a:stretch>
                  </pic:blipFill>
                  <pic:spPr>
                    <a:xfrm>
                      <a:off x="0" y="0"/>
                      <a:ext cx="5415383" cy="3960000"/>
                    </a:xfrm>
                    <a:prstGeom prst="rect">
                      <a:avLst/>
                    </a:prstGeom>
                    <a:ln w="25400">
                      <a:solidFill>
                        <a:schemeClr val="bg1">
                          <a:lumMod val="50000"/>
                        </a:schemeClr>
                      </a:solidFill>
                      <a:prstDash val="solid"/>
                    </a:ln>
                  </pic:spPr>
                </pic:pic>
              </a:graphicData>
            </a:graphic>
          </wp:inline>
        </w:drawing>
      </w:r>
    </w:p>
    <w:p w14:paraId="174D0FBF" w14:textId="77777777" w:rsidR="0074575A" w:rsidRDefault="0074575A"/>
    <w:p w14:paraId="0D817042" w14:textId="090AA7B4" w:rsidR="0074575A" w:rsidRDefault="00854EBC" w:rsidP="0083671F">
      <w:r w:rsidRPr="00727654">
        <w:t xml:space="preserve">Au chargement de la page </w:t>
      </w:r>
      <w:r w:rsidR="00087272" w:rsidRPr="00727654">
        <w:t>«</w:t>
      </w:r>
      <w:r w:rsidR="00727654">
        <w:t xml:space="preserve"> P</w:t>
      </w:r>
      <w:r w:rsidRPr="00727654">
        <w:t>lats de la semaine</w:t>
      </w:r>
      <w:r w:rsidR="00727654">
        <w:t xml:space="preserve"> </w:t>
      </w:r>
      <w:r w:rsidR="00087272" w:rsidRPr="00727654">
        <w:t>»</w:t>
      </w:r>
      <w:r w:rsidRPr="00727654">
        <w:t xml:space="preserve">, la méthode </w:t>
      </w:r>
      <w:r w:rsidR="00727654">
        <w:t>« </w:t>
      </w:r>
      <w:r w:rsidR="00087272" w:rsidRPr="00727654">
        <w:t>WeeklyMealWS.selectAll (</w:t>
      </w:r>
      <w:r w:rsidRPr="00727654">
        <w:t>)</w:t>
      </w:r>
      <w:r w:rsidR="00727654">
        <w:t> »</w:t>
      </w:r>
      <w:r w:rsidRPr="00727654">
        <w:t xml:space="preserve"> récupère l’intégralité des plats de la semaine par la méthode </w:t>
      </w:r>
      <w:r w:rsidR="00727654">
        <w:t>« </w:t>
      </w:r>
      <w:r w:rsidR="00087272" w:rsidRPr="00727654">
        <w:t>IWeeklyMealService.selectAll (</w:t>
      </w:r>
      <w:r w:rsidRPr="00727654">
        <w:t>)</w:t>
      </w:r>
      <w:r w:rsidR="00727654">
        <w:t> »</w:t>
      </w:r>
      <w:r w:rsidRPr="00727654">
        <w:t xml:space="preserve"> qui fait appel à la méthode </w:t>
      </w:r>
      <w:r w:rsidR="00727654">
        <w:t>« </w:t>
      </w:r>
      <w:r w:rsidR="00087272" w:rsidRPr="00727654">
        <w:t>IWeeklyMealDAO.selectAll (</w:t>
      </w:r>
      <w:r w:rsidRPr="00727654">
        <w:t>)</w:t>
      </w:r>
      <w:r w:rsidR="00727654">
        <w:t> »</w:t>
      </w:r>
      <w:r w:rsidRPr="00727654">
        <w:t>.</w:t>
      </w:r>
    </w:p>
    <w:p w14:paraId="78D05876" w14:textId="77777777" w:rsidR="00727654" w:rsidRDefault="00727654" w:rsidP="00727654">
      <w:pPr>
        <w:pStyle w:val="Sansinterligne"/>
      </w:pPr>
    </w:p>
    <w:p w14:paraId="51609EEF" w14:textId="77777777" w:rsidR="00E862C5" w:rsidRDefault="00E862C5">
      <w:pPr>
        <w:spacing w:after="0"/>
        <w:jc w:val="left"/>
        <w:rPr>
          <w:i/>
          <w:sz w:val="24"/>
          <w:szCs w:val="22"/>
        </w:rPr>
      </w:pPr>
      <w:bookmarkStart w:id="110" w:name="h.btd5nf17p7gq" w:colFirst="0" w:colLast="0"/>
      <w:bookmarkEnd w:id="110"/>
      <w:r>
        <w:br w:type="page"/>
      </w:r>
    </w:p>
    <w:p w14:paraId="4F1F774D" w14:textId="3D85CEF0" w:rsidR="0074575A" w:rsidRPr="00F10F11" w:rsidRDefault="00854EBC" w:rsidP="00F10F11">
      <w:pPr>
        <w:pStyle w:val="Titre4"/>
      </w:pPr>
      <w:r w:rsidRPr="06893B3A">
        <w:lastRenderedPageBreak/>
        <w:t>Ajouter article</w:t>
      </w:r>
    </w:p>
    <w:p w14:paraId="74CBB7CB" w14:textId="77777777" w:rsidR="0074575A" w:rsidRDefault="0074575A" w:rsidP="00727654">
      <w:pPr>
        <w:pStyle w:val="Sansinterligne"/>
      </w:pPr>
    </w:p>
    <w:p w14:paraId="667941DC" w14:textId="0651D99D" w:rsidR="0074575A" w:rsidRDefault="00F10F11" w:rsidP="00FB0C59">
      <w:pPr>
        <w:pStyle w:val="Sansinterligne"/>
        <w:jc w:val="center"/>
      </w:pPr>
      <w:r>
        <w:rPr>
          <w:noProof/>
        </w:rPr>
        <w:drawing>
          <wp:inline distT="0" distB="0" distL="0" distR="0" wp14:anchorId="0D162252" wp14:editId="252F65CE">
            <wp:extent cx="5466782" cy="3960000"/>
            <wp:effectExtent l="19050" t="19050" r="19685" b="21590"/>
            <wp:docPr id="4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2"/>
                    <a:srcRect l="564" t="959" r="880" b="1186"/>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266486D1" w14:textId="77777777" w:rsidR="00727654" w:rsidRDefault="00727654" w:rsidP="00727654">
      <w:pPr>
        <w:pStyle w:val="Sansinterligne"/>
      </w:pPr>
    </w:p>
    <w:p w14:paraId="6036D615" w14:textId="77777777" w:rsidR="0083671F" w:rsidRDefault="0083671F" w:rsidP="0083671F">
      <w:r w:rsidRPr="06893B3A">
        <w:t>Depuis la page de consultation des plats de la semaine, en présence de la fenê</w:t>
      </w:r>
      <w:r>
        <w:t>tre modale de sélection de plat</w:t>
      </w:r>
      <w:r w:rsidRPr="06893B3A">
        <w:t>/ formule en tant que client.</w:t>
      </w:r>
    </w:p>
    <w:p w14:paraId="3325F140" w14:textId="56CA0DC1" w:rsidR="0074575A" w:rsidRDefault="19F5E324" w:rsidP="00727654">
      <w:pPr>
        <w:rPr>
          <w:rFonts w:eastAsia="Arial" w:cs="Arial"/>
          <w:szCs w:val="22"/>
        </w:rPr>
      </w:pPr>
      <w:r w:rsidRPr="19F5E324">
        <w:t xml:space="preserve">Cette partie de l’application est gérée indépendamment des WS, c’est </w:t>
      </w:r>
      <w:r w:rsidR="00087272" w:rsidRPr="19F5E324">
        <w:t>Angular</w:t>
      </w:r>
      <w:r w:rsidRPr="19F5E324">
        <w:t xml:space="preserve"> qui est en charge de la persistance temporaire de ces données.</w:t>
      </w:r>
    </w:p>
    <w:p w14:paraId="3A696AD1" w14:textId="388D702E" w:rsidR="0074575A" w:rsidRDefault="00727654" w:rsidP="0083671F">
      <w:r>
        <w:t>Au clic sur le bouton « A</w:t>
      </w:r>
      <w:r w:rsidR="06893B3A" w:rsidRPr="06893B3A">
        <w:t>jouter au panier</w:t>
      </w:r>
      <w:r>
        <w:t> »</w:t>
      </w:r>
      <w:r w:rsidR="06893B3A" w:rsidRPr="06893B3A">
        <w:t>, la catégorie (formule, plat), l’identifiant et la quantité d’articles de la ligne correspondante est sauvegardée afin d’être affichée plus tard sur l’écran de récapitulation des commande, avant d’être potentiellement validée.</w:t>
      </w:r>
    </w:p>
    <w:p w14:paraId="664653CF" w14:textId="77777777" w:rsidR="0074575A" w:rsidRDefault="0074575A" w:rsidP="0083671F">
      <w:pPr>
        <w:pStyle w:val="Sansinterligne"/>
      </w:pPr>
    </w:p>
    <w:p w14:paraId="518C302D" w14:textId="77777777" w:rsidR="00E862C5" w:rsidRDefault="00E862C5">
      <w:pPr>
        <w:spacing w:after="0"/>
        <w:jc w:val="left"/>
        <w:rPr>
          <w:i/>
          <w:sz w:val="24"/>
          <w:szCs w:val="22"/>
        </w:rPr>
      </w:pPr>
      <w:bookmarkStart w:id="111" w:name="h.evqgz756a4jp" w:colFirst="0" w:colLast="0"/>
      <w:bookmarkEnd w:id="111"/>
      <w:r>
        <w:br w:type="page"/>
      </w:r>
    </w:p>
    <w:p w14:paraId="622B50AC" w14:textId="02BE1730" w:rsidR="0074575A" w:rsidRPr="00F10F11" w:rsidRDefault="00854EBC" w:rsidP="00F10F11">
      <w:pPr>
        <w:pStyle w:val="Titre4"/>
      </w:pPr>
      <w:r w:rsidRPr="06893B3A">
        <w:lastRenderedPageBreak/>
        <w:t>Valider commande</w:t>
      </w:r>
    </w:p>
    <w:p w14:paraId="0C93A6F8" w14:textId="77777777" w:rsidR="00727654" w:rsidRDefault="00727654" w:rsidP="00727654">
      <w:pPr>
        <w:pStyle w:val="Sansinterligne"/>
      </w:pPr>
    </w:p>
    <w:p w14:paraId="376B77DF" w14:textId="6CF43FC8" w:rsidR="0074575A" w:rsidRDefault="00F10F11" w:rsidP="00FB0C59">
      <w:pPr>
        <w:pStyle w:val="Sansinterligne"/>
        <w:jc w:val="center"/>
        <w:rPr>
          <w:rFonts w:eastAsia="Arial" w:cs="Arial"/>
        </w:rPr>
      </w:pPr>
      <w:r>
        <w:rPr>
          <w:noProof/>
        </w:rPr>
        <w:drawing>
          <wp:inline distT="0" distB="0" distL="0" distR="0" wp14:anchorId="713FBD36" wp14:editId="354ABB6D">
            <wp:extent cx="5466782" cy="3960000"/>
            <wp:effectExtent l="19050" t="19050" r="19685" b="21590"/>
            <wp:docPr id="42"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3"/>
                    <a:srcRect l="352" t="676" r="865" b="1012"/>
                    <a:stretch>
                      <a:fillRect/>
                    </a:stretch>
                  </pic:blipFill>
                  <pic:spPr>
                    <a:xfrm>
                      <a:off x="0" y="0"/>
                      <a:ext cx="5466782" cy="3960000"/>
                    </a:xfrm>
                    <a:prstGeom prst="rect">
                      <a:avLst/>
                    </a:prstGeom>
                    <a:ln w="25400">
                      <a:solidFill>
                        <a:schemeClr val="bg1">
                          <a:lumMod val="50000"/>
                        </a:schemeClr>
                      </a:solidFill>
                      <a:prstDash val="solid"/>
                    </a:ln>
                  </pic:spPr>
                </pic:pic>
              </a:graphicData>
            </a:graphic>
          </wp:inline>
        </w:drawing>
      </w:r>
    </w:p>
    <w:p w14:paraId="17793790" w14:textId="77777777" w:rsidR="00727654" w:rsidRDefault="00727654" w:rsidP="00727654">
      <w:pPr>
        <w:pStyle w:val="Sansinterligne"/>
        <w:rPr>
          <w:rFonts w:eastAsia="Arial" w:cs="Arial"/>
        </w:rPr>
      </w:pPr>
    </w:p>
    <w:p w14:paraId="28318190" w14:textId="77777777" w:rsidR="0083671F" w:rsidRDefault="0083671F" w:rsidP="0083671F">
      <w:r w:rsidRPr="06893B3A">
        <w:t>Depuis la page de consultation du panier connecté en tant que client.</w:t>
      </w:r>
    </w:p>
    <w:p w14:paraId="474A8B38" w14:textId="25B7C5D7" w:rsidR="0074575A" w:rsidRDefault="19F5E324" w:rsidP="0083671F">
      <w:r w:rsidRPr="19F5E324">
        <w:t xml:space="preserve">Au clic sur le bouton </w:t>
      </w:r>
      <w:r w:rsidR="00727654">
        <w:t>«</w:t>
      </w:r>
      <w:r w:rsidR="00327D94">
        <w:t xml:space="preserve"> V</w:t>
      </w:r>
      <w:r w:rsidRPr="19F5E324">
        <w:t>alider la commande</w:t>
      </w:r>
      <w:r w:rsidR="00327D94">
        <w:t xml:space="preserve"> </w:t>
      </w:r>
      <w:r w:rsidR="00727654">
        <w:t>»</w:t>
      </w:r>
      <w:r w:rsidRPr="19F5E324">
        <w:t xml:space="preserve">, la méthode </w:t>
      </w:r>
      <w:r w:rsidR="00327D94">
        <w:t>« </w:t>
      </w:r>
      <w:r w:rsidR="00A131F5" w:rsidRPr="19F5E324">
        <w:t>OrderWS.order (</w:t>
      </w:r>
      <w:r w:rsidRPr="19F5E324">
        <w:t>String order)</w:t>
      </w:r>
      <w:r w:rsidR="00327D94">
        <w:t> »</w:t>
      </w:r>
      <w:r w:rsidRPr="19F5E324">
        <w:t xml:space="preserve"> récupère une chaîne de caractères qui contient une liste d’identifiants d’articles liés à une quantité pour une date de livraison. Une </w:t>
      </w:r>
      <w:r w:rsidR="00327D94">
        <w:t>« </w:t>
      </w:r>
      <w:r w:rsidRPr="19F5E324">
        <w:t>Map&lt;LocalDate, IOrderHasArticle&gt;</w:t>
      </w:r>
      <w:r w:rsidR="00327D94">
        <w:t> »</w:t>
      </w:r>
      <w:r w:rsidRPr="19F5E324">
        <w:t xml:space="preserve"> est envoyé</w:t>
      </w:r>
      <w:r w:rsidR="00327D94">
        <w:t>e</w:t>
      </w:r>
      <w:r w:rsidRPr="19F5E324">
        <w:t xml:space="preserve"> à la méthode </w:t>
      </w:r>
      <w:r w:rsidR="00327D94">
        <w:t>« </w:t>
      </w:r>
      <w:r w:rsidR="00A131F5" w:rsidRPr="19F5E324">
        <w:t>IOrderService.create (</w:t>
      </w:r>
      <w:r w:rsidRPr="19F5E324">
        <w:t>Map&lt;LocalDate, IOrderHasArticle&gt; order)</w:t>
      </w:r>
      <w:r w:rsidR="00327D94">
        <w:t> »</w:t>
      </w:r>
      <w:r w:rsidRPr="19F5E324">
        <w:t xml:space="preserve"> qui retourne un objet </w:t>
      </w:r>
      <w:r w:rsidR="00327D94">
        <w:t>« </w:t>
      </w:r>
      <w:r w:rsidRPr="19F5E324">
        <w:t>IOrderEntity</w:t>
      </w:r>
      <w:r w:rsidR="00327D94">
        <w:t> »</w:t>
      </w:r>
      <w:r w:rsidRPr="19F5E324">
        <w:t xml:space="preserve"> envoyé par la méthode </w:t>
      </w:r>
      <w:r w:rsidR="00327D94">
        <w:t>« </w:t>
      </w:r>
      <w:r w:rsidR="00A131F5" w:rsidRPr="19F5E324">
        <w:t>IOrderDAO.create (</w:t>
      </w:r>
      <w:r w:rsidRPr="19F5E324">
        <w:t>Map&lt;LocalDate, IOrderHasArticle&gt; order)</w:t>
      </w:r>
      <w:r w:rsidR="00327D94">
        <w:t> »</w:t>
      </w:r>
      <w:r w:rsidRPr="19F5E324">
        <w:t>.</w:t>
      </w:r>
    </w:p>
    <w:p w14:paraId="491B365A" w14:textId="77777777" w:rsidR="0074575A" w:rsidRDefault="00854EBC" w:rsidP="0083671F">
      <w:r w:rsidRPr="06893B3A">
        <w:t>Les articles commandés sont passés en paramètres optionnels de la requête, dans le cas où ces paramètres seraient inexistants, aucune requête ne sera lancée.</w:t>
      </w:r>
    </w:p>
    <w:p w14:paraId="162D9E60" w14:textId="77777777" w:rsidR="00327D94" w:rsidRDefault="00327D94" w:rsidP="00327D94">
      <w:pPr>
        <w:pStyle w:val="Sansinterligne"/>
      </w:pPr>
    </w:p>
    <w:p w14:paraId="33F5B791" w14:textId="77777777" w:rsidR="00E862C5" w:rsidRDefault="00E862C5">
      <w:pPr>
        <w:spacing w:after="0"/>
        <w:jc w:val="left"/>
        <w:rPr>
          <w:i/>
          <w:sz w:val="24"/>
          <w:szCs w:val="22"/>
        </w:rPr>
      </w:pPr>
      <w:bookmarkStart w:id="112" w:name="h.xiq7ulqck5tl" w:colFirst="0" w:colLast="0"/>
      <w:bookmarkEnd w:id="112"/>
      <w:r>
        <w:br w:type="page"/>
      </w:r>
    </w:p>
    <w:p w14:paraId="787D6C0F" w14:textId="0A2120D8" w:rsidR="0074575A" w:rsidRDefault="00854EBC" w:rsidP="00F10F11">
      <w:pPr>
        <w:pStyle w:val="Titre4"/>
      </w:pPr>
      <w:r w:rsidRPr="06893B3A">
        <w:lastRenderedPageBreak/>
        <w:t xml:space="preserve">Modifier compte </w:t>
      </w:r>
    </w:p>
    <w:p w14:paraId="300A1CE1" w14:textId="77777777" w:rsidR="00327D94" w:rsidRDefault="00327D94" w:rsidP="00327D94">
      <w:pPr>
        <w:pStyle w:val="Sansinterligne"/>
      </w:pPr>
      <w:bookmarkStart w:id="113" w:name="h.aj2yahge03n4" w:colFirst="0" w:colLast="0"/>
      <w:bookmarkEnd w:id="113"/>
    </w:p>
    <w:p w14:paraId="0B4888A7" w14:textId="0BF33580" w:rsidR="0074575A" w:rsidRDefault="00F10F11" w:rsidP="00FB0C59">
      <w:pPr>
        <w:pStyle w:val="Sansinterligne"/>
        <w:jc w:val="center"/>
        <w:rPr>
          <w:rFonts w:eastAsia="Arial" w:cs="Arial"/>
        </w:rPr>
      </w:pPr>
      <w:r>
        <w:rPr>
          <w:noProof/>
        </w:rPr>
        <w:drawing>
          <wp:inline distT="0" distB="0" distL="0" distR="0" wp14:anchorId="0C5815F2" wp14:editId="2A4E8FFD">
            <wp:extent cx="5415383" cy="3960000"/>
            <wp:effectExtent l="19050" t="19050" r="13970" b="2159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l="565" t="1054" r="1363" b="1470"/>
                    <a:stretch>
                      <a:fillRect/>
                    </a:stretch>
                  </pic:blipFill>
                  <pic:spPr>
                    <a:xfrm>
                      <a:off x="0" y="0"/>
                      <a:ext cx="5415383" cy="3960000"/>
                    </a:xfrm>
                    <a:prstGeom prst="rect">
                      <a:avLst/>
                    </a:prstGeom>
                    <a:ln w="25400">
                      <a:solidFill>
                        <a:schemeClr val="bg1">
                          <a:lumMod val="50000"/>
                        </a:schemeClr>
                      </a:solidFill>
                      <a:prstDash val="solid"/>
                    </a:ln>
                  </pic:spPr>
                </pic:pic>
              </a:graphicData>
            </a:graphic>
          </wp:inline>
        </w:drawing>
      </w:r>
    </w:p>
    <w:p w14:paraId="0F02B616" w14:textId="77777777" w:rsidR="00327D94" w:rsidRDefault="00327D94" w:rsidP="00327D94">
      <w:pPr>
        <w:pStyle w:val="Sansinterligne"/>
        <w:rPr>
          <w:rFonts w:eastAsia="Arial" w:cs="Arial"/>
        </w:rPr>
      </w:pPr>
    </w:p>
    <w:p w14:paraId="5A17309B" w14:textId="77777777" w:rsidR="0083671F" w:rsidRDefault="0083671F" w:rsidP="0083671F">
      <w:r w:rsidRPr="06893B3A">
        <w:t>Depuis la page de consultation de compte connecté en tant que client.</w:t>
      </w:r>
    </w:p>
    <w:p w14:paraId="2B64916B" w14:textId="6EB4D1FB" w:rsidR="0074575A" w:rsidRDefault="19F5E324" w:rsidP="0083671F">
      <w:r w:rsidRPr="19F5E324">
        <w:t xml:space="preserve">Au clic sur le bouton </w:t>
      </w:r>
      <w:r w:rsidR="00727654">
        <w:t>«</w:t>
      </w:r>
      <w:r w:rsidR="00327D94">
        <w:t xml:space="preserve"> M</w:t>
      </w:r>
      <w:r w:rsidRPr="19F5E324">
        <w:t>odifier mes infos</w:t>
      </w:r>
      <w:r w:rsidR="00327D94">
        <w:t xml:space="preserve"> </w:t>
      </w:r>
      <w:r w:rsidR="00727654">
        <w:t>»</w:t>
      </w:r>
      <w:r w:rsidRPr="19F5E324">
        <w:t xml:space="preserve">, la méthode </w:t>
      </w:r>
      <w:r w:rsidR="00327D94">
        <w:t>« </w:t>
      </w:r>
      <w:r w:rsidRPr="19F5E324">
        <w:t>UserWS.update(String email, String lastName, Sting firstName, String oldPassword, String newPassword)</w:t>
      </w:r>
      <w:r w:rsidR="00327D94">
        <w:t> »</w:t>
      </w:r>
      <w:r w:rsidRPr="19F5E324">
        <w:t xml:space="preserve"> récupère l’id de l’utilisateur courant dans le token situé dans le header de la requête afin de reconstruire un objet </w:t>
      </w:r>
      <w:r w:rsidR="00327D94">
        <w:t>« </w:t>
      </w:r>
      <w:r w:rsidRPr="19F5E324">
        <w:t>IUserEntity</w:t>
      </w:r>
      <w:r w:rsidR="00327D94">
        <w:t> »</w:t>
      </w:r>
      <w:r w:rsidRPr="19F5E324">
        <w:t xml:space="preserve"> pour l’utiliser en tant que paramètre de la méthode </w:t>
      </w:r>
      <w:r w:rsidR="00327D94">
        <w:t>« </w:t>
      </w:r>
      <w:r w:rsidRPr="19F5E324">
        <w:t>IUserService.update(IUserEntity user)</w:t>
      </w:r>
      <w:r w:rsidR="00327D94">
        <w:t> »</w:t>
      </w:r>
      <w:r w:rsidRPr="19F5E324">
        <w:t xml:space="preserve"> qui retourne un objet </w:t>
      </w:r>
      <w:r w:rsidR="00327D94">
        <w:t>« </w:t>
      </w:r>
      <w:r w:rsidRPr="19F5E324">
        <w:t>IUserEntity</w:t>
      </w:r>
      <w:r w:rsidR="00327D94">
        <w:t> »</w:t>
      </w:r>
      <w:r w:rsidRPr="19F5E324">
        <w:t xml:space="preserve"> avec les modifications effectuées en base de données par la méthode </w:t>
      </w:r>
      <w:r w:rsidR="00327D94">
        <w:t>« </w:t>
      </w:r>
      <w:r w:rsidRPr="19F5E324">
        <w:t>IUserDAO.update(IUserEntity user)</w:t>
      </w:r>
      <w:r w:rsidR="00327D94">
        <w:t> »</w:t>
      </w:r>
      <w:r w:rsidRPr="19F5E324">
        <w:t>.</w:t>
      </w:r>
    </w:p>
    <w:p w14:paraId="5EFFC7AA" w14:textId="66EDCEA9" w:rsidR="0074575A" w:rsidRDefault="19F5E324" w:rsidP="0083671F">
      <w:r w:rsidRPr="19F5E324">
        <w:t xml:space="preserve">Si cette phase se déroule correctement, la méthode </w:t>
      </w:r>
      <w:r w:rsidR="00327D94">
        <w:t>« </w:t>
      </w:r>
      <w:r w:rsidR="00A131F5" w:rsidRPr="19F5E324">
        <w:t>IUserService.updatePassword (</w:t>
      </w:r>
      <w:r w:rsidRPr="19F5E324">
        <w:t>Integer userId, String oldPassword, String newPassword)</w:t>
      </w:r>
      <w:r w:rsidR="00327D94">
        <w:t> »</w:t>
      </w:r>
      <w:r w:rsidRPr="19F5E324">
        <w:t xml:space="preserve"> est lancée, faisant appel à la méthode </w:t>
      </w:r>
      <w:r w:rsidR="00327D94">
        <w:t>« </w:t>
      </w:r>
      <w:r w:rsidR="00A131F5" w:rsidRPr="19F5E324">
        <w:t>IUserDAO.updatePassword (</w:t>
      </w:r>
      <w:r w:rsidRPr="19F5E324">
        <w:t>Integer userId, String oldPassword, String newPassword)</w:t>
      </w:r>
      <w:r w:rsidR="00327D94">
        <w:t> »</w:t>
      </w:r>
      <w:r w:rsidRPr="19F5E324">
        <w:t xml:space="preserve"> retourne un objet </w:t>
      </w:r>
      <w:r w:rsidR="00327D94">
        <w:t>« </w:t>
      </w:r>
      <w:r w:rsidRPr="19F5E324">
        <w:t>IUserEntity</w:t>
      </w:r>
      <w:r w:rsidR="00327D94">
        <w:t> »</w:t>
      </w:r>
      <w:r w:rsidRPr="19F5E324">
        <w:t xml:space="preserve"> avec les modifications effectuées.</w:t>
      </w:r>
    </w:p>
    <w:p w14:paraId="4C1E2327" w14:textId="77777777" w:rsidR="00327D94" w:rsidRDefault="00327D94" w:rsidP="00327D94">
      <w:pPr>
        <w:pStyle w:val="Sansinterligne"/>
      </w:pPr>
    </w:p>
    <w:p w14:paraId="524BF3AE" w14:textId="77777777" w:rsidR="00E862C5" w:rsidRDefault="00E862C5">
      <w:pPr>
        <w:spacing w:after="0"/>
        <w:jc w:val="left"/>
        <w:rPr>
          <w:i/>
          <w:sz w:val="24"/>
          <w:szCs w:val="22"/>
        </w:rPr>
      </w:pPr>
      <w:bookmarkStart w:id="114" w:name="h.errwfeu073pn" w:colFirst="0" w:colLast="0"/>
      <w:bookmarkEnd w:id="114"/>
      <w:r>
        <w:br w:type="page"/>
      </w:r>
    </w:p>
    <w:p w14:paraId="7E364B97" w14:textId="748FF8E2" w:rsidR="0074575A" w:rsidRPr="00F10F11" w:rsidRDefault="00854EBC" w:rsidP="00F10F11">
      <w:pPr>
        <w:pStyle w:val="Titre4"/>
      </w:pPr>
      <w:r w:rsidRPr="06893B3A">
        <w:lastRenderedPageBreak/>
        <w:t>Supprimer compte</w:t>
      </w:r>
    </w:p>
    <w:p w14:paraId="08DD2DEC" w14:textId="77777777" w:rsidR="0083671F" w:rsidRDefault="0083671F" w:rsidP="00327D94">
      <w:pPr>
        <w:pStyle w:val="Sansinterligne"/>
      </w:pPr>
    </w:p>
    <w:p w14:paraId="2D8DBBF1" w14:textId="2BE90582" w:rsidR="0074575A" w:rsidRDefault="00F10F11" w:rsidP="00FB0C59">
      <w:pPr>
        <w:pStyle w:val="Sansinterligne"/>
        <w:jc w:val="center"/>
        <w:rPr>
          <w:rFonts w:eastAsia="Arial" w:cs="Arial"/>
        </w:rPr>
      </w:pPr>
      <w:r>
        <w:rPr>
          <w:noProof/>
        </w:rPr>
        <w:drawing>
          <wp:inline distT="0" distB="0" distL="0" distR="0" wp14:anchorId="2585052D" wp14:editId="7B24449E">
            <wp:extent cx="5420016" cy="3960000"/>
            <wp:effectExtent l="19050" t="19050" r="28575" b="21590"/>
            <wp:docPr id="8"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l="424" t="866" r="940" b="1179"/>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2D5C7CD2" w14:textId="77777777" w:rsidR="00327D94" w:rsidRDefault="00327D94" w:rsidP="00327D94">
      <w:pPr>
        <w:pStyle w:val="Sansinterligne"/>
      </w:pPr>
    </w:p>
    <w:p w14:paraId="737C0E0F" w14:textId="77777777" w:rsidR="0083671F" w:rsidRDefault="0083671F" w:rsidP="0083671F">
      <w:r w:rsidRPr="06893B3A">
        <w:t>Depuis la page de consultation de compte connecté en tant que client.</w:t>
      </w:r>
    </w:p>
    <w:p w14:paraId="072CFB17" w14:textId="30F075C7" w:rsidR="0074575A" w:rsidRDefault="19F5E324" w:rsidP="0083671F">
      <w:r w:rsidRPr="19F5E324">
        <w:t xml:space="preserve">Au clic sur le bouton </w:t>
      </w:r>
      <w:r w:rsidR="00727654">
        <w:t>«</w:t>
      </w:r>
      <w:r w:rsidR="00327D94">
        <w:t xml:space="preserve"> S</w:t>
      </w:r>
      <w:r w:rsidRPr="19F5E324">
        <w:t>upprimer mon compte</w:t>
      </w:r>
      <w:r w:rsidR="00327D94">
        <w:t xml:space="preserve"> </w:t>
      </w:r>
      <w:r w:rsidR="00727654">
        <w:t>»</w:t>
      </w:r>
      <w:r w:rsidRPr="19F5E324">
        <w:t xml:space="preserve">, la méthode </w:t>
      </w:r>
      <w:r w:rsidR="00327D94">
        <w:t>« </w:t>
      </w:r>
      <w:r w:rsidR="00A131F5" w:rsidRPr="19F5E324">
        <w:t>UserWS.deleteAccount (</w:t>
      </w:r>
      <w:r w:rsidRPr="19F5E324">
        <w:t>)</w:t>
      </w:r>
      <w:r w:rsidR="00327D94">
        <w:t> »</w:t>
      </w:r>
      <w:r w:rsidRPr="19F5E324">
        <w:t xml:space="preserve"> récupère l’id de l’utilisateur courant dans le token situé dans le header de la requête afin de l’utiliser en paramètre de la méthode </w:t>
      </w:r>
      <w:r w:rsidR="00327D94">
        <w:t>« </w:t>
      </w:r>
      <w:r w:rsidR="00A131F5" w:rsidRPr="19F5E324">
        <w:t>IUserService.delete (</w:t>
      </w:r>
      <w:r w:rsidRPr="19F5E324">
        <w:t>Integer userId)</w:t>
      </w:r>
      <w:r w:rsidR="00327D94">
        <w:t> »</w:t>
      </w:r>
      <w:r w:rsidRPr="19F5E324">
        <w:t xml:space="preserve"> qui retourne l’état de la requête faite en base de données par la méthode </w:t>
      </w:r>
      <w:r w:rsidR="00327D94">
        <w:t>« </w:t>
      </w:r>
      <w:r w:rsidR="00A131F5" w:rsidRPr="19F5E324">
        <w:t>IUserDAO.delete (</w:t>
      </w:r>
      <w:r w:rsidRPr="19F5E324">
        <w:t>Integer userId)</w:t>
      </w:r>
      <w:r w:rsidR="00327D94">
        <w:t> »</w:t>
      </w:r>
      <w:r w:rsidRPr="19F5E324">
        <w:t>. Soit TRUE en cas de succès, dans le cas contraire la valeur retournée sera FALSE.</w:t>
      </w:r>
    </w:p>
    <w:p w14:paraId="319AEE12" w14:textId="59BD934F" w:rsidR="0074575A" w:rsidRDefault="06893B3A" w:rsidP="0083671F">
      <w:r w:rsidRPr="06893B3A">
        <w:t xml:space="preserve">L’utilisateur est déconnecté puis redirigé vers la page d’accueil </w:t>
      </w:r>
      <w:r w:rsidR="00727654">
        <w:t>«</w:t>
      </w:r>
      <w:r w:rsidR="00327D94">
        <w:t xml:space="preserve"> P</w:t>
      </w:r>
      <w:r w:rsidRPr="06893B3A">
        <w:t>lats de la semaine</w:t>
      </w:r>
      <w:r w:rsidR="00327D94">
        <w:t xml:space="preserve"> </w:t>
      </w:r>
      <w:r w:rsidR="00727654">
        <w:t>»</w:t>
      </w:r>
      <w:r w:rsidRPr="06893B3A">
        <w:t>.</w:t>
      </w:r>
    </w:p>
    <w:p w14:paraId="58C92639" w14:textId="77777777" w:rsidR="00327D94" w:rsidRDefault="00327D94" w:rsidP="00327D94">
      <w:pPr>
        <w:pStyle w:val="Sansinterligne"/>
      </w:pPr>
    </w:p>
    <w:p w14:paraId="3EE20BF1" w14:textId="77777777" w:rsidR="00E862C5" w:rsidRDefault="00E862C5">
      <w:pPr>
        <w:spacing w:after="0"/>
        <w:jc w:val="left"/>
        <w:rPr>
          <w:i/>
          <w:sz w:val="24"/>
          <w:szCs w:val="22"/>
        </w:rPr>
      </w:pPr>
      <w:bookmarkStart w:id="115" w:name="h.kegp2x3zx79p" w:colFirst="0" w:colLast="0"/>
      <w:bookmarkEnd w:id="115"/>
      <w:r>
        <w:br w:type="page"/>
      </w:r>
    </w:p>
    <w:p w14:paraId="620ADBB0" w14:textId="46D04489" w:rsidR="0074575A" w:rsidRDefault="00854EBC" w:rsidP="00F10F11">
      <w:pPr>
        <w:pStyle w:val="Titre4"/>
      </w:pPr>
      <w:r w:rsidRPr="06893B3A">
        <w:lastRenderedPageBreak/>
        <w:t>Consulter compte</w:t>
      </w:r>
    </w:p>
    <w:p w14:paraId="11A9E90A" w14:textId="77777777" w:rsidR="00327D94" w:rsidRPr="00327D94" w:rsidRDefault="00327D94" w:rsidP="00327D94">
      <w:pPr>
        <w:pStyle w:val="Sansinterligne"/>
      </w:pPr>
    </w:p>
    <w:p w14:paraId="3E5DF0AF" w14:textId="77777777" w:rsidR="00327D94" w:rsidRDefault="00F10F11" w:rsidP="00FB0C59">
      <w:pPr>
        <w:pStyle w:val="Sansinterligne"/>
        <w:jc w:val="center"/>
        <w:rPr>
          <w:rFonts w:ascii="Times New Roman" w:hAnsi="Times New Roman"/>
        </w:rPr>
      </w:pPr>
      <w:r>
        <w:rPr>
          <w:noProof/>
        </w:rPr>
        <w:drawing>
          <wp:inline distT="0" distB="0" distL="0" distR="0" wp14:anchorId="592DA654" wp14:editId="4752C699">
            <wp:extent cx="5420016" cy="3960000"/>
            <wp:effectExtent l="19050" t="19050" r="28575" b="21590"/>
            <wp:docPr id="2199897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l="424" t="866" r="940" b="1179"/>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292B92FF" w14:textId="77777777" w:rsidR="00327D94" w:rsidRDefault="00327D94" w:rsidP="00327D94">
      <w:pPr>
        <w:pStyle w:val="Sansinterligne"/>
        <w:rPr>
          <w:rFonts w:ascii="Times New Roman" w:hAnsi="Times New Roman"/>
        </w:rPr>
      </w:pPr>
    </w:p>
    <w:p w14:paraId="286E75DA" w14:textId="2CEC8980" w:rsidR="0074575A" w:rsidRDefault="19F5E324" w:rsidP="0083671F">
      <w:r w:rsidRPr="19F5E324">
        <w:t xml:space="preserve">Au chargement de la page </w:t>
      </w:r>
      <w:r w:rsidR="00087272">
        <w:t>«</w:t>
      </w:r>
      <w:r w:rsidR="00327D94">
        <w:t xml:space="preserve"> M</w:t>
      </w:r>
      <w:r w:rsidRPr="19F5E324">
        <w:t>on compte</w:t>
      </w:r>
      <w:r w:rsidR="00327D94">
        <w:t xml:space="preserve"> </w:t>
      </w:r>
      <w:r w:rsidR="00087272">
        <w:t>»</w:t>
      </w:r>
      <w:r w:rsidRPr="19F5E324">
        <w:t xml:space="preserve">, la méthode </w:t>
      </w:r>
      <w:r w:rsidR="00D649EF">
        <w:t>« </w:t>
      </w:r>
      <w:r w:rsidR="00A131F5" w:rsidRPr="19F5E324">
        <w:t>UserWS.getCurrentAccount (</w:t>
      </w:r>
      <w:r w:rsidRPr="19F5E324">
        <w:t>)</w:t>
      </w:r>
      <w:r w:rsidR="00D649EF">
        <w:t> »</w:t>
      </w:r>
      <w:r w:rsidRPr="19F5E324">
        <w:t xml:space="preserve"> récupère l’id de l’utilisateur courant dans le token situé dans le header de la requête afin de l’utiliser en paramètre de la méthode </w:t>
      </w:r>
      <w:r w:rsidR="00D649EF">
        <w:t>« </w:t>
      </w:r>
      <w:r w:rsidR="00A131F5" w:rsidRPr="19F5E324">
        <w:t>IUserService.getById (</w:t>
      </w:r>
      <w:r w:rsidRPr="19F5E324">
        <w:t>Integer userId)</w:t>
      </w:r>
      <w:r w:rsidR="00D649EF">
        <w:t> »</w:t>
      </w:r>
      <w:r w:rsidRPr="19F5E324">
        <w:t xml:space="preserve"> qui retourne l’utilisateur correspondant en base de données par la méthode </w:t>
      </w:r>
      <w:r w:rsidR="00D649EF">
        <w:t>« </w:t>
      </w:r>
      <w:r w:rsidR="00A131F5" w:rsidRPr="19F5E324">
        <w:t>IUserDAO.selectById (</w:t>
      </w:r>
      <w:r w:rsidRPr="19F5E324">
        <w:t>Integer userId)</w:t>
      </w:r>
      <w:r w:rsidR="00D649EF">
        <w:t> »</w:t>
      </w:r>
      <w:r w:rsidRPr="19F5E324">
        <w:t>.</w:t>
      </w:r>
    </w:p>
    <w:p w14:paraId="63396659" w14:textId="53F8F46A" w:rsidR="0074575A" w:rsidRDefault="19F5E324" w:rsidP="0083671F">
      <w:r w:rsidRPr="19F5E324">
        <w:t xml:space="preserve">Dans le même temps, à partir du même id extrait et de la date du jour, la méthode </w:t>
      </w:r>
      <w:r w:rsidR="00D649EF">
        <w:t>« </w:t>
      </w:r>
      <w:r w:rsidR="00A131F5" w:rsidRPr="19F5E324">
        <w:t>IOrderService.selectAtDate (</w:t>
      </w:r>
      <w:r w:rsidRPr="19F5E324">
        <w:t>LocalDate date)</w:t>
      </w:r>
      <w:r w:rsidR="00D649EF">
        <w:t> »</w:t>
      </w:r>
      <w:r w:rsidRPr="19F5E324">
        <w:t xml:space="preserve"> nous retourne une liste des commandes du jour via la méthode </w:t>
      </w:r>
      <w:r w:rsidR="00D649EF">
        <w:t>« </w:t>
      </w:r>
      <w:r w:rsidR="00A131F5" w:rsidRPr="19F5E324">
        <w:t>IOrderDAO.selectAllAtDate (</w:t>
      </w:r>
      <w:r w:rsidRPr="19F5E324">
        <w:t>LocalDate date)</w:t>
      </w:r>
      <w:r w:rsidR="00D649EF">
        <w:t> »</w:t>
      </w:r>
      <w:r w:rsidRPr="19F5E324">
        <w:t xml:space="preserve">, liste sur laquelle nous devons effecteur un tri en fonction de l’attribut </w:t>
      </w:r>
      <w:r w:rsidR="00D649EF">
        <w:t>« </w:t>
      </w:r>
      <w:r w:rsidRPr="19F5E324">
        <w:t>IOrderEntity.userId</w:t>
      </w:r>
      <w:r w:rsidR="00D649EF">
        <w:t> »</w:t>
      </w:r>
      <w:r w:rsidRPr="19F5E324">
        <w:t>.</w:t>
      </w:r>
    </w:p>
    <w:p w14:paraId="10C560CD" w14:textId="77777777" w:rsidR="00D649EF" w:rsidRDefault="00D649EF" w:rsidP="00D649EF">
      <w:pPr>
        <w:pStyle w:val="Sansinterligne"/>
      </w:pPr>
    </w:p>
    <w:p w14:paraId="39345477" w14:textId="77777777" w:rsidR="00E862C5" w:rsidRDefault="00E862C5">
      <w:pPr>
        <w:spacing w:after="0"/>
        <w:jc w:val="left"/>
        <w:rPr>
          <w:i/>
          <w:sz w:val="24"/>
          <w:szCs w:val="22"/>
        </w:rPr>
      </w:pPr>
      <w:bookmarkStart w:id="116" w:name="h.5bxs74a66xrk" w:colFirst="0" w:colLast="0"/>
      <w:bookmarkEnd w:id="116"/>
      <w:r>
        <w:br w:type="page"/>
      </w:r>
    </w:p>
    <w:p w14:paraId="65431BFB" w14:textId="00F10408" w:rsidR="0074575A" w:rsidRDefault="00854EBC" w:rsidP="00F10F11">
      <w:pPr>
        <w:pStyle w:val="Titre4"/>
      </w:pPr>
      <w:r w:rsidRPr="06893B3A">
        <w:lastRenderedPageBreak/>
        <w:t>Créer compte</w:t>
      </w:r>
    </w:p>
    <w:p w14:paraId="7DC22C30" w14:textId="77777777" w:rsidR="0074575A" w:rsidRDefault="0074575A" w:rsidP="00D649EF">
      <w:pPr>
        <w:pStyle w:val="Sansinterligne"/>
      </w:pPr>
    </w:p>
    <w:p w14:paraId="6D93A2EE" w14:textId="1EAE751F" w:rsidR="0074575A" w:rsidRDefault="00F10F11" w:rsidP="00FB0C59">
      <w:pPr>
        <w:pStyle w:val="Sansinterligne"/>
        <w:jc w:val="center"/>
        <w:rPr>
          <w:noProof/>
        </w:rPr>
      </w:pPr>
      <w:r>
        <w:rPr>
          <w:noProof/>
        </w:rPr>
        <w:drawing>
          <wp:inline distT="0" distB="0" distL="0" distR="0" wp14:anchorId="6C479BBB" wp14:editId="122E48DA">
            <wp:extent cx="5466781" cy="3960000"/>
            <wp:effectExtent l="19050" t="19050" r="19685" b="21590"/>
            <wp:docPr id="2199897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l="494" t="579" r="999" b="1191"/>
                    <a:stretch>
                      <a:fillRect/>
                    </a:stretch>
                  </pic:blipFill>
                  <pic:spPr>
                    <a:xfrm>
                      <a:off x="0" y="0"/>
                      <a:ext cx="5466781" cy="3960000"/>
                    </a:xfrm>
                    <a:prstGeom prst="rect">
                      <a:avLst/>
                    </a:prstGeom>
                    <a:ln w="25400">
                      <a:solidFill>
                        <a:schemeClr val="bg1">
                          <a:lumMod val="50000"/>
                        </a:schemeClr>
                      </a:solidFill>
                      <a:prstDash val="solid"/>
                    </a:ln>
                  </pic:spPr>
                </pic:pic>
              </a:graphicData>
            </a:graphic>
          </wp:inline>
        </w:drawing>
      </w:r>
    </w:p>
    <w:p w14:paraId="588587F1" w14:textId="77777777" w:rsidR="00D649EF" w:rsidRDefault="00D649EF" w:rsidP="00D649EF">
      <w:pPr>
        <w:pStyle w:val="Sansinterligne"/>
        <w:rPr>
          <w:noProof/>
        </w:rPr>
      </w:pPr>
    </w:p>
    <w:p w14:paraId="25CFF23E" w14:textId="7E999698" w:rsidR="00F10F11" w:rsidRDefault="00F10F11" w:rsidP="00FB0C59">
      <w:pPr>
        <w:pStyle w:val="Sansinterligne"/>
        <w:jc w:val="center"/>
      </w:pPr>
      <w:r>
        <w:rPr>
          <w:noProof/>
        </w:rPr>
        <w:drawing>
          <wp:inline distT="0" distB="0" distL="0" distR="0" wp14:anchorId="653336BC" wp14:editId="78C7AB53">
            <wp:extent cx="5420016" cy="3960000"/>
            <wp:effectExtent l="19050" t="19050" r="28575" b="21590"/>
            <wp:docPr id="21998974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l="776" t="959" r="1016" b="1438"/>
                    <a:stretch>
                      <a:fillRect/>
                    </a:stretch>
                  </pic:blipFill>
                  <pic:spPr>
                    <a:xfrm>
                      <a:off x="0" y="0"/>
                      <a:ext cx="5420016" cy="3960000"/>
                    </a:xfrm>
                    <a:prstGeom prst="rect">
                      <a:avLst/>
                    </a:prstGeom>
                    <a:ln w="25400">
                      <a:solidFill>
                        <a:schemeClr val="bg1">
                          <a:lumMod val="50000"/>
                        </a:schemeClr>
                      </a:solidFill>
                      <a:prstDash val="solid"/>
                    </a:ln>
                  </pic:spPr>
                </pic:pic>
              </a:graphicData>
            </a:graphic>
          </wp:inline>
        </w:drawing>
      </w:r>
    </w:p>
    <w:p w14:paraId="390E35BC" w14:textId="77777777" w:rsidR="00D649EF" w:rsidRDefault="00D649EF" w:rsidP="00D649EF">
      <w:pPr>
        <w:pStyle w:val="Sansinterligne"/>
      </w:pPr>
    </w:p>
    <w:p w14:paraId="6F7AA484" w14:textId="640375AD" w:rsidR="0083671F" w:rsidRDefault="0083671F" w:rsidP="0083671F">
      <w:r w:rsidRPr="06893B3A">
        <w:t xml:space="preserve">L’utilisateur non connecté, depuis </w:t>
      </w:r>
      <w:r>
        <w:t>n’importe quel page accessible, c</w:t>
      </w:r>
      <w:r w:rsidRPr="06893B3A">
        <w:t xml:space="preserve">lique sur le bouton </w:t>
      </w:r>
      <w:r>
        <w:t>« S</w:t>
      </w:r>
      <w:r w:rsidRPr="06893B3A">
        <w:t>e connecter</w:t>
      </w:r>
      <w:r>
        <w:t xml:space="preserve"> »</w:t>
      </w:r>
      <w:r w:rsidRPr="06893B3A">
        <w:t>, une fenêtre modale s’affiche</w:t>
      </w:r>
      <w:r>
        <w:t>, c</w:t>
      </w:r>
      <w:r w:rsidRPr="06893B3A">
        <w:t xml:space="preserve">lique sur le lien </w:t>
      </w:r>
      <w:r>
        <w:t>« C</w:t>
      </w:r>
      <w:r w:rsidRPr="06893B3A">
        <w:t>réer un compte</w:t>
      </w:r>
      <w:r>
        <w:t xml:space="preserve"> »</w:t>
      </w:r>
      <w:r w:rsidRPr="06893B3A">
        <w:t>, la fenêtre modale contient un formulaire de saisie.</w:t>
      </w:r>
    </w:p>
    <w:p w14:paraId="15040432" w14:textId="111F49EA" w:rsidR="0074575A" w:rsidRDefault="19F5E324" w:rsidP="0083671F">
      <w:r w:rsidRPr="19F5E324">
        <w:t xml:space="preserve">Après avoir entré l’email, mot de passe, nom, prénom et cliqué sur le bouton de validation, la méthode </w:t>
      </w:r>
      <w:r w:rsidR="00D649EF">
        <w:t>« </w:t>
      </w:r>
      <w:r w:rsidR="00A131F5" w:rsidRPr="19F5E324">
        <w:t>UserWS.create (</w:t>
      </w:r>
      <w:r w:rsidRPr="19F5E324">
        <w:t>String email, String password, String lastName, Sting firstName)</w:t>
      </w:r>
      <w:r w:rsidR="00D649EF">
        <w:t> »</w:t>
      </w:r>
      <w:r w:rsidRPr="19F5E324">
        <w:t xml:space="preserve"> construit un objet </w:t>
      </w:r>
      <w:r w:rsidR="00D649EF">
        <w:t>« </w:t>
      </w:r>
      <w:r w:rsidRPr="19F5E324">
        <w:t>IUserEntity</w:t>
      </w:r>
      <w:r w:rsidR="00D649EF">
        <w:t> »</w:t>
      </w:r>
      <w:r w:rsidRPr="19F5E324">
        <w:t xml:space="preserve"> à partir des paramètres, la vérification de la cohérence des données est effectuée par la méthode </w:t>
      </w:r>
      <w:r w:rsidR="00D649EF">
        <w:t>« </w:t>
      </w:r>
      <w:r w:rsidR="00A131F5" w:rsidRPr="19F5E324">
        <w:t>IUserService.create (</w:t>
      </w:r>
      <w:r w:rsidRPr="19F5E324">
        <w:t>IUserEntity user)</w:t>
      </w:r>
      <w:r w:rsidR="00D649EF">
        <w:t> »</w:t>
      </w:r>
      <w:r w:rsidRPr="19F5E324">
        <w:t xml:space="preserve"> qui retourne l’utilisateur nouvellement inséré dans la base de données par la méthode </w:t>
      </w:r>
      <w:r w:rsidR="00D649EF">
        <w:t>« </w:t>
      </w:r>
      <w:r w:rsidR="00A131F5" w:rsidRPr="19F5E324">
        <w:t>IUserDAO.insert (</w:t>
      </w:r>
      <w:r w:rsidRPr="19F5E324">
        <w:t>IUserEntity user)</w:t>
      </w:r>
      <w:r w:rsidR="00D649EF">
        <w:t> »</w:t>
      </w:r>
      <w:r w:rsidRPr="19F5E324">
        <w:t>.</w:t>
      </w:r>
    </w:p>
    <w:p w14:paraId="767BD825" w14:textId="77777777" w:rsidR="0074575A" w:rsidRDefault="06893B3A" w:rsidP="0083671F">
      <w:r w:rsidRPr="06893B3A">
        <w:t>En cas de succès de la création de compte l’utilisateur est invité à se connecter.</w:t>
      </w:r>
    </w:p>
    <w:p w14:paraId="4AE4D317" w14:textId="77777777" w:rsidR="00D649EF" w:rsidRDefault="00D649EF" w:rsidP="00D649EF">
      <w:pPr>
        <w:pStyle w:val="Sansinterligne"/>
      </w:pPr>
    </w:p>
    <w:p w14:paraId="5A1D5436" w14:textId="77777777" w:rsidR="0074575A" w:rsidRDefault="00854EBC" w:rsidP="00F10F11">
      <w:pPr>
        <w:pStyle w:val="Titre4"/>
      </w:pPr>
      <w:bookmarkStart w:id="117" w:name="h.lwcfqb5mdufq" w:colFirst="0" w:colLast="0"/>
      <w:bookmarkEnd w:id="117"/>
      <w:r w:rsidRPr="06893B3A">
        <w:t>Récupérer mot de passe</w:t>
      </w:r>
    </w:p>
    <w:p w14:paraId="5A79D526" w14:textId="77777777" w:rsidR="00D649EF" w:rsidRDefault="00D649EF" w:rsidP="00D649EF">
      <w:pPr>
        <w:pStyle w:val="Sansinterligne"/>
      </w:pPr>
    </w:p>
    <w:p w14:paraId="6AB1F585" w14:textId="0BE73D3C" w:rsidR="0074575A" w:rsidRDefault="00F10F11" w:rsidP="00FB0C59">
      <w:pPr>
        <w:pStyle w:val="Sansinterligne"/>
        <w:jc w:val="center"/>
      </w:pPr>
      <w:r>
        <w:rPr>
          <w:noProof/>
        </w:rPr>
        <w:drawing>
          <wp:inline distT="0" distB="0" distL="0" distR="0" wp14:anchorId="4124CFB5" wp14:editId="3C413356">
            <wp:extent cx="5374046" cy="3960000"/>
            <wp:effectExtent l="19050" t="19050" r="17145" b="21590"/>
            <wp:docPr id="1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l="634" t="766" r="1370" b="1977"/>
                    <a:stretch>
                      <a:fillRect/>
                    </a:stretch>
                  </pic:blipFill>
                  <pic:spPr>
                    <a:xfrm>
                      <a:off x="0" y="0"/>
                      <a:ext cx="5374046" cy="3960000"/>
                    </a:xfrm>
                    <a:prstGeom prst="rect">
                      <a:avLst/>
                    </a:prstGeom>
                    <a:ln w="25400">
                      <a:solidFill>
                        <a:schemeClr val="bg1">
                          <a:lumMod val="50000"/>
                        </a:schemeClr>
                      </a:solidFill>
                      <a:prstDash val="solid"/>
                    </a:ln>
                  </pic:spPr>
                </pic:pic>
              </a:graphicData>
            </a:graphic>
          </wp:inline>
        </w:drawing>
      </w:r>
    </w:p>
    <w:p w14:paraId="0EF30A9E" w14:textId="77777777" w:rsidR="00D649EF" w:rsidRDefault="00D649EF" w:rsidP="00D649EF">
      <w:pPr>
        <w:pStyle w:val="Sansinterligne"/>
      </w:pPr>
    </w:p>
    <w:p w14:paraId="194E75E3" w14:textId="696B9CF8" w:rsidR="0083671F" w:rsidRPr="00D649EF" w:rsidRDefault="0083671F" w:rsidP="0083671F">
      <w:r w:rsidRPr="06893B3A">
        <w:t xml:space="preserve">L’utilisateur non connecté, depuis n’importe quelle page accessible clique sur le bouton </w:t>
      </w:r>
      <w:r>
        <w:t>« S</w:t>
      </w:r>
      <w:r w:rsidRPr="06893B3A">
        <w:t>e connecter</w:t>
      </w:r>
      <w:r>
        <w:t xml:space="preserve"> »</w:t>
      </w:r>
      <w:r w:rsidRPr="06893B3A">
        <w:t>, une fenêtre modale s’affiche.</w:t>
      </w:r>
    </w:p>
    <w:p w14:paraId="74CC644F" w14:textId="17DEF12F" w:rsidR="0074575A" w:rsidRDefault="06893B3A" w:rsidP="0083671F">
      <w:r w:rsidRPr="06893B3A">
        <w:t xml:space="preserve">Clique sur le lien </w:t>
      </w:r>
      <w:r w:rsidR="00087272">
        <w:t>«</w:t>
      </w:r>
      <w:r w:rsidR="00D649EF">
        <w:t xml:space="preserve"> R</w:t>
      </w:r>
      <w:r w:rsidRPr="06893B3A">
        <w:t>écupérer mot de passe</w:t>
      </w:r>
      <w:r w:rsidR="00D649EF">
        <w:t xml:space="preserve"> </w:t>
      </w:r>
      <w:r w:rsidR="00087272">
        <w:t>»</w:t>
      </w:r>
      <w:r w:rsidRPr="06893B3A">
        <w:t>, la fenêtre modale contient maintenant un champ de saisie pour l’adresse email.</w:t>
      </w:r>
    </w:p>
    <w:p w14:paraId="3A03C7EB" w14:textId="7708FF42" w:rsidR="0074575A" w:rsidRDefault="19F5E324" w:rsidP="0083671F">
      <w:r w:rsidRPr="19F5E324">
        <w:t xml:space="preserve">Après avoir entré l’adresse email et cliqué sur le bouton de validation, la méthode </w:t>
      </w:r>
      <w:r w:rsidR="00D649EF">
        <w:t>« </w:t>
      </w:r>
      <w:r w:rsidR="00A131F5" w:rsidRPr="19F5E324">
        <w:t>UserWS.recoverPassword (</w:t>
      </w:r>
      <w:r w:rsidRPr="19F5E324">
        <w:t>String email)</w:t>
      </w:r>
      <w:r w:rsidR="00D649EF">
        <w:t> »</w:t>
      </w:r>
      <w:r w:rsidRPr="19F5E324">
        <w:t xml:space="preserve"> est appelée, la génération du mot de passe crypté et l’envoi par mail sont effectués par la méthode service </w:t>
      </w:r>
      <w:r w:rsidR="00D649EF">
        <w:t>« </w:t>
      </w:r>
      <w:r w:rsidR="00A131F5" w:rsidRPr="19F5E324">
        <w:t>IUserService.recoverPassword (</w:t>
      </w:r>
      <w:r w:rsidRPr="19F5E324">
        <w:t>String email)</w:t>
      </w:r>
      <w:r w:rsidR="00D649EF">
        <w:t> »</w:t>
      </w:r>
      <w:r w:rsidRPr="19F5E324">
        <w:t xml:space="preserve"> après modification dans la base de données du nouveau mot de passe de l’utilisateur </w:t>
      </w:r>
      <w:r w:rsidR="00D649EF">
        <w:t>« </w:t>
      </w:r>
      <w:r w:rsidR="00A131F5" w:rsidRPr="19F5E324">
        <w:t>IUserDAO.resetPasswordForEmail (</w:t>
      </w:r>
      <w:r w:rsidRPr="19F5E324">
        <w:t>String email, String password)</w:t>
      </w:r>
      <w:r w:rsidR="00D649EF">
        <w:t> »</w:t>
      </w:r>
      <w:r w:rsidRPr="19F5E324">
        <w:t>.</w:t>
      </w:r>
    </w:p>
    <w:p w14:paraId="2F3585E8" w14:textId="77777777" w:rsidR="00D649EF" w:rsidRDefault="00D649EF" w:rsidP="00D649EF">
      <w:pPr>
        <w:pStyle w:val="Sansinterligne"/>
      </w:pPr>
    </w:p>
    <w:p w14:paraId="5A61ABB6" w14:textId="35A68CD0" w:rsidR="00251792" w:rsidRDefault="00854EBC" w:rsidP="00251792">
      <w:pPr>
        <w:pStyle w:val="Titre2"/>
      </w:pPr>
      <w:bookmarkStart w:id="118" w:name="h.lnxbz9" w:colFirst="0" w:colLast="0"/>
      <w:bookmarkStart w:id="119" w:name="_Toc459823679"/>
      <w:bookmarkEnd w:id="118"/>
      <w:r w:rsidRPr="06893B3A">
        <w:t>Vue logique</w:t>
      </w:r>
      <w:bookmarkEnd w:id="119"/>
    </w:p>
    <w:p w14:paraId="5BB0A8CC" w14:textId="77777777" w:rsidR="0074575A" w:rsidRDefault="00854EBC" w:rsidP="002F4502">
      <w:pPr>
        <w:pStyle w:val="Titre3"/>
        <w:numPr>
          <w:ilvl w:val="0"/>
          <w:numId w:val="17"/>
        </w:numPr>
      </w:pPr>
      <w:bookmarkStart w:id="120" w:name="h.x2psyf744ak3" w:colFirst="0" w:colLast="0"/>
      <w:bookmarkStart w:id="121" w:name="_Toc459823680"/>
      <w:bookmarkEnd w:id="120"/>
      <w:r w:rsidRPr="06893B3A">
        <w:t xml:space="preserve">Base de </w:t>
      </w:r>
      <w:r w:rsidRPr="00C70F2D">
        <w:t>donnée</w:t>
      </w:r>
      <w:bookmarkStart w:id="122" w:name="_GoBack"/>
      <w:bookmarkEnd w:id="122"/>
      <w:r w:rsidRPr="00C70F2D">
        <w:t>s</w:t>
      </w:r>
      <w:bookmarkEnd w:id="121"/>
    </w:p>
    <w:p w14:paraId="0C1BE274" w14:textId="77777777" w:rsidR="00F10F11" w:rsidRPr="00F10F11" w:rsidRDefault="00F10F11" w:rsidP="00F10F11">
      <w:pPr>
        <w:pStyle w:val="Sansinterligne"/>
        <w:rPr>
          <w:lang w:val="fr-CA"/>
        </w:rPr>
      </w:pPr>
    </w:p>
    <w:p w14:paraId="5A8CAB61" w14:textId="48517B60" w:rsidR="0074575A" w:rsidRDefault="2559E304" w:rsidP="00106960">
      <w:r w:rsidRPr="2559E304">
        <w:t>Le format des données que nous avons besoin de faire persister peut être considéré comme un schéma relationnel, dans ce sens nous avons décidé d'utiliser le système de gestion de bases de données relationnelles MySQL afin de stoc</w:t>
      </w:r>
      <w:r w:rsidR="00854EBC" w:rsidRPr="06893B3A">
        <w:t>ker les données pour une durée indéterminée.</w:t>
      </w:r>
    </w:p>
    <w:p w14:paraId="0BD78CE3" w14:textId="741D397B" w:rsidR="0074575A" w:rsidRDefault="2559E304" w:rsidP="00106960">
      <w:r w:rsidRPr="2559E304">
        <w:t>Ce gestionnaire nous permet d'utiliser toutes les fonctionnalités nécessaires à la mise en œuvre de notre projet (procédures stockés, transactions).</w:t>
      </w:r>
    </w:p>
    <w:p w14:paraId="0CB5D4A9" w14:textId="7DB5A623" w:rsidR="0074575A" w:rsidRDefault="2559E304" w:rsidP="00106960">
      <w:r w:rsidRPr="2559E304">
        <w:t>Ce choix a aussi été défini en accord avec le niveau de compétence des membres de l'équipe, un autre SGBDR tel que PostGreSQL ou MariaDB aurait tout aussi bien pu être mis en place.</w:t>
      </w:r>
    </w:p>
    <w:p w14:paraId="434C7383" w14:textId="77777777" w:rsidR="00106960" w:rsidRDefault="00106960" w:rsidP="00106960">
      <w:pPr>
        <w:pStyle w:val="Sansinterligne"/>
      </w:pPr>
    </w:p>
    <w:p w14:paraId="2B37E1CC" w14:textId="7285DE95" w:rsidR="0074575A" w:rsidRDefault="00854EBC" w:rsidP="001A0B33">
      <w:pPr>
        <w:pStyle w:val="Sansinterligne"/>
        <w:jc w:val="center"/>
      </w:pPr>
      <w:r>
        <w:rPr>
          <w:noProof/>
        </w:rPr>
        <w:drawing>
          <wp:inline distT="114300" distB="114300" distL="114300" distR="114300" wp14:anchorId="7FDDCB75" wp14:editId="730DBA7D">
            <wp:extent cx="5760000" cy="4738886"/>
            <wp:effectExtent l="19050" t="19050" r="12700" b="24130"/>
            <wp:docPr id="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38"/>
                    <a:srcRect l="1108" t="1125" r="1049" b="856"/>
                    <a:stretch/>
                  </pic:blipFill>
                  <pic:spPr bwMode="auto">
                    <a:xfrm>
                      <a:off x="0" y="0"/>
                      <a:ext cx="5760000" cy="473888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Start w:id="123" w:name="h.6ius0z3fm2wg" w:colFirst="0" w:colLast="0"/>
      <w:bookmarkEnd w:id="123"/>
    </w:p>
    <w:p w14:paraId="2A1980F4" w14:textId="27991D7E" w:rsidR="00E862C5" w:rsidRDefault="00E862C5">
      <w:pPr>
        <w:spacing w:after="0"/>
        <w:jc w:val="left"/>
        <w:rPr>
          <w:rFonts w:eastAsiaTheme="minorEastAsia" w:cstheme="minorBidi"/>
          <w:color w:val="auto"/>
          <w:szCs w:val="22"/>
        </w:rPr>
      </w:pPr>
      <w:r>
        <w:br w:type="page"/>
      </w:r>
    </w:p>
    <w:tbl>
      <w:tblPr>
        <w:tblStyle w:val="TableauGrille5Fonc-Accentuation3"/>
        <w:tblW w:w="9047" w:type="dxa"/>
        <w:tblLayout w:type="fixed"/>
        <w:tblCellMar>
          <w:left w:w="57" w:type="dxa"/>
          <w:right w:w="57" w:type="dxa"/>
        </w:tblCellMar>
        <w:tblLook w:val="0420" w:firstRow="1" w:lastRow="0" w:firstColumn="0" w:lastColumn="0" w:noHBand="0" w:noVBand="1"/>
      </w:tblPr>
      <w:tblGrid>
        <w:gridCol w:w="1555"/>
        <w:gridCol w:w="1842"/>
        <w:gridCol w:w="2124"/>
        <w:gridCol w:w="1704"/>
        <w:gridCol w:w="1822"/>
      </w:tblGrid>
      <w:tr w:rsidR="00576AC1" w14:paraId="69D8B5D3" w14:textId="77777777" w:rsidTr="00902984">
        <w:trPr>
          <w:cnfStyle w:val="100000000000" w:firstRow="1" w:lastRow="0" w:firstColumn="0" w:lastColumn="0" w:oddVBand="0" w:evenVBand="0" w:oddHBand="0" w:evenHBand="0" w:firstRowFirstColumn="0" w:firstRowLastColumn="0" w:lastRowFirstColumn="0" w:lastRowLastColumn="0"/>
          <w:cantSplit/>
          <w:trHeight w:val="454"/>
          <w:tblHeader/>
        </w:trPr>
        <w:tc>
          <w:tcPr>
            <w:tcW w:w="1555" w:type="dxa"/>
            <w:tcBorders>
              <w:right w:val="single" w:sz="4" w:space="0" w:color="FFFFFF" w:themeColor="background1"/>
            </w:tcBorders>
            <w:vAlign w:val="center"/>
          </w:tcPr>
          <w:p w14:paraId="692C1DE4" w14:textId="39C457D7" w:rsidR="007F321D" w:rsidRDefault="007F321D" w:rsidP="00A87409">
            <w:pPr>
              <w:pStyle w:val="Sansinterligne"/>
              <w:jc w:val="center"/>
            </w:pPr>
            <w:bookmarkStart w:id="124" w:name="h.tpoe0wx5nead" w:colFirst="0" w:colLast="0"/>
            <w:bookmarkEnd w:id="124"/>
            <w:r>
              <w:lastRenderedPageBreak/>
              <w:t>Libellé</w:t>
            </w:r>
          </w:p>
        </w:tc>
        <w:tc>
          <w:tcPr>
            <w:tcW w:w="1842" w:type="dxa"/>
            <w:tcBorders>
              <w:left w:val="single" w:sz="4" w:space="0" w:color="FFFFFF" w:themeColor="background1"/>
              <w:right w:val="single" w:sz="4" w:space="0" w:color="FFFFFF" w:themeColor="background1"/>
            </w:tcBorders>
            <w:vAlign w:val="center"/>
          </w:tcPr>
          <w:p w14:paraId="5C83AFAF" w14:textId="77DDA901" w:rsidR="007F321D" w:rsidRDefault="007F321D" w:rsidP="00A87409">
            <w:pPr>
              <w:pStyle w:val="Sansinterligne"/>
              <w:jc w:val="center"/>
            </w:pPr>
            <w:r>
              <w:t>Description</w:t>
            </w:r>
          </w:p>
        </w:tc>
        <w:tc>
          <w:tcPr>
            <w:tcW w:w="2124" w:type="dxa"/>
            <w:tcBorders>
              <w:left w:val="single" w:sz="4" w:space="0" w:color="FFFFFF" w:themeColor="background1"/>
              <w:right w:val="single" w:sz="4" w:space="0" w:color="FFFFFF" w:themeColor="background1"/>
            </w:tcBorders>
            <w:vAlign w:val="center"/>
          </w:tcPr>
          <w:p w14:paraId="7E4A5933" w14:textId="77CC55E9" w:rsidR="007F321D" w:rsidRDefault="007F321D" w:rsidP="00A87409">
            <w:pPr>
              <w:pStyle w:val="Sansinterligne"/>
              <w:jc w:val="center"/>
            </w:pPr>
            <w:r>
              <w:t>Relation</w:t>
            </w:r>
          </w:p>
        </w:tc>
        <w:tc>
          <w:tcPr>
            <w:tcW w:w="1704" w:type="dxa"/>
            <w:tcBorders>
              <w:left w:val="single" w:sz="4" w:space="0" w:color="FFFFFF" w:themeColor="background1"/>
              <w:right w:val="single" w:sz="4" w:space="0" w:color="FFFFFF" w:themeColor="background1"/>
            </w:tcBorders>
            <w:vAlign w:val="center"/>
          </w:tcPr>
          <w:p w14:paraId="42F7B014" w14:textId="4E9BDBB4" w:rsidR="007F321D" w:rsidRDefault="007F321D" w:rsidP="00A87409">
            <w:pPr>
              <w:pStyle w:val="Sansinterligne"/>
              <w:jc w:val="center"/>
            </w:pPr>
            <w:r>
              <w:t>Clé primaire</w:t>
            </w:r>
          </w:p>
        </w:tc>
        <w:tc>
          <w:tcPr>
            <w:tcW w:w="1822" w:type="dxa"/>
            <w:tcBorders>
              <w:left w:val="single" w:sz="4" w:space="0" w:color="FFFFFF" w:themeColor="background1"/>
            </w:tcBorders>
            <w:vAlign w:val="center"/>
          </w:tcPr>
          <w:p w14:paraId="332AD17F" w14:textId="3CFD042E" w:rsidR="007F321D" w:rsidRDefault="007F321D" w:rsidP="00A87409">
            <w:pPr>
              <w:pStyle w:val="Sansinterligne"/>
              <w:jc w:val="center"/>
            </w:pPr>
            <w:r>
              <w:t>Clé étrangère</w:t>
            </w:r>
          </w:p>
        </w:tc>
      </w:tr>
      <w:tr w:rsidR="00576AC1" w14:paraId="0931A0CC" w14:textId="77777777" w:rsidTr="00902984">
        <w:trPr>
          <w:cnfStyle w:val="000000100000" w:firstRow="0" w:lastRow="0" w:firstColumn="0" w:lastColumn="0" w:oddVBand="0" w:evenVBand="0" w:oddHBand="1" w:evenHBand="0" w:firstRowFirstColumn="0" w:firstRowLastColumn="0" w:lastRowFirstColumn="0" w:lastRowLastColumn="0"/>
          <w:cantSplit/>
        </w:trPr>
        <w:tc>
          <w:tcPr>
            <w:tcW w:w="1555" w:type="dxa"/>
            <w:vAlign w:val="center"/>
          </w:tcPr>
          <w:p w14:paraId="4738D438" w14:textId="23074DD4" w:rsidR="007F321D" w:rsidRDefault="00DF48FB" w:rsidP="00DF48FB">
            <w:pPr>
              <w:pStyle w:val="Sansinterligne"/>
              <w:jc w:val="center"/>
            </w:pPr>
            <w:r>
              <w:t>Cate</w:t>
            </w:r>
            <w:r w:rsidR="007F321D">
              <w:t>gory</w:t>
            </w:r>
          </w:p>
        </w:tc>
        <w:tc>
          <w:tcPr>
            <w:tcW w:w="1842" w:type="dxa"/>
            <w:vAlign w:val="center"/>
          </w:tcPr>
          <w:p w14:paraId="6A3232E5" w14:textId="6F6CBB16" w:rsidR="007F321D" w:rsidRDefault="00BC3490" w:rsidP="00B5541C">
            <w:pPr>
              <w:pStyle w:val="Sansinterligne"/>
              <w:jc w:val="center"/>
            </w:pPr>
            <w:r>
              <w:t>C</w:t>
            </w:r>
            <w:r w:rsidR="007F321D" w:rsidRPr="06893B3A">
              <w:t>atégories auxquelles les articles peuvent appartenir</w:t>
            </w:r>
          </w:p>
        </w:tc>
        <w:tc>
          <w:tcPr>
            <w:tcW w:w="2124" w:type="dxa"/>
            <w:vAlign w:val="center"/>
          </w:tcPr>
          <w:p w14:paraId="74A81198" w14:textId="43F4C750" w:rsidR="007F321D" w:rsidRDefault="00FC7A24" w:rsidP="00B5541C">
            <w:pPr>
              <w:pStyle w:val="Sansinterligne"/>
              <w:jc w:val="left"/>
            </w:pPr>
            <w:r>
              <w:t xml:space="preserve">- </w:t>
            </w:r>
            <w:r w:rsidR="00B5541C">
              <w:t xml:space="preserve">Type </w:t>
            </w:r>
            <w:r w:rsidR="00B5541C" w:rsidRPr="06893B3A">
              <w:t>1..N</w:t>
            </w:r>
            <w:r w:rsidR="00B5541C">
              <w:t xml:space="preserve"> avec la t</w:t>
            </w:r>
            <w:r w:rsidR="007F321D" w:rsidRPr="06893B3A">
              <w:t xml:space="preserve">able </w:t>
            </w:r>
            <w:r w:rsidR="00B5541C">
              <w:t>« </w:t>
            </w:r>
            <w:r w:rsidR="007F321D" w:rsidRPr="06893B3A">
              <w:t>article</w:t>
            </w:r>
            <w:r w:rsidR="00B5541C">
              <w:t> »</w:t>
            </w:r>
          </w:p>
        </w:tc>
        <w:tc>
          <w:tcPr>
            <w:tcW w:w="1704" w:type="dxa"/>
            <w:vAlign w:val="center"/>
          </w:tcPr>
          <w:p w14:paraId="22D77121" w14:textId="07913561" w:rsidR="007F321D" w:rsidRDefault="00C24BC0" w:rsidP="00DF48FB">
            <w:pPr>
              <w:pStyle w:val="Sansinterligne"/>
              <w:jc w:val="left"/>
            </w:pPr>
            <w:r>
              <w:t>- Simple « category_id »</w:t>
            </w:r>
          </w:p>
        </w:tc>
        <w:tc>
          <w:tcPr>
            <w:tcW w:w="1822" w:type="dxa"/>
            <w:vAlign w:val="center"/>
          </w:tcPr>
          <w:p w14:paraId="3E1BD515" w14:textId="192817A3" w:rsidR="007F321D" w:rsidRDefault="005F0324" w:rsidP="00DF48FB">
            <w:pPr>
              <w:pStyle w:val="Sansinterligne"/>
              <w:jc w:val="left"/>
            </w:pPr>
            <w:r>
              <w:t>Sans</w:t>
            </w:r>
          </w:p>
        </w:tc>
      </w:tr>
      <w:tr w:rsidR="007F321D" w14:paraId="0EB89ED8" w14:textId="77777777" w:rsidTr="00902984">
        <w:trPr>
          <w:cantSplit/>
        </w:trPr>
        <w:tc>
          <w:tcPr>
            <w:tcW w:w="1555" w:type="dxa"/>
            <w:vAlign w:val="center"/>
          </w:tcPr>
          <w:p w14:paraId="73C79FC9" w14:textId="4CAD0B64" w:rsidR="007F321D" w:rsidRDefault="007F321D" w:rsidP="00DF48FB">
            <w:pPr>
              <w:pStyle w:val="Sansinterligne"/>
              <w:jc w:val="center"/>
            </w:pPr>
            <w:r>
              <w:t>A</w:t>
            </w:r>
            <w:r w:rsidRPr="06893B3A">
              <w:t>rticle</w:t>
            </w:r>
          </w:p>
        </w:tc>
        <w:tc>
          <w:tcPr>
            <w:tcW w:w="1842" w:type="dxa"/>
            <w:vAlign w:val="center"/>
          </w:tcPr>
          <w:p w14:paraId="4C49E13F" w14:textId="1C018FE0" w:rsidR="007F321D" w:rsidRPr="06893B3A" w:rsidRDefault="00BC3490" w:rsidP="00B5541C">
            <w:pPr>
              <w:pStyle w:val="Sansinterligne"/>
              <w:jc w:val="center"/>
            </w:pPr>
            <w:r>
              <w:t>A</w:t>
            </w:r>
            <w:r w:rsidR="00DF48FB">
              <w:t>rticles de</w:t>
            </w:r>
            <w:r w:rsidR="007F321D" w:rsidRPr="19F5E324">
              <w:t xml:space="preserve"> la carte</w:t>
            </w:r>
          </w:p>
        </w:tc>
        <w:tc>
          <w:tcPr>
            <w:tcW w:w="2124" w:type="dxa"/>
            <w:vAlign w:val="center"/>
          </w:tcPr>
          <w:p w14:paraId="6B92ABD2" w14:textId="703FC0D1" w:rsidR="007F321D" w:rsidRDefault="00B5541C" w:rsidP="00DF48FB">
            <w:pPr>
              <w:pStyle w:val="Sansinterligne"/>
              <w:jc w:val="left"/>
            </w:pPr>
            <w:r>
              <w:t xml:space="preserve">- Type </w:t>
            </w:r>
            <w:r w:rsidRPr="19F5E324">
              <w:t>1..1</w:t>
            </w:r>
            <w:r>
              <w:t xml:space="preserve"> avec la </w:t>
            </w:r>
            <w:r w:rsidR="007F321D" w:rsidRPr="19F5E324">
              <w:t>table</w:t>
            </w:r>
            <w:r>
              <w:t xml:space="preserve"> « </w:t>
            </w:r>
            <w:r w:rsidR="007F321D" w:rsidRPr="19F5E324">
              <w:t>category</w:t>
            </w:r>
            <w:r>
              <w:t> »</w:t>
            </w:r>
          </w:p>
          <w:p w14:paraId="74D68A00" w14:textId="3ABD3752" w:rsidR="007F321D" w:rsidRDefault="00B5541C" w:rsidP="00DF48FB">
            <w:pPr>
              <w:pStyle w:val="Sansinterligne"/>
              <w:jc w:val="left"/>
            </w:pPr>
            <w:r>
              <w:t>- Type 0..N avec la table « order »</w:t>
            </w:r>
          </w:p>
          <w:p w14:paraId="1DDBB671" w14:textId="0800072E" w:rsidR="007F321D" w:rsidRDefault="00B5541C" w:rsidP="00B5541C">
            <w:pPr>
              <w:pStyle w:val="Sansinterligne"/>
              <w:jc w:val="left"/>
            </w:pPr>
            <w:r>
              <w:t xml:space="preserve">- Type 0..N avec la </w:t>
            </w:r>
            <w:r w:rsidR="007F321D" w:rsidRPr="19F5E324">
              <w:t>table</w:t>
            </w:r>
            <w:r>
              <w:t xml:space="preserve"> « weekly_meal »</w:t>
            </w:r>
          </w:p>
        </w:tc>
        <w:tc>
          <w:tcPr>
            <w:tcW w:w="1704" w:type="dxa"/>
            <w:vAlign w:val="center"/>
          </w:tcPr>
          <w:p w14:paraId="49531836" w14:textId="1A9ADE5C" w:rsidR="007F321D" w:rsidRDefault="00C24BC0" w:rsidP="00C24BC0">
            <w:pPr>
              <w:pStyle w:val="Sansinterligne"/>
              <w:jc w:val="left"/>
            </w:pPr>
            <w:r>
              <w:t>- Simple « article_id »</w:t>
            </w:r>
          </w:p>
        </w:tc>
        <w:tc>
          <w:tcPr>
            <w:tcW w:w="1822" w:type="dxa"/>
            <w:vAlign w:val="center"/>
          </w:tcPr>
          <w:p w14:paraId="13D49FCB" w14:textId="3CF45D68" w:rsidR="007F321D" w:rsidRDefault="005F0324" w:rsidP="00DF48FB">
            <w:pPr>
              <w:pStyle w:val="Sansinterligne"/>
              <w:jc w:val="left"/>
            </w:pPr>
            <w:r>
              <w:t>- « category_id »</w:t>
            </w:r>
          </w:p>
        </w:tc>
      </w:tr>
      <w:tr w:rsidR="00576AC1" w14:paraId="2CB4BE17" w14:textId="77777777" w:rsidTr="00902984">
        <w:trPr>
          <w:cnfStyle w:val="000000100000" w:firstRow="0" w:lastRow="0" w:firstColumn="0" w:lastColumn="0" w:oddVBand="0" w:evenVBand="0" w:oddHBand="1" w:evenHBand="0" w:firstRowFirstColumn="0" w:firstRowLastColumn="0" w:lastRowFirstColumn="0" w:lastRowLastColumn="0"/>
          <w:cantSplit/>
        </w:trPr>
        <w:tc>
          <w:tcPr>
            <w:tcW w:w="1555" w:type="dxa"/>
            <w:vAlign w:val="center"/>
          </w:tcPr>
          <w:p w14:paraId="32D86334" w14:textId="611F397E" w:rsidR="007F321D" w:rsidRDefault="00A87409" w:rsidP="00DF48FB">
            <w:pPr>
              <w:pStyle w:val="Sansinterligne"/>
              <w:jc w:val="center"/>
            </w:pPr>
            <w:r>
              <w:t>W</w:t>
            </w:r>
            <w:r w:rsidR="007F321D" w:rsidRPr="06893B3A">
              <w:t>eekly_meal</w:t>
            </w:r>
          </w:p>
        </w:tc>
        <w:tc>
          <w:tcPr>
            <w:tcW w:w="1842" w:type="dxa"/>
            <w:vAlign w:val="center"/>
          </w:tcPr>
          <w:p w14:paraId="32627E6F" w14:textId="0CB08D52" w:rsidR="007F321D" w:rsidRPr="19F5E324" w:rsidRDefault="00B5541C" w:rsidP="00B5541C">
            <w:pPr>
              <w:pStyle w:val="Sansinterligne"/>
              <w:jc w:val="center"/>
            </w:pPr>
            <w:r>
              <w:t>P</w:t>
            </w:r>
            <w:r w:rsidR="00DF48FB">
              <w:t>lats</w:t>
            </w:r>
            <w:r w:rsidR="007F321D" w:rsidRPr="06893B3A">
              <w:t xml:space="preserve"> à la commande pour la semaine courante</w:t>
            </w:r>
          </w:p>
        </w:tc>
        <w:tc>
          <w:tcPr>
            <w:tcW w:w="2124" w:type="dxa"/>
            <w:vAlign w:val="center"/>
          </w:tcPr>
          <w:p w14:paraId="4C9443EC" w14:textId="15275498" w:rsidR="007F321D" w:rsidRDefault="00FC7A24" w:rsidP="00D417B8">
            <w:pPr>
              <w:pStyle w:val="Sansinterligne"/>
              <w:jc w:val="left"/>
            </w:pPr>
            <w:r>
              <w:t xml:space="preserve">- </w:t>
            </w:r>
            <w:r w:rsidR="00D417B8">
              <w:t xml:space="preserve">Type 0..1 avec la </w:t>
            </w:r>
            <w:r w:rsidR="007F321D" w:rsidRPr="06893B3A">
              <w:t xml:space="preserve">table </w:t>
            </w:r>
            <w:r w:rsidR="00D417B8">
              <w:t>« </w:t>
            </w:r>
            <w:r w:rsidR="007F321D" w:rsidRPr="06893B3A">
              <w:t>article</w:t>
            </w:r>
            <w:r w:rsidR="00D417B8">
              <w:t> »</w:t>
            </w:r>
          </w:p>
        </w:tc>
        <w:tc>
          <w:tcPr>
            <w:tcW w:w="1704" w:type="dxa"/>
            <w:vAlign w:val="center"/>
          </w:tcPr>
          <w:p w14:paraId="0799392D" w14:textId="3FE52A02" w:rsidR="007F321D" w:rsidRDefault="00C24BC0" w:rsidP="00C24BC0">
            <w:pPr>
              <w:pStyle w:val="Sansinterligne"/>
              <w:jc w:val="left"/>
            </w:pPr>
            <w:r>
              <w:t>- Simple « weekly_meal_id »</w:t>
            </w:r>
          </w:p>
        </w:tc>
        <w:tc>
          <w:tcPr>
            <w:tcW w:w="1822" w:type="dxa"/>
            <w:vAlign w:val="center"/>
          </w:tcPr>
          <w:p w14:paraId="2E8A4124" w14:textId="56E66A74" w:rsidR="007F321D" w:rsidRDefault="00F547C3" w:rsidP="00DF48FB">
            <w:pPr>
              <w:pStyle w:val="Sansinterligne"/>
              <w:jc w:val="left"/>
            </w:pPr>
            <w:r>
              <w:t>- « meal_1 »</w:t>
            </w:r>
          </w:p>
          <w:p w14:paraId="1C332674" w14:textId="559C09B8" w:rsidR="007F321D" w:rsidRPr="19F5E324" w:rsidRDefault="00F547C3" w:rsidP="00F547C3">
            <w:pPr>
              <w:pStyle w:val="Sansinterligne"/>
              <w:jc w:val="left"/>
            </w:pPr>
            <w:r>
              <w:t>- « meal_2 »</w:t>
            </w:r>
          </w:p>
        </w:tc>
      </w:tr>
      <w:tr w:rsidR="007F321D" w14:paraId="6257C39D" w14:textId="77777777" w:rsidTr="00902984">
        <w:trPr>
          <w:cantSplit/>
        </w:trPr>
        <w:tc>
          <w:tcPr>
            <w:tcW w:w="1555" w:type="dxa"/>
            <w:vAlign w:val="center"/>
          </w:tcPr>
          <w:p w14:paraId="6649BBC6" w14:textId="3742470A" w:rsidR="007F321D" w:rsidRPr="06893B3A" w:rsidRDefault="007F321D" w:rsidP="00DF48FB">
            <w:pPr>
              <w:pStyle w:val="Sansinterligne"/>
              <w:jc w:val="center"/>
            </w:pPr>
            <w:r w:rsidRPr="06893B3A">
              <w:t>Order</w:t>
            </w:r>
          </w:p>
        </w:tc>
        <w:tc>
          <w:tcPr>
            <w:tcW w:w="1842" w:type="dxa"/>
            <w:vAlign w:val="center"/>
          </w:tcPr>
          <w:p w14:paraId="0FB7403D" w14:textId="310204AA" w:rsidR="007F321D" w:rsidRDefault="00B5541C" w:rsidP="00B5541C">
            <w:pPr>
              <w:pStyle w:val="Sansinterligne"/>
              <w:jc w:val="center"/>
            </w:pPr>
            <w:r>
              <w:t>C</w:t>
            </w:r>
            <w:r w:rsidR="007F321D" w:rsidRPr="06893B3A">
              <w:t>ommande</w:t>
            </w:r>
            <w:r w:rsidR="00DF48FB">
              <w:t>s passées par les utilisateurs</w:t>
            </w:r>
          </w:p>
          <w:p w14:paraId="35B59477" w14:textId="77777777" w:rsidR="007F321D" w:rsidRPr="06893B3A" w:rsidRDefault="007F321D" w:rsidP="00B5541C">
            <w:pPr>
              <w:pStyle w:val="Sansinterligne"/>
              <w:jc w:val="center"/>
            </w:pPr>
          </w:p>
        </w:tc>
        <w:tc>
          <w:tcPr>
            <w:tcW w:w="2124" w:type="dxa"/>
            <w:vAlign w:val="center"/>
          </w:tcPr>
          <w:p w14:paraId="26338654" w14:textId="349FD43D" w:rsidR="007F321D" w:rsidRDefault="003C55A2" w:rsidP="00DF48FB">
            <w:pPr>
              <w:pStyle w:val="Sansinterligne"/>
              <w:jc w:val="left"/>
            </w:pPr>
            <w:r>
              <w:t>- Type 1..1 avec la table « </w:t>
            </w:r>
            <w:r w:rsidR="007F321D" w:rsidRPr="06893B3A">
              <w:t>user</w:t>
            </w:r>
            <w:r>
              <w:t> »</w:t>
            </w:r>
          </w:p>
          <w:p w14:paraId="34DEC407" w14:textId="1E1F3E73" w:rsidR="007F321D" w:rsidRDefault="003C55A2" w:rsidP="003C55A2">
            <w:pPr>
              <w:pStyle w:val="Sansinterligne"/>
              <w:jc w:val="left"/>
            </w:pPr>
            <w:r>
              <w:t>- Type 1..N avec la table « article »</w:t>
            </w:r>
          </w:p>
        </w:tc>
        <w:tc>
          <w:tcPr>
            <w:tcW w:w="1704" w:type="dxa"/>
            <w:vAlign w:val="center"/>
          </w:tcPr>
          <w:p w14:paraId="120D6489" w14:textId="13B9B1A3" w:rsidR="007F321D" w:rsidRDefault="00C24BC0" w:rsidP="00C24BC0">
            <w:pPr>
              <w:pStyle w:val="Sansinterligne"/>
              <w:jc w:val="left"/>
            </w:pPr>
            <w:r>
              <w:t>- Simple « order_id »</w:t>
            </w:r>
          </w:p>
        </w:tc>
        <w:tc>
          <w:tcPr>
            <w:tcW w:w="1822" w:type="dxa"/>
            <w:vAlign w:val="center"/>
          </w:tcPr>
          <w:p w14:paraId="26D6A44D" w14:textId="7543EC21" w:rsidR="007F321D" w:rsidRPr="06893B3A" w:rsidRDefault="00F547C3" w:rsidP="00DF48FB">
            <w:pPr>
              <w:pStyle w:val="Sansinterligne"/>
              <w:jc w:val="left"/>
            </w:pPr>
            <w:r>
              <w:t>- « user_id »</w:t>
            </w:r>
          </w:p>
        </w:tc>
      </w:tr>
      <w:tr w:rsidR="00576AC1" w14:paraId="507257CF" w14:textId="77777777" w:rsidTr="00902984">
        <w:trPr>
          <w:cnfStyle w:val="000000100000" w:firstRow="0" w:lastRow="0" w:firstColumn="0" w:lastColumn="0" w:oddVBand="0" w:evenVBand="0" w:oddHBand="1" w:evenHBand="0" w:firstRowFirstColumn="0" w:firstRowLastColumn="0" w:lastRowFirstColumn="0" w:lastRowLastColumn="0"/>
          <w:cantSplit/>
        </w:trPr>
        <w:tc>
          <w:tcPr>
            <w:tcW w:w="1555" w:type="dxa"/>
            <w:vAlign w:val="center"/>
          </w:tcPr>
          <w:p w14:paraId="1A9BE32A" w14:textId="77777777" w:rsidR="00DF48FB" w:rsidRDefault="00A87409" w:rsidP="00DF48FB">
            <w:pPr>
              <w:pStyle w:val="Sansinterligne"/>
              <w:jc w:val="center"/>
            </w:pPr>
            <w:r>
              <w:t>O</w:t>
            </w:r>
            <w:r w:rsidR="007F321D" w:rsidRPr="06893B3A">
              <w:t>rder_has_</w:t>
            </w:r>
          </w:p>
          <w:p w14:paraId="3124C023" w14:textId="69667D86" w:rsidR="007F321D" w:rsidRPr="06893B3A" w:rsidRDefault="007F321D" w:rsidP="00DF48FB">
            <w:pPr>
              <w:pStyle w:val="Sansinterligne"/>
              <w:jc w:val="center"/>
            </w:pPr>
            <w:r w:rsidRPr="06893B3A">
              <w:t>article</w:t>
            </w:r>
          </w:p>
        </w:tc>
        <w:tc>
          <w:tcPr>
            <w:tcW w:w="1842" w:type="dxa"/>
            <w:vAlign w:val="center"/>
          </w:tcPr>
          <w:p w14:paraId="69EBC06D" w14:textId="163615F6" w:rsidR="007F321D" w:rsidRPr="06893B3A" w:rsidRDefault="00B5541C" w:rsidP="005B177C">
            <w:pPr>
              <w:pStyle w:val="Sansinterligne"/>
              <w:jc w:val="center"/>
            </w:pPr>
            <w:r>
              <w:t>A</w:t>
            </w:r>
            <w:r w:rsidR="007F321D" w:rsidRPr="19F5E324">
              <w:t>rticles contenus dans les commande</w:t>
            </w:r>
            <w:r w:rsidR="00DF48FB">
              <w:t>s passées par les utilisateurs</w:t>
            </w:r>
          </w:p>
        </w:tc>
        <w:tc>
          <w:tcPr>
            <w:tcW w:w="2124" w:type="dxa"/>
            <w:vAlign w:val="center"/>
          </w:tcPr>
          <w:p w14:paraId="31671BA0" w14:textId="6C83C554" w:rsidR="007F321D" w:rsidRPr="19F5E324" w:rsidRDefault="005B177C" w:rsidP="00DF48FB">
            <w:pPr>
              <w:pStyle w:val="Sansinterligne"/>
              <w:jc w:val="left"/>
            </w:pPr>
            <w:r w:rsidRPr="19F5E324">
              <w:t>Table issue de l</w:t>
            </w:r>
            <w:r>
              <w:t>a relation entre les tables « </w:t>
            </w:r>
            <w:r w:rsidRPr="19F5E324">
              <w:t>order</w:t>
            </w:r>
            <w:r>
              <w:t> »</w:t>
            </w:r>
            <w:r w:rsidRPr="19F5E324">
              <w:t xml:space="preserve"> et </w:t>
            </w:r>
            <w:r>
              <w:t>« </w:t>
            </w:r>
            <w:r w:rsidRPr="19F5E324">
              <w:t>article</w:t>
            </w:r>
            <w:r>
              <w:t> »</w:t>
            </w:r>
          </w:p>
        </w:tc>
        <w:tc>
          <w:tcPr>
            <w:tcW w:w="1704" w:type="dxa"/>
            <w:vAlign w:val="center"/>
          </w:tcPr>
          <w:p w14:paraId="5FAA9705" w14:textId="5E2DB727" w:rsidR="007F321D" w:rsidRDefault="006D0ECE" w:rsidP="00DF48FB">
            <w:pPr>
              <w:pStyle w:val="Sansinterligne"/>
              <w:jc w:val="left"/>
            </w:pPr>
            <w:r>
              <w:t xml:space="preserve">- Composée </w:t>
            </w:r>
            <w:r w:rsidR="00734F84">
              <w:t>de</w:t>
            </w:r>
            <w:r>
              <w:t xml:space="preserve"> </w:t>
            </w:r>
            <w:r w:rsidR="007F321D">
              <w:t>«</w:t>
            </w:r>
            <w:r w:rsidR="007F321D" w:rsidRPr="19F5E324">
              <w:t>order_id</w:t>
            </w:r>
            <w:r w:rsidR="007F321D">
              <w:t>»</w:t>
            </w:r>
            <w:r w:rsidR="007F321D" w:rsidRPr="19F5E324">
              <w:t xml:space="preserve"> et</w:t>
            </w:r>
            <w:r w:rsidR="00734F84">
              <w:t xml:space="preserve"> de</w:t>
            </w:r>
            <w:r w:rsidR="007F321D" w:rsidRPr="19F5E324">
              <w:t xml:space="preserve"> </w:t>
            </w:r>
            <w:r w:rsidR="007F321D">
              <w:t>«</w:t>
            </w:r>
            <w:r w:rsidR="007F321D" w:rsidRPr="19F5E324">
              <w:t>article_id</w:t>
            </w:r>
            <w:r w:rsidR="007F321D">
              <w:t>»</w:t>
            </w:r>
          </w:p>
          <w:p w14:paraId="1441FAE7" w14:textId="77777777" w:rsidR="007F321D" w:rsidRDefault="007F321D" w:rsidP="00DF48FB">
            <w:pPr>
              <w:pStyle w:val="Sansinterligne"/>
              <w:jc w:val="left"/>
            </w:pPr>
          </w:p>
        </w:tc>
        <w:tc>
          <w:tcPr>
            <w:tcW w:w="1822" w:type="dxa"/>
            <w:vAlign w:val="center"/>
          </w:tcPr>
          <w:p w14:paraId="4EF88ACD" w14:textId="77777777" w:rsidR="00F547C3" w:rsidRDefault="00F547C3" w:rsidP="00F547C3">
            <w:pPr>
              <w:pStyle w:val="Sansinterligne"/>
              <w:jc w:val="left"/>
            </w:pPr>
            <w:r>
              <w:t xml:space="preserve">- </w:t>
            </w:r>
            <w:r w:rsidRPr="00F547C3">
              <w:t xml:space="preserve">«order_id» </w:t>
            </w:r>
          </w:p>
          <w:p w14:paraId="42433993" w14:textId="2FF1C64C" w:rsidR="007F321D" w:rsidRPr="06893B3A" w:rsidRDefault="00F547C3" w:rsidP="00F547C3">
            <w:pPr>
              <w:pStyle w:val="Sansinterligne"/>
              <w:jc w:val="left"/>
            </w:pPr>
            <w:r>
              <w:t xml:space="preserve">- </w:t>
            </w:r>
            <w:r w:rsidRPr="00F547C3">
              <w:t>«article_id»</w:t>
            </w:r>
          </w:p>
        </w:tc>
      </w:tr>
      <w:tr w:rsidR="007F321D" w14:paraId="0CBEA850" w14:textId="77777777" w:rsidTr="00902984">
        <w:trPr>
          <w:cantSplit/>
        </w:trPr>
        <w:tc>
          <w:tcPr>
            <w:tcW w:w="1555" w:type="dxa"/>
            <w:vAlign w:val="center"/>
          </w:tcPr>
          <w:p w14:paraId="6E5C65FC" w14:textId="5DE00662" w:rsidR="007F321D" w:rsidRPr="06893B3A" w:rsidRDefault="00A87409" w:rsidP="00DF48FB">
            <w:pPr>
              <w:pStyle w:val="Sansinterligne"/>
              <w:jc w:val="center"/>
            </w:pPr>
            <w:r>
              <w:t>U</w:t>
            </w:r>
            <w:r w:rsidR="007F321D" w:rsidRPr="06893B3A">
              <w:t>ser</w:t>
            </w:r>
          </w:p>
        </w:tc>
        <w:tc>
          <w:tcPr>
            <w:tcW w:w="1842" w:type="dxa"/>
            <w:vAlign w:val="center"/>
          </w:tcPr>
          <w:p w14:paraId="69C15CEB" w14:textId="4528EA95" w:rsidR="007F321D" w:rsidRPr="19F5E324" w:rsidRDefault="00DF48FB" w:rsidP="00B5541C">
            <w:pPr>
              <w:pStyle w:val="Sansinterligne"/>
              <w:jc w:val="center"/>
            </w:pPr>
            <w:r>
              <w:t>D</w:t>
            </w:r>
            <w:r w:rsidR="007F321D" w:rsidRPr="19F5E324">
              <w:t>onnées des utilisateurs</w:t>
            </w:r>
          </w:p>
        </w:tc>
        <w:tc>
          <w:tcPr>
            <w:tcW w:w="2124" w:type="dxa"/>
            <w:vAlign w:val="center"/>
          </w:tcPr>
          <w:p w14:paraId="79ED903F" w14:textId="70375355" w:rsidR="007F321D" w:rsidRPr="19F5E324" w:rsidRDefault="003F0AE9" w:rsidP="003F0AE9">
            <w:pPr>
              <w:pStyle w:val="Sansinterligne"/>
              <w:jc w:val="left"/>
            </w:pPr>
            <w:r>
              <w:t>- Type 0..N avec la table « order »</w:t>
            </w:r>
          </w:p>
        </w:tc>
        <w:tc>
          <w:tcPr>
            <w:tcW w:w="1704" w:type="dxa"/>
            <w:vAlign w:val="center"/>
          </w:tcPr>
          <w:p w14:paraId="3A16A4A0" w14:textId="1C5322B1" w:rsidR="007F321D" w:rsidRPr="19F5E324" w:rsidRDefault="00C24BC0" w:rsidP="00C24BC0">
            <w:pPr>
              <w:pStyle w:val="Sansinterligne"/>
              <w:jc w:val="left"/>
            </w:pPr>
            <w:r>
              <w:t>- Simple « user_id »</w:t>
            </w:r>
          </w:p>
        </w:tc>
        <w:tc>
          <w:tcPr>
            <w:tcW w:w="1822" w:type="dxa"/>
            <w:vAlign w:val="center"/>
          </w:tcPr>
          <w:p w14:paraId="11B64E44" w14:textId="24F97592" w:rsidR="007F321D" w:rsidRPr="19F5E324" w:rsidRDefault="005F0324" w:rsidP="00DF48FB">
            <w:pPr>
              <w:pStyle w:val="Sansinterligne"/>
              <w:jc w:val="left"/>
            </w:pPr>
            <w:r>
              <w:t>Sans</w:t>
            </w:r>
          </w:p>
        </w:tc>
      </w:tr>
      <w:tr w:rsidR="00576AC1" w14:paraId="5FE9A7D6" w14:textId="77777777" w:rsidTr="00902984">
        <w:trPr>
          <w:cnfStyle w:val="000000100000" w:firstRow="0" w:lastRow="0" w:firstColumn="0" w:lastColumn="0" w:oddVBand="0" w:evenVBand="0" w:oddHBand="1" w:evenHBand="0" w:firstRowFirstColumn="0" w:firstRowLastColumn="0" w:lastRowFirstColumn="0" w:lastRowLastColumn="0"/>
          <w:cantSplit/>
        </w:trPr>
        <w:tc>
          <w:tcPr>
            <w:tcW w:w="1555" w:type="dxa"/>
            <w:vAlign w:val="center"/>
          </w:tcPr>
          <w:p w14:paraId="658D70E7" w14:textId="29E64561" w:rsidR="007F321D" w:rsidRPr="06893B3A" w:rsidRDefault="007F321D" w:rsidP="00DF48FB">
            <w:pPr>
              <w:pStyle w:val="Sansinterligne"/>
              <w:jc w:val="center"/>
            </w:pPr>
            <w:r w:rsidRPr="06893B3A">
              <w:t>Configuration</w:t>
            </w:r>
          </w:p>
        </w:tc>
        <w:tc>
          <w:tcPr>
            <w:tcW w:w="1842" w:type="dxa"/>
            <w:vAlign w:val="center"/>
          </w:tcPr>
          <w:p w14:paraId="7E314D84" w14:textId="07A50795" w:rsidR="00DF48FB" w:rsidRPr="19F5E324" w:rsidRDefault="00DF48FB" w:rsidP="00B5541C">
            <w:pPr>
              <w:pStyle w:val="Sansinterligne"/>
              <w:jc w:val="center"/>
            </w:pPr>
            <w:r>
              <w:t>D</w:t>
            </w:r>
            <w:r w:rsidR="007F321D" w:rsidRPr="06893B3A">
              <w:t>onnées concernant la configuration de l’application</w:t>
            </w:r>
          </w:p>
        </w:tc>
        <w:tc>
          <w:tcPr>
            <w:tcW w:w="2124" w:type="dxa"/>
            <w:vAlign w:val="center"/>
          </w:tcPr>
          <w:p w14:paraId="5765CEFF" w14:textId="4AA356F9" w:rsidR="007F321D" w:rsidRPr="19F5E324" w:rsidRDefault="00A223EA" w:rsidP="00DF48FB">
            <w:pPr>
              <w:pStyle w:val="Sansinterligne"/>
              <w:jc w:val="left"/>
            </w:pPr>
            <w:r>
              <w:t>Aucune</w:t>
            </w:r>
          </w:p>
        </w:tc>
        <w:tc>
          <w:tcPr>
            <w:tcW w:w="1704" w:type="dxa"/>
            <w:vAlign w:val="center"/>
          </w:tcPr>
          <w:p w14:paraId="4477CDF8" w14:textId="4A4DBC47" w:rsidR="007F321D" w:rsidRPr="19F5E324" w:rsidRDefault="00C24BC0" w:rsidP="00C24BC0">
            <w:pPr>
              <w:pStyle w:val="Sansinterligne"/>
              <w:jc w:val="left"/>
            </w:pPr>
            <w:r>
              <w:t>- Simple « configuration_id »</w:t>
            </w:r>
          </w:p>
        </w:tc>
        <w:tc>
          <w:tcPr>
            <w:tcW w:w="1822" w:type="dxa"/>
            <w:vAlign w:val="center"/>
          </w:tcPr>
          <w:p w14:paraId="4325773D" w14:textId="11202495" w:rsidR="007F321D" w:rsidRPr="19F5E324" w:rsidRDefault="005F0324" w:rsidP="00DF48FB">
            <w:pPr>
              <w:pStyle w:val="Sansinterligne"/>
              <w:jc w:val="left"/>
            </w:pPr>
            <w:r>
              <w:t>Sans</w:t>
            </w:r>
          </w:p>
        </w:tc>
      </w:tr>
    </w:tbl>
    <w:p w14:paraId="6E6D0209" w14:textId="77777777" w:rsidR="0074575A" w:rsidRDefault="0074575A" w:rsidP="00106960">
      <w:pPr>
        <w:pStyle w:val="Sansinterligne"/>
      </w:pPr>
    </w:p>
    <w:p w14:paraId="6E2259D3" w14:textId="77777777" w:rsidR="00E862C5" w:rsidRDefault="00E862C5">
      <w:pPr>
        <w:spacing w:after="0"/>
        <w:jc w:val="left"/>
        <w:rPr>
          <w:sz w:val="28"/>
          <w:szCs w:val="26"/>
          <w:lang w:val="fr-CA"/>
        </w:rPr>
      </w:pPr>
      <w:bookmarkStart w:id="125" w:name="h.owcnb1te8rgn" w:colFirst="0" w:colLast="0"/>
      <w:bookmarkEnd w:id="125"/>
      <w:r>
        <w:br w:type="page"/>
      </w:r>
    </w:p>
    <w:p w14:paraId="331A6873" w14:textId="6EC09BB5" w:rsidR="0074575A" w:rsidRDefault="00854EBC" w:rsidP="00583F29">
      <w:pPr>
        <w:pStyle w:val="Titre3"/>
      </w:pPr>
      <w:bookmarkStart w:id="126" w:name="_Toc459823681"/>
      <w:r w:rsidRPr="06893B3A">
        <w:lastRenderedPageBreak/>
        <w:t xml:space="preserve">Procédures </w:t>
      </w:r>
      <w:r w:rsidRPr="00251792">
        <w:t>stockées</w:t>
      </w:r>
      <w:bookmarkEnd w:id="126"/>
    </w:p>
    <w:p w14:paraId="24CB43C6" w14:textId="77777777" w:rsidR="00F10F11" w:rsidRPr="00106960" w:rsidRDefault="00F10F11" w:rsidP="00106960">
      <w:pPr>
        <w:pStyle w:val="Sansinterligne"/>
      </w:pPr>
    </w:p>
    <w:p w14:paraId="6607498B" w14:textId="0C47E419" w:rsidR="0074575A" w:rsidRDefault="19F5E324" w:rsidP="00106960">
      <w:r w:rsidRPr="19F5E324">
        <w:t xml:space="preserve">Notre schéma de bases de données implique l'utilisation de clé étrangères multiples au niveau de la table </w:t>
      </w:r>
      <w:r w:rsidR="00727654">
        <w:t>«</w:t>
      </w:r>
      <w:r w:rsidR="00106960">
        <w:t xml:space="preserve"> </w:t>
      </w:r>
      <w:r w:rsidRPr="19F5E324">
        <w:t>order_has_article</w:t>
      </w:r>
      <w:r w:rsidR="00106960">
        <w:t xml:space="preserve"> </w:t>
      </w:r>
      <w:r w:rsidR="00727654">
        <w:t>»</w:t>
      </w:r>
      <w:r w:rsidRPr="19F5E324">
        <w:t xml:space="preserve">, ou encore </w:t>
      </w:r>
      <w:r w:rsidR="00727654">
        <w:t>«</w:t>
      </w:r>
      <w:r w:rsidR="00106960">
        <w:t xml:space="preserve"> </w:t>
      </w:r>
      <w:r w:rsidRPr="19F5E324">
        <w:t>weekly_meal</w:t>
      </w:r>
      <w:r w:rsidR="00106960">
        <w:t xml:space="preserve"> </w:t>
      </w:r>
      <w:r w:rsidR="00727654">
        <w:t>»</w:t>
      </w:r>
      <w:r w:rsidRPr="19F5E324">
        <w:t>. Ce type de relation implique de se conformer à des exigences spécifiques du point de vue d'un ORM. C'est pourquoi nous avons décidé de mettre en place un système de requête par procédures stockées.</w:t>
      </w:r>
    </w:p>
    <w:p w14:paraId="4F6B5DC6" w14:textId="39EABEEC" w:rsidR="0074575A" w:rsidRDefault="0074575A" w:rsidP="00106960">
      <w:pPr>
        <w:pStyle w:val="Sansinterligne"/>
      </w:pPr>
    </w:p>
    <w:tbl>
      <w:tblPr>
        <w:tblStyle w:val="TableauGrille5Fonc-Accentuation3"/>
        <w:tblW w:w="0" w:type="auto"/>
        <w:tblLayout w:type="fixed"/>
        <w:tblLook w:val="04A0" w:firstRow="1" w:lastRow="0" w:firstColumn="1" w:lastColumn="0" w:noHBand="0" w:noVBand="1"/>
      </w:tblPr>
      <w:tblGrid>
        <w:gridCol w:w="2122"/>
        <w:gridCol w:w="3402"/>
        <w:gridCol w:w="3539"/>
      </w:tblGrid>
      <w:tr w:rsidR="00BF7666" w14:paraId="2D001E0C" w14:textId="77777777" w:rsidTr="00D624C8">
        <w:trPr>
          <w:cnfStyle w:val="100000000000" w:firstRow="1" w:lastRow="0" w:firstColumn="0" w:lastColumn="0" w:oddVBand="0" w:evenVBand="0" w:oddHBand="0" w:evenHBand="0" w:firstRowFirstColumn="0" w:firstRowLastColumn="0" w:lastRowFirstColumn="0" w:lastRowLastColumn="0"/>
          <w:cantSplit/>
          <w:trHeight w:val="454"/>
          <w:tblHeader/>
        </w:trPr>
        <w:tc>
          <w:tcPr>
            <w:cnfStyle w:val="001000000000" w:firstRow="0" w:lastRow="0" w:firstColumn="1" w:lastColumn="0" w:oddVBand="0" w:evenVBand="0" w:oddHBand="0" w:evenHBand="0" w:firstRowFirstColumn="0" w:firstRowLastColumn="0" w:lastRowFirstColumn="0" w:lastRowLastColumn="0"/>
            <w:tcW w:w="2122" w:type="dxa"/>
            <w:tcBorders>
              <w:right w:val="single" w:sz="4" w:space="0" w:color="FFFFFF" w:themeColor="background1"/>
            </w:tcBorders>
            <w:vAlign w:val="center"/>
          </w:tcPr>
          <w:p w14:paraId="5212AB70" w14:textId="788D7F4F" w:rsidR="00BF7666" w:rsidRDefault="00BF7666" w:rsidP="00100D39">
            <w:pPr>
              <w:pStyle w:val="Sansinterligne"/>
              <w:jc w:val="center"/>
            </w:pPr>
            <w:r>
              <w:t>Table concernée</w:t>
            </w:r>
          </w:p>
        </w:tc>
        <w:tc>
          <w:tcPr>
            <w:tcW w:w="3402" w:type="dxa"/>
            <w:tcBorders>
              <w:left w:val="single" w:sz="4" w:space="0" w:color="FFFFFF" w:themeColor="background1"/>
              <w:right w:val="single" w:sz="4" w:space="0" w:color="FFFFFF" w:themeColor="background1"/>
            </w:tcBorders>
            <w:vAlign w:val="center"/>
          </w:tcPr>
          <w:p w14:paraId="3147C8F2" w14:textId="4FA869CC" w:rsidR="00BF7666" w:rsidRDefault="00BF7666" w:rsidP="00100D39">
            <w:pPr>
              <w:pStyle w:val="Sansinterligne"/>
              <w:jc w:val="center"/>
              <w:cnfStyle w:val="100000000000" w:firstRow="1" w:lastRow="0" w:firstColumn="0" w:lastColumn="0" w:oddVBand="0" w:evenVBand="0" w:oddHBand="0" w:evenHBand="0" w:firstRowFirstColumn="0" w:firstRowLastColumn="0" w:lastRowFirstColumn="0" w:lastRowLastColumn="0"/>
            </w:pPr>
            <w:r>
              <w:t>Libellé de la procédure</w:t>
            </w:r>
          </w:p>
        </w:tc>
        <w:tc>
          <w:tcPr>
            <w:tcW w:w="3539" w:type="dxa"/>
            <w:tcBorders>
              <w:left w:val="single" w:sz="4" w:space="0" w:color="FFFFFF" w:themeColor="background1"/>
            </w:tcBorders>
            <w:vAlign w:val="center"/>
          </w:tcPr>
          <w:p w14:paraId="29F4BCEA" w14:textId="0AEFA077" w:rsidR="00BF7666" w:rsidRDefault="00BF7666" w:rsidP="00100D39">
            <w:pPr>
              <w:pStyle w:val="Sansinterligne"/>
              <w:jc w:val="center"/>
              <w:cnfStyle w:val="100000000000" w:firstRow="1" w:lastRow="0" w:firstColumn="0" w:lastColumn="0" w:oddVBand="0" w:evenVBand="0" w:oddHBand="0" w:evenHBand="0" w:firstRowFirstColumn="0" w:firstRowLastColumn="0" w:lastRowFirstColumn="0" w:lastRowLastColumn="0"/>
            </w:pPr>
            <w:r>
              <w:t>Description</w:t>
            </w:r>
          </w:p>
        </w:tc>
      </w:tr>
      <w:tr w:rsidR="00100D39" w14:paraId="52E5B90E" w14:textId="77777777" w:rsidTr="00D624C8">
        <w:trPr>
          <w:cnfStyle w:val="000000100000" w:firstRow="0" w:lastRow="0" w:firstColumn="0" w:lastColumn="0" w:oddVBand="0" w:evenVBand="0" w:oddHBand="1" w:evenHBand="0" w:firstRowFirstColumn="0" w:firstRowLastColumn="0" w:lastRowFirstColumn="0" w:lastRowLastColumn="0"/>
          <w:cantSplit/>
          <w:trHeight w:val="680"/>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14:paraId="25C57E7E" w14:textId="6BB25272" w:rsidR="00100D39" w:rsidRDefault="00100D39" w:rsidP="00100D39">
            <w:pPr>
              <w:pStyle w:val="Sansinterligne"/>
              <w:jc w:val="center"/>
            </w:pPr>
            <w:r>
              <w:t>W</w:t>
            </w:r>
            <w:r w:rsidRPr="06893B3A">
              <w:t>eekly_meal</w:t>
            </w:r>
          </w:p>
        </w:tc>
        <w:tc>
          <w:tcPr>
            <w:tcW w:w="3402" w:type="dxa"/>
            <w:vAlign w:val="center"/>
          </w:tcPr>
          <w:p w14:paraId="24926B10" w14:textId="2AAB0B54" w:rsidR="00100D39" w:rsidRDefault="00100D39"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2559E304">
              <w:t>SELECT_ALL_WEEKLY_</w:t>
            </w:r>
            <w:r w:rsidR="00D624C8">
              <w:t xml:space="preserve"> </w:t>
            </w:r>
            <w:r w:rsidRPr="2559E304">
              <w:t>MEALS</w:t>
            </w:r>
            <w:r w:rsidR="0018271F">
              <w:t xml:space="preserve"> </w:t>
            </w:r>
            <w:r>
              <w:t>()</w:t>
            </w:r>
          </w:p>
        </w:tc>
        <w:tc>
          <w:tcPr>
            <w:tcW w:w="3539" w:type="dxa"/>
            <w:vAlign w:val="center"/>
          </w:tcPr>
          <w:p w14:paraId="2021FCA3" w14:textId="4C0F388A" w:rsidR="00100D39" w:rsidRDefault="00100D39"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2559E304">
              <w:t>Sélectionne tous les plats de la semaine</w:t>
            </w:r>
          </w:p>
        </w:tc>
      </w:tr>
      <w:tr w:rsidR="00100D39" w14:paraId="308D6E70" w14:textId="77777777" w:rsidTr="00C51176">
        <w:trPr>
          <w:cantSplit/>
          <w:trHeight w:val="1361"/>
        </w:trPr>
        <w:tc>
          <w:tcPr>
            <w:cnfStyle w:val="001000000000" w:firstRow="0" w:lastRow="0" w:firstColumn="1" w:lastColumn="0" w:oddVBand="0" w:evenVBand="0" w:oddHBand="0" w:evenHBand="0" w:firstRowFirstColumn="0" w:firstRowLastColumn="0" w:lastRowFirstColumn="0" w:lastRowLastColumn="0"/>
            <w:tcW w:w="2122" w:type="dxa"/>
            <w:vMerge/>
          </w:tcPr>
          <w:p w14:paraId="23C59C7F" w14:textId="77777777" w:rsidR="00100D39" w:rsidRPr="00F10F11" w:rsidRDefault="00100D39" w:rsidP="00EC5C24">
            <w:pPr>
              <w:pStyle w:val="Sansinterligne"/>
            </w:pPr>
          </w:p>
        </w:tc>
        <w:tc>
          <w:tcPr>
            <w:tcW w:w="3402" w:type="dxa"/>
            <w:vAlign w:val="center"/>
          </w:tcPr>
          <w:p w14:paraId="4CE280AC" w14:textId="77777777" w:rsidR="00D624C8" w:rsidRDefault="00100D39"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UPDATE_WEEKLY_MEAL</w:t>
            </w:r>
            <w:r w:rsidR="0018271F">
              <w:t xml:space="preserve"> </w:t>
            </w:r>
          </w:p>
          <w:p w14:paraId="4CB0455F" w14:textId="77777777" w:rsidR="00D624C8" w:rsidRDefault="00100D39"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 xml:space="preserve">(IN `meal_1_id` INT(10), </w:t>
            </w:r>
          </w:p>
          <w:p w14:paraId="4F97A1D4" w14:textId="77777777" w:rsidR="00D624C8" w:rsidRDefault="00100D39"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 xml:space="preserve">IN `meal_2_id` INT(10), </w:t>
            </w:r>
          </w:p>
          <w:p w14:paraId="6F1189C7" w14:textId="1DE4C256" w:rsidR="00D624C8" w:rsidRPr="2559E304" w:rsidRDefault="00100D39"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IN `id` INT)</w:t>
            </w:r>
          </w:p>
        </w:tc>
        <w:tc>
          <w:tcPr>
            <w:tcW w:w="3539" w:type="dxa"/>
            <w:vAlign w:val="center"/>
          </w:tcPr>
          <w:p w14:paraId="49444938" w14:textId="02535ECD" w:rsidR="00C51176" w:rsidRDefault="00100D39"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 xml:space="preserve">Met </w:t>
            </w:r>
            <w:r w:rsidR="00C51176">
              <w:t>à jour les plats de la semaine</w:t>
            </w:r>
          </w:p>
          <w:p w14:paraId="0EDF88BD" w14:textId="039A2DFA" w:rsidR="00100D39" w:rsidRPr="2559E304" w:rsidRDefault="00100D39"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Prend en paramètre une chaîne de caractères contenant une liste d’articles liés aux jours de la semaine</w:t>
            </w:r>
          </w:p>
        </w:tc>
      </w:tr>
      <w:tr w:rsidR="009B2B83" w14:paraId="01D00D3F" w14:textId="77777777" w:rsidTr="00C51176">
        <w:trPr>
          <w:cnfStyle w:val="000000100000" w:firstRow="0" w:lastRow="0" w:firstColumn="0" w:lastColumn="0" w:oddVBand="0" w:evenVBand="0" w:oddHBand="1" w:evenHBand="0" w:firstRowFirstColumn="0" w:firstRowLastColumn="0" w:lastRowFirstColumn="0" w:lastRowLastColumn="0"/>
          <w:cantSplit/>
          <w:trHeight w:val="1644"/>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14:paraId="46101BDD" w14:textId="5BB9CF52" w:rsidR="009B2B83" w:rsidRPr="00F10F11" w:rsidRDefault="009B2B83" w:rsidP="009B2B83">
            <w:pPr>
              <w:pStyle w:val="Sansinterligne"/>
              <w:jc w:val="center"/>
            </w:pPr>
            <w:r>
              <w:t>Article</w:t>
            </w:r>
          </w:p>
        </w:tc>
        <w:tc>
          <w:tcPr>
            <w:tcW w:w="3402" w:type="dxa"/>
            <w:vAlign w:val="center"/>
          </w:tcPr>
          <w:p w14:paraId="6B034248" w14:textId="77777777" w:rsidR="004F5144"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INSERT_ARTICLE </w:t>
            </w:r>
          </w:p>
          <w:p w14:paraId="2EEE9C9B" w14:textId="77777777" w:rsidR="004F5144"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`articleDesignation` VARCHAR(255),  </w:t>
            </w:r>
          </w:p>
          <w:p w14:paraId="7309C027" w14:textId="12FAB237" w:rsidR="009B2B83" w:rsidRPr="2559E304"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`articlePrice` DECIMAL(5,2),  IN `articleCategoryId` INT)</w:t>
            </w:r>
          </w:p>
        </w:tc>
        <w:tc>
          <w:tcPr>
            <w:tcW w:w="3539" w:type="dxa"/>
            <w:vAlign w:val="center"/>
          </w:tcPr>
          <w:p w14:paraId="20C6FAA9" w14:textId="77777777" w:rsidR="00C51176" w:rsidRDefault="009B2B83" w:rsidP="00C51176">
            <w:pPr>
              <w:pStyle w:val="Sansinterligne"/>
              <w:jc w:val="left"/>
              <w:cnfStyle w:val="000000100000" w:firstRow="0" w:lastRow="0" w:firstColumn="0" w:lastColumn="0" w:oddVBand="0" w:evenVBand="0" w:oddHBand="1" w:evenHBand="0" w:firstRowFirstColumn="0" w:firstRowLastColumn="0" w:lastRowFirstColumn="0" w:lastRowLastColumn="0"/>
            </w:pPr>
            <w:r w:rsidRPr="2559E304">
              <w:t>Insère un nouvel article après avoir vérifié qu’aucun article possédant la même désignation</w:t>
            </w:r>
            <w:r w:rsidR="00C51176">
              <w:t xml:space="preserve"> et catégorie ne soit existant</w:t>
            </w:r>
          </w:p>
          <w:p w14:paraId="581D9453" w14:textId="0C8ADD4B" w:rsidR="009B2B83" w:rsidRPr="2559E304" w:rsidRDefault="009B2B83" w:rsidP="00C51176">
            <w:pPr>
              <w:pStyle w:val="Sansinterligne"/>
              <w:jc w:val="left"/>
              <w:cnfStyle w:val="000000100000" w:firstRow="0" w:lastRow="0" w:firstColumn="0" w:lastColumn="0" w:oddVBand="0" w:evenVBand="0" w:oddHBand="1" w:evenHBand="0" w:firstRowFirstColumn="0" w:firstRowLastColumn="0" w:lastRowFirstColumn="0" w:lastRowLastColumn="0"/>
            </w:pPr>
            <w:r w:rsidRPr="2559E304">
              <w:t>Retourn</w:t>
            </w:r>
            <w:r w:rsidR="00D624C8">
              <w:t>e l’article nouvellement inséré</w:t>
            </w:r>
          </w:p>
        </w:tc>
      </w:tr>
      <w:tr w:rsidR="009B2B83" w14:paraId="40A15C7D" w14:textId="77777777" w:rsidTr="004F5144">
        <w:trPr>
          <w:cantSplit/>
          <w:trHeight w:val="680"/>
        </w:trPr>
        <w:tc>
          <w:tcPr>
            <w:cnfStyle w:val="001000000000" w:firstRow="0" w:lastRow="0" w:firstColumn="1" w:lastColumn="0" w:oddVBand="0" w:evenVBand="0" w:oddHBand="0" w:evenHBand="0" w:firstRowFirstColumn="0" w:firstRowLastColumn="0" w:lastRowFirstColumn="0" w:lastRowLastColumn="0"/>
            <w:tcW w:w="2122" w:type="dxa"/>
            <w:vMerge/>
          </w:tcPr>
          <w:p w14:paraId="157B189C" w14:textId="77777777" w:rsidR="009B2B83" w:rsidRPr="00106960" w:rsidRDefault="009B2B83" w:rsidP="00EC5C24">
            <w:pPr>
              <w:pStyle w:val="Sansinterligne"/>
            </w:pPr>
          </w:p>
        </w:tc>
        <w:tc>
          <w:tcPr>
            <w:tcW w:w="3402" w:type="dxa"/>
            <w:vAlign w:val="center"/>
          </w:tcPr>
          <w:p w14:paraId="6A3C3E62" w14:textId="77777777" w:rsidR="00842D9C" w:rsidRDefault="009B2B83"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 xml:space="preserve">SELECT_ARTICLE_BY_ID </w:t>
            </w:r>
          </w:p>
          <w:p w14:paraId="2E6BE39A" w14:textId="243222D9" w:rsidR="009B2B83" w:rsidRPr="19F5E324" w:rsidRDefault="009B2B83"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(IN `id` INT)</w:t>
            </w:r>
          </w:p>
        </w:tc>
        <w:tc>
          <w:tcPr>
            <w:tcW w:w="3539" w:type="dxa"/>
            <w:vAlign w:val="center"/>
          </w:tcPr>
          <w:p w14:paraId="7C0756FF" w14:textId="00001459" w:rsidR="009B2B83" w:rsidRPr="2559E304" w:rsidRDefault="009B2B83"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Sélectionne un article par son identifiant</w:t>
            </w:r>
          </w:p>
        </w:tc>
      </w:tr>
      <w:tr w:rsidR="009B2B83" w14:paraId="576D5639" w14:textId="77777777" w:rsidTr="004F5144">
        <w:trPr>
          <w:cnfStyle w:val="000000100000" w:firstRow="0" w:lastRow="0" w:firstColumn="0" w:lastColumn="0" w:oddVBand="0" w:evenVBand="0" w:oddHBand="1" w:evenHBand="0" w:firstRowFirstColumn="0" w:firstRowLastColumn="0" w:lastRowFirstColumn="0" w:lastRowLastColumn="0"/>
          <w:cantSplit/>
          <w:trHeight w:val="680"/>
        </w:trPr>
        <w:tc>
          <w:tcPr>
            <w:cnfStyle w:val="001000000000" w:firstRow="0" w:lastRow="0" w:firstColumn="1" w:lastColumn="0" w:oddVBand="0" w:evenVBand="0" w:oddHBand="0" w:evenHBand="0" w:firstRowFirstColumn="0" w:firstRowLastColumn="0" w:lastRowFirstColumn="0" w:lastRowLastColumn="0"/>
            <w:tcW w:w="2122" w:type="dxa"/>
            <w:vMerge/>
          </w:tcPr>
          <w:p w14:paraId="444948D0" w14:textId="77777777" w:rsidR="009B2B83" w:rsidRPr="00106960" w:rsidRDefault="009B2B83" w:rsidP="00EC5C24">
            <w:pPr>
              <w:pStyle w:val="Sansinterligne"/>
            </w:pPr>
          </w:p>
        </w:tc>
        <w:tc>
          <w:tcPr>
            <w:tcW w:w="3402" w:type="dxa"/>
            <w:vAlign w:val="center"/>
          </w:tcPr>
          <w:p w14:paraId="4A7B20BD" w14:textId="202FC5C0" w:rsidR="009B2B83" w:rsidRPr="2559E304"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2559E304">
              <w:t>SELECT_ALL_ARTICLES ()</w:t>
            </w:r>
          </w:p>
        </w:tc>
        <w:tc>
          <w:tcPr>
            <w:tcW w:w="3539" w:type="dxa"/>
            <w:vAlign w:val="center"/>
          </w:tcPr>
          <w:p w14:paraId="70A3CFF1" w14:textId="1F9433E2" w:rsidR="009B2B83" w:rsidRPr="2559E304"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2559E304">
              <w:t>Sélectionne</w:t>
            </w:r>
            <w:r w:rsidR="00D624C8">
              <w:t xml:space="preserve"> tous les articles non archivés</w:t>
            </w:r>
          </w:p>
        </w:tc>
      </w:tr>
      <w:tr w:rsidR="009B2B83" w14:paraId="30340F73" w14:textId="77777777" w:rsidTr="00C51176">
        <w:trPr>
          <w:cantSplit/>
          <w:trHeight w:val="1361"/>
        </w:trPr>
        <w:tc>
          <w:tcPr>
            <w:cnfStyle w:val="001000000000" w:firstRow="0" w:lastRow="0" w:firstColumn="1" w:lastColumn="0" w:oddVBand="0" w:evenVBand="0" w:oddHBand="0" w:evenHBand="0" w:firstRowFirstColumn="0" w:firstRowLastColumn="0" w:lastRowFirstColumn="0" w:lastRowLastColumn="0"/>
            <w:tcW w:w="2122" w:type="dxa"/>
            <w:vMerge/>
          </w:tcPr>
          <w:p w14:paraId="0575F9E7" w14:textId="77777777" w:rsidR="009B2B83" w:rsidRPr="00106960" w:rsidRDefault="009B2B83" w:rsidP="00EC5C24">
            <w:pPr>
              <w:pStyle w:val="Sansinterligne"/>
            </w:pPr>
          </w:p>
        </w:tc>
        <w:tc>
          <w:tcPr>
            <w:tcW w:w="3402" w:type="dxa"/>
            <w:vAlign w:val="center"/>
          </w:tcPr>
          <w:p w14:paraId="326FB23A" w14:textId="77777777" w:rsidR="00842D9C" w:rsidRDefault="009B2B83"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19F5E324">
              <w:t>SELECT_ALL_ARTICLES_BY_CATEGORY_ID`</w:t>
            </w:r>
          </w:p>
          <w:p w14:paraId="44C34586" w14:textId="77777777" w:rsidR="00842D9C" w:rsidRDefault="009B2B83"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(IN `orderBy` VARCHAR(255),  IN `sortDir` TINYINT(1),  </w:t>
            </w:r>
          </w:p>
          <w:p w14:paraId="1A00B5C3" w14:textId="124F0462" w:rsidR="009B2B83" w:rsidRPr="2559E304" w:rsidRDefault="009B2B83"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19F5E324">
              <w:t>IN `articleCategoryId` INT)</w:t>
            </w:r>
          </w:p>
        </w:tc>
        <w:tc>
          <w:tcPr>
            <w:tcW w:w="3539" w:type="dxa"/>
            <w:vAlign w:val="center"/>
          </w:tcPr>
          <w:p w14:paraId="2849BF13" w14:textId="62B1B450" w:rsidR="009B2B83" w:rsidRPr="2559E304" w:rsidRDefault="009B2B83"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2559E304">
              <w:t>Sélectionne une liste d’articles non archivés correspondant à un identifiant de c</w:t>
            </w:r>
            <w:r w:rsidR="00D624C8">
              <w:t>atégorie reçu en paramètre</w:t>
            </w:r>
          </w:p>
        </w:tc>
      </w:tr>
      <w:tr w:rsidR="009B2B83" w14:paraId="5B351216" w14:textId="77777777" w:rsidTr="00C51176">
        <w:trPr>
          <w:cnfStyle w:val="000000100000" w:firstRow="0" w:lastRow="0" w:firstColumn="0" w:lastColumn="0" w:oddVBand="0" w:evenVBand="0" w:oddHBand="1" w:evenHBand="0" w:firstRowFirstColumn="0" w:firstRowLastColumn="0" w:lastRowFirstColumn="0" w:lastRowLastColumn="0"/>
          <w:cantSplit/>
          <w:trHeight w:val="1644"/>
        </w:trPr>
        <w:tc>
          <w:tcPr>
            <w:cnfStyle w:val="001000000000" w:firstRow="0" w:lastRow="0" w:firstColumn="1" w:lastColumn="0" w:oddVBand="0" w:evenVBand="0" w:oddHBand="0" w:evenHBand="0" w:firstRowFirstColumn="0" w:firstRowLastColumn="0" w:lastRowFirstColumn="0" w:lastRowLastColumn="0"/>
            <w:tcW w:w="2122" w:type="dxa"/>
            <w:vMerge/>
          </w:tcPr>
          <w:p w14:paraId="459DF3DC" w14:textId="77777777" w:rsidR="009B2B83" w:rsidRPr="00106960" w:rsidRDefault="009B2B83" w:rsidP="00EC5C24">
            <w:pPr>
              <w:pStyle w:val="Sansinterligne"/>
            </w:pPr>
          </w:p>
        </w:tc>
        <w:tc>
          <w:tcPr>
            <w:tcW w:w="3402" w:type="dxa"/>
            <w:vAlign w:val="center"/>
          </w:tcPr>
          <w:p w14:paraId="7C67DE91" w14:textId="77777777" w:rsidR="00842D9C"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UPDATE_ARTICLE </w:t>
            </w:r>
          </w:p>
          <w:p w14:paraId="1C938CCC" w14:textId="77777777" w:rsidR="00842D9C"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`articleDesignation` VARCHAR(255),  </w:t>
            </w:r>
          </w:p>
          <w:p w14:paraId="58887004" w14:textId="638D2302" w:rsidR="009B2B83"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`articlePrice` DECIMAL(5,2),  </w:t>
            </w:r>
          </w:p>
          <w:p w14:paraId="3884E6B5" w14:textId="77777777" w:rsidR="00842D9C"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`articleCategoryId` INT,  </w:t>
            </w:r>
          </w:p>
          <w:p w14:paraId="57A113E4" w14:textId="5D938592" w:rsidR="009B2B83" w:rsidRPr="19F5E324"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`id` INT)</w:t>
            </w:r>
          </w:p>
        </w:tc>
        <w:tc>
          <w:tcPr>
            <w:tcW w:w="3539" w:type="dxa"/>
            <w:vAlign w:val="center"/>
          </w:tcPr>
          <w:p w14:paraId="5984EAEB" w14:textId="19C99E80" w:rsidR="009B2B83" w:rsidRPr="2559E304"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2559E304">
              <w:t>Met à jour les données d’un article après avoir vérifié qu’aucun article possédant la même désignation et catégorie ne soit existant. Retourne l’article modifié</w:t>
            </w:r>
          </w:p>
        </w:tc>
      </w:tr>
      <w:tr w:rsidR="009B2B83" w14:paraId="3DFC277E" w14:textId="77777777" w:rsidTr="00C51176">
        <w:trPr>
          <w:cantSplit/>
          <w:trHeight w:val="850"/>
        </w:trPr>
        <w:tc>
          <w:tcPr>
            <w:cnfStyle w:val="001000000000" w:firstRow="0" w:lastRow="0" w:firstColumn="1" w:lastColumn="0" w:oddVBand="0" w:evenVBand="0" w:oddHBand="0" w:evenHBand="0" w:firstRowFirstColumn="0" w:firstRowLastColumn="0" w:lastRowFirstColumn="0" w:lastRowLastColumn="0"/>
            <w:tcW w:w="2122" w:type="dxa"/>
            <w:vMerge/>
          </w:tcPr>
          <w:p w14:paraId="522F0CAE" w14:textId="77777777" w:rsidR="009B2B83" w:rsidRPr="00106960" w:rsidRDefault="009B2B83" w:rsidP="00EC5C24">
            <w:pPr>
              <w:pStyle w:val="Sansinterligne"/>
            </w:pPr>
          </w:p>
        </w:tc>
        <w:tc>
          <w:tcPr>
            <w:tcW w:w="3402" w:type="dxa"/>
            <w:vAlign w:val="center"/>
          </w:tcPr>
          <w:p w14:paraId="7F780761" w14:textId="77777777" w:rsidR="00842D9C" w:rsidRDefault="009B2B83"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ARCHIVE_ARTICLE</w:t>
            </w:r>
          </w:p>
          <w:p w14:paraId="72065C01" w14:textId="75392C3E" w:rsidR="009B2B83" w:rsidRPr="19F5E324" w:rsidRDefault="009B2B83"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(IN `id` INT)</w:t>
            </w:r>
          </w:p>
        </w:tc>
        <w:tc>
          <w:tcPr>
            <w:tcW w:w="3539" w:type="dxa"/>
            <w:vAlign w:val="center"/>
          </w:tcPr>
          <w:p w14:paraId="790488AC" w14:textId="4DA75101" w:rsidR="009B2B83" w:rsidRPr="2559E304" w:rsidRDefault="009B2B83" w:rsidP="00C51176">
            <w:pPr>
              <w:pStyle w:val="Sansinterligne"/>
              <w:jc w:val="left"/>
              <w:cnfStyle w:val="000000000000" w:firstRow="0" w:lastRow="0" w:firstColumn="0" w:lastColumn="0" w:oddVBand="0" w:evenVBand="0" w:oddHBand="0" w:evenHBand="0" w:firstRowFirstColumn="0" w:firstRowLastColumn="0" w:lastRowFirstColumn="0" w:lastRowLastColumn="0"/>
            </w:pPr>
            <w:r w:rsidRPr="2559E304">
              <w:t>Définit un article comme étant arch</w:t>
            </w:r>
            <w:r w:rsidR="00C51176">
              <w:t>ivé. Retourne l’entrée modifiée</w:t>
            </w:r>
          </w:p>
        </w:tc>
      </w:tr>
      <w:tr w:rsidR="009B2B83" w14:paraId="3A0D7582" w14:textId="77777777" w:rsidTr="004F5144">
        <w:trPr>
          <w:cnfStyle w:val="000000100000" w:firstRow="0" w:lastRow="0" w:firstColumn="0" w:lastColumn="0" w:oddVBand="0" w:evenVBand="0" w:oddHBand="1" w:evenHBand="0" w:firstRowFirstColumn="0" w:firstRowLastColumn="0" w:lastRowFirstColumn="0" w:lastRowLastColumn="0"/>
          <w:cantSplit/>
          <w:trHeight w:val="680"/>
        </w:trPr>
        <w:tc>
          <w:tcPr>
            <w:cnfStyle w:val="001000000000" w:firstRow="0" w:lastRow="0" w:firstColumn="1" w:lastColumn="0" w:oddVBand="0" w:evenVBand="0" w:oddHBand="0" w:evenHBand="0" w:firstRowFirstColumn="0" w:firstRowLastColumn="0" w:lastRowFirstColumn="0" w:lastRowLastColumn="0"/>
            <w:tcW w:w="2122" w:type="dxa"/>
            <w:vMerge/>
          </w:tcPr>
          <w:p w14:paraId="53F67D56" w14:textId="77777777" w:rsidR="009B2B83" w:rsidRPr="00106960" w:rsidRDefault="009B2B83" w:rsidP="00EC5C24">
            <w:pPr>
              <w:pStyle w:val="Sansinterligne"/>
            </w:pPr>
          </w:p>
        </w:tc>
        <w:tc>
          <w:tcPr>
            <w:tcW w:w="3402" w:type="dxa"/>
            <w:vAlign w:val="center"/>
          </w:tcPr>
          <w:p w14:paraId="2D633292" w14:textId="77777777" w:rsidR="00842D9C"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2559E304">
              <w:t xml:space="preserve">DELETE_ARTICLE </w:t>
            </w:r>
          </w:p>
          <w:p w14:paraId="32332C27" w14:textId="4ACCE211" w:rsidR="009B2B83" w:rsidRPr="2559E304" w:rsidRDefault="009B2B83" w:rsidP="00842D9C">
            <w:pPr>
              <w:pStyle w:val="Sansinterligne"/>
              <w:jc w:val="left"/>
              <w:cnfStyle w:val="000000100000" w:firstRow="0" w:lastRow="0" w:firstColumn="0" w:lastColumn="0" w:oddVBand="0" w:evenVBand="0" w:oddHBand="1" w:evenHBand="0" w:firstRowFirstColumn="0" w:firstRowLastColumn="0" w:lastRowFirstColumn="0" w:lastRowLastColumn="0"/>
            </w:pPr>
            <w:r w:rsidRPr="2559E304">
              <w:t>(IN `id` INT)</w:t>
            </w:r>
          </w:p>
        </w:tc>
        <w:tc>
          <w:tcPr>
            <w:tcW w:w="3539" w:type="dxa"/>
            <w:vAlign w:val="center"/>
          </w:tcPr>
          <w:p w14:paraId="70319AD3" w14:textId="510D53C1" w:rsidR="009B2B83" w:rsidRPr="2559E304" w:rsidRDefault="009B2B83"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Supprime un article. Retou</w:t>
            </w:r>
            <w:r w:rsidR="00D624C8">
              <w:t>rne le nombre de lignes affecté</w:t>
            </w:r>
          </w:p>
        </w:tc>
      </w:tr>
      <w:tr w:rsidR="00BF7666" w14:paraId="7C4B8FD6" w14:textId="77777777" w:rsidTr="004F5144">
        <w:trPr>
          <w:cantSplit/>
          <w:trHeight w:val="51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B046CB6" w14:textId="2F774D3E" w:rsidR="009B2B83" w:rsidRPr="00106960" w:rsidRDefault="009B2B83" w:rsidP="009B2B83">
            <w:pPr>
              <w:pStyle w:val="Sansinterligne"/>
              <w:jc w:val="center"/>
            </w:pPr>
            <w:r>
              <w:t>Category</w:t>
            </w:r>
          </w:p>
        </w:tc>
        <w:tc>
          <w:tcPr>
            <w:tcW w:w="3402" w:type="dxa"/>
            <w:vAlign w:val="center"/>
          </w:tcPr>
          <w:p w14:paraId="13CB4B1A" w14:textId="27FE3457" w:rsidR="00BF7666" w:rsidRDefault="00BF7666"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2559E304">
              <w:t>SELECT_ALL_CATEGORIES</w:t>
            </w:r>
            <w:r w:rsidR="00D624C8">
              <w:t xml:space="preserve"> </w:t>
            </w:r>
            <w:r w:rsidRPr="2559E304">
              <w:t>()</w:t>
            </w:r>
          </w:p>
        </w:tc>
        <w:tc>
          <w:tcPr>
            <w:tcW w:w="3539" w:type="dxa"/>
            <w:vAlign w:val="center"/>
          </w:tcPr>
          <w:p w14:paraId="790CD4C5" w14:textId="5C162030" w:rsidR="00BF7666" w:rsidRPr="2559E304" w:rsidRDefault="00BF7666"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2559E304">
              <w:t>S</w:t>
            </w:r>
            <w:r w:rsidR="00D624C8">
              <w:t>électionne toutes les catégories</w:t>
            </w:r>
          </w:p>
        </w:tc>
      </w:tr>
      <w:tr w:rsidR="009B2B83" w14:paraId="1C22EC20" w14:textId="77777777" w:rsidTr="00C51176">
        <w:trPr>
          <w:cnfStyle w:val="000000100000" w:firstRow="0" w:lastRow="0" w:firstColumn="0" w:lastColumn="0" w:oddVBand="0" w:evenVBand="0" w:oddHBand="1" w:evenHBand="0" w:firstRowFirstColumn="0" w:firstRowLastColumn="0" w:lastRowFirstColumn="0" w:lastRowLastColumn="0"/>
          <w:cantSplit/>
          <w:trHeight w:val="1361"/>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14:paraId="7D51C196" w14:textId="488A36AC" w:rsidR="009B2B83" w:rsidRPr="00106960" w:rsidRDefault="009B2B83" w:rsidP="009B2B83">
            <w:pPr>
              <w:pStyle w:val="Sansinterligne"/>
              <w:jc w:val="center"/>
            </w:pPr>
            <w:r>
              <w:lastRenderedPageBreak/>
              <w:t>Order_has_article</w:t>
            </w:r>
          </w:p>
          <w:p w14:paraId="4050B8CC" w14:textId="77777777" w:rsidR="009B2B83" w:rsidRPr="00106960" w:rsidRDefault="009B2B83" w:rsidP="009B2B83">
            <w:pPr>
              <w:pStyle w:val="Sansinterligne"/>
              <w:jc w:val="center"/>
            </w:pPr>
          </w:p>
        </w:tc>
        <w:tc>
          <w:tcPr>
            <w:tcW w:w="3402" w:type="dxa"/>
            <w:vAlign w:val="center"/>
          </w:tcPr>
          <w:p w14:paraId="7EA121FC" w14:textId="77777777" w:rsidR="00C51176"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INSERT_ORDER_HAS_</w:t>
            </w:r>
          </w:p>
          <w:p w14:paraId="53AC34B2" w14:textId="06A1C4E0" w:rsidR="00842D9C"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ARTICLE </w:t>
            </w:r>
          </w:p>
          <w:p w14:paraId="769CACAC" w14:textId="77777777" w:rsidR="00842D9C"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`orderId` INT,  </w:t>
            </w:r>
          </w:p>
          <w:p w14:paraId="565311B4" w14:textId="77777777" w:rsidR="00842D9C"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`articleId` INT,  </w:t>
            </w:r>
          </w:p>
          <w:p w14:paraId="73CE34A9" w14:textId="4BDB1D27" w:rsidR="009B2B83" w:rsidRPr="2559E304"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`orderQuantity` INT)</w:t>
            </w:r>
          </w:p>
        </w:tc>
        <w:tc>
          <w:tcPr>
            <w:tcW w:w="3539" w:type="dxa"/>
            <w:vAlign w:val="center"/>
          </w:tcPr>
          <w:p w14:paraId="48C72D55" w14:textId="20D56A4B" w:rsidR="009B2B83" w:rsidRPr="2559E304" w:rsidRDefault="009B2B83"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2559E304">
              <w:t>Insère un lien entre une commande et un article pour une quantité donnée</w:t>
            </w:r>
          </w:p>
        </w:tc>
      </w:tr>
      <w:tr w:rsidR="009B2B83" w14:paraId="2A06DDC1" w14:textId="77777777" w:rsidTr="00C51176">
        <w:trPr>
          <w:cantSplit/>
          <w:trHeight w:val="1077"/>
        </w:trPr>
        <w:tc>
          <w:tcPr>
            <w:cnfStyle w:val="001000000000" w:firstRow="0" w:lastRow="0" w:firstColumn="1" w:lastColumn="0" w:oddVBand="0" w:evenVBand="0" w:oddHBand="0" w:evenHBand="0" w:firstRowFirstColumn="0" w:firstRowLastColumn="0" w:lastRowFirstColumn="0" w:lastRowLastColumn="0"/>
            <w:tcW w:w="2122" w:type="dxa"/>
            <w:vMerge/>
          </w:tcPr>
          <w:p w14:paraId="2C7482E9" w14:textId="77777777" w:rsidR="009B2B83" w:rsidRPr="00106960" w:rsidRDefault="009B2B83" w:rsidP="00EC5C24">
            <w:pPr>
              <w:pStyle w:val="Sansinterligne"/>
            </w:pPr>
          </w:p>
        </w:tc>
        <w:tc>
          <w:tcPr>
            <w:tcW w:w="3402" w:type="dxa"/>
            <w:vAlign w:val="center"/>
          </w:tcPr>
          <w:p w14:paraId="070A7076" w14:textId="77777777" w:rsidR="00C51176" w:rsidRDefault="009B2B83"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SELECT_ORDER_HAS_</w:t>
            </w:r>
          </w:p>
          <w:p w14:paraId="2FFA3730" w14:textId="3689235A" w:rsidR="00842D9C" w:rsidRDefault="009B2B83"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ARTICLE_BY_ID </w:t>
            </w:r>
          </w:p>
          <w:p w14:paraId="57544305" w14:textId="77777777" w:rsidR="00842D9C" w:rsidRDefault="009B2B83"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(IN `orderId` INT,  </w:t>
            </w:r>
          </w:p>
          <w:p w14:paraId="0CCF018F" w14:textId="569BF84C" w:rsidR="009B2B83" w:rsidRPr="19F5E324" w:rsidRDefault="009B2B83"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IN `articleId` INT)</w:t>
            </w:r>
          </w:p>
        </w:tc>
        <w:tc>
          <w:tcPr>
            <w:tcW w:w="3539" w:type="dxa"/>
            <w:vAlign w:val="center"/>
          </w:tcPr>
          <w:p w14:paraId="7C7B876A" w14:textId="4E1EF373" w:rsidR="009B2B83" w:rsidRPr="2559E304" w:rsidRDefault="009B2B83"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2559E304">
              <w:t>Sélectionne un art</w:t>
            </w:r>
            <w:r w:rsidR="00D624C8">
              <w:t>icle appartenant à une commande</w:t>
            </w:r>
          </w:p>
        </w:tc>
      </w:tr>
      <w:tr w:rsidR="009B2B83" w14:paraId="52F76AF6" w14:textId="77777777" w:rsidTr="00C51176">
        <w:trPr>
          <w:cnfStyle w:val="000000100000" w:firstRow="0" w:lastRow="0" w:firstColumn="0" w:lastColumn="0" w:oddVBand="0" w:evenVBand="0" w:oddHBand="1" w:evenHBand="0" w:firstRowFirstColumn="0" w:firstRowLastColumn="0" w:lastRowFirstColumn="0" w:lastRowLastColumn="0"/>
          <w:cantSplit/>
          <w:trHeight w:val="850"/>
        </w:trPr>
        <w:tc>
          <w:tcPr>
            <w:cnfStyle w:val="001000000000" w:firstRow="0" w:lastRow="0" w:firstColumn="1" w:lastColumn="0" w:oddVBand="0" w:evenVBand="0" w:oddHBand="0" w:evenHBand="0" w:firstRowFirstColumn="0" w:firstRowLastColumn="0" w:lastRowFirstColumn="0" w:lastRowLastColumn="0"/>
            <w:tcW w:w="2122" w:type="dxa"/>
            <w:vMerge/>
          </w:tcPr>
          <w:p w14:paraId="1BCB7747" w14:textId="77777777" w:rsidR="009B2B83" w:rsidRPr="00106960" w:rsidRDefault="009B2B83" w:rsidP="00EC5C24">
            <w:pPr>
              <w:pStyle w:val="Sansinterligne"/>
            </w:pPr>
          </w:p>
        </w:tc>
        <w:tc>
          <w:tcPr>
            <w:tcW w:w="3402" w:type="dxa"/>
            <w:vAlign w:val="center"/>
          </w:tcPr>
          <w:p w14:paraId="461E0E49" w14:textId="77777777" w:rsidR="00C51176" w:rsidRDefault="009B2B83"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SELECT_ALL_ORDER_HAS_</w:t>
            </w:r>
          </w:p>
          <w:p w14:paraId="38916183" w14:textId="0A16D127" w:rsidR="00842D9C" w:rsidRDefault="009B2B83"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ARTICLES_BY_ORDER_ID </w:t>
            </w:r>
          </w:p>
          <w:p w14:paraId="67AB9C9B" w14:textId="3C56B9A1" w:rsidR="009B2B83" w:rsidRPr="19F5E324" w:rsidRDefault="009B2B83"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`orderId` INT)</w:t>
            </w:r>
          </w:p>
        </w:tc>
        <w:tc>
          <w:tcPr>
            <w:tcW w:w="3539" w:type="dxa"/>
            <w:vAlign w:val="center"/>
          </w:tcPr>
          <w:p w14:paraId="3DA3E0E4" w14:textId="0EE427B4" w:rsidR="009B2B83" w:rsidRPr="2559E304" w:rsidRDefault="009B2B83"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Sélectionne une liste d’articles contenus</w:t>
            </w:r>
            <w:r w:rsidR="00D624C8">
              <w:t xml:space="preserve"> dans une commande</w:t>
            </w:r>
          </w:p>
        </w:tc>
      </w:tr>
      <w:tr w:rsidR="0018271F" w14:paraId="746094C6" w14:textId="77777777" w:rsidTr="00C51176">
        <w:trPr>
          <w:cantSplit/>
          <w:trHeight w:val="850"/>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14:paraId="631AC769" w14:textId="5F28A804" w:rsidR="0018271F" w:rsidRPr="00106960" w:rsidRDefault="0018271F" w:rsidP="0018271F">
            <w:pPr>
              <w:pStyle w:val="Sansinterligne"/>
              <w:jc w:val="center"/>
            </w:pPr>
            <w:r>
              <w:t>Order</w:t>
            </w:r>
          </w:p>
        </w:tc>
        <w:tc>
          <w:tcPr>
            <w:tcW w:w="3402" w:type="dxa"/>
            <w:vAlign w:val="center"/>
          </w:tcPr>
          <w:p w14:paraId="661C2390" w14:textId="77777777" w:rsidR="00842D9C" w:rsidRDefault="0018271F"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INSERT_ORDER </w:t>
            </w:r>
          </w:p>
          <w:p w14:paraId="1560F584" w14:textId="608D2F7D" w:rsidR="0018271F" w:rsidRPr="19F5E324" w:rsidRDefault="0018271F"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19F5E324">
              <w:t>(IN `deliverDateOrder` DATE,  IN `userIdOrder` INT)</w:t>
            </w:r>
          </w:p>
        </w:tc>
        <w:tc>
          <w:tcPr>
            <w:tcW w:w="3539" w:type="dxa"/>
            <w:vAlign w:val="center"/>
          </w:tcPr>
          <w:p w14:paraId="43B791C9" w14:textId="460B2E08" w:rsidR="0018271F" w:rsidRPr="2559E30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2559E304">
              <w:t>Insère une nouvelle comma</w:t>
            </w:r>
            <w:r w:rsidR="00D624C8">
              <w:t>nde. Retourne la commande créée</w:t>
            </w:r>
          </w:p>
        </w:tc>
      </w:tr>
      <w:tr w:rsidR="0018271F" w14:paraId="237AF575" w14:textId="77777777" w:rsidTr="004F5144">
        <w:trPr>
          <w:cnfStyle w:val="000000100000" w:firstRow="0" w:lastRow="0" w:firstColumn="0" w:lastColumn="0" w:oddVBand="0" w:evenVBand="0" w:oddHBand="1" w:evenHBand="0" w:firstRowFirstColumn="0" w:firstRowLastColumn="0" w:lastRowFirstColumn="0" w:lastRowLastColumn="0"/>
          <w:cantSplit/>
          <w:trHeight w:val="680"/>
        </w:trPr>
        <w:tc>
          <w:tcPr>
            <w:cnfStyle w:val="001000000000" w:firstRow="0" w:lastRow="0" w:firstColumn="1" w:lastColumn="0" w:oddVBand="0" w:evenVBand="0" w:oddHBand="0" w:evenHBand="0" w:firstRowFirstColumn="0" w:firstRowLastColumn="0" w:lastRowFirstColumn="0" w:lastRowLastColumn="0"/>
            <w:tcW w:w="2122" w:type="dxa"/>
            <w:vMerge/>
          </w:tcPr>
          <w:p w14:paraId="07572D2C" w14:textId="77777777" w:rsidR="0018271F" w:rsidRPr="00106960" w:rsidRDefault="0018271F" w:rsidP="00EC5C24">
            <w:pPr>
              <w:pStyle w:val="Sansinterligne"/>
            </w:pPr>
          </w:p>
        </w:tc>
        <w:tc>
          <w:tcPr>
            <w:tcW w:w="3402" w:type="dxa"/>
            <w:vAlign w:val="center"/>
          </w:tcPr>
          <w:p w14:paraId="2363C8FF" w14:textId="77777777"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 xml:space="preserve">SELECT_ORDER_BY_ID </w:t>
            </w:r>
          </w:p>
          <w:p w14:paraId="366C982C" w14:textId="46229868" w:rsidR="0018271F" w:rsidRPr="19F5E32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(IN `id` INT)</w:t>
            </w:r>
          </w:p>
        </w:tc>
        <w:tc>
          <w:tcPr>
            <w:tcW w:w="3539" w:type="dxa"/>
            <w:vAlign w:val="center"/>
          </w:tcPr>
          <w:p w14:paraId="7F16A9BF" w14:textId="035BE415" w:rsidR="0018271F" w:rsidRPr="2559E30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Sélectionne u</w:t>
            </w:r>
            <w:r w:rsidR="00D624C8">
              <w:t>ne commande par son identifiant</w:t>
            </w:r>
          </w:p>
        </w:tc>
      </w:tr>
      <w:tr w:rsidR="0018271F" w14:paraId="6D0DB168" w14:textId="77777777" w:rsidTr="00C51176">
        <w:trPr>
          <w:cantSplit/>
          <w:trHeight w:val="850"/>
        </w:trPr>
        <w:tc>
          <w:tcPr>
            <w:cnfStyle w:val="001000000000" w:firstRow="0" w:lastRow="0" w:firstColumn="1" w:lastColumn="0" w:oddVBand="0" w:evenVBand="0" w:oddHBand="0" w:evenHBand="0" w:firstRowFirstColumn="0" w:firstRowLastColumn="0" w:lastRowFirstColumn="0" w:lastRowLastColumn="0"/>
            <w:tcW w:w="2122" w:type="dxa"/>
            <w:vMerge/>
          </w:tcPr>
          <w:p w14:paraId="62BB3C7D" w14:textId="77777777" w:rsidR="0018271F" w:rsidRPr="00106960" w:rsidRDefault="0018271F" w:rsidP="00EC5C24">
            <w:pPr>
              <w:pStyle w:val="Sansinterligne"/>
            </w:pPr>
          </w:p>
        </w:tc>
        <w:tc>
          <w:tcPr>
            <w:tcW w:w="3402" w:type="dxa"/>
            <w:vAlign w:val="center"/>
          </w:tcPr>
          <w:p w14:paraId="28627559" w14:textId="77777777" w:rsidR="00C51176"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SELECT_ALL_ORDERS_BY_</w:t>
            </w:r>
          </w:p>
          <w:p w14:paraId="383DA958" w14:textId="643CA94D"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DELIVER_DATE </w:t>
            </w:r>
          </w:p>
          <w:p w14:paraId="440C6898" w14:textId="30966D76" w:rsidR="0018271F" w:rsidRPr="2559E30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(IN `atDateOrder` DATE)</w:t>
            </w:r>
          </w:p>
        </w:tc>
        <w:tc>
          <w:tcPr>
            <w:tcW w:w="3539" w:type="dxa"/>
            <w:vAlign w:val="center"/>
          </w:tcPr>
          <w:p w14:paraId="2B155940" w14:textId="3E6EE953" w:rsidR="0018271F" w:rsidRPr="2559E30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2559E304">
              <w:t>Sélectionne une liste de commande non livrée</w:t>
            </w:r>
            <w:r w:rsidR="00D624C8">
              <w:t>s, non annulées à la date visée</w:t>
            </w:r>
          </w:p>
        </w:tc>
      </w:tr>
      <w:tr w:rsidR="0018271F" w14:paraId="0DDEEA6E" w14:textId="77777777" w:rsidTr="00C51176">
        <w:trPr>
          <w:cnfStyle w:val="000000100000" w:firstRow="0" w:lastRow="0" w:firstColumn="0" w:lastColumn="0" w:oddVBand="0" w:evenVBand="0" w:oddHBand="1" w:evenHBand="0" w:firstRowFirstColumn="0" w:firstRowLastColumn="0" w:lastRowFirstColumn="0" w:lastRowLastColumn="0"/>
          <w:cantSplit/>
          <w:trHeight w:val="1644"/>
        </w:trPr>
        <w:tc>
          <w:tcPr>
            <w:cnfStyle w:val="001000000000" w:firstRow="0" w:lastRow="0" w:firstColumn="1" w:lastColumn="0" w:oddVBand="0" w:evenVBand="0" w:oddHBand="0" w:evenHBand="0" w:firstRowFirstColumn="0" w:firstRowLastColumn="0" w:lastRowFirstColumn="0" w:lastRowLastColumn="0"/>
            <w:tcW w:w="2122" w:type="dxa"/>
            <w:vMerge/>
          </w:tcPr>
          <w:p w14:paraId="4CA6226D" w14:textId="77777777" w:rsidR="0018271F" w:rsidRPr="00106960" w:rsidRDefault="0018271F" w:rsidP="00EC5C24">
            <w:pPr>
              <w:pStyle w:val="Sansinterligne"/>
            </w:pPr>
          </w:p>
        </w:tc>
        <w:tc>
          <w:tcPr>
            <w:tcW w:w="3402" w:type="dxa"/>
            <w:vAlign w:val="center"/>
          </w:tcPr>
          <w:p w14:paraId="15F20F34" w14:textId="77777777"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UPDATE_ORDER_STATUS</w:t>
            </w:r>
            <w:r w:rsidR="00D624C8">
              <w:t xml:space="preserve"> </w:t>
            </w:r>
          </w:p>
          <w:p w14:paraId="1CEE79FF" w14:textId="77777777"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`isDeliveredOrder` TINYINT(1),  </w:t>
            </w:r>
          </w:p>
          <w:p w14:paraId="1A81F155" w14:textId="6A7334E7"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`isCanceledOrder` TINYINT</w:t>
            </w:r>
            <w:r w:rsidR="00842D9C">
              <w:t xml:space="preserve"> </w:t>
            </w:r>
            <w:r w:rsidRPr="19F5E324">
              <w:t xml:space="preserve">(1),  </w:t>
            </w:r>
          </w:p>
          <w:p w14:paraId="1C83955A" w14:textId="0613FFFB" w:rsidR="0018271F" w:rsidRPr="19F5E32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`id` INT)</w:t>
            </w:r>
          </w:p>
        </w:tc>
        <w:tc>
          <w:tcPr>
            <w:tcW w:w="3539" w:type="dxa"/>
            <w:vAlign w:val="center"/>
          </w:tcPr>
          <w:p w14:paraId="7F056ACB" w14:textId="1EBEE001" w:rsidR="0018271F" w:rsidRPr="2559E30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Modifie l’état d’une commande (livrée ou annul</w:t>
            </w:r>
            <w:r w:rsidR="00D624C8">
              <w:t>ée). Retourne la commande visée</w:t>
            </w:r>
          </w:p>
        </w:tc>
      </w:tr>
      <w:tr w:rsidR="0018271F" w14:paraId="0B77B175" w14:textId="77777777" w:rsidTr="00C51176">
        <w:trPr>
          <w:cantSplit/>
          <w:trHeight w:val="850"/>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14:paraId="09E39231" w14:textId="5517C73A" w:rsidR="0018271F" w:rsidRPr="00106960" w:rsidRDefault="0018271F" w:rsidP="0018271F">
            <w:pPr>
              <w:pStyle w:val="Sansinterligne"/>
              <w:jc w:val="center"/>
            </w:pPr>
            <w:r>
              <w:t>Configuration</w:t>
            </w:r>
          </w:p>
        </w:tc>
        <w:tc>
          <w:tcPr>
            <w:tcW w:w="3402" w:type="dxa"/>
            <w:vAlign w:val="center"/>
          </w:tcPr>
          <w:p w14:paraId="0637E43D" w14:textId="77777777" w:rsidR="00C51176" w:rsidRDefault="0018271F"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SELECT_CONFIGURATION_</w:t>
            </w:r>
          </w:p>
          <w:p w14:paraId="60C17BF9" w14:textId="293BB5E7" w:rsidR="00842D9C" w:rsidRDefault="0018271F"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 xml:space="preserve">BY_ID </w:t>
            </w:r>
          </w:p>
          <w:p w14:paraId="7A6C0C95" w14:textId="79BDFB89" w:rsidR="0018271F" w:rsidRPr="19F5E324" w:rsidRDefault="0018271F"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2559E304">
              <w:t>(IN `id` INT)</w:t>
            </w:r>
          </w:p>
        </w:tc>
        <w:tc>
          <w:tcPr>
            <w:tcW w:w="3539" w:type="dxa"/>
            <w:vAlign w:val="center"/>
          </w:tcPr>
          <w:p w14:paraId="1E2BA578" w14:textId="3309E90F" w:rsidR="0018271F" w:rsidRPr="2559E30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2559E304">
              <w:t>Sélectionne une configuration à partir d’un identi</w:t>
            </w:r>
            <w:r w:rsidR="00D624C8">
              <w:t>fiant</w:t>
            </w:r>
          </w:p>
        </w:tc>
      </w:tr>
      <w:tr w:rsidR="0018271F" w14:paraId="62EA8F0E" w14:textId="77777777" w:rsidTr="00C51176">
        <w:trPr>
          <w:cnfStyle w:val="000000100000" w:firstRow="0" w:lastRow="0" w:firstColumn="0" w:lastColumn="0" w:oddVBand="0" w:evenVBand="0" w:oddHBand="1" w:evenHBand="0" w:firstRowFirstColumn="0" w:firstRowLastColumn="0" w:lastRowFirstColumn="0" w:lastRowLastColumn="0"/>
          <w:cantSplit/>
          <w:trHeight w:val="2098"/>
        </w:trPr>
        <w:tc>
          <w:tcPr>
            <w:cnfStyle w:val="001000000000" w:firstRow="0" w:lastRow="0" w:firstColumn="1" w:lastColumn="0" w:oddVBand="0" w:evenVBand="0" w:oddHBand="0" w:evenHBand="0" w:firstRowFirstColumn="0" w:firstRowLastColumn="0" w:lastRowFirstColumn="0" w:lastRowLastColumn="0"/>
            <w:tcW w:w="2122" w:type="dxa"/>
            <w:vMerge/>
          </w:tcPr>
          <w:p w14:paraId="39DA1587" w14:textId="77777777" w:rsidR="0018271F" w:rsidRPr="00106960" w:rsidRDefault="0018271F" w:rsidP="00EC5C24">
            <w:pPr>
              <w:pStyle w:val="Sansinterligne"/>
            </w:pPr>
          </w:p>
        </w:tc>
        <w:tc>
          <w:tcPr>
            <w:tcW w:w="3402" w:type="dxa"/>
            <w:vAlign w:val="center"/>
          </w:tcPr>
          <w:p w14:paraId="0867AF2F" w14:textId="77777777"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UPDATE_CONFIGURATION (IN `orderDeadlineConfiguration` TIME,  </w:t>
            </w:r>
          </w:p>
          <w:p w14:paraId="1587E69F" w14:textId="77777777"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`maxOrderQuantityConfiguration` INT,  </w:t>
            </w:r>
          </w:p>
          <w:p w14:paraId="7E78A2EC" w14:textId="19A72B45" w:rsidR="0018271F" w:rsidRPr="2559E30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`id` INT)</w:t>
            </w:r>
          </w:p>
        </w:tc>
        <w:tc>
          <w:tcPr>
            <w:tcW w:w="3539" w:type="dxa"/>
            <w:vAlign w:val="center"/>
          </w:tcPr>
          <w:p w14:paraId="750F317D" w14:textId="057E6666" w:rsidR="0018271F" w:rsidRPr="2559E30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Met à jour les données de la configuration. Ret</w:t>
            </w:r>
            <w:r w:rsidR="00D624C8">
              <w:t>ourne la configuration modifiée</w:t>
            </w:r>
          </w:p>
        </w:tc>
      </w:tr>
      <w:tr w:rsidR="0018271F" w14:paraId="7CC22383" w14:textId="77777777" w:rsidTr="00C51176">
        <w:trPr>
          <w:cantSplit/>
          <w:trHeight w:val="2098"/>
        </w:trPr>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14:paraId="46A2930C" w14:textId="56268D70" w:rsidR="0018271F" w:rsidRPr="00106960" w:rsidRDefault="0018271F" w:rsidP="0018271F">
            <w:pPr>
              <w:pStyle w:val="Sansinterligne"/>
              <w:jc w:val="center"/>
            </w:pPr>
            <w:r>
              <w:t>User</w:t>
            </w:r>
          </w:p>
        </w:tc>
        <w:tc>
          <w:tcPr>
            <w:tcW w:w="3402" w:type="dxa"/>
            <w:vAlign w:val="center"/>
          </w:tcPr>
          <w:p w14:paraId="3D33B0D0" w14:textId="77777777"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INSERT_USER </w:t>
            </w:r>
          </w:p>
          <w:p w14:paraId="05F36969" w14:textId="77777777"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(IN `userFirstname` VARCHAR(255),  </w:t>
            </w:r>
          </w:p>
          <w:p w14:paraId="628A57F6" w14:textId="77777777"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IN `userLastname` VARCHAR(255),  </w:t>
            </w:r>
          </w:p>
          <w:p w14:paraId="65F013A4" w14:textId="705D74E5" w:rsidR="0018271F" w:rsidRPr="19F5E32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IN `userEmail` VARCHAR(255), IN `userPassword` VARCHAR(255))</w:t>
            </w:r>
          </w:p>
        </w:tc>
        <w:tc>
          <w:tcPr>
            <w:tcW w:w="3539" w:type="dxa"/>
            <w:vAlign w:val="center"/>
          </w:tcPr>
          <w:p w14:paraId="462E6414" w14:textId="6BC59305" w:rsidR="0018271F" w:rsidRPr="2559E30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2559E304">
              <w:t xml:space="preserve">Insère un nouvel utilisateur. Retourne </w:t>
            </w:r>
            <w:r w:rsidR="00D624C8">
              <w:t>l’utilisateur nouvellement crée</w:t>
            </w:r>
          </w:p>
        </w:tc>
      </w:tr>
      <w:tr w:rsidR="0018271F" w14:paraId="40844C7A" w14:textId="77777777" w:rsidTr="004F5144">
        <w:trPr>
          <w:cnfStyle w:val="000000100000" w:firstRow="0" w:lastRow="0" w:firstColumn="0" w:lastColumn="0" w:oddVBand="0" w:evenVBand="0" w:oddHBand="1" w:evenHBand="0" w:firstRowFirstColumn="0" w:firstRowLastColumn="0" w:lastRowFirstColumn="0" w:lastRowLastColumn="0"/>
          <w:cantSplit/>
          <w:trHeight w:val="680"/>
        </w:trPr>
        <w:tc>
          <w:tcPr>
            <w:cnfStyle w:val="001000000000" w:firstRow="0" w:lastRow="0" w:firstColumn="1" w:lastColumn="0" w:oddVBand="0" w:evenVBand="0" w:oddHBand="0" w:evenHBand="0" w:firstRowFirstColumn="0" w:firstRowLastColumn="0" w:lastRowFirstColumn="0" w:lastRowLastColumn="0"/>
            <w:tcW w:w="2122" w:type="dxa"/>
            <w:vMerge/>
          </w:tcPr>
          <w:p w14:paraId="171E1B18" w14:textId="77777777" w:rsidR="0018271F" w:rsidRPr="00106960" w:rsidRDefault="0018271F" w:rsidP="00EC5C24">
            <w:pPr>
              <w:pStyle w:val="Sansinterligne"/>
            </w:pPr>
          </w:p>
        </w:tc>
        <w:tc>
          <w:tcPr>
            <w:tcW w:w="3402" w:type="dxa"/>
            <w:vAlign w:val="center"/>
          </w:tcPr>
          <w:p w14:paraId="4C5A710C" w14:textId="77777777"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 xml:space="preserve">SELECT_USER_BY_ID </w:t>
            </w:r>
          </w:p>
          <w:p w14:paraId="79021BA4" w14:textId="44AFBCF0" w:rsidR="0018271F" w:rsidRPr="19F5E32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(IN `id` INT)</w:t>
            </w:r>
          </w:p>
        </w:tc>
        <w:tc>
          <w:tcPr>
            <w:tcW w:w="3539" w:type="dxa"/>
            <w:vAlign w:val="center"/>
          </w:tcPr>
          <w:p w14:paraId="60EB5E0F" w14:textId="657E6ABB" w:rsidR="0018271F" w:rsidRPr="2559E30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Sélectionne un utilisat</w:t>
            </w:r>
            <w:r w:rsidR="00D624C8">
              <w:t>eur à partir de son identifiant</w:t>
            </w:r>
          </w:p>
        </w:tc>
      </w:tr>
      <w:tr w:rsidR="0018271F" w14:paraId="02B5300F" w14:textId="77777777" w:rsidTr="00C51176">
        <w:trPr>
          <w:cantSplit/>
          <w:trHeight w:val="850"/>
        </w:trPr>
        <w:tc>
          <w:tcPr>
            <w:cnfStyle w:val="001000000000" w:firstRow="0" w:lastRow="0" w:firstColumn="1" w:lastColumn="0" w:oddVBand="0" w:evenVBand="0" w:oddHBand="0" w:evenHBand="0" w:firstRowFirstColumn="0" w:firstRowLastColumn="0" w:lastRowFirstColumn="0" w:lastRowLastColumn="0"/>
            <w:tcW w:w="2122" w:type="dxa"/>
            <w:vMerge/>
          </w:tcPr>
          <w:p w14:paraId="597FEF5B" w14:textId="77777777" w:rsidR="0018271F" w:rsidRPr="00106960" w:rsidRDefault="0018271F" w:rsidP="00EC5C24">
            <w:pPr>
              <w:pStyle w:val="Sansinterligne"/>
            </w:pPr>
          </w:p>
        </w:tc>
        <w:tc>
          <w:tcPr>
            <w:tcW w:w="3402" w:type="dxa"/>
            <w:vAlign w:val="center"/>
          </w:tcPr>
          <w:p w14:paraId="24F02C64" w14:textId="77777777"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SELECT_USER_BY_EMAIL </w:t>
            </w:r>
          </w:p>
          <w:p w14:paraId="1C0E518C" w14:textId="2CE3ACB4" w:rsidR="0018271F" w:rsidRPr="2559E30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(IN `userEmail` VARCHAR(255))</w:t>
            </w:r>
          </w:p>
        </w:tc>
        <w:tc>
          <w:tcPr>
            <w:tcW w:w="3539" w:type="dxa"/>
            <w:vAlign w:val="center"/>
          </w:tcPr>
          <w:p w14:paraId="6C5B3961" w14:textId="739ED90A" w:rsidR="0018271F" w:rsidRPr="2559E30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2559E304">
              <w:t>Sélectionne un ut</w:t>
            </w:r>
            <w:r w:rsidR="00D624C8">
              <w:t>ilisateur à partir de son email</w:t>
            </w:r>
          </w:p>
        </w:tc>
      </w:tr>
      <w:tr w:rsidR="0018271F" w14:paraId="11E8C2F9" w14:textId="77777777" w:rsidTr="00C51176">
        <w:trPr>
          <w:cnfStyle w:val="000000100000" w:firstRow="0" w:lastRow="0" w:firstColumn="0" w:lastColumn="0" w:oddVBand="0" w:evenVBand="0" w:oddHBand="1" w:evenHBand="0" w:firstRowFirstColumn="0" w:firstRowLastColumn="0" w:lastRowFirstColumn="0" w:lastRowLastColumn="0"/>
          <w:cantSplit/>
          <w:trHeight w:val="1644"/>
        </w:trPr>
        <w:tc>
          <w:tcPr>
            <w:cnfStyle w:val="001000000000" w:firstRow="0" w:lastRow="0" w:firstColumn="1" w:lastColumn="0" w:oddVBand="0" w:evenVBand="0" w:oddHBand="0" w:evenHBand="0" w:firstRowFirstColumn="0" w:firstRowLastColumn="0" w:lastRowFirstColumn="0" w:lastRowLastColumn="0"/>
            <w:tcW w:w="2122" w:type="dxa"/>
            <w:vMerge/>
          </w:tcPr>
          <w:p w14:paraId="17CC3069" w14:textId="77777777" w:rsidR="0018271F" w:rsidRPr="00106960" w:rsidRDefault="0018271F" w:rsidP="00EC5C24">
            <w:pPr>
              <w:pStyle w:val="Sansinterligne"/>
            </w:pPr>
          </w:p>
        </w:tc>
        <w:tc>
          <w:tcPr>
            <w:tcW w:w="3402" w:type="dxa"/>
            <w:vAlign w:val="center"/>
          </w:tcPr>
          <w:p w14:paraId="72BE2C2B" w14:textId="77777777" w:rsidR="00C51176"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SELECT_USER_BY_EMAIL_</w:t>
            </w:r>
          </w:p>
          <w:p w14:paraId="35654DF5" w14:textId="04B151E1"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PASSWORD </w:t>
            </w:r>
          </w:p>
          <w:p w14:paraId="7F36490E" w14:textId="77777777"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`userEmail` VARCHAR(255),  </w:t>
            </w:r>
          </w:p>
          <w:p w14:paraId="0F69E732" w14:textId="609D8C4E" w:rsidR="0018271F" w:rsidRPr="19F5E32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`userPassword` VARCHAR(255))</w:t>
            </w:r>
          </w:p>
        </w:tc>
        <w:tc>
          <w:tcPr>
            <w:tcW w:w="3539" w:type="dxa"/>
            <w:vAlign w:val="center"/>
          </w:tcPr>
          <w:p w14:paraId="6CD7125F" w14:textId="210A807D" w:rsidR="0018271F" w:rsidRPr="2559E30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Sélectionne un utilisateur à partir de s</w:t>
            </w:r>
            <w:r w:rsidR="00D624C8">
              <w:t>on email et de son mot de passe</w:t>
            </w:r>
          </w:p>
        </w:tc>
      </w:tr>
      <w:tr w:rsidR="0018271F" w14:paraId="01B26E76" w14:textId="77777777" w:rsidTr="00270942">
        <w:trPr>
          <w:cantSplit/>
          <w:trHeight w:val="1077"/>
        </w:trPr>
        <w:tc>
          <w:tcPr>
            <w:cnfStyle w:val="001000000000" w:firstRow="0" w:lastRow="0" w:firstColumn="1" w:lastColumn="0" w:oddVBand="0" w:evenVBand="0" w:oddHBand="0" w:evenHBand="0" w:firstRowFirstColumn="0" w:firstRowLastColumn="0" w:lastRowFirstColumn="0" w:lastRowLastColumn="0"/>
            <w:tcW w:w="2122" w:type="dxa"/>
            <w:vMerge/>
          </w:tcPr>
          <w:p w14:paraId="0F9C4A44" w14:textId="77777777" w:rsidR="0018271F" w:rsidRPr="00106960" w:rsidRDefault="0018271F" w:rsidP="00EC5C24">
            <w:pPr>
              <w:pStyle w:val="Sansinterligne"/>
            </w:pPr>
          </w:p>
        </w:tc>
        <w:tc>
          <w:tcPr>
            <w:tcW w:w="3402" w:type="dxa"/>
            <w:vAlign w:val="center"/>
          </w:tcPr>
          <w:p w14:paraId="219ED9B7" w14:textId="77777777" w:rsidR="00C51176" w:rsidRDefault="0018271F"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19F5E324">
              <w:t>SEARCH_ALL_USERS_BY_</w:t>
            </w:r>
          </w:p>
          <w:p w14:paraId="171C6DAC" w14:textId="66130510" w:rsidR="00842D9C" w:rsidRDefault="0018271F"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VALUE </w:t>
            </w:r>
          </w:p>
          <w:p w14:paraId="79D9C26E" w14:textId="38A81116" w:rsidR="0018271F" w:rsidRPr="19F5E324" w:rsidRDefault="0018271F" w:rsidP="0018271F">
            <w:pPr>
              <w:pStyle w:val="Sansinterligne"/>
              <w:jc w:val="left"/>
              <w:cnfStyle w:val="000000000000" w:firstRow="0" w:lastRow="0" w:firstColumn="0" w:lastColumn="0" w:oddVBand="0" w:evenVBand="0" w:oddHBand="0" w:evenHBand="0" w:firstRowFirstColumn="0" w:firstRowLastColumn="0" w:lastRowFirstColumn="0" w:lastRowLastColumn="0"/>
            </w:pPr>
            <w:r w:rsidRPr="19F5E324">
              <w:t>(IN `searchValue` VARCHAR(255))</w:t>
            </w:r>
          </w:p>
        </w:tc>
        <w:tc>
          <w:tcPr>
            <w:tcW w:w="3539" w:type="dxa"/>
            <w:vAlign w:val="center"/>
          </w:tcPr>
          <w:p w14:paraId="3204EADA" w14:textId="6B8C2D1B" w:rsidR="0018271F" w:rsidRPr="2559E30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Sélectionne une liste d’utilisateurs à partir d’une valeur de recherche sur les champs </w:t>
            </w:r>
            <w:r>
              <w:t>«</w:t>
            </w:r>
            <w:r w:rsidRPr="19F5E324">
              <w:t>first_name</w:t>
            </w:r>
            <w:r>
              <w:t>»</w:t>
            </w:r>
            <w:r w:rsidRPr="19F5E324">
              <w:t xml:space="preserve">, </w:t>
            </w:r>
            <w:r>
              <w:t>«</w:t>
            </w:r>
            <w:r w:rsidRPr="19F5E324">
              <w:t>last_name</w:t>
            </w:r>
            <w:r>
              <w:t>»</w:t>
            </w:r>
            <w:r w:rsidRPr="19F5E324">
              <w:t xml:space="preserve">, </w:t>
            </w:r>
            <w:r>
              <w:t>«</w:t>
            </w:r>
            <w:r w:rsidRPr="19F5E324">
              <w:t>email</w:t>
            </w:r>
            <w:r>
              <w:t>»</w:t>
            </w:r>
          </w:p>
        </w:tc>
      </w:tr>
      <w:tr w:rsidR="0018271F" w14:paraId="1E674AFF" w14:textId="77777777" w:rsidTr="00270942">
        <w:trPr>
          <w:cnfStyle w:val="000000100000" w:firstRow="0" w:lastRow="0" w:firstColumn="0" w:lastColumn="0" w:oddVBand="0" w:evenVBand="0" w:oddHBand="1" w:evenHBand="0" w:firstRowFirstColumn="0" w:firstRowLastColumn="0" w:lastRowFirstColumn="0" w:lastRowLastColumn="0"/>
          <w:cantSplit/>
          <w:trHeight w:val="1644"/>
        </w:trPr>
        <w:tc>
          <w:tcPr>
            <w:cnfStyle w:val="001000000000" w:firstRow="0" w:lastRow="0" w:firstColumn="1" w:lastColumn="0" w:oddVBand="0" w:evenVBand="0" w:oddHBand="0" w:evenHBand="0" w:firstRowFirstColumn="0" w:firstRowLastColumn="0" w:lastRowFirstColumn="0" w:lastRowLastColumn="0"/>
            <w:tcW w:w="2122" w:type="dxa"/>
            <w:vMerge/>
          </w:tcPr>
          <w:p w14:paraId="59AAF7CC" w14:textId="77777777" w:rsidR="0018271F" w:rsidRPr="00106960" w:rsidRDefault="0018271F" w:rsidP="00EC5C24">
            <w:pPr>
              <w:pStyle w:val="Sansinterligne"/>
            </w:pPr>
          </w:p>
        </w:tc>
        <w:tc>
          <w:tcPr>
            <w:tcW w:w="3402" w:type="dxa"/>
            <w:vAlign w:val="center"/>
          </w:tcPr>
          <w:p w14:paraId="02B630E0" w14:textId="77777777" w:rsidR="00C51176"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RESET_USER_PASSWORD_</w:t>
            </w:r>
          </w:p>
          <w:p w14:paraId="22A45C46" w14:textId="227DB0BB"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FOR_EMAIL </w:t>
            </w:r>
          </w:p>
          <w:p w14:paraId="1693F557" w14:textId="77777777" w:rsidR="00842D9C"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`userEmail` VARCHAR(255), </w:t>
            </w:r>
          </w:p>
          <w:p w14:paraId="0EF126BA" w14:textId="0619A217" w:rsidR="0018271F" w:rsidRPr="19F5E32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`userPassword` VARCHAR(255))</w:t>
            </w:r>
          </w:p>
        </w:tc>
        <w:tc>
          <w:tcPr>
            <w:tcW w:w="3539" w:type="dxa"/>
            <w:vAlign w:val="center"/>
          </w:tcPr>
          <w:p w14:paraId="54676A56" w14:textId="690B57F1" w:rsidR="0018271F" w:rsidRPr="19F5E324"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2559E304">
              <w:t>Met à jour l</w:t>
            </w:r>
            <w:r w:rsidR="00D624C8">
              <w:t>e mot de passe d’un utilisateur</w:t>
            </w:r>
          </w:p>
        </w:tc>
      </w:tr>
      <w:tr w:rsidR="0018271F" w14:paraId="1F9167A5" w14:textId="77777777" w:rsidTr="00270942">
        <w:trPr>
          <w:cantSplit/>
          <w:trHeight w:val="1871"/>
        </w:trPr>
        <w:tc>
          <w:tcPr>
            <w:cnfStyle w:val="001000000000" w:firstRow="0" w:lastRow="0" w:firstColumn="1" w:lastColumn="0" w:oddVBand="0" w:evenVBand="0" w:oddHBand="0" w:evenHBand="0" w:firstRowFirstColumn="0" w:firstRowLastColumn="0" w:lastRowFirstColumn="0" w:lastRowLastColumn="0"/>
            <w:tcW w:w="2122" w:type="dxa"/>
            <w:vMerge/>
          </w:tcPr>
          <w:p w14:paraId="4DCD83DE" w14:textId="77777777" w:rsidR="0018271F" w:rsidRPr="00106960" w:rsidRDefault="0018271F" w:rsidP="00EC5C24">
            <w:pPr>
              <w:pStyle w:val="Sansinterligne"/>
            </w:pPr>
          </w:p>
        </w:tc>
        <w:tc>
          <w:tcPr>
            <w:tcW w:w="3402" w:type="dxa"/>
            <w:vAlign w:val="center"/>
          </w:tcPr>
          <w:p w14:paraId="206BFE69" w14:textId="77777777"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UPDATE_USER </w:t>
            </w:r>
          </w:p>
          <w:p w14:paraId="6031D030" w14:textId="77777777"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(IN `userFirstname` VARCHAR(255),  </w:t>
            </w:r>
          </w:p>
          <w:p w14:paraId="6B9EE294" w14:textId="77777777"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IN `userLastname` VARCHAR(255),  </w:t>
            </w:r>
          </w:p>
          <w:p w14:paraId="6048B3B0" w14:textId="496741F9" w:rsidR="0018271F" w:rsidRPr="19F5E32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IN `userEmail` VARCHAR(255),  IN `id` INT)</w:t>
            </w:r>
          </w:p>
        </w:tc>
        <w:tc>
          <w:tcPr>
            <w:tcW w:w="3539" w:type="dxa"/>
            <w:vAlign w:val="center"/>
          </w:tcPr>
          <w:p w14:paraId="6022512F" w14:textId="7B0C771F" w:rsidR="0018271F" w:rsidRPr="2559E30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06893B3A">
              <w:t>Met à jour les données d’un utilisateur. Re</w:t>
            </w:r>
            <w:r w:rsidR="00D624C8">
              <w:t>tourne l’utilisateur mis à jour</w:t>
            </w:r>
          </w:p>
        </w:tc>
      </w:tr>
      <w:tr w:rsidR="0018271F" w14:paraId="7EB02048" w14:textId="77777777" w:rsidTr="00270942">
        <w:trPr>
          <w:cnfStyle w:val="000000100000" w:firstRow="0" w:lastRow="0" w:firstColumn="0" w:lastColumn="0" w:oddVBand="0" w:evenVBand="0" w:oddHBand="1" w:evenHBand="0" w:firstRowFirstColumn="0" w:firstRowLastColumn="0" w:lastRowFirstColumn="0" w:lastRowLastColumn="0"/>
          <w:cantSplit/>
          <w:trHeight w:val="1077"/>
        </w:trPr>
        <w:tc>
          <w:tcPr>
            <w:cnfStyle w:val="001000000000" w:firstRow="0" w:lastRow="0" w:firstColumn="1" w:lastColumn="0" w:oddVBand="0" w:evenVBand="0" w:oddHBand="0" w:evenHBand="0" w:firstRowFirstColumn="0" w:firstRowLastColumn="0" w:lastRowFirstColumn="0" w:lastRowLastColumn="0"/>
            <w:tcW w:w="2122" w:type="dxa"/>
            <w:vMerge/>
          </w:tcPr>
          <w:p w14:paraId="4CB2E23C" w14:textId="77777777" w:rsidR="0018271F" w:rsidRPr="00106960" w:rsidRDefault="0018271F" w:rsidP="00EC5C24">
            <w:pPr>
              <w:pStyle w:val="Sansinterligne"/>
            </w:pPr>
          </w:p>
        </w:tc>
        <w:tc>
          <w:tcPr>
            <w:tcW w:w="3402" w:type="dxa"/>
            <w:vAlign w:val="center"/>
          </w:tcPr>
          <w:p w14:paraId="195AD130" w14:textId="77777777" w:rsidR="00842D9C" w:rsidRDefault="0018271F"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UPDATE_USER_JACKPOT </w:t>
            </w:r>
          </w:p>
          <w:p w14:paraId="4D40BD1D" w14:textId="77777777" w:rsidR="00842D9C" w:rsidRDefault="0018271F"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 xml:space="preserve">(IN `userJackpot` DECIMAL(5,2),  </w:t>
            </w:r>
          </w:p>
          <w:p w14:paraId="059E03D9" w14:textId="47A3DAD9" w:rsidR="0018271F" w:rsidRPr="19F5E324" w:rsidRDefault="0018271F"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19F5E324">
              <w:t>IN `id` INT)</w:t>
            </w:r>
          </w:p>
        </w:tc>
        <w:tc>
          <w:tcPr>
            <w:tcW w:w="3539" w:type="dxa"/>
            <w:vAlign w:val="center"/>
          </w:tcPr>
          <w:p w14:paraId="1A064C77" w14:textId="252EAE98" w:rsidR="0018271F" w:rsidRPr="06893B3A" w:rsidRDefault="0018271F" w:rsidP="00D624C8">
            <w:pPr>
              <w:pStyle w:val="Sansinterligne"/>
              <w:jc w:val="left"/>
              <w:cnfStyle w:val="000000100000" w:firstRow="0" w:lastRow="0" w:firstColumn="0" w:lastColumn="0" w:oddVBand="0" w:evenVBand="0" w:oddHBand="1" w:evenHBand="0" w:firstRowFirstColumn="0" w:firstRowLastColumn="0" w:lastRowFirstColumn="0" w:lastRowLastColumn="0"/>
            </w:pPr>
            <w:r w:rsidRPr="06893B3A">
              <w:t>Met à jour la cagnotte d’un utilisateur. Retourne l’utilisa</w:t>
            </w:r>
            <w:r w:rsidR="00D624C8">
              <w:t>teur visé</w:t>
            </w:r>
          </w:p>
        </w:tc>
      </w:tr>
      <w:tr w:rsidR="0018271F" w14:paraId="22B4D6EB" w14:textId="77777777" w:rsidTr="00270942">
        <w:trPr>
          <w:cantSplit/>
          <w:trHeight w:val="1644"/>
        </w:trPr>
        <w:tc>
          <w:tcPr>
            <w:cnfStyle w:val="001000000000" w:firstRow="0" w:lastRow="0" w:firstColumn="1" w:lastColumn="0" w:oddVBand="0" w:evenVBand="0" w:oddHBand="0" w:evenHBand="0" w:firstRowFirstColumn="0" w:firstRowLastColumn="0" w:lastRowFirstColumn="0" w:lastRowLastColumn="0"/>
            <w:tcW w:w="2122" w:type="dxa"/>
            <w:vMerge/>
          </w:tcPr>
          <w:p w14:paraId="66E85F47" w14:textId="77777777" w:rsidR="0018271F" w:rsidRPr="00106960" w:rsidRDefault="0018271F" w:rsidP="00EC5C24">
            <w:pPr>
              <w:pStyle w:val="Sansinterligne"/>
            </w:pPr>
          </w:p>
        </w:tc>
        <w:tc>
          <w:tcPr>
            <w:tcW w:w="3402" w:type="dxa"/>
            <w:vAlign w:val="center"/>
          </w:tcPr>
          <w:p w14:paraId="740FA473" w14:textId="77777777"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UPDATE_USER_PASSWORD (IN `oldUserPassword` VARCHAR(255),  </w:t>
            </w:r>
          </w:p>
          <w:p w14:paraId="78CD5334" w14:textId="77777777" w:rsidR="00842D9C"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 xml:space="preserve">IN `newUserPassword` VARCHAR(255),  </w:t>
            </w:r>
          </w:p>
          <w:p w14:paraId="7B9C0845" w14:textId="77FDE43A" w:rsidR="0018271F" w:rsidRPr="19F5E324"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19F5E324">
              <w:t>IN `id` INT)</w:t>
            </w:r>
          </w:p>
        </w:tc>
        <w:tc>
          <w:tcPr>
            <w:tcW w:w="3539" w:type="dxa"/>
            <w:vAlign w:val="center"/>
          </w:tcPr>
          <w:p w14:paraId="2BF64B55" w14:textId="09FDFDA9" w:rsidR="0018271F" w:rsidRPr="06893B3A" w:rsidRDefault="0018271F" w:rsidP="00D624C8">
            <w:pPr>
              <w:pStyle w:val="Sansinterligne"/>
              <w:jc w:val="left"/>
              <w:cnfStyle w:val="000000000000" w:firstRow="0" w:lastRow="0" w:firstColumn="0" w:lastColumn="0" w:oddVBand="0" w:evenVBand="0" w:oddHBand="0" w:evenHBand="0" w:firstRowFirstColumn="0" w:firstRowLastColumn="0" w:lastRowFirstColumn="0" w:lastRowLastColumn="0"/>
            </w:pPr>
            <w:r w:rsidRPr="06893B3A">
              <w:t>Met à jour le mot de passe d’un utilisate</w:t>
            </w:r>
            <w:r w:rsidR="00D624C8">
              <w:t>ur. Retourne l’utilisateur visé</w:t>
            </w:r>
          </w:p>
        </w:tc>
      </w:tr>
      <w:tr w:rsidR="0018271F" w14:paraId="28B2C9A8" w14:textId="77777777" w:rsidTr="00270942">
        <w:trPr>
          <w:cnfStyle w:val="000000100000" w:firstRow="0" w:lastRow="0" w:firstColumn="0" w:lastColumn="0" w:oddVBand="0" w:evenVBand="0" w:oddHBand="1" w:evenHBand="0" w:firstRowFirstColumn="0" w:firstRowLastColumn="0" w:lastRowFirstColumn="0" w:lastRowLastColumn="0"/>
          <w:cantSplit/>
          <w:trHeight w:val="1644"/>
        </w:trPr>
        <w:tc>
          <w:tcPr>
            <w:cnfStyle w:val="001000000000" w:firstRow="0" w:lastRow="0" w:firstColumn="1" w:lastColumn="0" w:oddVBand="0" w:evenVBand="0" w:oddHBand="0" w:evenHBand="0" w:firstRowFirstColumn="0" w:firstRowLastColumn="0" w:lastRowFirstColumn="0" w:lastRowLastColumn="0"/>
            <w:tcW w:w="2122" w:type="dxa"/>
            <w:vMerge/>
          </w:tcPr>
          <w:p w14:paraId="348D5788" w14:textId="77777777" w:rsidR="0018271F" w:rsidRPr="00106960" w:rsidRDefault="0018271F" w:rsidP="00EC5C24">
            <w:pPr>
              <w:pStyle w:val="Sansinterligne"/>
            </w:pPr>
          </w:p>
        </w:tc>
        <w:tc>
          <w:tcPr>
            <w:tcW w:w="3402" w:type="dxa"/>
            <w:vAlign w:val="center"/>
          </w:tcPr>
          <w:p w14:paraId="62298C77" w14:textId="77777777" w:rsidR="00842D9C" w:rsidRDefault="0018271F"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06893B3A">
              <w:t xml:space="preserve">DELETE_USER </w:t>
            </w:r>
          </w:p>
          <w:p w14:paraId="2D63DA25" w14:textId="6EFE93C2" w:rsidR="0018271F" w:rsidRPr="19F5E324" w:rsidRDefault="0018271F"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06893B3A">
              <w:t>(IN `id` INT)</w:t>
            </w:r>
          </w:p>
        </w:tc>
        <w:tc>
          <w:tcPr>
            <w:tcW w:w="3539" w:type="dxa"/>
            <w:vAlign w:val="center"/>
          </w:tcPr>
          <w:p w14:paraId="6AB479D5" w14:textId="0D20803E" w:rsidR="0018271F" w:rsidRPr="06893B3A" w:rsidRDefault="0018271F" w:rsidP="0018271F">
            <w:pPr>
              <w:pStyle w:val="Sansinterligne"/>
              <w:jc w:val="left"/>
              <w:cnfStyle w:val="000000100000" w:firstRow="0" w:lastRow="0" w:firstColumn="0" w:lastColumn="0" w:oddVBand="0" w:evenVBand="0" w:oddHBand="1" w:evenHBand="0" w:firstRowFirstColumn="0" w:firstRowLastColumn="0" w:lastRowFirstColumn="0" w:lastRowLastColumn="0"/>
            </w:pPr>
            <w:r w:rsidRPr="2559E304">
              <w:t>Supprime un utilisateur après avoir vérifié que ce dernier n’a aucune commande en cours et que la valeur de sa cagnotte est à 0.00. Retourn</w:t>
            </w:r>
            <w:r w:rsidR="00D624C8">
              <w:t>e le nombre de lignes affectées</w:t>
            </w:r>
          </w:p>
        </w:tc>
      </w:tr>
    </w:tbl>
    <w:p w14:paraId="6B5CAC88" w14:textId="77777777" w:rsidR="0074575A" w:rsidRPr="00106960" w:rsidRDefault="0074575A" w:rsidP="009B1AC4">
      <w:pPr>
        <w:pStyle w:val="Sansinterligne"/>
      </w:pPr>
    </w:p>
    <w:p w14:paraId="50F8DDBF" w14:textId="77777777" w:rsidR="0074575A" w:rsidRDefault="0074575A" w:rsidP="009B1AC4">
      <w:pPr>
        <w:pStyle w:val="Sansinterligne"/>
      </w:pPr>
    </w:p>
    <w:p w14:paraId="0B74AB20" w14:textId="674E00B5" w:rsidR="009B1AC4" w:rsidRPr="00E862C5" w:rsidRDefault="00854EBC" w:rsidP="009B1AC4">
      <w:pPr>
        <w:pStyle w:val="Titre3"/>
      </w:pPr>
      <w:bookmarkStart w:id="127" w:name="h.hdg9fqpcx8aj" w:colFirst="0" w:colLast="0"/>
      <w:bookmarkStart w:id="128" w:name="_Toc459823682"/>
      <w:bookmarkEnd w:id="127"/>
      <w:r w:rsidRPr="06893B3A">
        <w:lastRenderedPageBreak/>
        <w:t>DAO</w:t>
      </w:r>
      <w:bookmarkEnd w:id="128"/>
    </w:p>
    <w:p w14:paraId="29432E87" w14:textId="6F189205" w:rsidR="0074575A" w:rsidRDefault="00854EBC">
      <w:pPr>
        <w:pStyle w:val="Titre4"/>
      </w:pPr>
      <w:bookmarkStart w:id="129" w:name="h.nlc90m74fq8e" w:colFirst="0" w:colLast="0"/>
      <w:bookmarkEnd w:id="129"/>
      <w:r w:rsidRPr="06893B3A">
        <w:t>Diagramme de classe des interface</w:t>
      </w:r>
      <w:r w:rsidR="008B2E72">
        <w:t>s</w:t>
      </w:r>
      <w:r w:rsidRPr="06893B3A">
        <w:t xml:space="preserve"> DAO</w:t>
      </w:r>
    </w:p>
    <w:p w14:paraId="15D5AEF6" w14:textId="77777777" w:rsidR="009B1AC4" w:rsidRPr="009B1AC4" w:rsidRDefault="009B1AC4" w:rsidP="009B1AC4">
      <w:pPr>
        <w:pStyle w:val="Sansinterligne"/>
      </w:pPr>
    </w:p>
    <w:p w14:paraId="32DB522F" w14:textId="77777777" w:rsidR="0074575A" w:rsidRDefault="00854EBC" w:rsidP="00FB0C59">
      <w:pPr>
        <w:pStyle w:val="Sansinterligne"/>
        <w:jc w:val="center"/>
      </w:pPr>
      <w:r>
        <w:rPr>
          <w:noProof/>
        </w:rPr>
        <w:drawing>
          <wp:inline distT="114300" distB="114300" distL="114300" distR="114300" wp14:anchorId="1522B0BE" wp14:editId="03F8E9EC">
            <wp:extent cx="5760000" cy="2626242"/>
            <wp:effectExtent l="19050" t="19050" r="12700" b="22225"/>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39"/>
                    <a:srcRect r="1302" b="2547"/>
                    <a:stretch/>
                  </pic:blipFill>
                  <pic:spPr bwMode="auto">
                    <a:xfrm>
                      <a:off x="0" y="0"/>
                      <a:ext cx="5760000" cy="2626242"/>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41A5E005" w14:textId="77777777" w:rsidR="009B1AC4" w:rsidRPr="009B1AC4" w:rsidRDefault="009B1AC4" w:rsidP="009B1AC4">
      <w:pPr>
        <w:pStyle w:val="Sansinterligne"/>
      </w:pPr>
    </w:p>
    <w:p w14:paraId="24212317" w14:textId="77777777" w:rsidR="0074575A" w:rsidRDefault="06893B3A" w:rsidP="009B1AC4">
      <w:r w:rsidRPr="06893B3A">
        <w:t>Nos interfaces DAO décrivent les contrats que les classes concrètes devront implémenter afin d’assurer un fonctionnement cohérent de l’application.</w:t>
      </w:r>
    </w:p>
    <w:p w14:paraId="0458412E" w14:textId="45908A5E" w:rsidR="0074575A" w:rsidRDefault="0074575A" w:rsidP="009B1AC4">
      <w:pPr>
        <w:pStyle w:val="Sansinterligne"/>
      </w:pPr>
    </w:p>
    <w:p w14:paraId="3ADD681D" w14:textId="77777777" w:rsidR="0074575A" w:rsidRDefault="00854EBC">
      <w:pPr>
        <w:pStyle w:val="Titre4"/>
      </w:pPr>
      <w:bookmarkStart w:id="130" w:name="h.dh1kdfyc47ni" w:colFirst="0" w:colLast="0"/>
      <w:bookmarkEnd w:id="130"/>
      <w:r w:rsidRPr="06893B3A">
        <w:t>Diagramme de classe des interfaces implémentées</w:t>
      </w:r>
    </w:p>
    <w:p w14:paraId="138FF2B1" w14:textId="77777777" w:rsidR="009B1AC4" w:rsidRPr="009B1AC4" w:rsidRDefault="009B1AC4" w:rsidP="009B1AC4">
      <w:pPr>
        <w:pStyle w:val="Sansinterligne"/>
      </w:pPr>
    </w:p>
    <w:p w14:paraId="709C65EA" w14:textId="09B0544E" w:rsidR="0074575A" w:rsidRDefault="00854EBC" w:rsidP="00FB0C59">
      <w:pPr>
        <w:pStyle w:val="Sansinterligne"/>
        <w:jc w:val="center"/>
      </w:pPr>
      <w:r>
        <w:rPr>
          <w:noProof/>
        </w:rPr>
        <w:drawing>
          <wp:inline distT="0" distB="0" distL="0" distR="0" wp14:anchorId="14D630B6" wp14:editId="435AE474">
            <wp:extent cx="5760000" cy="3190208"/>
            <wp:effectExtent l="19050" t="19050" r="12700" b="10795"/>
            <wp:docPr id="28747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0">
                      <a:extLst>
                        <a:ext uri="{28A0092B-C50C-407E-A947-70E740481C1C}">
                          <a14:useLocalDpi xmlns:a14="http://schemas.microsoft.com/office/drawing/2010/main" val="0"/>
                        </a:ext>
                      </a:extLst>
                    </a:blip>
                    <a:srcRect l="663" t="580" r="3939" b="6858"/>
                    <a:stretch/>
                  </pic:blipFill>
                  <pic:spPr bwMode="auto">
                    <a:xfrm>
                      <a:off x="0" y="0"/>
                      <a:ext cx="5760000" cy="3190208"/>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145E1FBC" w14:textId="77777777" w:rsidR="009B1AC4" w:rsidRDefault="009B1AC4" w:rsidP="009B1AC4">
      <w:pPr>
        <w:pStyle w:val="Sansinterligne"/>
      </w:pPr>
    </w:p>
    <w:p w14:paraId="5EAD7CA2" w14:textId="226C3558" w:rsidR="0074575A" w:rsidRDefault="00854EBC" w:rsidP="009B1AC4">
      <w:r w:rsidRPr="06893B3A">
        <w:t xml:space="preserve">Toutes nos classes concrètes de DAO hériteront </w:t>
      </w:r>
      <w:r w:rsidR="00852AC5" w:rsidRPr="06893B3A">
        <w:t>d’une</w:t>
      </w:r>
      <w:r w:rsidRPr="06893B3A">
        <w:t xml:space="preserve"> classe Abstraite </w:t>
      </w:r>
      <w:r w:rsidR="00727654">
        <w:t>«</w:t>
      </w:r>
      <w:r w:rsidRPr="06893B3A">
        <w:t>AbstractDAO</w:t>
      </w:r>
      <w:r w:rsidR="00727654">
        <w:t>»</w:t>
      </w:r>
      <w:r w:rsidRPr="06893B3A">
        <w:t xml:space="preserve"> afin de partager les mêmes méthodes et attributs.</w:t>
      </w:r>
    </w:p>
    <w:p w14:paraId="79C255EA" w14:textId="762F920A" w:rsidR="06893B3A" w:rsidRDefault="06893B3A" w:rsidP="009B1AC4">
      <w:pPr>
        <w:pStyle w:val="Sansinterligne"/>
      </w:pPr>
    </w:p>
    <w:p w14:paraId="5305C704" w14:textId="77777777" w:rsidR="00E862C5" w:rsidRDefault="00E862C5">
      <w:pPr>
        <w:spacing w:after="0"/>
        <w:jc w:val="left"/>
        <w:rPr>
          <w:i/>
          <w:sz w:val="24"/>
          <w:szCs w:val="22"/>
        </w:rPr>
      </w:pPr>
      <w:r>
        <w:br w:type="page"/>
      </w:r>
    </w:p>
    <w:p w14:paraId="0606C528" w14:textId="36DCE339" w:rsidR="06893B3A" w:rsidRDefault="06893B3A" w:rsidP="008B2E72">
      <w:pPr>
        <w:pStyle w:val="Titre4"/>
      </w:pPr>
      <w:r w:rsidRPr="06893B3A">
        <w:lastRenderedPageBreak/>
        <w:t>Diagramme de classe des exceptions liées aux DAO.</w:t>
      </w:r>
    </w:p>
    <w:p w14:paraId="79F421F2" w14:textId="77777777" w:rsidR="009B1AC4" w:rsidRPr="009B1AC4" w:rsidRDefault="009B1AC4" w:rsidP="009B1AC4">
      <w:pPr>
        <w:pStyle w:val="Sansinterligne"/>
      </w:pPr>
    </w:p>
    <w:p w14:paraId="467D529C" w14:textId="792B6237" w:rsidR="06893B3A" w:rsidRDefault="06893B3A" w:rsidP="00FB0C59">
      <w:pPr>
        <w:pStyle w:val="Sansinterligne"/>
        <w:jc w:val="center"/>
      </w:pPr>
      <w:r>
        <w:rPr>
          <w:noProof/>
        </w:rPr>
        <w:drawing>
          <wp:inline distT="0" distB="0" distL="0" distR="0" wp14:anchorId="4BF7D488" wp14:editId="2BFBDA98">
            <wp:extent cx="5760000" cy="2495500"/>
            <wp:effectExtent l="19050" t="19050" r="12700" b="19685"/>
            <wp:docPr id="2199897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1">
                      <a:extLst>
                        <a:ext uri="{28A0092B-C50C-407E-A947-70E740481C1C}">
                          <a14:useLocalDpi xmlns:a14="http://schemas.microsoft.com/office/drawing/2010/main" val="0"/>
                        </a:ext>
                      </a:extLst>
                    </a:blip>
                    <a:srcRect l="498" t="1093" r="3648" b="7887"/>
                    <a:stretch/>
                  </pic:blipFill>
                  <pic:spPr bwMode="auto">
                    <a:xfrm>
                      <a:off x="0" y="0"/>
                      <a:ext cx="5760000" cy="249550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C73907" w14:textId="77777777" w:rsidR="009B1AC4" w:rsidRDefault="009B1AC4" w:rsidP="009B1AC4">
      <w:pPr>
        <w:pStyle w:val="Sansinterligne"/>
      </w:pPr>
    </w:p>
    <w:p w14:paraId="596BF666" w14:textId="6A1D2482" w:rsidR="009B1AC4" w:rsidRPr="00E862C5" w:rsidRDefault="00854EBC" w:rsidP="009B1AC4">
      <w:pPr>
        <w:pStyle w:val="Titre3"/>
      </w:pPr>
      <w:bookmarkStart w:id="131" w:name="h.kvh6xa5qwpsn" w:colFirst="0" w:colLast="0"/>
      <w:bookmarkStart w:id="132" w:name="_Toc459823683"/>
      <w:bookmarkEnd w:id="131"/>
      <w:r w:rsidRPr="06893B3A">
        <w:t>Services</w:t>
      </w:r>
      <w:bookmarkEnd w:id="132"/>
    </w:p>
    <w:p w14:paraId="4E056ED8" w14:textId="3B1B23B6" w:rsidR="0074575A" w:rsidRDefault="00854EBC">
      <w:pPr>
        <w:pStyle w:val="Titre4"/>
      </w:pPr>
      <w:bookmarkStart w:id="133" w:name="h.6qk096spneka" w:colFirst="0" w:colLast="0"/>
      <w:bookmarkEnd w:id="133"/>
      <w:r w:rsidRPr="06893B3A">
        <w:t>Diagramme de classe des interface</w:t>
      </w:r>
      <w:r w:rsidR="008B2E72">
        <w:t>s</w:t>
      </w:r>
      <w:r w:rsidRPr="06893B3A">
        <w:t xml:space="preserve"> Service</w:t>
      </w:r>
    </w:p>
    <w:p w14:paraId="1DD89354" w14:textId="77777777" w:rsidR="009B1AC4" w:rsidRPr="009B1AC4" w:rsidRDefault="009B1AC4" w:rsidP="009B1AC4">
      <w:pPr>
        <w:pStyle w:val="Sansinterligne"/>
      </w:pPr>
    </w:p>
    <w:p w14:paraId="1AB8F844" w14:textId="656955F1" w:rsidR="0074575A" w:rsidRDefault="00854EBC" w:rsidP="00FB0C59">
      <w:pPr>
        <w:pStyle w:val="Sansinterligne"/>
        <w:jc w:val="center"/>
      </w:pPr>
      <w:r>
        <w:rPr>
          <w:noProof/>
        </w:rPr>
        <w:drawing>
          <wp:inline distT="0" distB="0" distL="0" distR="0" wp14:anchorId="295C6FB6" wp14:editId="18CE5A13">
            <wp:extent cx="5760000" cy="3430947"/>
            <wp:effectExtent l="19050" t="19050" r="12700" b="17145"/>
            <wp:docPr id="5227339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2">
                      <a:extLst>
                        <a:ext uri="{28A0092B-C50C-407E-A947-70E740481C1C}">
                          <a14:useLocalDpi xmlns:a14="http://schemas.microsoft.com/office/drawing/2010/main" val="0"/>
                        </a:ext>
                      </a:extLst>
                    </a:blip>
                    <a:srcRect r="2116" b="3827"/>
                    <a:stretch/>
                  </pic:blipFill>
                  <pic:spPr bwMode="auto">
                    <a:xfrm>
                      <a:off x="0" y="0"/>
                      <a:ext cx="5760000" cy="3430947"/>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1898C30D" w14:textId="77777777" w:rsidR="009B1AC4" w:rsidRDefault="009B1AC4" w:rsidP="009B1AC4">
      <w:pPr>
        <w:pStyle w:val="Sansinterligne"/>
      </w:pPr>
    </w:p>
    <w:p w14:paraId="59271ED5" w14:textId="77777777" w:rsidR="0074575A" w:rsidRDefault="06893B3A" w:rsidP="009B1AC4">
      <w:r w:rsidRPr="06893B3A">
        <w:t>Nos interfaces Service décrivent les contrats que les classes concrètes devront implémenter afin d’assurer un fonctionnement cohérent de l’application.</w:t>
      </w:r>
    </w:p>
    <w:p w14:paraId="377F92C7" w14:textId="77777777" w:rsidR="009B1AC4" w:rsidRDefault="009B1AC4" w:rsidP="009B1AC4">
      <w:pPr>
        <w:pStyle w:val="Sansinterligne"/>
      </w:pPr>
    </w:p>
    <w:p w14:paraId="4AD7E59B" w14:textId="06834FAE" w:rsidR="0074575A" w:rsidRDefault="00854EBC">
      <w:r>
        <w:br w:type="page"/>
      </w:r>
    </w:p>
    <w:p w14:paraId="4D547008" w14:textId="77777777" w:rsidR="0074575A" w:rsidRDefault="06893B3A" w:rsidP="008B2E72">
      <w:pPr>
        <w:pStyle w:val="Titre4"/>
      </w:pPr>
      <w:r>
        <w:lastRenderedPageBreak/>
        <w:t>Diagramme de classe des services.</w:t>
      </w:r>
    </w:p>
    <w:p w14:paraId="342EB9F4" w14:textId="77777777" w:rsidR="009B1AC4" w:rsidRPr="009B1AC4" w:rsidRDefault="009B1AC4" w:rsidP="009B1AC4">
      <w:pPr>
        <w:pStyle w:val="Sansinterligne"/>
      </w:pPr>
    </w:p>
    <w:p w14:paraId="7C6D5B5A" w14:textId="21C5DFD0" w:rsidR="0074575A" w:rsidRDefault="00854EBC" w:rsidP="00FB0C59">
      <w:pPr>
        <w:pStyle w:val="Sansinterligne"/>
        <w:jc w:val="center"/>
      </w:pPr>
      <w:r>
        <w:rPr>
          <w:noProof/>
        </w:rPr>
        <w:drawing>
          <wp:inline distT="0" distB="0" distL="0" distR="0" wp14:anchorId="2986F5F4" wp14:editId="7D94F41A">
            <wp:extent cx="5760000" cy="3000034"/>
            <wp:effectExtent l="19050" t="19050" r="12700" b="10160"/>
            <wp:docPr id="15426243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3" cstate="print">
                      <a:extLst>
                        <a:ext uri="{28A0092B-C50C-407E-A947-70E740481C1C}">
                          <a14:useLocalDpi xmlns:a14="http://schemas.microsoft.com/office/drawing/2010/main" val="0"/>
                        </a:ext>
                      </a:extLst>
                    </a:blip>
                    <a:srcRect r="774" b="1561"/>
                    <a:stretch/>
                  </pic:blipFill>
                  <pic:spPr bwMode="auto">
                    <a:xfrm>
                      <a:off x="0" y="0"/>
                      <a:ext cx="5760000" cy="3000034"/>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7FA0A16D" w14:textId="77777777" w:rsidR="009B1AC4" w:rsidRDefault="009B1AC4" w:rsidP="009B1AC4">
      <w:pPr>
        <w:pStyle w:val="Sansinterligne"/>
      </w:pPr>
    </w:p>
    <w:p w14:paraId="5DAD21AE" w14:textId="62865484" w:rsidR="0074575A" w:rsidRDefault="19F5E324" w:rsidP="009B1AC4">
      <w:r w:rsidRPr="19F5E324">
        <w:t xml:space="preserve">Toutes nos classes concrètes de Service hériteront </w:t>
      </w:r>
      <w:r w:rsidR="00852AC5" w:rsidRPr="19F5E324">
        <w:t>d’une</w:t>
      </w:r>
      <w:r w:rsidRPr="19F5E324">
        <w:t xml:space="preserve"> classe Abstraite </w:t>
      </w:r>
      <w:r w:rsidR="00727654">
        <w:t>«</w:t>
      </w:r>
      <w:r w:rsidRPr="19F5E324">
        <w:t>AbstractService</w:t>
      </w:r>
      <w:r w:rsidR="00727654">
        <w:t>»</w:t>
      </w:r>
      <w:r w:rsidRPr="19F5E324">
        <w:t xml:space="preserve"> afin de partager les mêmes méthodes et attributs.</w:t>
      </w:r>
    </w:p>
    <w:p w14:paraId="00DABED4" w14:textId="1EE8444C" w:rsidR="06893B3A" w:rsidRDefault="06893B3A" w:rsidP="009B1AC4">
      <w:pPr>
        <w:pStyle w:val="Sansinterligne"/>
      </w:pPr>
    </w:p>
    <w:p w14:paraId="69D69BFC" w14:textId="0BE37849" w:rsidR="06893B3A" w:rsidRDefault="06893B3A" w:rsidP="008B2E72">
      <w:pPr>
        <w:pStyle w:val="Titre4"/>
      </w:pPr>
      <w:r w:rsidRPr="06893B3A">
        <w:t>Diagramme de classe des exceptions des classes services.</w:t>
      </w:r>
    </w:p>
    <w:p w14:paraId="505DBFFE" w14:textId="77777777" w:rsidR="009B1AC4" w:rsidRPr="009B1AC4" w:rsidRDefault="009B1AC4" w:rsidP="009B1AC4">
      <w:pPr>
        <w:pStyle w:val="Sansinterligne"/>
      </w:pPr>
    </w:p>
    <w:p w14:paraId="72C26C1A" w14:textId="09A2C29F" w:rsidR="06893B3A" w:rsidRDefault="06893B3A" w:rsidP="00FB0C59">
      <w:pPr>
        <w:pStyle w:val="Sansinterligne"/>
        <w:jc w:val="center"/>
      </w:pPr>
      <w:r>
        <w:rPr>
          <w:noProof/>
        </w:rPr>
        <w:drawing>
          <wp:inline distT="0" distB="0" distL="0" distR="0" wp14:anchorId="7B1693CF" wp14:editId="76E692B1">
            <wp:extent cx="5760000" cy="3158435"/>
            <wp:effectExtent l="19050" t="19050" r="12700" b="23495"/>
            <wp:docPr id="1247992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4">
                      <a:extLst>
                        <a:ext uri="{28A0092B-C50C-407E-A947-70E740481C1C}">
                          <a14:useLocalDpi xmlns:a14="http://schemas.microsoft.com/office/drawing/2010/main" val="0"/>
                        </a:ext>
                      </a:extLst>
                    </a:blip>
                    <a:srcRect r="1994" b="3748"/>
                    <a:stretch/>
                  </pic:blipFill>
                  <pic:spPr bwMode="auto">
                    <a:xfrm>
                      <a:off x="0" y="0"/>
                      <a:ext cx="5760000" cy="315843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379B549B" w14:textId="77777777" w:rsidR="009B1AC4" w:rsidRPr="009B1AC4" w:rsidRDefault="009B1AC4" w:rsidP="009B1AC4">
      <w:pPr>
        <w:pStyle w:val="Sansinterligne"/>
      </w:pPr>
    </w:p>
    <w:p w14:paraId="5A9AF3C1" w14:textId="77777777" w:rsidR="00E862C5" w:rsidRDefault="00E862C5">
      <w:pPr>
        <w:spacing w:after="0"/>
        <w:jc w:val="left"/>
        <w:rPr>
          <w:sz w:val="28"/>
          <w:szCs w:val="26"/>
          <w:lang w:val="fr-CA"/>
        </w:rPr>
      </w:pPr>
      <w:bookmarkStart w:id="134" w:name="h.icscozxyzcsp" w:colFirst="0" w:colLast="0"/>
      <w:bookmarkEnd w:id="134"/>
      <w:r>
        <w:br w:type="page"/>
      </w:r>
    </w:p>
    <w:p w14:paraId="0DFA3C7C" w14:textId="1FB0BEF8" w:rsidR="0074575A" w:rsidRDefault="00854EBC" w:rsidP="00583F29">
      <w:pPr>
        <w:pStyle w:val="Titre3"/>
      </w:pPr>
      <w:bookmarkStart w:id="135" w:name="_Toc459823684"/>
      <w:r w:rsidRPr="06893B3A">
        <w:lastRenderedPageBreak/>
        <w:t>Web Service</w:t>
      </w:r>
      <w:bookmarkEnd w:id="135"/>
    </w:p>
    <w:p w14:paraId="34A20813" w14:textId="77777777" w:rsidR="008B2E72" w:rsidRPr="008B2E72" w:rsidRDefault="008B2E72" w:rsidP="009B1AC4">
      <w:pPr>
        <w:pStyle w:val="Sansinterligne"/>
        <w:rPr>
          <w:lang w:val="fr-CA"/>
        </w:rPr>
      </w:pPr>
    </w:p>
    <w:p w14:paraId="61BA00E6" w14:textId="1276F52C" w:rsidR="0074575A" w:rsidRDefault="00854EBC" w:rsidP="00382A68">
      <w:pPr>
        <w:pStyle w:val="Sansinterligne"/>
      </w:pPr>
      <w:bookmarkStart w:id="136" w:name="h.4w1rhx8ybzwa" w:colFirst="0" w:colLast="0"/>
      <w:bookmarkEnd w:id="136"/>
      <w:r>
        <w:rPr>
          <w:noProof/>
        </w:rPr>
        <w:drawing>
          <wp:inline distT="0" distB="0" distL="0" distR="0" wp14:anchorId="03E4D1FA" wp14:editId="34DA37D9">
            <wp:extent cx="5708244" cy="3051545"/>
            <wp:effectExtent l="19050" t="19050" r="26035" b="15875"/>
            <wp:docPr id="4262820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5" cstate="print">
                      <a:extLst>
                        <a:ext uri="{28A0092B-C50C-407E-A947-70E740481C1C}">
                          <a14:useLocalDpi xmlns:a14="http://schemas.microsoft.com/office/drawing/2010/main" val="0"/>
                        </a:ext>
                      </a:extLst>
                    </a:blip>
                    <a:srcRect l="-1" r="852" b="1724"/>
                    <a:stretch/>
                  </pic:blipFill>
                  <pic:spPr bwMode="auto">
                    <a:xfrm>
                      <a:off x="0" y="0"/>
                      <a:ext cx="5714670" cy="305498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1C8A42" w14:textId="77777777" w:rsidR="008B2E72" w:rsidRDefault="008B2E72" w:rsidP="008B2E72">
      <w:pPr>
        <w:pStyle w:val="Sansinterligne"/>
      </w:pPr>
    </w:p>
    <w:p w14:paraId="684ECF07" w14:textId="77777777" w:rsidR="0074575A" w:rsidRDefault="06893B3A" w:rsidP="009B1AC4">
      <w:r w:rsidRPr="06893B3A">
        <w:t xml:space="preserve">Les web services fournissent des données au format JSON à partir d’un url d’accès dont la base est </w:t>
      </w:r>
      <w:hyperlink r:id="rId46">
        <w:r w:rsidRPr="06893B3A">
          <w:rPr>
            <w:color w:val="1155CC"/>
            <w:u w:val="single"/>
          </w:rPr>
          <w:t>www.cantine-aston.fr/api/v1</w:t>
        </w:r>
      </w:hyperlink>
      <w:r w:rsidRPr="06893B3A">
        <w:t xml:space="preserve"> et sera complété par le chemin d’accès adéquat.</w:t>
      </w:r>
    </w:p>
    <w:p w14:paraId="1D5191C6" w14:textId="77777777" w:rsidR="0074575A" w:rsidRDefault="06893B3A" w:rsidP="009B1AC4">
      <w:r w:rsidRPr="06893B3A">
        <w:t>Le serveur renverra toujours un STATUS 200 afin de pouvoir toujours faire circuler un objet JSON dans le corps de la réponse. C’est cet objet JSON qui permettra à l’application côté client, de gérer les états.</w:t>
      </w:r>
    </w:p>
    <w:p w14:paraId="0E365624" w14:textId="2DE5E1AD" w:rsidR="0074575A" w:rsidRDefault="06893B3A" w:rsidP="009B1AC4">
      <w:r w:rsidRPr="06893B3A">
        <w:t>L’objet JSON retourné dans le corps de la requête HTTP sera au format suivant :</w:t>
      </w:r>
    </w:p>
    <w:p w14:paraId="00DD85F9" w14:textId="4E62B699" w:rsidR="0074575A" w:rsidRDefault="06893B3A" w:rsidP="00834A83">
      <w:r w:rsidRPr="06893B3A">
        <w:t>{</w:t>
      </w:r>
    </w:p>
    <w:p w14:paraId="3104E586" w14:textId="660B949A" w:rsidR="0074575A" w:rsidRDefault="00BC5D3C" w:rsidP="00834A83">
      <w:r>
        <w:t>s</w:t>
      </w:r>
      <w:r w:rsidR="00852AC5" w:rsidRPr="19F5E324">
        <w:t>tatus</w:t>
      </w:r>
      <w:r w:rsidR="19F5E324" w:rsidRPr="19F5E324">
        <w:t xml:space="preserve"> : 200 | 400,</w:t>
      </w:r>
    </w:p>
    <w:p w14:paraId="3EDE4396" w14:textId="660023D3" w:rsidR="0074575A" w:rsidRDefault="00BC5D3C" w:rsidP="00834A83">
      <w:r>
        <w:t>m</w:t>
      </w:r>
      <w:r w:rsidR="00852AC5" w:rsidRPr="19F5E324">
        <w:t>essage_count</w:t>
      </w:r>
      <w:r w:rsidR="19F5E324" w:rsidRPr="19F5E324">
        <w:t xml:space="preserve"> : integer,</w:t>
      </w:r>
    </w:p>
    <w:p w14:paraId="2B8BB6DB" w14:textId="63EF6514" w:rsidR="0074575A" w:rsidRDefault="00BC5D3C" w:rsidP="00834A83">
      <w:r>
        <w:t>d</w:t>
      </w:r>
      <w:r w:rsidR="00852AC5" w:rsidRPr="19F5E324">
        <w:t>ata_count</w:t>
      </w:r>
      <w:r w:rsidR="19F5E324" w:rsidRPr="19F5E324">
        <w:t xml:space="preserve"> : integer,</w:t>
      </w:r>
    </w:p>
    <w:p w14:paraId="69A95D3B" w14:textId="5B226D60" w:rsidR="0074575A" w:rsidRDefault="00BC5D3C" w:rsidP="00834A83">
      <w:r>
        <w:t>m</w:t>
      </w:r>
      <w:r w:rsidR="00852AC5" w:rsidRPr="06893B3A">
        <w:t>essages</w:t>
      </w:r>
      <w:r w:rsidR="06893B3A" w:rsidRPr="06893B3A">
        <w:t xml:space="preserve"> </w:t>
      </w:r>
      <w:r w:rsidR="00852AC5" w:rsidRPr="06893B3A">
        <w:t>: [</w:t>
      </w:r>
      <w:r w:rsidR="06893B3A" w:rsidRPr="06893B3A">
        <w:t xml:space="preserve"> ],</w:t>
      </w:r>
    </w:p>
    <w:p w14:paraId="7E1F7AC1" w14:textId="4A30A241" w:rsidR="0074575A" w:rsidRDefault="00BC5D3C" w:rsidP="00834A83">
      <w:r>
        <w:t>d</w:t>
      </w:r>
      <w:r w:rsidR="00852AC5" w:rsidRPr="06893B3A">
        <w:t>ata</w:t>
      </w:r>
      <w:r w:rsidR="06893B3A" w:rsidRPr="06893B3A">
        <w:t xml:space="preserve"> </w:t>
      </w:r>
      <w:r w:rsidR="00852AC5" w:rsidRPr="06893B3A">
        <w:t>: [</w:t>
      </w:r>
      <w:r w:rsidR="06893B3A" w:rsidRPr="06893B3A">
        <w:t xml:space="preserve"> ]</w:t>
      </w:r>
    </w:p>
    <w:p w14:paraId="1C3F1682" w14:textId="77777777" w:rsidR="0074575A" w:rsidRDefault="06893B3A" w:rsidP="00834A83">
      <w:r w:rsidRPr="06893B3A">
        <w:t>}</w:t>
      </w:r>
    </w:p>
    <w:p w14:paraId="1DD86E86" w14:textId="5519F6C2" w:rsidR="0074575A" w:rsidRDefault="19F5E324" w:rsidP="002F4502">
      <w:pPr>
        <w:pStyle w:val="Paragraphedeliste"/>
        <w:numPr>
          <w:ilvl w:val="0"/>
          <w:numId w:val="20"/>
        </w:numPr>
      </w:pPr>
      <w:r w:rsidRPr="19F5E324">
        <w:t xml:space="preserve">La clé </w:t>
      </w:r>
      <w:r w:rsidR="00BC5D3C">
        <w:t>« s</w:t>
      </w:r>
      <w:r w:rsidRPr="19F5E324">
        <w:t>tatus</w:t>
      </w:r>
      <w:r w:rsidR="00BC5D3C">
        <w:t> »</w:t>
      </w:r>
      <w:r w:rsidRPr="19F5E324">
        <w:t xml:space="preserve"> contient l’état de la requête. Les valeurs utilisées sont 200 (OK) en cas de requête réussie ou 400 (Bad request) en cas de requête mal formée.</w:t>
      </w:r>
    </w:p>
    <w:p w14:paraId="563C6600" w14:textId="3B2A76C4" w:rsidR="0074575A" w:rsidRDefault="19F5E324" w:rsidP="002F4502">
      <w:pPr>
        <w:pStyle w:val="Paragraphedeliste"/>
        <w:numPr>
          <w:ilvl w:val="0"/>
          <w:numId w:val="20"/>
        </w:numPr>
      </w:pPr>
      <w:r w:rsidRPr="19F5E324">
        <w:t xml:space="preserve">La clé </w:t>
      </w:r>
      <w:r w:rsidR="00BC5D3C">
        <w:t>« m</w:t>
      </w:r>
      <w:r w:rsidRPr="19F5E324">
        <w:t>essage_count</w:t>
      </w:r>
      <w:r w:rsidR="00BC5D3C">
        <w:t> »</w:t>
      </w:r>
      <w:r w:rsidRPr="19F5E324">
        <w:t xml:space="preserve"> contient le nombre de messages que contient l’objet.</w:t>
      </w:r>
    </w:p>
    <w:p w14:paraId="63ADCD85" w14:textId="161349E0" w:rsidR="0074575A" w:rsidRDefault="19F5E324" w:rsidP="002F4502">
      <w:pPr>
        <w:pStyle w:val="Paragraphedeliste"/>
        <w:numPr>
          <w:ilvl w:val="0"/>
          <w:numId w:val="20"/>
        </w:numPr>
      </w:pPr>
      <w:r w:rsidRPr="19F5E324">
        <w:t xml:space="preserve">La clé </w:t>
      </w:r>
      <w:r w:rsidR="00BC5D3C">
        <w:t>« d</w:t>
      </w:r>
      <w:r w:rsidRPr="19F5E324">
        <w:t>ata_count</w:t>
      </w:r>
      <w:r w:rsidR="00BC5D3C">
        <w:t> »</w:t>
      </w:r>
      <w:r w:rsidRPr="19F5E324">
        <w:t xml:space="preserve"> contient le nombre de données que contient l’objet.</w:t>
      </w:r>
    </w:p>
    <w:p w14:paraId="2D5D6747" w14:textId="48190745" w:rsidR="0074575A" w:rsidRDefault="06893B3A" w:rsidP="002F4502">
      <w:pPr>
        <w:pStyle w:val="Paragraphedeliste"/>
        <w:numPr>
          <w:ilvl w:val="0"/>
          <w:numId w:val="20"/>
        </w:numPr>
      </w:pPr>
      <w:r w:rsidRPr="06893B3A">
        <w:t xml:space="preserve">La clé </w:t>
      </w:r>
      <w:r w:rsidR="005215E5">
        <w:t>« </w:t>
      </w:r>
      <w:r w:rsidRPr="06893B3A">
        <w:t>messages</w:t>
      </w:r>
      <w:r w:rsidR="005215E5">
        <w:t> »</w:t>
      </w:r>
      <w:r w:rsidRPr="06893B3A">
        <w:t xml:space="preserve"> contient un tableau de chaînes de caractères. Ces messages pourront décrire des erreurs en cas d’échec ou être simplement informatif en cas de réussite.</w:t>
      </w:r>
    </w:p>
    <w:p w14:paraId="5B5ED8F7" w14:textId="41807EF8" w:rsidR="0074575A" w:rsidRDefault="06893B3A" w:rsidP="002F4502">
      <w:pPr>
        <w:pStyle w:val="Paragraphedeliste"/>
        <w:numPr>
          <w:ilvl w:val="0"/>
          <w:numId w:val="20"/>
        </w:numPr>
      </w:pPr>
      <w:r w:rsidRPr="06893B3A">
        <w:t xml:space="preserve">La clé </w:t>
      </w:r>
      <w:r w:rsidR="005215E5">
        <w:t>« </w:t>
      </w:r>
      <w:r w:rsidRPr="06893B3A">
        <w:t>data</w:t>
      </w:r>
      <w:r w:rsidR="005215E5">
        <w:t> »</w:t>
      </w:r>
      <w:r w:rsidRPr="06893B3A">
        <w:t xml:space="preserve"> contient un tableau d’éléments.</w:t>
      </w:r>
    </w:p>
    <w:p w14:paraId="53D6DEB5" w14:textId="77777777" w:rsidR="009B1AC4" w:rsidRDefault="009B1AC4" w:rsidP="009B1AC4">
      <w:pPr>
        <w:pStyle w:val="Sansinterligne"/>
      </w:pPr>
    </w:p>
    <w:p w14:paraId="3E2211FF" w14:textId="527A8EF7" w:rsidR="2559E304" w:rsidRDefault="2559E304" w:rsidP="009B1AC4">
      <w:r w:rsidRPr="2559E304">
        <w:t>Les chemins d’accès aux ressources sont décrits ci-après.</w:t>
      </w:r>
    </w:p>
    <w:p w14:paraId="081F9B98" w14:textId="77777777" w:rsidR="0074575A" w:rsidRDefault="0074575A" w:rsidP="009B1AC4">
      <w:pPr>
        <w:pStyle w:val="Sansinterligne"/>
      </w:pPr>
    </w:p>
    <w:p w14:paraId="02CB5CE5" w14:textId="77777777" w:rsidR="00E862C5" w:rsidRDefault="00E862C5">
      <w:pPr>
        <w:spacing w:after="0"/>
        <w:jc w:val="left"/>
        <w:rPr>
          <w:i/>
          <w:sz w:val="24"/>
          <w:szCs w:val="22"/>
        </w:rPr>
      </w:pPr>
      <w:r>
        <w:br w:type="page"/>
      </w:r>
    </w:p>
    <w:p w14:paraId="309E5F62" w14:textId="05860DC8" w:rsidR="0074575A" w:rsidRDefault="2559E304" w:rsidP="005215E5">
      <w:pPr>
        <w:pStyle w:val="Titre4"/>
      </w:pPr>
      <w:r>
        <w:lastRenderedPageBreak/>
        <w:t>Chemins des plats de la semaine :</w:t>
      </w:r>
    </w:p>
    <w:p w14:paraId="2F01B168" w14:textId="5CCABB59" w:rsidR="0074575A" w:rsidRDefault="0074575A" w:rsidP="009B1AC4">
      <w:pPr>
        <w:pStyle w:val="Sansinterligne"/>
      </w:pPr>
    </w:p>
    <w:tbl>
      <w:tblPr>
        <w:tblStyle w:val="TableauGrille5Fonc-Accentuation3"/>
        <w:tblW w:w="5062" w:type="pct"/>
        <w:tblLayout w:type="fixed"/>
        <w:tblCellMar>
          <w:left w:w="57" w:type="dxa"/>
          <w:right w:w="57" w:type="dxa"/>
        </w:tblCellMar>
        <w:tblLook w:val="0420" w:firstRow="1" w:lastRow="0" w:firstColumn="0" w:lastColumn="0" w:noHBand="0" w:noVBand="1"/>
      </w:tblPr>
      <w:tblGrid>
        <w:gridCol w:w="1693"/>
        <w:gridCol w:w="1814"/>
        <w:gridCol w:w="3175"/>
        <w:gridCol w:w="2493"/>
      </w:tblGrid>
      <w:tr w:rsidR="00D01FC0" w14:paraId="6D1714D5" w14:textId="77777777" w:rsidTr="00D01FC0">
        <w:trPr>
          <w:cnfStyle w:val="100000000000" w:firstRow="1" w:lastRow="0" w:firstColumn="0" w:lastColumn="0" w:oddVBand="0" w:evenVBand="0" w:oddHBand="0" w:evenHBand="0" w:firstRowFirstColumn="0" w:firstRowLastColumn="0" w:lastRowFirstColumn="0" w:lastRowLastColumn="0"/>
          <w:trHeight w:val="680"/>
        </w:trPr>
        <w:tc>
          <w:tcPr>
            <w:tcW w:w="1694" w:type="dxa"/>
            <w:tcBorders>
              <w:bottom w:val="nil"/>
              <w:right w:val="single" w:sz="4" w:space="0" w:color="FFFFFF" w:themeColor="background1"/>
            </w:tcBorders>
            <w:vAlign w:val="center"/>
          </w:tcPr>
          <w:p w14:paraId="6808371E" w14:textId="39ED8CE8" w:rsidR="00D93047" w:rsidRDefault="00D93047" w:rsidP="00D93047">
            <w:pPr>
              <w:pStyle w:val="Sansinterligne"/>
              <w:jc w:val="center"/>
            </w:pPr>
            <w:r>
              <w:t>Fin de l’URL</w:t>
            </w:r>
          </w:p>
        </w:tc>
        <w:tc>
          <w:tcPr>
            <w:tcW w:w="1814" w:type="dxa"/>
            <w:tcBorders>
              <w:left w:val="single" w:sz="4" w:space="0" w:color="FFFFFF" w:themeColor="background1"/>
              <w:bottom w:val="nil"/>
              <w:right w:val="single" w:sz="4" w:space="0" w:color="FFFFFF" w:themeColor="background1"/>
            </w:tcBorders>
            <w:vAlign w:val="center"/>
          </w:tcPr>
          <w:p w14:paraId="1E376BFB" w14:textId="71F54C77" w:rsidR="00D93047" w:rsidRDefault="00D93047" w:rsidP="00D93047">
            <w:pPr>
              <w:pStyle w:val="Sansinterligne"/>
              <w:jc w:val="center"/>
            </w:pPr>
            <w:r>
              <w:t>Méthode appelée</w:t>
            </w:r>
          </w:p>
        </w:tc>
        <w:tc>
          <w:tcPr>
            <w:tcW w:w="3175" w:type="dxa"/>
            <w:tcBorders>
              <w:left w:val="single" w:sz="4" w:space="0" w:color="FFFFFF" w:themeColor="background1"/>
              <w:bottom w:val="nil"/>
              <w:right w:val="single" w:sz="4" w:space="0" w:color="FFFFFF" w:themeColor="background1"/>
            </w:tcBorders>
            <w:vAlign w:val="center"/>
          </w:tcPr>
          <w:p w14:paraId="76090F54" w14:textId="3F677AD6" w:rsidR="00D93047" w:rsidRDefault="00D93047" w:rsidP="00D93047">
            <w:pPr>
              <w:pStyle w:val="Sansinterligne"/>
              <w:jc w:val="center"/>
            </w:pPr>
            <w:r>
              <w:t>Valeur passée en paramètre</w:t>
            </w:r>
          </w:p>
        </w:tc>
        <w:tc>
          <w:tcPr>
            <w:tcW w:w="2493" w:type="dxa"/>
            <w:tcBorders>
              <w:left w:val="single" w:sz="4" w:space="0" w:color="FFFFFF" w:themeColor="background1"/>
              <w:bottom w:val="nil"/>
            </w:tcBorders>
            <w:vAlign w:val="center"/>
          </w:tcPr>
          <w:p w14:paraId="4F363188" w14:textId="53F84201" w:rsidR="00D93047" w:rsidRDefault="00D93047" w:rsidP="00D93047">
            <w:pPr>
              <w:pStyle w:val="Sansinterligne"/>
              <w:jc w:val="center"/>
            </w:pPr>
            <w:r>
              <w:t>Valeur de retour</w:t>
            </w:r>
          </w:p>
        </w:tc>
      </w:tr>
      <w:tr w:rsidR="00D01FC0" w14:paraId="108CFDE6" w14:textId="77777777" w:rsidTr="00D01FC0">
        <w:trPr>
          <w:cnfStyle w:val="000000100000" w:firstRow="0" w:lastRow="0" w:firstColumn="0" w:lastColumn="0" w:oddVBand="0" w:evenVBand="0" w:oddHBand="1" w:evenHBand="0" w:firstRowFirstColumn="0" w:firstRowLastColumn="0" w:lastRowFirstColumn="0" w:lastRowLastColumn="0"/>
          <w:trHeight w:val="850"/>
        </w:trPr>
        <w:tc>
          <w:tcPr>
            <w:tcW w:w="1694" w:type="dxa"/>
            <w:tcBorders>
              <w:top w:val="nil"/>
            </w:tcBorders>
            <w:vAlign w:val="center"/>
          </w:tcPr>
          <w:p w14:paraId="6CAC4690" w14:textId="77777777" w:rsidR="00D93047" w:rsidRDefault="00D93047" w:rsidP="00D93047">
            <w:pPr>
              <w:pStyle w:val="Sansinterligne"/>
              <w:jc w:val="left"/>
            </w:pPr>
            <w:r>
              <w:t>GET</w:t>
            </w:r>
            <w:r w:rsidRPr="009B1AC4">
              <w:t>/weekly_</w:t>
            </w:r>
          </w:p>
          <w:p w14:paraId="59E4CED6" w14:textId="281BF3C1" w:rsidR="00D93047" w:rsidRDefault="00D93047" w:rsidP="00D93047">
            <w:pPr>
              <w:pStyle w:val="Sansinterligne"/>
              <w:jc w:val="left"/>
            </w:pPr>
            <w:r w:rsidRPr="009B1AC4">
              <w:t>meal/list</w:t>
            </w:r>
          </w:p>
        </w:tc>
        <w:tc>
          <w:tcPr>
            <w:tcW w:w="1814" w:type="dxa"/>
            <w:tcBorders>
              <w:top w:val="nil"/>
            </w:tcBorders>
            <w:vAlign w:val="center"/>
          </w:tcPr>
          <w:p w14:paraId="53630D40" w14:textId="77777777" w:rsidR="00D93047" w:rsidRDefault="00D93047" w:rsidP="00D93047">
            <w:pPr>
              <w:pStyle w:val="Sansinterligne"/>
              <w:jc w:val="left"/>
            </w:pPr>
            <w:r w:rsidRPr="009B1AC4">
              <w:t>WeeklyMeal</w:t>
            </w:r>
          </w:p>
          <w:p w14:paraId="39DFC2EE" w14:textId="766BC464" w:rsidR="00D93047" w:rsidRDefault="00D01FC0" w:rsidP="00D93047">
            <w:pPr>
              <w:pStyle w:val="Sansinterligne"/>
              <w:jc w:val="left"/>
            </w:pPr>
            <w:r>
              <w:t>WebService.list</w:t>
            </w:r>
            <w:r w:rsidR="00D93047" w:rsidRPr="009B1AC4">
              <w:t>()</w:t>
            </w:r>
          </w:p>
        </w:tc>
        <w:tc>
          <w:tcPr>
            <w:tcW w:w="3175" w:type="dxa"/>
            <w:tcBorders>
              <w:top w:val="nil"/>
            </w:tcBorders>
            <w:vAlign w:val="center"/>
          </w:tcPr>
          <w:p w14:paraId="4DF608DE" w14:textId="75B0601B" w:rsidR="00D93047" w:rsidRPr="009B1AC4" w:rsidRDefault="00D93047" w:rsidP="00D93047">
            <w:pPr>
              <w:pStyle w:val="Sansinterligne"/>
              <w:jc w:val="left"/>
            </w:pPr>
            <w:r>
              <w:t>Aucune</w:t>
            </w:r>
          </w:p>
        </w:tc>
        <w:tc>
          <w:tcPr>
            <w:tcW w:w="2493" w:type="dxa"/>
            <w:tcBorders>
              <w:top w:val="nil"/>
            </w:tcBorders>
            <w:vAlign w:val="center"/>
          </w:tcPr>
          <w:p w14:paraId="58460079" w14:textId="549E0A17" w:rsidR="00D93047" w:rsidRDefault="00D93047" w:rsidP="00D93047">
            <w:pPr>
              <w:pStyle w:val="Sansinterligne"/>
              <w:jc w:val="left"/>
            </w:pPr>
            <w:r w:rsidRPr="009B1AC4">
              <w:t xml:space="preserve">Retourne </w:t>
            </w:r>
            <w:r w:rsidRPr="2559E304">
              <w:t>l’ensemble des plats de la semaine</w:t>
            </w:r>
          </w:p>
        </w:tc>
      </w:tr>
      <w:tr w:rsidR="00D01FC0" w14:paraId="25C41E51" w14:textId="77777777" w:rsidTr="00D01FC0">
        <w:trPr>
          <w:trHeight w:val="3628"/>
        </w:trPr>
        <w:tc>
          <w:tcPr>
            <w:tcW w:w="1694" w:type="dxa"/>
            <w:vAlign w:val="center"/>
          </w:tcPr>
          <w:p w14:paraId="51233474" w14:textId="54D11F73" w:rsidR="00D93047" w:rsidRPr="009B1AC4" w:rsidRDefault="00D93047" w:rsidP="00D93047">
            <w:pPr>
              <w:pStyle w:val="Sansinterligne"/>
              <w:jc w:val="left"/>
            </w:pPr>
            <w:r>
              <w:t>PATCH</w:t>
            </w:r>
            <w:r w:rsidRPr="19F5E324">
              <w:t>/weekly_meal/update?meals=’’</w:t>
            </w:r>
          </w:p>
        </w:tc>
        <w:tc>
          <w:tcPr>
            <w:tcW w:w="1814" w:type="dxa"/>
            <w:vAlign w:val="center"/>
          </w:tcPr>
          <w:p w14:paraId="164F8404" w14:textId="77777777" w:rsidR="00D93047" w:rsidRDefault="00D93047" w:rsidP="00D93047">
            <w:pPr>
              <w:pStyle w:val="Sansinterligne"/>
              <w:jc w:val="left"/>
            </w:pPr>
            <w:r w:rsidRPr="19F5E324">
              <w:t>WeeklyMeal</w:t>
            </w:r>
          </w:p>
          <w:p w14:paraId="216B6B61" w14:textId="77777777" w:rsidR="00D93047" w:rsidRDefault="00D93047" w:rsidP="00D93047">
            <w:pPr>
              <w:pStyle w:val="Sansinterligne"/>
              <w:jc w:val="left"/>
            </w:pPr>
            <w:r w:rsidRPr="19F5E324">
              <w:t>WebService.</w:t>
            </w:r>
          </w:p>
          <w:p w14:paraId="621C8CB1" w14:textId="77777777" w:rsidR="00D93047" w:rsidRDefault="00D93047" w:rsidP="00D93047">
            <w:pPr>
              <w:pStyle w:val="Sansinterligne"/>
              <w:jc w:val="left"/>
            </w:pPr>
            <w:r w:rsidRPr="19F5E324">
              <w:t xml:space="preserve">update </w:t>
            </w:r>
          </w:p>
          <w:p w14:paraId="4EA02AB2" w14:textId="7C4E3D1C" w:rsidR="00D93047" w:rsidRPr="009B1AC4" w:rsidRDefault="00D93047" w:rsidP="00D93047">
            <w:pPr>
              <w:pStyle w:val="Sansinterligne"/>
              <w:jc w:val="left"/>
            </w:pPr>
            <w:r w:rsidRPr="19F5E324">
              <w:t>(String meals)</w:t>
            </w:r>
          </w:p>
        </w:tc>
        <w:tc>
          <w:tcPr>
            <w:tcW w:w="3175" w:type="dxa"/>
            <w:vAlign w:val="center"/>
          </w:tcPr>
          <w:p w14:paraId="4863BDD3" w14:textId="77777777" w:rsidR="00D93047" w:rsidRDefault="00D93047" w:rsidP="00D93047">
            <w:pPr>
              <w:pStyle w:val="Sansinterligne"/>
              <w:jc w:val="left"/>
            </w:pPr>
            <w:r w:rsidRPr="06893B3A">
              <w:t>La chaîne de caractères passée en paramètre et formatée comme suit :</w:t>
            </w:r>
          </w:p>
          <w:p w14:paraId="0A63EA24" w14:textId="361A2425" w:rsidR="00D93047" w:rsidRDefault="00D93047" w:rsidP="00D93047">
            <w:pPr>
              <w:pStyle w:val="Sansinterligne"/>
              <w:jc w:val="left"/>
            </w:pPr>
            <w:r>
              <w:t>«</w:t>
            </w:r>
            <w:r w:rsidRPr="19F5E324">
              <w:t>idArtX [, idArtY];idArtX [, idArtY];idArtX [, idArtY];idArtX [, idArtY];idArtX [, idArtY]</w:t>
            </w:r>
            <w:r>
              <w:t>»</w:t>
            </w:r>
          </w:p>
          <w:p w14:paraId="0DF2E757" w14:textId="77777777" w:rsidR="00D93047" w:rsidRDefault="00D93047" w:rsidP="00D93047">
            <w:pPr>
              <w:pStyle w:val="Sansinterligne"/>
              <w:jc w:val="left"/>
            </w:pPr>
            <w:r w:rsidRPr="19F5E324">
              <w:t>Chaque tuple d’entiers idArtX, idArtY représente une combinaison de plat pour un jour</w:t>
            </w:r>
          </w:p>
          <w:p w14:paraId="2800BD36" w14:textId="3AA1A828" w:rsidR="00D93047" w:rsidRPr="009B1AC4" w:rsidRDefault="00D93047" w:rsidP="00D93047">
            <w:pPr>
              <w:pStyle w:val="Sansinterligne"/>
              <w:jc w:val="left"/>
            </w:pPr>
            <w:r w:rsidRPr="19F5E324">
              <w:t>Cinq tuples doivent être fournis en paramètre, cependant chaque tuple dispose d’une valeur optionnelle</w:t>
            </w:r>
          </w:p>
        </w:tc>
        <w:tc>
          <w:tcPr>
            <w:tcW w:w="2493" w:type="dxa"/>
            <w:vAlign w:val="center"/>
          </w:tcPr>
          <w:p w14:paraId="7192BF5C" w14:textId="72BF17CB" w:rsidR="00D93047" w:rsidRPr="009B1AC4" w:rsidRDefault="00D93047" w:rsidP="00D93047">
            <w:pPr>
              <w:pStyle w:val="Sansinterligne"/>
              <w:jc w:val="left"/>
            </w:pPr>
          </w:p>
        </w:tc>
      </w:tr>
    </w:tbl>
    <w:p w14:paraId="7DE5A001" w14:textId="77777777" w:rsidR="0074575A" w:rsidRDefault="0074575A" w:rsidP="009B1AC4">
      <w:pPr>
        <w:pStyle w:val="Sansinterligne"/>
      </w:pPr>
    </w:p>
    <w:p w14:paraId="11474024" w14:textId="77777777" w:rsidR="00E862C5" w:rsidRDefault="00E862C5" w:rsidP="009B1AC4">
      <w:pPr>
        <w:pStyle w:val="Sansinterligne"/>
      </w:pPr>
    </w:p>
    <w:p w14:paraId="140FECA8" w14:textId="77777777" w:rsidR="00E862C5" w:rsidRDefault="00E862C5" w:rsidP="009B1AC4">
      <w:pPr>
        <w:pStyle w:val="Sansinterligne"/>
      </w:pPr>
    </w:p>
    <w:p w14:paraId="5D93D2E0" w14:textId="2377EA94" w:rsidR="0074575A" w:rsidRDefault="2559E304" w:rsidP="005215E5">
      <w:pPr>
        <w:pStyle w:val="Titre4"/>
      </w:pPr>
      <w:r w:rsidRPr="2559E304">
        <w:t>Chemins de configuration :</w:t>
      </w:r>
    </w:p>
    <w:p w14:paraId="7C8A9C69" w14:textId="77777777" w:rsidR="00421A1F" w:rsidRPr="00421A1F" w:rsidRDefault="00421A1F" w:rsidP="00421A1F">
      <w:pPr>
        <w:pStyle w:val="Sansinterligne"/>
      </w:pPr>
    </w:p>
    <w:tbl>
      <w:tblPr>
        <w:tblStyle w:val="TableauGrille5Fonc-Accentuation3"/>
        <w:tblW w:w="5060" w:type="pct"/>
        <w:tblLayout w:type="fixed"/>
        <w:tblCellMar>
          <w:left w:w="57" w:type="dxa"/>
          <w:right w:w="57" w:type="dxa"/>
        </w:tblCellMar>
        <w:tblLook w:val="0420" w:firstRow="1" w:lastRow="0" w:firstColumn="0" w:lastColumn="0" w:noHBand="0" w:noVBand="1"/>
      </w:tblPr>
      <w:tblGrid>
        <w:gridCol w:w="1758"/>
        <w:gridCol w:w="1757"/>
        <w:gridCol w:w="3685"/>
        <w:gridCol w:w="1972"/>
      </w:tblGrid>
      <w:tr w:rsidR="00D01FC0" w14:paraId="31B4784E" w14:textId="77777777" w:rsidTr="005827C1">
        <w:trPr>
          <w:cnfStyle w:val="100000000000" w:firstRow="1" w:lastRow="0" w:firstColumn="0" w:lastColumn="0" w:oddVBand="0" w:evenVBand="0" w:oddHBand="0" w:evenHBand="0" w:firstRowFirstColumn="0" w:firstRowLastColumn="0" w:lastRowFirstColumn="0" w:lastRowLastColumn="0"/>
          <w:trHeight w:val="680"/>
        </w:trPr>
        <w:tc>
          <w:tcPr>
            <w:tcW w:w="1757" w:type="dxa"/>
            <w:tcBorders>
              <w:bottom w:val="nil"/>
              <w:right w:val="single" w:sz="4" w:space="0" w:color="FFFFFF" w:themeColor="background1"/>
            </w:tcBorders>
            <w:vAlign w:val="center"/>
          </w:tcPr>
          <w:p w14:paraId="02FA48FA" w14:textId="77777777" w:rsidR="00421A1F" w:rsidRDefault="00421A1F" w:rsidP="00AC19F3">
            <w:pPr>
              <w:pStyle w:val="Sansinterligne"/>
              <w:jc w:val="center"/>
            </w:pPr>
            <w:r>
              <w:t>Fin de l’URL</w:t>
            </w:r>
          </w:p>
        </w:tc>
        <w:tc>
          <w:tcPr>
            <w:tcW w:w="1757" w:type="dxa"/>
            <w:tcBorders>
              <w:left w:val="single" w:sz="4" w:space="0" w:color="FFFFFF" w:themeColor="background1"/>
              <w:bottom w:val="nil"/>
              <w:right w:val="single" w:sz="4" w:space="0" w:color="FFFFFF" w:themeColor="background1"/>
            </w:tcBorders>
            <w:vAlign w:val="center"/>
          </w:tcPr>
          <w:p w14:paraId="56CE5598" w14:textId="77777777" w:rsidR="00421A1F" w:rsidRDefault="00421A1F" w:rsidP="00AC19F3">
            <w:pPr>
              <w:pStyle w:val="Sansinterligne"/>
              <w:jc w:val="center"/>
            </w:pPr>
            <w:r>
              <w:t>Méthode appelée</w:t>
            </w:r>
          </w:p>
        </w:tc>
        <w:tc>
          <w:tcPr>
            <w:tcW w:w="3685" w:type="dxa"/>
            <w:tcBorders>
              <w:left w:val="single" w:sz="4" w:space="0" w:color="FFFFFF" w:themeColor="background1"/>
              <w:bottom w:val="nil"/>
              <w:right w:val="single" w:sz="4" w:space="0" w:color="FFFFFF" w:themeColor="background1"/>
            </w:tcBorders>
            <w:vAlign w:val="center"/>
          </w:tcPr>
          <w:p w14:paraId="44B67998" w14:textId="77777777" w:rsidR="00421A1F" w:rsidRDefault="00421A1F" w:rsidP="00AC19F3">
            <w:pPr>
              <w:pStyle w:val="Sansinterligne"/>
              <w:jc w:val="center"/>
            </w:pPr>
            <w:r>
              <w:t>Valeur passée en paramètre</w:t>
            </w:r>
          </w:p>
        </w:tc>
        <w:tc>
          <w:tcPr>
            <w:tcW w:w="1972" w:type="dxa"/>
            <w:tcBorders>
              <w:left w:val="single" w:sz="4" w:space="0" w:color="FFFFFF" w:themeColor="background1"/>
              <w:bottom w:val="nil"/>
            </w:tcBorders>
            <w:vAlign w:val="center"/>
          </w:tcPr>
          <w:p w14:paraId="276390BD" w14:textId="77777777" w:rsidR="00421A1F" w:rsidRDefault="00421A1F" w:rsidP="00AC19F3">
            <w:pPr>
              <w:pStyle w:val="Sansinterligne"/>
              <w:jc w:val="center"/>
            </w:pPr>
            <w:r>
              <w:t>Valeur de retour</w:t>
            </w:r>
          </w:p>
        </w:tc>
      </w:tr>
      <w:tr w:rsidR="00D01FC0" w14:paraId="7B5CE794" w14:textId="77777777" w:rsidTr="005827C1">
        <w:trPr>
          <w:cnfStyle w:val="000000100000" w:firstRow="0" w:lastRow="0" w:firstColumn="0" w:lastColumn="0" w:oddVBand="0" w:evenVBand="0" w:oddHBand="1" w:evenHBand="0" w:firstRowFirstColumn="0" w:firstRowLastColumn="0" w:lastRowFirstColumn="0" w:lastRowLastColumn="0"/>
          <w:trHeight w:val="1871"/>
        </w:trPr>
        <w:tc>
          <w:tcPr>
            <w:tcW w:w="1757" w:type="dxa"/>
            <w:tcBorders>
              <w:top w:val="nil"/>
            </w:tcBorders>
            <w:vAlign w:val="center"/>
          </w:tcPr>
          <w:p w14:paraId="2ED16D52" w14:textId="335B9D02" w:rsidR="00D01FC0" w:rsidRDefault="00D01FC0" w:rsidP="00AC19F3">
            <w:pPr>
              <w:pStyle w:val="Sansinterligne"/>
              <w:jc w:val="left"/>
            </w:pPr>
            <w:r>
              <w:t>PATCH</w:t>
            </w:r>
          </w:p>
          <w:p w14:paraId="4510B850" w14:textId="2045BF87" w:rsidR="00AC19F3" w:rsidRDefault="00421A1F" w:rsidP="00AC19F3">
            <w:pPr>
              <w:pStyle w:val="Sansinterligne"/>
              <w:jc w:val="left"/>
            </w:pPr>
            <w:r w:rsidRPr="19F5E324">
              <w:t>/configuration/</w:t>
            </w:r>
          </w:p>
          <w:p w14:paraId="608DA37F" w14:textId="2D7BB08D" w:rsidR="00421A1F" w:rsidRDefault="00421A1F" w:rsidP="00AC19F3">
            <w:pPr>
              <w:pStyle w:val="Sansinterligne"/>
              <w:jc w:val="left"/>
            </w:pPr>
            <w:r w:rsidRPr="19F5E324">
              <w:t>update/1? limit_quantity=’’&amp;limit_time=’’</w:t>
            </w:r>
          </w:p>
        </w:tc>
        <w:tc>
          <w:tcPr>
            <w:tcW w:w="1757" w:type="dxa"/>
            <w:tcBorders>
              <w:top w:val="nil"/>
            </w:tcBorders>
            <w:vAlign w:val="center"/>
          </w:tcPr>
          <w:p w14:paraId="7D30E2BE" w14:textId="77777777" w:rsidR="00AC19F3" w:rsidRDefault="00421A1F" w:rsidP="00AC19F3">
            <w:pPr>
              <w:pStyle w:val="Sansinterligne"/>
              <w:jc w:val="left"/>
            </w:pPr>
            <w:r w:rsidRPr="19F5E324">
              <w:t>Configuration</w:t>
            </w:r>
          </w:p>
          <w:p w14:paraId="1F3002A6" w14:textId="77777777" w:rsidR="00AC19F3" w:rsidRDefault="00421A1F" w:rsidP="00AC19F3">
            <w:pPr>
              <w:pStyle w:val="Sansinterligne"/>
              <w:jc w:val="left"/>
            </w:pPr>
            <w:r w:rsidRPr="19F5E324">
              <w:t>WebService.</w:t>
            </w:r>
          </w:p>
          <w:p w14:paraId="2F993668" w14:textId="0FE26C48" w:rsidR="00421A1F" w:rsidRDefault="00421A1F" w:rsidP="00AC19F3">
            <w:pPr>
              <w:pStyle w:val="Sansinterligne"/>
              <w:jc w:val="left"/>
            </w:pPr>
            <w:r w:rsidRPr="19F5E324">
              <w:t>update (LocalTime limitHour, Integer limiQuantity)</w:t>
            </w:r>
          </w:p>
        </w:tc>
        <w:tc>
          <w:tcPr>
            <w:tcW w:w="3685" w:type="dxa"/>
            <w:tcBorders>
              <w:top w:val="nil"/>
            </w:tcBorders>
            <w:vAlign w:val="center"/>
          </w:tcPr>
          <w:p w14:paraId="4FD0B842" w14:textId="73EC5E36" w:rsidR="00AC19F3" w:rsidRDefault="00AC19F3" w:rsidP="00AC19F3">
            <w:pPr>
              <w:pStyle w:val="Sansinterligne"/>
              <w:jc w:val="left"/>
            </w:pPr>
            <w:r w:rsidRPr="19F5E324">
              <w:t xml:space="preserve">Le paramètre </w:t>
            </w:r>
            <w:r w:rsidR="00A36049">
              <w:t>« </w:t>
            </w:r>
            <w:r w:rsidRPr="19F5E324">
              <w:t>limit_quantity</w:t>
            </w:r>
            <w:r w:rsidR="00A36049">
              <w:t> »</w:t>
            </w:r>
            <w:r w:rsidRPr="19F5E324">
              <w:t xml:space="preserve"> est un entier</w:t>
            </w:r>
          </w:p>
          <w:p w14:paraId="15399CB6" w14:textId="2E7E65E1" w:rsidR="00AC19F3" w:rsidRDefault="00AC19F3" w:rsidP="00AC19F3">
            <w:pPr>
              <w:pStyle w:val="Sansinterligne"/>
              <w:jc w:val="left"/>
            </w:pPr>
            <w:r w:rsidRPr="19F5E324">
              <w:t xml:space="preserve">Le paramètre </w:t>
            </w:r>
            <w:r w:rsidR="00A36049">
              <w:t>« </w:t>
            </w:r>
            <w:r w:rsidRPr="19F5E324">
              <w:t>limit_time</w:t>
            </w:r>
            <w:r w:rsidR="00A36049">
              <w:t> »</w:t>
            </w:r>
            <w:r w:rsidRPr="19F5E324">
              <w:t xml:space="preserve"> est formaté </w:t>
            </w:r>
            <w:r>
              <w:t>«</w:t>
            </w:r>
            <w:r w:rsidRPr="19F5E324">
              <w:t>hh:mm</w:t>
            </w:r>
            <w:r>
              <w:t>»</w:t>
            </w:r>
          </w:p>
          <w:p w14:paraId="23C8FEA3" w14:textId="4E91A917" w:rsidR="00421A1F" w:rsidRPr="009B1AC4" w:rsidRDefault="00AC19F3" w:rsidP="00AC19F3">
            <w:pPr>
              <w:pStyle w:val="Sansinterligne"/>
              <w:jc w:val="left"/>
            </w:pPr>
            <w:r w:rsidRPr="2559E304">
              <w:t>Les paramètres sont obligatoires</w:t>
            </w:r>
          </w:p>
        </w:tc>
        <w:tc>
          <w:tcPr>
            <w:tcW w:w="1972" w:type="dxa"/>
            <w:tcBorders>
              <w:top w:val="nil"/>
            </w:tcBorders>
            <w:vAlign w:val="center"/>
          </w:tcPr>
          <w:p w14:paraId="70DD784C" w14:textId="269020C3" w:rsidR="00421A1F" w:rsidRDefault="00421A1F" w:rsidP="00AC19F3">
            <w:pPr>
              <w:pStyle w:val="Sansinterligne"/>
              <w:jc w:val="left"/>
            </w:pPr>
          </w:p>
        </w:tc>
      </w:tr>
      <w:tr w:rsidR="00D01FC0" w14:paraId="337A7942" w14:textId="77777777" w:rsidTr="005827C1">
        <w:trPr>
          <w:trHeight w:val="1134"/>
        </w:trPr>
        <w:tc>
          <w:tcPr>
            <w:tcW w:w="1757" w:type="dxa"/>
            <w:vAlign w:val="center"/>
          </w:tcPr>
          <w:p w14:paraId="559AA166" w14:textId="282EA391" w:rsidR="00D01FC0" w:rsidRDefault="00D01FC0" w:rsidP="00AC19F3">
            <w:pPr>
              <w:pStyle w:val="Sansinterligne"/>
              <w:jc w:val="left"/>
            </w:pPr>
            <w:r>
              <w:t>GET</w:t>
            </w:r>
          </w:p>
          <w:p w14:paraId="7C60AEB0" w14:textId="64882259" w:rsidR="00AC19F3" w:rsidRDefault="00AC19F3" w:rsidP="00AC19F3">
            <w:pPr>
              <w:pStyle w:val="Sansinterligne"/>
              <w:jc w:val="left"/>
            </w:pPr>
            <w:r w:rsidRPr="19F5E324">
              <w:t>/configuration/</w:t>
            </w:r>
          </w:p>
          <w:p w14:paraId="362D0F3A" w14:textId="241AA068" w:rsidR="00421A1F" w:rsidRPr="009B1AC4" w:rsidRDefault="00AC19F3" w:rsidP="00AC19F3">
            <w:pPr>
              <w:pStyle w:val="Sansinterligne"/>
              <w:jc w:val="left"/>
            </w:pPr>
            <w:r w:rsidRPr="19F5E324">
              <w:t>configuration_id</w:t>
            </w:r>
          </w:p>
        </w:tc>
        <w:tc>
          <w:tcPr>
            <w:tcW w:w="1757" w:type="dxa"/>
            <w:vAlign w:val="center"/>
          </w:tcPr>
          <w:p w14:paraId="2C888309" w14:textId="77777777" w:rsidR="00AC19F3" w:rsidRDefault="00AC19F3" w:rsidP="00AC19F3">
            <w:pPr>
              <w:pStyle w:val="Sansinterligne"/>
              <w:jc w:val="left"/>
            </w:pPr>
            <w:r w:rsidRPr="19F5E324">
              <w:t>Configuration</w:t>
            </w:r>
          </w:p>
          <w:p w14:paraId="00D06B67" w14:textId="0C17AE2A" w:rsidR="00421A1F" w:rsidRPr="00AC19F3" w:rsidRDefault="00AC19F3" w:rsidP="00AC19F3">
            <w:pPr>
              <w:pStyle w:val="Sansinterligne"/>
              <w:jc w:val="left"/>
            </w:pPr>
            <w:r w:rsidRPr="19F5E324">
              <w:t>WebService.get (Integer configurationId)</w:t>
            </w:r>
          </w:p>
        </w:tc>
        <w:tc>
          <w:tcPr>
            <w:tcW w:w="3685" w:type="dxa"/>
            <w:vAlign w:val="center"/>
          </w:tcPr>
          <w:p w14:paraId="314B7FD0" w14:textId="6E58F667" w:rsidR="00421A1F" w:rsidRPr="00AC19F3" w:rsidRDefault="00AC19F3" w:rsidP="00AC19F3">
            <w:pPr>
              <w:pStyle w:val="Sansinterligne"/>
              <w:jc w:val="left"/>
            </w:pPr>
            <w:r w:rsidRPr="19F5E324">
              <w:t xml:space="preserve">Le paramètre </w:t>
            </w:r>
            <w:r w:rsidR="00A36049">
              <w:t>« </w:t>
            </w:r>
            <w:r w:rsidRPr="19F5E324">
              <w:t>configuration_id</w:t>
            </w:r>
            <w:r w:rsidR="00A36049">
              <w:t> »</w:t>
            </w:r>
            <w:r w:rsidRPr="19F5E324">
              <w:t xml:space="preserve"> est un entier</w:t>
            </w:r>
          </w:p>
        </w:tc>
        <w:tc>
          <w:tcPr>
            <w:tcW w:w="1972" w:type="dxa"/>
            <w:vAlign w:val="center"/>
          </w:tcPr>
          <w:p w14:paraId="38731F09" w14:textId="77777777" w:rsidR="00421A1F" w:rsidRPr="009B1AC4" w:rsidRDefault="00421A1F" w:rsidP="00AC19F3">
            <w:pPr>
              <w:pStyle w:val="Sansinterligne"/>
              <w:jc w:val="left"/>
            </w:pPr>
          </w:p>
        </w:tc>
      </w:tr>
    </w:tbl>
    <w:p w14:paraId="03813616" w14:textId="77777777" w:rsidR="00AC19F3" w:rsidRDefault="00AC19F3" w:rsidP="00AC19F3">
      <w:pPr>
        <w:pStyle w:val="Sansinterligne"/>
      </w:pPr>
    </w:p>
    <w:p w14:paraId="6D4D8E99" w14:textId="77777777" w:rsidR="00E862C5" w:rsidRDefault="00E862C5">
      <w:pPr>
        <w:spacing w:after="0"/>
        <w:jc w:val="left"/>
        <w:rPr>
          <w:i/>
          <w:sz w:val="24"/>
          <w:szCs w:val="22"/>
        </w:rPr>
      </w:pPr>
      <w:r>
        <w:br w:type="page"/>
      </w:r>
    </w:p>
    <w:p w14:paraId="0B3F5D75" w14:textId="4EB76940" w:rsidR="2559E304" w:rsidRDefault="2559E304" w:rsidP="005215E5">
      <w:pPr>
        <w:pStyle w:val="Titre4"/>
      </w:pPr>
      <w:r w:rsidRPr="2559E304">
        <w:lastRenderedPageBreak/>
        <w:t>Chemins de commande :</w:t>
      </w:r>
    </w:p>
    <w:p w14:paraId="28DBDC78" w14:textId="77777777" w:rsidR="00AC19F3" w:rsidRDefault="00AC19F3" w:rsidP="00AC19F3">
      <w:pPr>
        <w:pStyle w:val="Sansinterligne"/>
      </w:pPr>
    </w:p>
    <w:tbl>
      <w:tblPr>
        <w:tblStyle w:val="TableauGrille5Fonc-Accentuation3"/>
        <w:tblW w:w="5005" w:type="pct"/>
        <w:tblLayout w:type="fixed"/>
        <w:tblCellMar>
          <w:left w:w="57" w:type="dxa"/>
          <w:right w:w="57" w:type="dxa"/>
        </w:tblCellMar>
        <w:tblLook w:val="0420" w:firstRow="1" w:lastRow="0" w:firstColumn="0" w:lastColumn="0" w:noHBand="0" w:noVBand="1"/>
      </w:tblPr>
      <w:tblGrid>
        <w:gridCol w:w="1928"/>
        <w:gridCol w:w="1871"/>
        <w:gridCol w:w="2608"/>
        <w:gridCol w:w="2665"/>
      </w:tblGrid>
      <w:tr w:rsidR="005827C1" w14:paraId="7060E175" w14:textId="77777777" w:rsidTr="005827C1">
        <w:trPr>
          <w:cnfStyle w:val="100000000000" w:firstRow="1" w:lastRow="0" w:firstColumn="0" w:lastColumn="0" w:oddVBand="0" w:evenVBand="0" w:oddHBand="0" w:evenHBand="0" w:firstRowFirstColumn="0" w:firstRowLastColumn="0" w:lastRowFirstColumn="0" w:lastRowLastColumn="0"/>
          <w:trHeight w:val="680"/>
        </w:trPr>
        <w:tc>
          <w:tcPr>
            <w:tcW w:w="1928" w:type="dxa"/>
            <w:tcBorders>
              <w:bottom w:val="nil"/>
              <w:right w:val="single" w:sz="4" w:space="0" w:color="FFFFFF" w:themeColor="background1"/>
            </w:tcBorders>
            <w:vAlign w:val="center"/>
          </w:tcPr>
          <w:p w14:paraId="1193412A" w14:textId="77777777" w:rsidR="00AC19F3" w:rsidRDefault="00AC19F3" w:rsidP="00FD77B2">
            <w:pPr>
              <w:pStyle w:val="Sansinterligne"/>
              <w:jc w:val="center"/>
            </w:pPr>
            <w:r>
              <w:t>Fin de l’URL</w:t>
            </w:r>
          </w:p>
        </w:tc>
        <w:tc>
          <w:tcPr>
            <w:tcW w:w="1871" w:type="dxa"/>
            <w:tcBorders>
              <w:left w:val="single" w:sz="4" w:space="0" w:color="FFFFFF" w:themeColor="background1"/>
              <w:bottom w:val="nil"/>
              <w:right w:val="single" w:sz="4" w:space="0" w:color="FFFFFF" w:themeColor="background1"/>
            </w:tcBorders>
            <w:vAlign w:val="center"/>
          </w:tcPr>
          <w:p w14:paraId="5937ABB1" w14:textId="77777777" w:rsidR="00AC19F3" w:rsidRDefault="00AC19F3" w:rsidP="00FD77B2">
            <w:pPr>
              <w:pStyle w:val="Sansinterligne"/>
              <w:jc w:val="center"/>
            </w:pPr>
            <w:r>
              <w:t>Méthode appelée</w:t>
            </w:r>
          </w:p>
        </w:tc>
        <w:tc>
          <w:tcPr>
            <w:tcW w:w="2608" w:type="dxa"/>
            <w:tcBorders>
              <w:left w:val="single" w:sz="4" w:space="0" w:color="FFFFFF" w:themeColor="background1"/>
              <w:bottom w:val="nil"/>
              <w:right w:val="single" w:sz="4" w:space="0" w:color="FFFFFF" w:themeColor="background1"/>
            </w:tcBorders>
            <w:vAlign w:val="center"/>
          </w:tcPr>
          <w:p w14:paraId="47C2916C" w14:textId="77777777" w:rsidR="00AC19F3" w:rsidRDefault="00AC19F3" w:rsidP="00FD77B2">
            <w:pPr>
              <w:pStyle w:val="Sansinterligne"/>
              <w:jc w:val="center"/>
            </w:pPr>
            <w:r>
              <w:t>Valeur passée en paramètre</w:t>
            </w:r>
          </w:p>
        </w:tc>
        <w:tc>
          <w:tcPr>
            <w:tcW w:w="2665" w:type="dxa"/>
            <w:tcBorders>
              <w:left w:val="single" w:sz="4" w:space="0" w:color="FFFFFF" w:themeColor="background1"/>
              <w:bottom w:val="nil"/>
            </w:tcBorders>
            <w:vAlign w:val="center"/>
          </w:tcPr>
          <w:p w14:paraId="0E51BA33" w14:textId="77777777" w:rsidR="00AC19F3" w:rsidRDefault="00AC19F3" w:rsidP="00FD77B2">
            <w:pPr>
              <w:pStyle w:val="Sansinterligne"/>
              <w:jc w:val="center"/>
            </w:pPr>
            <w:r>
              <w:t>Valeur de retour</w:t>
            </w:r>
          </w:p>
        </w:tc>
      </w:tr>
      <w:tr w:rsidR="005827C1" w14:paraId="01C96955" w14:textId="77777777" w:rsidTr="00A36049">
        <w:trPr>
          <w:cnfStyle w:val="000000100000" w:firstRow="0" w:lastRow="0" w:firstColumn="0" w:lastColumn="0" w:oddVBand="0" w:evenVBand="0" w:oddHBand="1" w:evenHBand="0" w:firstRowFirstColumn="0" w:firstRowLastColumn="0" w:lastRowFirstColumn="0" w:lastRowLastColumn="0"/>
          <w:trHeight w:val="1361"/>
        </w:trPr>
        <w:tc>
          <w:tcPr>
            <w:tcW w:w="1928" w:type="dxa"/>
            <w:tcBorders>
              <w:top w:val="nil"/>
            </w:tcBorders>
            <w:vAlign w:val="center"/>
          </w:tcPr>
          <w:p w14:paraId="623ECCA3" w14:textId="77777777" w:rsidR="005827C1" w:rsidRDefault="00D01FC0" w:rsidP="005827C1">
            <w:pPr>
              <w:pStyle w:val="Sansinterligne"/>
              <w:jc w:val="left"/>
            </w:pPr>
            <w:r w:rsidRPr="19F5E324">
              <w:t>GET/order/list?</w:t>
            </w:r>
          </w:p>
          <w:p w14:paraId="1F12DD20" w14:textId="1E3D7843" w:rsidR="00AC19F3" w:rsidRDefault="00D01FC0" w:rsidP="005827C1">
            <w:pPr>
              <w:pStyle w:val="Sansinterligne"/>
              <w:jc w:val="left"/>
            </w:pPr>
            <w:r w:rsidRPr="19F5E324">
              <w:t>date=’’</w:t>
            </w:r>
          </w:p>
        </w:tc>
        <w:tc>
          <w:tcPr>
            <w:tcW w:w="1871" w:type="dxa"/>
            <w:tcBorders>
              <w:top w:val="nil"/>
            </w:tcBorders>
            <w:vAlign w:val="center"/>
          </w:tcPr>
          <w:p w14:paraId="23118899" w14:textId="1CC9EA38" w:rsidR="00AC19F3" w:rsidRDefault="00D01FC0" w:rsidP="005827C1">
            <w:pPr>
              <w:pStyle w:val="Sansinterligne"/>
              <w:jc w:val="left"/>
            </w:pPr>
            <w:r w:rsidRPr="19F5E324">
              <w:t>OrderWebService.getAtDate (LocalDate date)</w:t>
            </w:r>
          </w:p>
        </w:tc>
        <w:tc>
          <w:tcPr>
            <w:tcW w:w="2608" w:type="dxa"/>
            <w:tcBorders>
              <w:top w:val="nil"/>
            </w:tcBorders>
            <w:vAlign w:val="center"/>
          </w:tcPr>
          <w:p w14:paraId="00697241" w14:textId="7C0C9CE7" w:rsidR="00AC19F3" w:rsidRPr="009B1AC4" w:rsidRDefault="00D01FC0" w:rsidP="00FD77B2">
            <w:pPr>
              <w:pStyle w:val="Sansinterligne"/>
              <w:jc w:val="left"/>
            </w:pPr>
            <w:r w:rsidRPr="19F5E324">
              <w:t>L</w:t>
            </w:r>
            <w:r w:rsidR="00A36049">
              <w:t>e paramètre</w:t>
            </w:r>
            <w:r w:rsidRPr="19F5E324">
              <w:t xml:space="preserve"> </w:t>
            </w:r>
            <w:r w:rsidR="00A36049">
              <w:t>« </w:t>
            </w:r>
            <w:r w:rsidRPr="19F5E324">
              <w:t>date</w:t>
            </w:r>
            <w:r w:rsidR="00A36049">
              <w:t> »</w:t>
            </w:r>
            <w:r w:rsidRPr="19F5E324">
              <w:t xml:space="preserve"> est formaté </w:t>
            </w:r>
            <w:r>
              <w:t>«</w:t>
            </w:r>
            <w:r w:rsidRPr="19F5E324">
              <w:t>jj/mm/aaaa</w:t>
            </w:r>
            <w:r>
              <w:t>»</w:t>
            </w:r>
            <w:r w:rsidRPr="19F5E324">
              <w:t xml:space="preserve"> et est obligatoire</w:t>
            </w:r>
          </w:p>
        </w:tc>
        <w:tc>
          <w:tcPr>
            <w:tcW w:w="2665" w:type="dxa"/>
            <w:tcBorders>
              <w:top w:val="nil"/>
            </w:tcBorders>
            <w:vAlign w:val="center"/>
          </w:tcPr>
          <w:p w14:paraId="6850E0B5" w14:textId="4CD8CBB9" w:rsidR="00AC19F3" w:rsidRDefault="00D01FC0" w:rsidP="00FD77B2">
            <w:pPr>
              <w:pStyle w:val="Sansinterligne"/>
              <w:jc w:val="left"/>
            </w:pPr>
            <w:r w:rsidRPr="2559E304">
              <w:t>Retourne une liste de commandes non livrées, non annulées pour la date indiquée en cas de réussite</w:t>
            </w:r>
          </w:p>
        </w:tc>
      </w:tr>
      <w:tr w:rsidR="005827C1" w14:paraId="1B68ACD1" w14:textId="77777777" w:rsidTr="00A36049">
        <w:trPr>
          <w:trHeight w:val="1928"/>
        </w:trPr>
        <w:tc>
          <w:tcPr>
            <w:tcW w:w="1928" w:type="dxa"/>
            <w:vAlign w:val="center"/>
          </w:tcPr>
          <w:p w14:paraId="5135C316" w14:textId="77777777" w:rsidR="005827C1" w:rsidRDefault="00D01FC0" w:rsidP="005827C1">
            <w:pPr>
              <w:pStyle w:val="Sansinterligne"/>
              <w:jc w:val="left"/>
            </w:pPr>
            <w:r w:rsidRPr="00D01FC0">
              <w:t>PUT/order/create?articles=’articleId1,articleQuantity1;articleIdN</w:t>
            </w:r>
            <w:r w:rsidR="005827C1">
              <w:t>,</w:t>
            </w:r>
            <w:r w:rsidRPr="00D01FC0">
              <w:t>article</w:t>
            </w:r>
          </w:p>
          <w:p w14:paraId="2C63E16E" w14:textId="1689F245" w:rsidR="00AC19F3" w:rsidRPr="00D01FC0" w:rsidRDefault="00D01FC0" w:rsidP="005827C1">
            <w:pPr>
              <w:pStyle w:val="Sansinterligne"/>
              <w:jc w:val="left"/>
            </w:pPr>
            <w:r w:rsidRPr="00D01FC0">
              <w:t>QuantityN’</w:t>
            </w:r>
          </w:p>
        </w:tc>
        <w:tc>
          <w:tcPr>
            <w:tcW w:w="1871" w:type="dxa"/>
            <w:vAlign w:val="center"/>
          </w:tcPr>
          <w:p w14:paraId="451FFB49" w14:textId="77777777" w:rsidR="005827C1" w:rsidRDefault="00D01FC0" w:rsidP="00D01FC0">
            <w:pPr>
              <w:pStyle w:val="Sansinterligne"/>
              <w:jc w:val="left"/>
            </w:pPr>
            <w:r w:rsidRPr="00D01FC0">
              <w:t xml:space="preserve">OrderWebService.order </w:t>
            </w:r>
          </w:p>
          <w:p w14:paraId="4461E682" w14:textId="76F7FE87" w:rsidR="00AC19F3" w:rsidRPr="00D01FC0" w:rsidRDefault="00D01FC0" w:rsidP="00D01FC0">
            <w:pPr>
              <w:pStyle w:val="Sansinterligne"/>
              <w:jc w:val="left"/>
            </w:pPr>
            <w:r w:rsidRPr="00D01FC0">
              <w:t>(String articles)</w:t>
            </w:r>
          </w:p>
        </w:tc>
        <w:tc>
          <w:tcPr>
            <w:tcW w:w="2608" w:type="dxa"/>
            <w:vAlign w:val="center"/>
          </w:tcPr>
          <w:p w14:paraId="0830B561" w14:textId="77777777" w:rsidR="00AC19F3" w:rsidRPr="00D01FC0" w:rsidRDefault="00D01FC0" w:rsidP="00D01FC0">
            <w:pPr>
              <w:pStyle w:val="Sansinterligne"/>
              <w:jc w:val="left"/>
            </w:pPr>
            <w:r w:rsidRPr="00D01FC0">
              <w:t>Pour chaque article un tuple «articleId, quantity» est formé</w:t>
            </w:r>
          </w:p>
          <w:p w14:paraId="7AD4EC5A" w14:textId="4FAAFC97" w:rsidR="00D01FC0" w:rsidRPr="00D01FC0" w:rsidRDefault="00D01FC0" w:rsidP="00D01FC0">
            <w:pPr>
              <w:pStyle w:val="Sansinterligne"/>
              <w:jc w:val="left"/>
            </w:pPr>
            <w:r w:rsidRPr="00D01FC0">
              <w:t>La liste des tuples est transmise sous la forme d’une chaîne de caractères obligatoire</w:t>
            </w:r>
          </w:p>
        </w:tc>
        <w:tc>
          <w:tcPr>
            <w:tcW w:w="2665" w:type="dxa"/>
            <w:vAlign w:val="center"/>
          </w:tcPr>
          <w:p w14:paraId="557C44CF" w14:textId="77777777" w:rsidR="00AC19F3" w:rsidRPr="00D01FC0" w:rsidRDefault="00AC19F3" w:rsidP="00D01FC0">
            <w:pPr>
              <w:pStyle w:val="Sansinterligne"/>
              <w:jc w:val="left"/>
            </w:pPr>
          </w:p>
        </w:tc>
      </w:tr>
      <w:tr w:rsidR="00D01FC0" w14:paraId="785907B4" w14:textId="77777777" w:rsidTr="00A36049">
        <w:trPr>
          <w:cnfStyle w:val="000000100000" w:firstRow="0" w:lastRow="0" w:firstColumn="0" w:lastColumn="0" w:oddVBand="0" w:evenVBand="0" w:oddHBand="1" w:evenHBand="0" w:firstRowFirstColumn="0" w:firstRowLastColumn="0" w:lastRowFirstColumn="0" w:lastRowLastColumn="0"/>
          <w:trHeight w:val="850"/>
        </w:trPr>
        <w:tc>
          <w:tcPr>
            <w:tcW w:w="1928" w:type="dxa"/>
            <w:vAlign w:val="center"/>
          </w:tcPr>
          <w:p w14:paraId="372E402B" w14:textId="63F54209" w:rsidR="00D01FC0" w:rsidRPr="00D01FC0" w:rsidRDefault="005A3BD1" w:rsidP="00D01FC0">
            <w:pPr>
              <w:pStyle w:val="Sansinterligne"/>
              <w:jc w:val="left"/>
            </w:pPr>
            <w:r>
              <w:t>PATCH</w:t>
            </w:r>
            <w:r w:rsidR="00D01FC0" w:rsidRPr="00D01FC0">
              <w:t>/order/lift/ {order_id}? action=’lift’</w:t>
            </w:r>
          </w:p>
        </w:tc>
        <w:tc>
          <w:tcPr>
            <w:tcW w:w="1871" w:type="dxa"/>
            <w:vAlign w:val="center"/>
          </w:tcPr>
          <w:p w14:paraId="373B5D29" w14:textId="77777777" w:rsidR="005827C1" w:rsidRDefault="00D01FC0" w:rsidP="00D01FC0">
            <w:pPr>
              <w:pStyle w:val="Sansinterligne"/>
              <w:jc w:val="left"/>
            </w:pPr>
            <w:r w:rsidRPr="00D01FC0">
              <w:t xml:space="preserve">OrderWebService.lift </w:t>
            </w:r>
          </w:p>
          <w:p w14:paraId="046080AD" w14:textId="7B71B7EC" w:rsidR="00D01FC0" w:rsidRPr="00D01FC0" w:rsidRDefault="00D01FC0" w:rsidP="00D01FC0">
            <w:pPr>
              <w:pStyle w:val="Sansinterligne"/>
              <w:jc w:val="left"/>
            </w:pPr>
            <w:r w:rsidRPr="00D01FC0">
              <w:t>(Integer orderId)</w:t>
            </w:r>
          </w:p>
        </w:tc>
        <w:tc>
          <w:tcPr>
            <w:tcW w:w="2608" w:type="dxa"/>
            <w:vAlign w:val="center"/>
          </w:tcPr>
          <w:p w14:paraId="0535122A" w14:textId="77777777" w:rsidR="00D01FC0" w:rsidRPr="00D01FC0" w:rsidRDefault="00D01FC0" w:rsidP="00D01FC0">
            <w:pPr>
              <w:pStyle w:val="Sansinterligne"/>
              <w:jc w:val="left"/>
            </w:pPr>
          </w:p>
        </w:tc>
        <w:tc>
          <w:tcPr>
            <w:tcW w:w="2665" w:type="dxa"/>
            <w:vAlign w:val="center"/>
          </w:tcPr>
          <w:p w14:paraId="60069A44" w14:textId="77777777" w:rsidR="00D01FC0" w:rsidRPr="00D01FC0" w:rsidRDefault="00D01FC0" w:rsidP="00D01FC0">
            <w:pPr>
              <w:pStyle w:val="Sansinterligne"/>
              <w:jc w:val="left"/>
            </w:pPr>
          </w:p>
        </w:tc>
      </w:tr>
      <w:tr w:rsidR="00D01FC0" w14:paraId="3F3E67E9" w14:textId="77777777" w:rsidTr="00A36049">
        <w:trPr>
          <w:trHeight w:val="1134"/>
        </w:trPr>
        <w:tc>
          <w:tcPr>
            <w:tcW w:w="1928" w:type="dxa"/>
            <w:vAlign w:val="center"/>
          </w:tcPr>
          <w:p w14:paraId="52F34815" w14:textId="77777777" w:rsidR="005A3BD1" w:rsidRDefault="005A3BD1" w:rsidP="00D01FC0">
            <w:pPr>
              <w:pStyle w:val="Sansinterligne"/>
              <w:jc w:val="left"/>
            </w:pPr>
            <w:r>
              <w:t>PATCH</w:t>
            </w:r>
            <w:r w:rsidR="00D01FC0" w:rsidRPr="00D01FC0">
              <w:t>/order/</w:t>
            </w:r>
          </w:p>
          <w:p w14:paraId="48446B48" w14:textId="5A212E49" w:rsidR="00D01FC0" w:rsidRPr="00D01FC0" w:rsidRDefault="00D01FC0" w:rsidP="00D01FC0">
            <w:pPr>
              <w:pStyle w:val="Sansinterligne"/>
              <w:jc w:val="left"/>
            </w:pPr>
            <w:r w:rsidRPr="00D01FC0">
              <w:t>cancel/ {order_id}? action=’cancel’</w:t>
            </w:r>
          </w:p>
        </w:tc>
        <w:tc>
          <w:tcPr>
            <w:tcW w:w="1871" w:type="dxa"/>
            <w:vAlign w:val="center"/>
          </w:tcPr>
          <w:p w14:paraId="54A9C441" w14:textId="77777777" w:rsidR="005827C1" w:rsidRDefault="00D01FC0" w:rsidP="00D01FC0">
            <w:pPr>
              <w:pStyle w:val="Sansinterligne"/>
              <w:jc w:val="left"/>
            </w:pPr>
            <w:r w:rsidRPr="00D01FC0">
              <w:t xml:space="preserve">OrderWebService.cancel </w:t>
            </w:r>
          </w:p>
          <w:p w14:paraId="03D496B5" w14:textId="0FDAE4A2" w:rsidR="00D01FC0" w:rsidRPr="00D01FC0" w:rsidRDefault="00D01FC0" w:rsidP="00D01FC0">
            <w:pPr>
              <w:pStyle w:val="Sansinterligne"/>
              <w:jc w:val="left"/>
            </w:pPr>
            <w:r w:rsidRPr="00D01FC0">
              <w:t>(Integer orderId)</w:t>
            </w:r>
          </w:p>
        </w:tc>
        <w:tc>
          <w:tcPr>
            <w:tcW w:w="2608" w:type="dxa"/>
            <w:vAlign w:val="center"/>
          </w:tcPr>
          <w:p w14:paraId="0DA6404D" w14:textId="77777777" w:rsidR="00D01FC0" w:rsidRPr="00D01FC0" w:rsidRDefault="00D01FC0" w:rsidP="00D01FC0">
            <w:pPr>
              <w:pStyle w:val="Sansinterligne"/>
              <w:jc w:val="left"/>
            </w:pPr>
          </w:p>
        </w:tc>
        <w:tc>
          <w:tcPr>
            <w:tcW w:w="2665" w:type="dxa"/>
            <w:vAlign w:val="center"/>
          </w:tcPr>
          <w:p w14:paraId="3DFD7355" w14:textId="77777777" w:rsidR="00D01FC0" w:rsidRPr="00D01FC0" w:rsidRDefault="00D01FC0" w:rsidP="00D01FC0">
            <w:pPr>
              <w:pStyle w:val="Sansinterligne"/>
              <w:jc w:val="left"/>
            </w:pPr>
          </w:p>
        </w:tc>
      </w:tr>
    </w:tbl>
    <w:p w14:paraId="55192A74" w14:textId="77777777" w:rsidR="0074575A" w:rsidRDefault="0074575A" w:rsidP="00D01FC0">
      <w:pPr>
        <w:pStyle w:val="Sansinterligne"/>
      </w:pPr>
    </w:p>
    <w:p w14:paraId="4DA87B3D" w14:textId="77777777" w:rsidR="00E862C5" w:rsidRDefault="00E862C5">
      <w:pPr>
        <w:spacing w:after="0"/>
        <w:jc w:val="left"/>
        <w:rPr>
          <w:i/>
          <w:sz w:val="24"/>
          <w:szCs w:val="22"/>
        </w:rPr>
      </w:pPr>
      <w:r>
        <w:br w:type="page"/>
      </w:r>
    </w:p>
    <w:p w14:paraId="183C7D37" w14:textId="536465F6" w:rsidR="0074575A" w:rsidRDefault="2559E304" w:rsidP="005215E5">
      <w:pPr>
        <w:pStyle w:val="Titre4"/>
      </w:pPr>
      <w:r w:rsidRPr="2559E304">
        <w:lastRenderedPageBreak/>
        <w:t>Chemins d'article :</w:t>
      </w:r>
    </w:p>
    <w:p w14:paraId="3B85943E" w14:textId="2EA1095C" w:rsidR="2559E304" w:rsidRDefault="2559E304" w:rsidP="00AC19F3">
      <w:pPr>
        <w:pStyle w:val="Sansinterligne"/>
      </w:pPr>
    </w:p>
    <w:tbl>
      <w:tblPr>
        <w:tblStyle w:val="TableauGrille5Fonc-Accentuation3"/>
        <w:tblW w:w="5000" w:type="pct"/>
        <w:tblLayout w:type="fixed"/>
        <w:tblCellMar>
          <w:left w:w="57" w:type="dxa"/>
          <w:right w:w="57" w:type="dxa"/>
        </w:tblCellMar>
        <w:tblLook w:val="0420" w:firstRow="1" w:lastRow="0" w:firstColumn="0" w:lastColumn="0" w:noHBand="0" w:noVBand="1"/>
      </w:tblPr>
      <w:tblGrid>
        <w:gridCol w:w="1983"/>
        <w:gridCol w:w="1982"/>
        <w:gridCol w:w="3116"/>
        <w:gridCol w:w="1982"/>
      </w:tblGrid>
      <w:tr w:rsidR="005A3BD1" w14:paraId="531F823B" w14:textId="77777777" w:rsidTr="00DA59CF">
        <w:trPr>
          <w:cnfStyle w:val="100000000000" w:firstRow="1" w:lastRow="0" w:firstColumn="0" w:lastColumn="0" w:oddVBand="0" w:evenVBand="0" w:oddHBand="0" w:evenHBand="0" w:firstRowFirstColumn="0" w:firstRowLastColumn="0" w:lastRowFirstColumn="0" w:lastRowLastColumn="0"/>
          <w:trHeight w:val="680"/>
        </w:trPr>
        <w:tc>
          <w:tcPr>
            <w:tcW w:w="1984" w:type="dxa"/>
            <w:tcBorders>
              <w:bottom w:val="nil"/>
              <w:right w:val="single" w:sz="4" w:space="0" w:color="FFFFFF" w:themeColor="background1"/>
            </w:tcBorders>
            <w:vAlign w:val="center"/>
          </w:tcPr>
          <w:p w14:paraId="476CF7C6" w14:textId="77777777" w:rsidR="00AC19F3" w:rsidRDefault="00AC19F3" w:rsidP="00FD77B2">
            <w:pPr>
              <w:pStyle w:val="Sansinterligne"/>
              <w:jc w:val="center"/>
            </w:pPr>
            <w:r>
              <w:t>Fin de l’URL</w:t>
            </w:r>
          </w:p>
        </w:tc>
        <w:tc>
          <w:tcPr>
            <w:tcW w:w="1984" w:type="dxa"/>
            <w:tcBorders>
              <w:left w:val="single" w:sz="4" w:space="0" w:color="FFFFFF" w:themeColor="background1"/>
              <w:bottom w:val="nil"/>
              <w:right w:val="single" w:sz="4" w:space="0" w:color="FFFFFF" w:themeColor="background1"/>
            </w:tcBorders>
            <w:vAlign w:val="center"/>
          </w:tcPr>
          <w:p w14:paraId="3A6A5094" w14:textId="77777777" w:rsidR="00AC19F3" w:rsidRDefault="00AC19F3" w:rsidP="00FD77B2">
            <w:pPr>
              <w:pStyle w:val="Sansinterligne"/>
              <w:jc w:val="center"/>
            </w:pPr>
            <w:r>
              <w:t>Méthode appelée</w:t>
            </w:r>
          </w:p>
        </w:tc>
        <w:tc>
          <w:tcPr>
            <w:tcW w:w="3118" w:type="dxa"/>
            <w:tcBorders>
              <w:left w:val="single" w:sz="4" w:space="0" w:color="FFFFFF" w:themeColor="background1"/>
              <w:bottom w:val="nil"/>
              <w:right w:val="single" w:sz="4" w:space="0" w:color="FFFFFF" w:themeColor="background1"/>
            </w:tcBorders>
            <w:vAlign w:val="center"/>
          </w:tcPr>
          <w:p w14:paraId="1BA21BF4" w14:textId="77777777" w:rsidR="00AC19F3" w:rsidRDefault="00AC19F3" w:rsidP="00FD77B2">
            <w:pPr>
              <w:pStyle w:val="Sansinterligne"/>
              <w:jc w:val="center"/>
            </w:pPr>
            <w:r>
              <w:t>Valeur passée en paramètre</w:t>
            </w:r>
          </w:p>
        </w:tc>
        <w:tc>
          <w:tcPr>
            <w:tcW w:w="1984" w:type="dxa"/>
            <w:tcBorders>
              <w:left w:val="single" w:sz="4" w:space="0" w:color="FFFFFF" w:themeColor="background1"/>
              <w:bottom w:val="nil"/>
            </w:tcBorders>
            <w:vAlign w:val="center"/>
          </w:tcPr>
          <w:p w14:paraId="35171F7B" w14:textId="77777777" w:rsidR="00AC19F3" w:rsidRDefault="00AC19F3" w:rsidP="00FD77B2">
            <w:pPr>
              <w:pStyle w:val="Sansinterligne"/>
              <w:jc w:val="center"/>
            </w:pPr>
            <w:r>
              <w:t>Valeur de retour</w:t>
            </w:r>
          </w:p>
        </w:tc>
      </w:tr>
      <w:tr w:rsidR="005A3BD1" w14:paraId="33D8898D" w14:textId="77777777" w:rsidTr="00A36049">
        <w:trPr>
          <w:cnfStyle w:val="000000100000" w:firstRow="0" w:lastRow="0" w:firstColumn="0" w:lastColumn="0" w:oddVBand="0" w:evenVBand="0" w:oddHBand="1" w:evenHBand="0" w:firstRowFirstColumn="0" w:firstRowLastColumn="0" w:lastRowFirstColumn="0" w:lastRowLastColumn="0"/>
          <w:trHeight w:val="3118"/>
        </w:trPr>
        <w:tc>
          <w:tcPr>
            <w:tcW w:w="1984" w:type="dxa"/>
            <w:tcBorders>
              <w:top w:val="nil"/>
            </w:tcBorders>
            <w:vAlign w:val="center"/>
          </w:tcPr>
          <w:p w14:paraId="1A1463B2" w14:textId="77777777" w:rsidR="00DA59CF" w:rsidRDefault="005A3BD1" w:rsidP="00FD77B2">
            <w:pPr>
              <w:pStyle w:val="Sansinterligne"/>
              <w:jc w:val="left"/>
            </w:pPr>
            <w:r>
              <w:t>PUT</w:t>
            </w:r>
            <w:r w:rsidRPr="19F5E324">
              <w:t>/article/create</w:t>
            </w:r>
            <w:r w:rsidR="00DA59CF">
              <w:t>?</w:t>
            </w:r>
            <w:r w:rsidRPr="19F5E324">
              <w:t>designation=’’&amp;</w:t>
            </w:r>
          </w:p>
          <w:p w14:paraId="7AD3F562" w14:textId="1B415B1D" w:rsidR="00AC19F3" w:rsidRDefault="005A3BD1" w:rsidP="00FD77B2">
            <w:pPr>
              <w:pStyle w:val="Sansinterligne"/>
              <w:jc w:val="left"/>
            </w:pPr>
            <w:r w:rsidRPr="19F5E324">
              <w:t>price=’’&amp;is_meal=’’</w:t>
            </w:r>
          </w:p>
        </w:tc>
        <w:tc>
          <w:tcPr>
            <w:tcW w:w="1984" w:type="dxa"/>
            <w:tcBorders>
              <w:top w:val="nil"/>
            </w:tcBorders>
            <w:vAlign w:val="center"/>
          </w:tcPr>
          <w:p w14:paraId="6150D401" w14:textId="77777777" w:rsidR="005A3BD1" w:rsidRDefault="005A3BD1" w:rsidP="00FD77B2">
            <w:pPr>
              <w:pStyle w:val="Sansinterligne"/>
              <w:jc w:val="left"/>
            </w:pPr>
            <w:r w:rsidRPr="19F5E324">
              <w:t xml:space="preserve">ArticleWebService.create </w:t>
            </w:r>
          </w:p>
          <w:p w14:paraId="3079BCA5" w14:textId="74E2106A" w:rsidR="00AC19F3" w:rsidRDefault="005A3BD1" w:rsidP="00FD77B2">
            <w:pPr>
              <w:pStyle w:val="Sansinterligne"/>
              <w:jc w:val="left"/>
            </w:pPr>
            <w:r w:rsidRPr="19F5E324">
              <w:t>(String designation, Double price, Integer category)</w:t>
            </w:r>
          </w:p>
        </w:tc>
        <w:tc>
          <w:tcPr>
            <w:tcW w:w="3118" w:type="dxa"/>
            <w:tcBorders>
              <w:top w:val="nil"/>
            </w:tcBorders>
            <w:vAlign w:val="center"/>
          </w:tcPr>
          <w:p w14:paraId="134D69BB" w14:textId="5BC77F1C" w:rsidR="00AC19F3" w:rsidRDefault="005A3BD1" w:rsidP="00FD77B2">
            <w:pPr>
              <w:pStyle w:val="Sansinterligne"/>
              <w:jc w:val="left"/>
            </w:pPr>
            <w:r w:rsidRPr="19F5E324">
              <w:t xml:space="preserve">Le paramètre </w:t>
            </w:r>
            <w:r w:rsidR="00A36049">
              <w:t>« </w:t>
            </w:r>
            <w:r w:rsidRPr="19F5E324">
              <w:t>designation</w:t>
            </w:r>
            <w:r w:rsidR="00A36049">
              <w:t> »</w:t>
            </w:r>
            <w:r w:rsidRPr="19F5E324">
              <w:t xml:space="preserve"> est une chaîne de caractères obligatoire</w:t>
            </w:r>
          </w:p>
          <w:p w14:paraId="13A414B7" w14:textId="47BA6B2D" w:rsidR="005A3BD1" w:rsidRDefault="005A3BD1" w:rsidP="00FD77B2">
            <w:pPr>
              <w:pStyle w:val="Sansinterligne"/>
              <w:jc w:val="left"/>
            </w:pPr>
            <w:r w:rsidRPr="19F5E324">
              <w:t xml:space="preserve">Le paramètre </w:t>
            </w:r>
            <w:r w:rsidR="00A36049">
              <w:t>« </w:t>
            </w:r>
            <w:r w:rsidRPr="19F5E324">
              <w:t>price</w:t>
            </w:r>
            <w:r w:rsidR="00A36049">
              <w:t> »</w:t>
            </w:r>
            <w:r w:rsidRPr="19F5E324">
              <w:t xml:space="preserve"> est un nombre décimal optionnel, auquel cas, la valeur de l’article sera automatiquement 7.5, soit le prix par défaut d'une formule</w:t>
            </w:r>
          </w:p>
          <w:p w14:paraId="4946CC26" w14:textId="0929A329" w:rsidR="005A3BD1" w:rsidRPr="009B1AC4" w:rsidRDefault="005A3BD1" w:rsidP="00FD77B2">
            <w:pPr>
              <w:pStyle w:val="Sansinterligne"/>
              <w:jc w:val="left"/>
            </w:pPr>
            <w:r w:rsidRPr="19F5E324">
              <w:t xml:space="preserve">Le paramètre </w:t>
            </w:r>
            <w:r w:rsidR="00A36049">
              <w:t>« cate</w:t>
            </w:r>
            <w:r w:rsidRPr="19F5E324">
              <w:t>gory</w:t>
            </w:r>
            <w:r w:rsidR="00A36049">
              <w:t> »</w:t>
            </w:r>
            <w:r w:rsidRPr="19F5E324">
              <w:t xml:space="preserve"> désigne la catégorie de l’article ajouté</w:t>
            </w:r>
          </w:p>
        </w:tc>
        <w:tc>
          <w:tcPr>
            <w:tcW w:w="1984" w:type="dxa"/>
            <w:tcBorders>
              <w:top w:val="nil"/>
            </w:tcBorders>
            <w:vAlign w:val="center"/>
          </w:tcPr>
          <w:p w14:paraId="3C12AF36" w14:textId="77777777" w:rsidR="00AC19F3" w:rsidRDefault="00AC19F3" w:rsidP="00FD77B2">
            <w:pPr>
              <w:pStyle w:val="Sansinterligne"/>
              <w:jc w:val="left"/>
            </w:pPr>
          </w:p>
        </w:tc>
      </w:tr>
      <w:tr w:rsidR="005A3BD1" w14:paraId="55C446F5" w14:textId="77777777" w:rsidTr="00A36049">
        <w:trPr>
          <w:trHeight w:val="1077"/>
        </w:trPr>
        <w:tc>
          <w:tcPr>
            <w:tcW w:w="1984" w:type="dxa"/>
            <w:vAlign w:val="center"/>
          </w:tcPr>
          <w:p w14:paraId="1521C562" w14:textId="60AD0A2D" w:rsidR="00AC19F3" w:rsidRPr="009B1AC4" w:rsidRDefault="005A3BD1" w:rsidP="00FD77B2">
            <w:pPr>
              <w:pStyle w:val="Sansinterligne"/>
              <w:jc w:val="left"/>
            </w:pPr>
            <w:r>
              <w:t>GET</w:t>
            </w:r>
            <w:r w:rsidRPr="19F5E324">
              <w:t>/article/List? Catégories=</w:t>
            </w:r>
          </w:p>
        </w:tc>
        <w:tc>
          <w:tcPr>
            <w:tcW w:w="1984" w:type="dxa"/>
            <w:vAlign w:val="center"/>
          </w:tcPr>
          <w:p w14:paraId="1F9C9B7C" w14:textId="5605A9F4" w:rsidR="005A3BD1" w:rsidRDefault="005A3BD1" w:rsidP="00FD77B2">
            <w:pPr>
              <w:pStyle w:val="Sansinterligne"/>
              <w:jc w:val="left"/>
            </w:pPr>
            <w:r w:rsidRPr="19F5E324">
              <w:t xml:space="preserve">ArticleWebService.list </w:t>
            </w:r>
          </w:p>
          <w:p w14:paraId="4B9E0E4D" w14:textId="477EAA1C" w:rsidR="00AC19F3" w:rsidRPr="00AC19F3" w:rsidRDefault="005A3BD1" w:rsidP="00FD77B2">
            <w:pPr>
              <w:pStyle w:val="Sansinterligne"/>
              <w:jc w:val="left"/>
            </w:pPr>
            <w:r w:rsidRPr="19F5E324">
              <w:t>(String categories)</w:t>
            </w:r>
          </w:p>
        </w:tc>
        <w:tc>
          <w:tcPr>
            <w:tcW w:w="3118" w:type="dxa"/>
            <w:vAlign w:val="center"/>
          </w:tcPr>
          <w:p w14:paraId="099787AD" w14:textId="28834810" w:rsidR="00AC19F3" w:rsidRPr="00AC19F3" w:rsidRDefault="005A3BD1" w:rsidP="00FD77B2">
            <w:pPr>
              <w:pStyle w:val="Sansinterligne"/>
              <w:jc w:val="left"/>
            </w:pPr>
            <w:r w:rsidRPr="19F5E324">
              <w:t xml:space="preserve">Le paramètre </w:t>
            </w:r>
            <w:r w:rsidR="00A36049">
              <w:t>« </w:t>
            </w:r>
            <w:r w:rsidRPr="19F5E324">
              <w:t>categories</w:t>
            </w:r>
            <w:r w:rsidR="00A36049">
              <w:t> »</w:t>
            </w:r>
            <w:r w:rsidRPr="19F5E324">
              <w:t xml:space="preserve"> contient les identifiants des catégories souhaitées séparés par des </w:t>
            </w:r>
            <w:r>
              <w:t>«</w:t>
            </w:r>
            <w:r w:rsidR="00A36049">
              <w:t xml:space="preserve"> </w:t>
            </w:r>
            <w:r w:rsidRPr="19F5E324">
              <w:t>;</w:t>
            </w:r>
            <w:r w:rsidR="00A36049">
              <w:t xml:space="preserve"> </w:t>
            </w:r>
            <w:r>
              <w:t>»</w:t>
            </w:r>
          </w:p>
        </w:tc>
        <w:tc>
          <w:tcPr>
            <w:tcW w:w="1984" w:type="dxa"/>
            <w:vAlign w:val="center"/>
          </w:tcPr>
          <w:p w14:paraId="153CBA50" w14:textId="77777777" w:rsidR="00AC19F3" w:rsidRPr="009B1AC4" w:rsidRDefault="00AC19F3" w:rsidP="00FD77B2">
            <w:pPr>
              <w:pStyle w:val="Sansinterligne"/>
              <w:jc w:val="left"/>
            </w:pPr>
          </w:p>
        </w:tc>
      </w:tr>
      <w:tr w:rsidR="00DA59CF" w14:paraId="15D2D33A" w14:textId="77777777" w:rsidTr="00A36049">
        <w:trPr>
          <w:cnfStyle w:val="000000100000" w:firstRow="0" w:lastRow="0" w:firstColumn="0" w:lastColumn="0" w:oddVBand="0" w:evenVBand="0" w:oddHBand="1" w:evenHBand="0" w:firstRowFirstColumn="0" w:firstRowLastColumn="0" w:lastRowFirstColumn="0" w:lastRowLastColumn="0"/>
          <w:trHeight w:val="1644"/>
        </w:trPr>
        <w:tc>
          <w:tcPr>
            <w:tcW w:w="1984" w:type="dxa"/>
            <w:vAlign w:val="center"/>
          </w:tcPr>
          <w:p w14:paraId="01EAC1B2" w14:textId="77777777" w:rsidR="00BE2C02" w:rsidRDefault="005A3BD1" w:rsidP="005A3BD1">
            <w:pPr>
              <w:pStyle w:val="Sansinterligne"/>
            </w:pPr>
            <w:r>
              <w:t>PATCH</w:t>
            </w:r>
            <w:r w:rsidRPr="19F5E324">
              <w:t>/article/</w:t>
            </w:r>
          </w:p>
          <w:p w14:paraId="76F32A9A" w14:textId="77777777" w:rsidR="00BE2C02" w:rsidRDefault="005A3BD1" w:rsidP="00BE2C02">
            <w:pPr>
              <w:pStyle w:val="Sansinterligne"/>
            </w:pPr>
            <w:r w:rsidRPr="19F5E324">
              <w:t>update/{article_id}</w:t>
            </w:r>
            <w:r w:rsidR="00BE2C02">
              <w:t>?</w:t>
            </w:r>
            <w:r w:rsidRPr="19F5E324">
              <w:t>designation=’’&amp;</w:t>
            </w:r>
          </w:p>
          <w:p w14:paraId="08C22C10" w14:textId="69B63BFF" w:rsidR="005A3BD1" w:rsidRPr="19F5E324" w:rsidRDefault="005A3BD1" w:rsidP="00BE2C02">
            <w:pPr>
              <w:pStyle w:val="Sansinterligne"/>
            </w:pPr>
            <w:r w:rsidRPr="19F5E324">
              <w:t>price=’’</w:t>
            </w:r>
          </w:p>
        </w:tc>
        <w:tc>
          <w:tcPr>
            <w:tcW w:w="1984" w:type="dxa"/>
            <w:vAlign w:val="center"/>
          </w:tcPr>
          <w:p w14:paraId="3255E18A" w14:textId="77777777" w:rsidR="005A3BD1" w:rsidRDefault="005A3BD1" w:rsidP="00FD77B2">
            <w:pPr>
              <w:pStyle w:val="Sansinterligne"/>
              <w:jc w:val="left"/>
            </w:pPr>
            <w:r w:rsidRPr="19F5E324">
              <w:t xml:space="preserve">ArticleWebService.update </w:t>
            </w:r>
          </w:p>
          <w:p w14:paraId="1C211A29" w14:textId="23BA3431" w:rsidR="005A3BD1" w:rsidRPr="19F5E324" w:rsidRDefault="005A3BD1" w:rsidP="00FD77B2">
            <w:pPr>
              <w:pStyle w:val="Sansinterligne"/>
              <w:jc w:val="left"/>
            </w:pPr>
            <w:r w:rsidRPr="19F5E324">
              <w:t>(Integer articleId, String designation, Double price)</w:t>
            </w:r>
          </w:p>
        </w:tc>
        <w:tc>
          <w:tcPr>
            <w:tcW w:w="3118" w:type="dxa"/>
            <w:vAlign w:val="center"/>
          </w:tcPr>
          <w:p w14:paraId="422918F5" w14:textId="2F8BC65C" w:rsidR="005A3BD1" w:rsidRDefault="005A3BD1" w:rsidP="00FD77B2">
            <w:pPr>
              <w:pStyle w:val="Sansinterligne"/>
              <w:jc w:val="left"/>
            </w:pPr>
            <w:r w:rsidRPr="19F5E324">
              <w:t xml:space="preserve">Le paramètre </w:t>
            </w:r>
            <w:r w:rsidR="00A36049">
              <w:t>« </w:t>
            </w:r>
            <w:r w:rsidRPr="19F5E324">
              <w:t>designation</w:t>
            </w:r>
            <w:r w:rsidR="00A36049">
              <w:t> »</w:t>
            </w:r>
            <w:r w:rsidRPr="19F5E324">
              <w:t xml:space="preserve"> est une chaîne de caractères</w:t>
            </w:r>
          </w:p>
          <w:p w14:paraId="6A71187C" w14:textId="6C0A2DB8" w:rsidR="005A3BD1" w:rsidRDefault="005A3BD1" w:rsidP="00FD77B2">
            <w:pPr>
              <w:pStyle w:val="Sansinterligne"/>
              <w:jc w:val="left"/>
            </w:pPr>
            <w:r w:rsidRPr="19F5E324">
              <w:t xml:space="preserve">Le paramètre </w:t>
            </w:r>
            <w:r w:rsidR="00A36049">
              <w:t>« </w:t>
            </w:r>
            <w:r w:rsidRPr="19F5E324">
              <w:t>price</w:t>
            </w:r>
            <w:r w:rsidR="00A36049">
              <w:t> »</w:t>
            </w:r>
            <w:r w:rsidRPr="19F5E324">
              <w:t xml:space="preserve"> est un nombre décimal</w:t>
            </w:r>
          </w:p>
          <w:p w14:paraId="3CF56126" w14:textId="1532E164" w:rsidR="005A3BD1" w:rsidRPr="19F5E324" w:rsidRDefault="005A3BD1" w:rsidP="00FD77B2">
            <w:pPr>
              <w:pStyle w:val="Sansinterligne"/>
              <w:jc w:val="left"/>
            </w:pPr>
            <w:r w:rsidRPr="2559E304">
              <w:t>Tous les paramètres sont obligatoires</w:t>
            </w:r>
          </w:p>
        </w:tc>
        <w:tc>
          <w:tcPr>
            <w:tcW w:w="1984" w:type="dxa"/>
            <w:vAlign w:val="center"/>
          </w:tcPr>
          <w:p w14:paraId="2C9CC8DF" w14:textId="77777777" w:rsidR="005A3BD1" w:rsidRPr="009B1AC4" w:rsidRDefault="005A3BD1" w:rsidP="00FD77B2">
            <w:pPr>
              <w:pStyle w:val="Sansinterligne"/>
              <w:jc w:val="left"/>
            </w:pPr>
          </w:p>
        </w:tc>
      </w:tr>
      <w:tr w:rsidR="00DA59CF" w14:paraId="5D4A3708" w14:textId="77777777" w:rsidTr="00A36049">
        <w:trPr>
          <w:trHeight w:val="850"/>
        </w:trPr>
        <w:tc>
          <w:tcPr>
            <w:tcW w:w="1984" w:type="dxa"/>
            <w:vAlign w:val="center"/>
          </w:tcPr>
          <w:p w14:paraId="0F288EC4" w14:textId="77777777" w:rsidR="00BE2C02" w:rsidRDefault="005A3BD1" w:rsidP="005A3BD1">
            <w:pPr>
              <w:pStyle w:val="Sansinterligne"/>
            </w:pPr>
            <w:r>
              <w:t>DELETE</w:t>
            </w:r>
            <w:r w:rsidRPr="19F5E324">
              <w:t>/articles/</w:t>
            </w:r>
          </w:p>
          <w:p w14:paraId="081505DE" w14:textId="21F9A29D" w:rsidR="005A3BD1" w:rsidRPr="19F5E324" w:rsidRDefault="005A3BD1" w:rsidP="005A3BD1">
            <w:pPr>
              <w:pStyle w:val="Sansinterligne"/>
            </w:pPr>
            <w:r w:rsidRPr="19F5E324">
              <w:t>delete/ {article_id}</w:t>
            </w:r>
          </w:p>
        </w:tc>
        <w:tc>
          <w:tcPr>
            <w:tcW w:w="1984" w:type="dxa"/>
            <w:vAlign w:val="center"/>
          </w:tcPr>
          <w:p w14:paraId="3970F319" w14:textId="77777777" w:rsidR="005A3BD1" w:rsidRDefault="005A3BD1" w:rsidP="00FD77B2">
            <w:pPr>
              <w:pStyle w:val="Sansinterligne"/>
              <w:jc w:val="left"/>
            </w:pPr>
            <w:r w:rsidRPr="19F5E324">
              <w:t xml:space="preserve">ArticleWebService.delete </w:t>
            </w:r>
          </w:p>
          <w:p w14:paraId="298ED424" w14:textId="3D2AE1DF" w:rsidR="005A3BD1" w:rsidRPr="19F5E324" w:rsidRDefault="005A3BD1" w:rsidP="00FD77B2">
            <w:pPr>
              <w:pStyle w:val="Sansinterligne"/>
              <w:jc w:val="left"/>
            </w:pPr>
            <w:r w:rsidRPr="19F5E324">
              <w:t>(Integer articleId)</w:t>
            </w:r>
          </w:p>
        </w:tc>
        <w:tc>
          <w:tcPr>
            <w:tcW w:w="3118" w:type="dxa"/>
            <w:vAlign w:val="center"/>
          </w:tcPr>
          <w:p w14:paraId="676D2F49" w14:textId="77777777" w:rsidR="005A3BD1" w:rsidRPr="19F5E324" w:rsidRDefault="005A3BD1" w:rsidP="00FD77B2">
            <w:pPr>
              <w:pStyle w:val="Sansinterligne"/>
              <w:jc w:val="left"/>
            </w:pPr>
          </w:p>
        </w:tc>
        <w:tc>
          <w:tcPr>
            <w:tcW w:w="1984" w:type="dxa"/>
            <w:vAlign w:val="center"/>
          </w:tcPr>
          <w:p w14:paraId="62BBE4ED" w14:textId="77777777" w:rsidR="005A3BD1" w:rsidRPr="009B1AC4" w:rsidRDefault="005A3BD1" w:rsidP="00FD77B2">
            <w:pPr>
              <w:pStyle w:val="Sansinterligne"/>
              <w:jc w:val="left"/>
            </w:pPr>
          </w:p>
        </w:tc>
      </w:tr>
    </w:tbl>
    <w:p w14:paraId="1B2B61AE" w14:textId="433F5196" w:rsidR="2559E304" w:rsidRDefault="2559E304" w:rsidP="00834A83">
      <w:pPr>
        <w:pStyle w:val="Sansinterligne"/>
      </w:pPr>
    </w:p>
    <w:p w14:paraId="56658FB7" w14:textId="77777777" w:rsidR="00E862C5" w:rsidRDefault="00E862C5">
      <w:pPr>
        <w:spacing w:after="0"/>
        <w:jc w:val="left"/>
        <w:rPr>
          <w:i/>
          <w:sz w:val="24"/>
          <w:szCs w:val="22"/>
        </w:rPr>
      </w:pPr>
      <w:r>
        <w:br w:type="page"/>
      </w:r>
    </w:p>
    <w:p w14:paraId="442C5763" w14:textId="538CAA13" w:rsidR="2559E304" w:rsidRDefault="2559E304" w:rsidP="005215E5">
      <w:pPr>
        <w:pStyle w:val="Titre4"/>
      </w:pPr>
      <w:r w:rsidRPr="2559E304">
        <w:lastRenderedPageBreak/>
        <w:t>Chemins utilisateur :</w:t>
      </w:r>
    </w:p>
    <w:p w14:paraId="16151684" w14:textId="773FA822" w:rsidR="0074575A" w:rsidRDefault="0074575A" w:rsidP="00834A83">
      <w:pPr>
        <w:pStyle w:val="Sansinterligne"/>
      </w:pPr>
    </w:p>
    <w:tbl>
      <w:tblPr>
        <w:tblStyle w:val="TableauGrille5Fonc-Accentuation3"/>
        <w:tblW w:w="4907" w:type="pct"/>
        <w:tblLayout w:type="fixed"/>
        <w:tblCellMar>
          <w:left w:w="57" w:type="dxa"/>
          <w:right w:w="57" w:type="dxa"/>
        </w:tblCellMar>
        <w:tblLook w:val="0420" w:firstRow="1" w:lastRow="0" w:firstColumn="0" w:lastColumn="0" w:noHBand="0" w:noVBand="1"/>
      </w:tblPr>
      <w:tblGrid>
        <w:gridCol w:w="1979"/>
        <w:gridCol w:w="1984"/>
        <w:gridCol w:w="2948"/>
        <w:gridCol w:w="1983"/>
      </w:tblGrid>
      <w:tr w:rsidR="00A36049" w14:paraId="6987F0D5" w14:textId="77777777" w:rsidTr="00272072">
        <w:trPr>
          <w:cnfStyle w:val="100000000000" w:firstRow="1" w:lastRow="0" w:firstColumn="0" w:lastColumn="0" w:oddVBand="0" w:evenVBand="0" w:oddHBand="0" w:evenHBand="0" w:firstRowFirstColumn="0" w:firstRowLastColumn="0" w:lastRowFirstColumn="0" w:lastRowLastColumn="0"/>
          <w:trHeight w:val="680"/>
        </w:trPr>
        <w:tc>
          <w:tcPr>
            <w:tcW w:w="1979" w:type="dxa"/>
            <w:tcBorders>
              <w:bottom w:val="nil"/>
              <w:right w:val="single" w:sz="4" w:space="0" w:color="FFFFFF" w:themeColor="background1"/>
            </w:tcBorders>
            <w:vAlign w:val="center"/>
          </w:tcPr>
          <w:p w14:paraId="533D14C6" w14:textId="77777777" w:rsidR="00AC19F3" w:rsidRDefault="00AC19F3" w:rsidP="00FD77B2">
            <w:pPr>
              <w:pStyle w:val="Sansinterligne"/>
              <w:jc w:val="center"/>
            </w:pPr>
            <w:r>
              <w:t>Fin de l’URL</w:t>
            </w:r>
          </w:p>
        </w:tc>
        <w:tc>
          <w:tcPr>
            <w:tcW w:w="1984" w:type="dxa"/>
            <w:tcBorders>
              <w:left w:val="single" w:sz="4" w:space="0" w:color="FFFFFF" w:themeColor="background1"/>
              <w:bottom w:val="nil"/>
              <w:right w:val="single" w:sz="4" w:space="0" w:color="FFFFFF" w:themeColor="background1"/>
            </w:tcBorders>
            <w:vAlign w:val="center"/>
          </w:tcPr>
          <w:p w14:paraId="6952D442" w14:textId="77777777" w:rsidR="00AC19F3" w:rsidRDefault="00AC19F3" w:rsidP="00FD77B2">
            <w:pPr>
              <w:pStyle w:val="Sansinterligne"/>
              <w:jc w:val="center"/>
            </w:pPr>
            <w:r>
              <w:t>Méthode appelée</w:t>
            </w:r>
          </w:p>
        </w:tc>
        <w:tc>
          <w:tcPr>
            <w:tcW w:w="2948" w:type="dxa"/>
            <w:tcBorders>
              <w:left w:val="single" w:sz="4" w:space="0" w:color="FFFFFF" w:themeColor="background1"/>
              <w:bottom w:val="nil"/>
              <w:right w:val="single" w:sz="4" w:space="0" w:color="FFFFFF" w:themeColor="background1"/>
            </w:tcBorders>
            <w:vAlign w:val="center"/>
          </w:tcPr>
          <w:p w14:paraId="29A5CA22" w14:textId="77777777" w:rsidR="00AC19F3" w:rsidRDefault="00AC19F3" w:rsidP="00FD77B2">
            <w:pPr>
              <w:pStyle w:val="Sansinterligne"/>
              <w:jc w:val="center"/>
            </w:pPr>
            <w:r>
              <w:t>Valeur passée en paramètre</w:t>
            </w:r>
          </w:p>
        </w:tc>
        <w:tc>
          <w:tcPr>
            <w:tcW w:w="1983" w:type="dxa"/>
            <w:tcBorders>
              <w:left w:val="single" w:sz="4" w:space="0" w:color="FFFFFF" w:themeColor="background1"/>
              <w:bottom w:val="nil"/>
            </w:tcBorders>
            <w:vAlign w:val="center"/>
          </w:tcPr>
          <w:p w14:paraId="5848523E" w14:textId="77777777" w:rsidR="00AC19F3" w:rsidRDefault="00AC19F3" w:rsidP="00FD77B2">
            <w:pPr>
              <w:pStyle w:val="Sansinterligne"/>
              <w:jc w:val="center"/>
            </w:pPr>
            <w:r>
              <w:t>Valeur de retour</w:t>
            </w:r>
          </w:p>
        </w:tc>
      </w:tr>
      <w:tr w:rsidR="00A36049" w14:paraId="58A76CE2" w14:textId="77777777" w:rsidTr="00272072">
        <w:trPr>
          <w:cnfStyle w:val="000000100000" w:firstRow="0" w:lastRow="0" w:firstColumn="0" w:lastColumn="0" w:oddVBand="0" w:evenVBand="0" w:oddHBand="1" w:evenHBand="0" w:firstRowFirstColumn="0" w:firstRowLastColumn="0" w:lastRowFirstColumn="0" w:lastRowLastColumn="0"/>
          <w:trHeight w:val="1587"/>
        </w:trPr>
        <w:tc>
          <w:tcPr>
            <w:tcW w:w="1979" w:type="dxa"/>
            <w:tcBorders>
              <w:top w:val="nil"/>
            </w:tcBorders>
            <w:vAlign w:val="center"/>
          </w:tcPr>
          <w:p w14:paraId="1F2F1331" w14:textId="29BDCE55" w:rsidR="00AC19F3" w:rsidRDefault="00A36049" w:rsidP="00FD77B2">
            <w:pPr>
              <w:pStyle w:val="Sansinterligne"/>
              <w:jc w:val="left"/>
            </w:pPr>
            <w:r>
              <w:t>PUT</w:t>
            </w:r>
            <w:r w:rsidRPr="19F5E324">
              <w:t>/user/create? email=’’&amp;password=’’&amp;lastname=’’&amp;firstname=’’</w:t>
            </w:r>
          </w:p>
        </w:tc>
        <w:tc>
          <w:tcPr>
            <w:tcW w:w="1984" w:type="dxa"/>
            <w:tcBorders>
              <w:top w:val="nil"/>
            </w:tcBorders>
            <w:vAlign w:val="center"/>
          </w:tcPr>
          <w:p w14:paraId="296176E0" w14:textId="77777777" w:rsidR="00FD77B2" w:rsidRDefault="00A36049" w:rsidP="00FD77B2">
            <w:pPr>
              <w:pStyle w:val="Sansinterligne"/>
              <w:jc w:val="left"/>
            </w:pPr>
            <w:r>
              <w:t>UserWebService.</w:t>
            </w:r>
          </w:p>
          <w:p w14:paraId="27572841" w14:textId="1B1A28FF" w:rsidR="00A36049" w:rsidRDefault="00A36049" w:rsidP="00FD77B2">
            <w:pPr>
              <w:pStyle w:val="Sansinterligne"/>
              <w:jc w:val="left"/>
            </w:pPr>
            <w:r>
              <w:t>create</w:t>
            </w:r>
          </w:p>
          <w:p w14:paraId="6C000348" w14:textId="0AEC53CA" w:rsidR="00AC19F3" w:rsidRDefault="00A36049" w:rsidP="00FD77B2">
            <w:pPr>
              <w:pStyle w:val="Sansinterligne"/>
              <w:jc w:val="left"/>
            </w:pPr>
            <w:r w:rsidRPr="19F5E324">
              <w:t>(String email, String password, String lastName, String firstName)</w:t>
            </w:r>
          </w:p>
        </w:tc>
        <w:tc>
          <w:tcPr>
            <w:tcW w:w="2948" w:type="dxa"/>
            <w:tcBorders>
              <w:top w:val="nil"/>
            </w:tcBorders>
            <w:vAlign w:val="center"/>
          </w:tcPr>
          <w:p w14:paraId="578AE21B" w14:textId="66F1DAEF" w:rsidR="00AC19F3" w:rsidRPr="009B1AC4" w:rsidRDefault="00A36049" w:rsidP="00A36049">
            <w:pPr>
              <w:pStyle w:val="Sansinterligne"/>
              <w:jc w:val="left"/>
            </w:pPr>
            <w:r w:rsidRPr="2559E304">
              <w:t>Tous les paramètres sont obl</w:t>
            </w:r>
            <w:r>
              <w:t>igatoires. C</w:t>
            </w:r>
            <w:r w:rsidRPr="2559E304">
              <w:t>e sont des chaînes de caractères</w:t>
            </w:r>
          </w:p>
        </w:tc>
        <w:tc>
          <w:tcPr>
            <w:tcW w:w="1983" w:type="dxa"/>
            <w:tcBorders>
              <w:top w:val="nil"/>
            </w:tcBorders>
            <w:vAlign w:val="center"/>
          </w:tcPr>
          <w:p w14:paraId="061116E1" w14:textId="77777777" w:rsidR="00AC19F3" w:rsidRDefault="00AC19F3" w:rsidP="00FD77B2">
            <w:pPr>
              <w:pStyle w:val="Sansinterligne"/>
              <w:jc w:val="left"/>
            </w:pPr>
          </w:p>
        </w:tc>
      </w:tr>
      <w:tr w:rsidR="00A36049" w14:paraId="37918F57" w14:textId="77777777" w:rsidTr="00272072">
        <w:trPr>
          <w:trHeight w:val="1077"/>
        </w:trPr>
        <w:tc>
          <w:tcPr>
            <w:tcW w:w="1979" w:type="dxa"/>
            <w:vAlign w:val="center"/>
          </w:tcPr>
          <w:p w14:paraId="55A38C43" w14:textId="77777777" w:rsidR="00FD77B2" w:rsidRDefault="00A36049" w:rsidP="00FD77B2">
            <w:pPr>
              <w:pStyle w:val="Sansinterligne"/>
              <w:jc w:val="left"/>
            </w:pPr>
            <w:r>
              <w:t>GET</w:t>
            </w:r>
            <w:r w:rsidRPr="19F5E324">
              <w:t>/user/</w:t>
            </w:r>
          </w:p>
          <w:p w14:paraId="2A090E51" w14:textId="7E48C712" w:rsidR="00AC19F3" w:rsidRPr="009B1AC4" w:rsidRDefault="00A36049" w:rsidP="00FD77B2">
            <w:pPr>
              <w:pStyle w:val="Sansinterligne"/>
              <w:jc w:val="left"/>
            </w:pPr>
            <w:r w:rsidRPr="19F5E324">
              <w:t>authenticate? email=’’&amp;password=’’</w:t>
            </w:r>
          </w:p>
        </w:tc>
        <w:tc>
          <w:tcPr>
            <w:tcW w:w="1984" w:type="dxa"/>
            <w:vAlign w:val="center"/>
          </w:tcPr>
          <w:p w14:paraId="4909EA7C" w14:textId="77777777" w:rsidR="00FD77B2" w:rsidRDefault="00A36049" w:rsidP="00FD77B2">
            <w:pPr>
              <w:pStyle w:val="Sansinterligne"/>
              <w:jc w:val="left"/>
            </w:pPr>
            <w:r>
              <w:t>UserWebService.</w:t>
            </w:r>
          </w:p>
          <w:p w14:paraId="2F7BD19C" w14:textId="1C757516" w:rsidR="00A36049" w:rsidRDefault="00A36049" w:rsidP="00FD77B2">
            <w:pPr>
              <w:pStyle w:val="Sansinterligne"/>
              <w:jc w:val="left"/>
            </w:pPr>
            <w:r>
              <w:t>authenticate</w:t>
            </w:r>
          </w:p>
          <w:p w14:paraId="387708B3" w14:textId="5BB4505C" w:rsidR="00AC19F3" w:rsidRPr="00AC19F3" w:rsidRDefault="00A36049" w:rsidP="00FD77B2">
            <w:pPr>
              <w:pStyle w:val="Sansinterligne"/>
              <w:jc w:val="left"/>
            </w:pPr>
            <w:r w:rsidRPr="19F5E324">
              <w:t>(String email, String password)</w:t>
            </w:r>
          </w:p>
        </w:tc>
        <w:tc>
          <w:tcPr>
            <w:tcW w:w="2948" w:type="dxa"/>
            <w:vAlign w:val="center"/>
          </w:tcPr>
          <w:p w14:paraId="49959B9C" w14:textId="7252A8BB" w:rsidR="00AC19F3" w:rsidRPr="00AC19F3" w:rsidRDefault="00A36049" w:rsidP="00A36049">
            <w:pPr>
              <w:pStyle w:val="Sansinterligne"/>
              <w:jc w:val="left"/>
            </w:pPr>
            <w:r w:rsidRPr="2559E304">
              <w:t>Tous le</w:t>
            </w:r>
            <w:r>
              <w:t>s paramètres sont obligatoires. C</w:t>
            </w:r>
            <w:r w:rsidRPr="2559E304">
              <w:t>e sont des chaînes de caractères</w:t>
            </w:r>
          </w:p>
        </w:tc>
        <w:tc>
          <w:tcPr>
            <w:tcW w:w="1983" w:type="dxa"/>
            <w:vAlign w:val="center"/>
          </w:tcPr>
          <w:p w14:paraId="0B7F8EAF" w14:textId="77777777" w:rsidR="00AC19F3" w:rsidRPr="009B1AC4" w:rsidRDefault="00AC19F3" w:rsidP="00FD77B2">
            <w:pPr>
              <w:pStyle w:val="Sansinterligne"/>
              <w:jc w:val="left"/>
            </w:pPr>
          </w:p>
        </w:tc>
      </w:tr>
      <w:tr w:rsidR="00A36049" w14:paraId="20D98E6C" w14:textId="77777777" w:rsidTr="00272072">
        <w:trPr>
          <w:cnfStyle w:val="000000100000" w:firstRow="0" w:lastRow="0" w:firstColumn="0" w:lastColumn="0" w:oddVBand="0" w:evenVBand="0" w:oddHBand="1" w:evenHBand="0" w:firstRowFirstColumn="0" w:firstRowLastColumn="0" w:lastRowFirstColumn="0" w:lastRowLastColumn="0"/>
          <w:trHeight w:val="850"/>
        </w:trPr>
        <w:tc>
          <w:tcPr>
            <w:tcW w:w="1979" w:type="dxa"/>
            <w:vAlign w:val="center"/>
          </w:tcPr>
          <w:p w14:paraId="61197EE5" w14:textId="77777777" w:rsidR="00FD77B2" w:rsidRDefault="00A36049" w:rsidP="00FD77B2">
            <w:pPr>
              <w:pStyle w:val="Sansinterligne"/>
              <w:jc w:val="left"/>
            </w:pPr>
            <w:r>
              <w:t>PATCH</w:t>
            </w:r>
            <w:r w:rsidRPr="19F5E324">
              <w:t>/user/</w:t>
            </w:r>
          </w:p>
          <w:p w14:paraId="213B5734" w14:textId="2A25EFFC" w:rsidR="00A36049" w:rsidRPr="19F5E324" w:rsidRDefault="00A36049" w:rsidP="00FD77B2">
            <w:pPr>
              <w:pStyle w:val="Sansinterligne"/>
              <w:jc w:val="left"/>
            </w:pPr>
            <w:r w:rsidRPr="19F5E324">
              <w:t>recover/ {user_email}</w:t>
            </w:r>
          </w:p>
        </w:tc>
        <w:tc>
          <w:tcPr>
            <w:tcW w:w="1984" w:type="dxa"/>
            <w:vAlign w:val="center"/>
          </w:tcPr>
          <w:p w14:paraId="0C745364" w14:textId="77777777" w:rsidR="00FD77B2" w:rsidRDefault="00A36049" w:rsidP="00FD77B2">
            <w:pPr>
              <w:pStyle w:val="Sansinterligne"/>
              <w:jc w:val="left"/>
            </w:pPr>
            <w:r>
              <w:t>UserWebService.</w:t>
            </w:r>
          </w:p>
          <w:p w14:paraId="0397F608" w14:textId="65AFE9AF" w:rsidR="00A36049" w:rsidRDefault="00A36049" w:rsidP="00FD77B2">
            <w:pPr>
              <w:pStyle w:val="Sansinterligne"/>
              <w:jc w:val="left"/>
            </w:pPr>
            <w:r>
              <w:t>recoverPassword</w:t>
            </w:r>
          </w:p>
          <w:p w14:paraId="7C8D2C9F" w14:textId="74AF4932" w:rsidR="00A36049" w:rsidRPr="19F5E324" w:rsidRDefault="00A36049" w:rsidP="00FD77B2">
            <w:pPr>
              <w:pStyle w:val="Sansinterligne"/>
              <w:jc w:val="left"/>
            </w:pPr>
            <w:r w:rsidRPr="2559E304">
              <w:t>(String email)</w:t>
            </w:r>
          </w:p>
        </w:tc>
        <w:tc>
          <w:tcPr>
            <w:tcW w:w="2948" w:type="dxa"/>
            <w:vAlign w:val="center"/>
          </w:tcPr>
          <w:p w14:paraId="4EF5BB95" w14:textId="77777777" w:rsidR="00A36049" w:rsidRPr="2559E304" w:rsidRDefault="00A36049" w:rsidP="00FD77B2">
            <w:pPr>
              <w:pStyle w:val="Sansinterligne"/>
              <w:jc w:val="left"/>
            </w:pPr>
          </w:p>
        </w:tc>
        <w:tc>
          <w:tcPr>
            <w:tcW w:w="1983" w:type="dxa"/>
            <w:vAlign w:val="center"/>
          </w:tcPr>
          <w:p w14:paraId="442A2BA7" w14:textId="77777777" w:rsidR="00A36049" w:rsidRPr="009B1AC4" w:rsidRDefault="00A36049" w:rsidP="00FD77B2">
            <w:pPr>
              <w:pStyle w:val="Sansinterligne"/>
              <w:jc w:val="left"/>
            </w:pPr>
          </w:p>
        </w:tc>
      </w:tr>
      <w:tr w:rsidR="00A36049" w14:paraId="28AA4B0F" w14:textId="77777777" w:rsidTr="00272072">
        <w:trPr>
          <w:trHeight w:val="850"/>
        </w:trPr>
        <w:tc>
          <w:tcPr>
            <w:tcW w:w="1979" w:type="dxa"/>
            <w:vAlign w:val="center"/>
          </w:tcPr>
          <w:p w14:paraId="3592F624" w14:textId="77777777" w:rsidR="00FD77B2" w:rsidRDefault="00A36049" w:rsidP="00A36049">
            <w:pPr>
              <w:pStyle w:val="Sansinterligne"/>
              <w:jc w:val="left"/>
            </w:pPr>
            <w:r w:rsidRPr="19F5E324">
              <w:t>GET/user</w:t>
            </w:r>
            <w:r w:rsidR="00FD77B2">
              <w:t>/</w:t>
            </w:r>
            <w:r w:rsidRPr="19F5E324">
              <w:t>{user_</w:t>
            </w:r>
          </w:p>
          <w:p w14:paraId="413CEEE0" w14:textId="61F9896F" w:rsidR="00A36049" w:rsidRPr="19F5E324" w:rsidRDefault="00A36049" w:rsidP="00A36049">
            <w:pPr>
              <w:pStyle w:val="Sansinterligne"/>
              <w:jc w:val="left"/>
            </w:pPr>
            <w:r w:rsidRPr="19F5E324">
              <w:t>id}</w:t>
            </w:r>
          </w:p>
        </w:tc>
        <w:tc>
          <w:tcPr>
            <w:tcW w:w="1984" w:type="dxa"/>
            <w:vAlign w:val="center"/>
          </w:tcPr>
          <w:p w14:paraId="255650B9" w14:textId="77777777" w:rsidR="00FD77B2" w:rsidRDefault="00A36049" w:rsidP="00FD77B2">
            <w:pPr>
              <w:pStyle w:val="Sansinterligne"/>
              <w:jc w:val="left"/>
            </w:pPr>
            <w:r>
              <w:t>UserWebService.</w:t>
            </w:r>
          </w:p>
          <w:p w14:paraId="7C77623B" w14:textId="7B638FDC" w:rsidR="00A36049" w:rsidRDefault="00A36049" w:rsidP="00FD77B2">
            <w:pPr>
              <w:pStyle w:val="Sansinterligne"/>
              <w:jc w:val="left"/>
            </w:pPr>
            <w:r>
              <w:t>getAccount</w:t>
            </w:r>
          </w:p>
          <w:p w14:paraId="59A4D5E6" w14:textId="0EDAD704" w:rsidR="00A36049" w:rsidRPr="2559E304" w:rsidRDefault="00A36049" w:rsidP="00FD77B2">
            <w:pPr>
              <w:pStyle w:val="Sansinterligne"/>
              <w:jc w:val="left"/>
            </w:pPr>
            <w:r w:rsidRPr="19F5E324">
              <w:t>(Integer userId)</w:t>
            </w:r>
          </w:p>
        </w:tc>
        <w:tc>
          <w:tcPr>
            <w:tcW w:w="2948" w:type="dxa"/>
            <w:vAlign w:val="center"/>
          </w:tcPr>
          <w:p w14:paraId="23AEC02F" w14:textId="77777777" w:rsidR="00A36049" w:rsidRPr="2559E304" w:rsidRDefault="00A36049" w:rsidP="00FD77B2">
            <w:pPr>
              <w:pStyle w:val="Sansinterligne"/>
              <w:jc w:val="left"/>
            </w:pPr>
          </w:p>
        </w:tc>
        <w:tc>
          <w:tcPr>
            <w:tcW w:w="1983" w:type="dxa"/>
            <w:vAlign w:val="center"/>
          </w:tcPr>
          <w:p w14:paraId="020F8692" w14:textId="77777777" w:rsidR="00A36049" w:rsidRPr="009B1AC4" w:rsidRDefault="00A36049" w:rsidP="00FD77B2">
            <w:pPr>
              <w:pStyle w:val="Sansinterligne"/>
              <w:jc w:val="left"/>
            </w:pPr>
          </w:p>
        </w:tc>
      </w:tr>
      <w:tr w:rsidR="00A36049" w14:paraId="3886B351" w14:textId="77777777" w:rsidTr="00272072">
        <w:trPr>
          <w:cnfStyle w:val="000000100000" w:firstRow="0" w:lastRow="0" w:firstColumn="0" w:lastColumn="0" w:oddVBand="0" w:evenVBand="0" w:oddHBand="1" w:evenHBand="0" w:firstRowFirstColumn="0" w:firstRowLastColumn="0" w:lastRowFirstColumn="0" w:lastRowLastColumn="0"/>
          <w:trHeight w:val="850"/>
        </w:trPr>
        <w:tc>
          <w:tcPr>
            <w:tcW w:w="1979" w:type="dxa"/>
            <w:vAlign w:val="center"/>
          </w:tcPr>
          <w:p w14:paraId="2674A713" w14:textId="0E76BBED" w:rsidR="00A36049" w:rsidRPr="19F5E324" w:rsidRDefault="00A36049" w:rsidP="00FD77B2">
            <w:pPr>
              <w:pStyle w:val="Sansinterligne"/>
              <w:jc w:val="left"/>
            </w:pPr>
            <w:r>
              <w:t>GET</w:t>
            </w:r>
            <w:r w:rsidRPr="19F5E324">
              <w:t>/user/current</w:t>
            </w:r>
          </w:p>
        </w:tc>
        <w:tc>
          <w:tcPr>
            <w:tcW w:w="1984" w:type="dxa"/>
            <w:vAlign w:val="center"/>
          </w:tcPr>
          <w:p w14:paraId="3D1A56AB" w14:textId="77777777" w:rsidR="00FD77B2" w:rsidRDefault="00A36049" w:rsidP="00FD77B2">
            <w:pPr>
              <w:pStyle w:val="Sansinterligne"/>
              <w:jc w:val="left"/>
            </w:pPr>
            <w:r w:rsidRPr="2559E304">
              <w:t>U</w:t>
            </w:r>
            <w:r>
              <w:t>serWebService.</w:t>
            </w:r>
          </w:p>
          <w:p w14:paraId="42D46F79" w14:textId="77777777" w:rsidR="00FD77B2" w:rsidRDefault="00A36049" w:rsidP="00FD77B2">
            <w:pPr>
              <w:pStyle w:val="Sansinterligne"/>
              <w:jc w:val="left"/>
            </w:pPr>
            <w:r>
              <w:t>getCurrentAccount</w:t>
            </w:r>
          </w:p>
          <w:p w14:paraId="643A5306" w14:textId="6AC53B9D" w:rsidR="00A36049" w:rsidRPr="19F5E324" w:rsidRDefault="00A36049" w:rsidP="00FD77B2">
            <w:pPr>
              <w:pStyle w:val="Sansinterligne"/>
              <w:jc w:val="left"/>
            </w:pPr>
            <w:r w:rsidRPr="2559E304">
              <w:t>()</w:t>
            </w:r>
          </w:p>
        </w:tc>
        <w:tc>
          <w:tcPr>
            <w:tcW w:w="2948" w:type="dxa"/>
            <w:vAlign w:val="center"/>
          </w:tcPr>
          <w:p w14:paraId="2C900631" w14:textId="77777777" w:rsidR="00A36049" w:rsidRPr="2559E304" w:rsidRDefault="00A36049" w:rsidP="00FD77B2">
            <w:pPr>
              <w:pStyle w:val="Sansinterligne"/>
              <w:jc w:val="left"/>
            </w:pPr>
          </w:p>
        </w:tc>
        <w:tc>
          <w:tcPr>
            <w:tcW w:w="1983" w:type="dxa"/>
            <w:vAlign w:val="center"/>
          </w:tcPr>
          <w:p w14:paraId="2C4A46B1" w14:textId="77777777" w:rsidR="00A36049" w:rsidRPr="009B1AC4" w:rsidRDefault="00A36049" w:rsidP="00FD77B2">
            <w:pPr>
              <w:pStyle w:val="Sansinterligne"/>
              <w:jc w:val="left"/>
            </w:pPr>
          </w:p>
        </w:tc>
      </w:tr>
      <w:tr w:rsidR="00A36049" w14:paraId="225A2FCB" w14:textId="77777777" w:rsidTr="00272072">
        <w:trPr>
          <w:trHeight w:val="850"/>
        </w:trPr>
        <w:tc>
          <w:tcPr>
            <w:tcW w:w="1979" w:type="dxa"/>
            <w:vAlign w:val="center"/>
          </w:tcPr>
          <w:p w14:paraId="112C7F0F" w14:textId="07BF5385" w:rsidR="00A36049" w:rsidRPr="19F5E324" w:rsidRDefault="00A36049" w:rsidP="00FD77B2">
            <w:pPr>
              <w:pStyle w:val="Sansinterligne"/>
              <w:jc w:val="left"/>
            </w:pPr>
            <w:r>
              <w:t>GET</w:t>
            </w:r>
            <w:r w:rsidRPr="19F5E324">
              <w:t>/user/search? value=’’</w:t>
            </w:r>
          </w:p>
        </w:tc>
        <w:tc>
          <w:tcPr>
            <w:tcW w:w="1984" w:type="dxa"/>
            <w:vAlign w:val="center"/>
          </w:tcPr>
          <w:p w14:paraId="2B8CDAE4" w14:textId="77777777" w:rsidR="00FD77B2" w:rsidRDefault="00A36049" w:rsidP="00FD77B2">
            <w:pPr>
              <w:pStyle w:val="Sansinterligne"/>
              <w:jc w:val="left"/>
            </w:pPr>
            <w:r>
              <w:t>UserWebService.</w:t>
            </w:r>
          </w:p>
          <w:p w14:paraId="73132150" w14:textId="55B6232F" w:rsidR="00A36049" w:rsidRPr="2559E304" w:rsidRDefault="00A36049" w:rsidP="00FD77B2">
            <w:pPr>
              <w:pStyle w:val="Sansinterligne"/>
              <w:jc w:val="left"/>
            </w:pPr>
            <w:r>
              <w:t>search</w:t>
            </w:r>
            <w:r w:rsidRPr="2559E304">
              <w:t>()</w:t>
            </w:r>
          </w:p>
        </w:tc>
        <w:tc>
          <w:tcPr>
            <w:tcW w:w="2948" w:type="dxa"/>
            <w:vAlign w:val="center"/>
          </w:tcPr>
          <w:p w14:paraId="3FF1E31D" w14:textId="6E2ED635" w:rsidR="00A36049" w:rsidRPr="2559E304" w:rsidRDefault="00A36049" w:rsidP="00A36049">
            <w:pPr>
              <w:pStyle w:val="Sansinterligne"/>
              <w:jc w:val="left"/>
            </w:pPr>
            <w:r w:rsidRPr="2559E304">
              <w:t xml:space="preserve">Le paramètre </w:t>
            </w:r>
            <w:r>
              <w:t>« </w:t>
            </w:r>
            <w:r w:rsidRPr="2559E304">
              <w:t>value</w:t>
            </w:r>
            <w:r>
              <w:t> »</w:t>
            </w:r>
            <w:r w:rsidRPr="2559E304">
              <w:t xml:space="preserve"> est obligatoire</w:t>
            </w:r>
            <w:r>
              <w:t>.</w:t>
            </w:r>
            <w:r w:rsidRPr="2559E304">
              <w:t xml:space="preserve"> </w:t>
            </w:r>
            <w:r>
              <w:t>C</w:t>
            </w:r>
            <w:r w:rsidRPr="2559E304">
              <w:t>'est une chaîne de caractères</w:t>
            </w:r>
          </w:p>
        </w:tc>
        <w:tc>
          <w:tcPr>
            <w:tcW w:w="1983" w:type="dxa"/>
            <w:vAlign w:val="center"/>
          </w:tcPr>
          <w:p w14:paraId="3DA29C7D" w14:textId="77777777" w:rsidR="00A36049" w:rsidRPr="009B1AC4" w:rsidRDefault="00A36049" w:rsidP="00FD77B2">
            <w:pPr>
              <w:pStyle w:val="Sansinterligne"/>
              <w:jc w:val="left"/>
            </w:pPr>
          </w:p>
        </w:tc>
      </w:tr>
      <w:tr w:rsidR="00A36049" w14:paraId="7D7A0496" w14:textId="77777777" w:rsidTr="00272072">
        <w:trPr>
          <w:cnfStyle w:val="000000100000" w:firstRow="0" w:lastRow="0" w:firstColumn="0" w:lastColumn="0" w:oddVBand="0" w:evenVBand="0" w:oddHBand="1" w:evenHBand="0" w:firstRowFirstColumn="0" w:firstRowLastColumn="0" w:lastRowFirstColumn="0" w:lastRowLastColumn="0"/>
          <w:trHeight w:val="3118"/>
        </w:trPr>
        <w:tc>
          <w:tcPr>
            <w:tcW w:w="1979" w:type="dxa"/>
            <w:vAlign w:val="center"/>
          </w:tcPr>
          <w:p w14:paraId="16E17039" w14:textId="77777777" w:rsidR="00704952" w:rsidRDefault="00A36049" w:rsidP="00FD77B2">
            <w:pPr>
              <w:pStyle w:val="Sansinterligne"/>
              <w:jc w:val="left"/>
            </w:pPr>
            <w:r>
              <w:t>PATCH</w:t>
            </w:r>
            <w:r w:rsidRPr="19F5E324">
              <w:t>/user/</w:t>
            </w:r>
          </w:p>
          <w:p w14:paraId="129031A4" w14:textId="77777777" w:rsidR="00704952" w:rsidRDefault="00A36049" w:rsidP="00FD77B2">
            <w:pPr>
              <w:pStyle w:val="Sansinterligne"/>
              <w:jc w:val="left"/>
            </w:pPr>
            <w:r w:rsidRPr="19F5E324">
              <w:t>update/ {user_id}? email=’’&amp;lastname=’’&amp;firstname=’’&amp;</w:t>
            </w:r>
          </w:p>
          <w:p w14:paraId="230FD9D1" w14:textId="40CD26C9" w:rsidR="00A36049" w:rsidRPr="19F5E324" w:rsidRDefault="00A36049" w:rsidP="00FD77B2">
            <w:pPr>
              <w:pStyle w:val="Sansinterligne"/>
              <w:jc w:val="left"/>
            </w:pPr>
            <w:r w:rsidRPr="19F5E324">
              <w:t>last_password=’’&amp;new_password=’’</w:t>
            </w:r>
          </w:p>
        </w:tc>
        <w:tc>
          <w:tcPr>
            <w:tcW w:w="1984" w:type="dxa"/>
            <w:vAlign w:val="center"/>
          </w:tcPr>
          <w:p w14:paraId="1955CE6E" w14:textId="77777777" w:rsidR="00704952" w:rsidRDefault="00A36049" w:rsidP="00FD77B2">
            <w:pPr>
              <w:pStyle w:val="Sansinterligne"/>
              <w:jc w:val="left"/>
            </w:pPr>
            <w:r>
              <w:t>UserWebService.</w:t>
            </w:r>
          </w:p>
          <w:p w14:paraId="2981ACE2" w14:textId="0BDD0A89" w:rsidR="00A36049" w:rsidRDefault="00A36049" w:rsidP="00FD77B2">
            <w:pPr>
              <w:pStyle w:val="Sansinterligne"/>
              <w:jc w:val="left"/>
            </w:pPr>
            <w:r>
              <w:t>update</w:t>
            </w:r>
          </w:p>
          <w:p w14:paraId="3223DF33" w14:textId="32BA209B" w:rsidR="00A36049" w:rsidRPr="2559E304" w:rsidRDefault="00A36049" w:rsidP="00FD77B2">
            <w:pPr>
              <w:pStyle w:val="Sansinterligne"/>
              <w:jc w:val="left"/>
            </w:pPr>
            <w:r w:rsidRPr="19F5E324">
              <w:t>(String email, String lastName, String firstName, String oldPassword, String newPassword)</w:t>
            </w:r>
          </w:p>
        </w:tc>
        <w:tc>
          <w:tcPr>
            <w:tcW w:w="2948" w:type="dxa"/>
            <w:vAlign w:val="center"/>
          </w:tcPr>
          <w:p w14:paraId="2B83780A" w14:textId="77777777" w:rsidR="00A36049" w:rsidRDefault="00A36049" w:rsidP="00FD77B2">
            <w:pPr>
              <w:pStyle w:val="Sansinterligne"/>
              <w:jc w:val="left"/>
            </w:pPr>
            <w:r w:rsidRPr="2559E304">
              <w:t>Tous les paramètres sont des chaînes de caractères et optionnels. Cependant au moins un paramètre doit être renseigné</w:t>
            </w:r>
          </w:p>
          <w:p w14:paraId="25366AD1" w14:textId="7C0741C2" w:rsidR="00A36049" w:rsidRPr="2559E304" w:rsidRDefault="00A36049" w:rsidP="00FD77B2">
            <w:pPr>
              <w:pStyle w:val="Sansinterligne"/>
              <w:jc w:val="left"/>
            </w:pPr>
            <w:r w:rsidRPr="19F5E324">
              <w:t xml:space="preserve">Si le paramètre </w:t>
            </w:r>
            <w:r>
              <w:t>« </w:t>
            </w:r>
            <w:r w:rsidRPr="19F5E324">
              <w:t>last_password</w:t>
            </w:r>
            <w:r>
              <w:t> »</w:t>
            </w:r>
            <w:r w:rsidRPr="19F5E324">
              <w:t xml:space="preserve"> est renseigné alors le paramètre </w:t>
            </w:r>
            <w:r>
              <w:t>« </w:t>
            </w:r>
            <w:r w:rsidRPr="19F5E324">
              <w:t>new_password</w:t>
            </w:r>
            <w:r>
              <w:t> »</w:t>
            </w:r>
            <w:r w:rsidRPr="19F5E324">
              <w:t xml:space="preserve"> doit l’être aussi et inversement, sans quoi le mot de passe ne sera pas modifié</w:t>
            </w:r>
          </w:p>
        </w:tc>
        <w:tc>
          <w:tcPr>
            <w:tcW w:w="1983" w:type="dxa"/>
            <w:vAlign w:val="center"/>
          </w:tcPr>
          <w:p w14:paraId="33AC8BC0" w14:textId="77777777" w:rsidR="00A36049" w:rsidRPr="009B1AC4" w:rsidRDefault="00A36049" w:rsidP="00FD77B2">
            <w:pPr>
              <w:pStyle w:val="Sansinterligne"/>
              <w:jc w:val="left"/>
            </w:pPr>
          </w:p>
        </w:tc>
      </w:tr>
      <w:tr w:rsidR="00A36049" w14:paraId="1FAD4EDC" w14:textId="77777777" w:rsidTr="00272072">
        <w:trPr>
          <w:trHeight w:val="1134"/>
        </w:trPr>
        <w:tc>
          <w:tcPr>
            <w:tcW w:w="1979" w:type="dxa"/>
            <w:vAlign w:val="center"/>
          </w:tcPr>
          <w:p w14:paraId="750A47AA" w14:textId="65AF043A" w:rsidR="00A36049" w:rsidRPr="19F5E324" w:rsidRDefault="00A36049" w:rsidP="00FD77B2">
            <w:pPr>
              <w:pStyle w:val="Sansinterligne"/>
              <w:jc w:val="left"/>
            </w:pPr>
            <w:r>
              <w:t>PATCH</w:t>
            </w:r>
            <w:r w:rsidR="00704952">
              <w:t>/user/credit/{user_id}?</w:t>
            </w:r>
            <w:r w:rsidRPr="19F5E324">
              <w:t>amount=’’</w:t>
            </w:r>
          </w:p>
        </w:tc>
        <w:tc>
          <w:tcPr>
            <w:tcW w:w="1984" w:type="dxa"/>
            <w:vAlign w:val="center"/>
          </w:tcPr>
          <w:p w14:paraId="06420355" w14:textId="77777777" w:rsidR="00704952" w:rsidRDefault="00A36049" w:rsidP="00FD77B2">
            <w:pPr>
              <w:pStyle w:val="Sansinterligne"/>
              <w:jc w:val="left"/>
            </w:pPr>
            <w:r>
              <w:t>UserWebService.</w:t>
            </w:r>
          </w:p>
          <w:p w14:paraId="7DDB0CAC" w14:textId="2D869AB0" w:rsidR="00A36049" w:rsidRDefault="00A36049" w:rsidP="00FD77B2">
            <w:pPr>
              <w:pStyle w:val="Sansinterligne"/>
              <w:jc w:val="left"/>
            </w:pPr>
            <w:r>
              <w:t>creditJackpot</w:t>
            </w:r>
          </w:p>
          <w:p w14:paraId="266C2B43" w14:textId="0C56ED52" w:rsidR="00A36049" w:rsidRPr="19F5E324" w:rsidRDefault="00A36049" w:rsidP="00FD77B2">
            <w:pPr>
              <w:pStyle w:val="Sansinterligne"/>
              <w:jc w:val="left"/>
            </w:pPr>
            <w:r w:rsidRPr="19F5E324">
              <w:t>(Integer userId, Double amount)</w:t>
            </w:r>
          </w:p>
        </w:tc>
        <w:tc>
          <w:tcPr>
            <w:tcW w:w="2948" w:type="dxa"/>
            <w:vAlign w:val="center"/>
          </w:tcPr>
          <w:p w14:paraId="1EC46F66" w14:textId="441C7580" w:rsidR="00A36049" w:rsidRPr="2559E304" w:rsidRDefault="00A36049" w:rsidP="002E209C">
            <w:pPr>
              <w:pStyle w:val="Sansinterligne"/>
              <w:jc w:val="left"/>
            </w:pPr>
            <w:r w:rsidRPr="19F5E324">
              <w:t xml:space="preserve">Le paramètre </w:t>
            </w:r>
            <w:r w:rsidR="002E209C">
              <w:t>« </w:t>
            </w:r>
            <w:r w:rsidRPr="19F5E324">
              <w:t>amount</w:t>
            </w:r>
            <w:r w:rsidR="002E209C">
              <w:t> » est obligatoire.</w:t>
            </w:r>
            <w:r w:rsidRPr="19F5E324">
              <w:t xml:space="preserve"> </w:t>
            </w:r>
            <w:r w:rsidR="002E209C">
              <w:t>C</w:t>
            </w:r>
            <w:r w:rsidRPr="19F5E324">
              <w:t>’est un nombre décimal strictement positif</w:t>
            </w:r>
          </w:p>
        </w:tc>
        <w:tc>
          <w:tcPr>
            <w:tcW w:w="1983" w:type="dxa"/>
            <w:vAlign w:val="center"/>
          </w:tcPr>
          <w:p w14:paraId="70F26F86" w14:textId="77777777" w:rsidR="00A36049" w:rsidRPr="009B1AC4" w:rsidRDefault="00A36049" w:rsidP="00FD77B2">
            <w:pPr>
              <w:pStyle w:val="Sansinterligne"/>
              <w:jc w:val="left"/>
            </w:pPr>
          </w:p>
        </w:tc>
      </w:tr>
      <w:tr w:rsidR="00A36049" w14:paraId="7E28DCA9" w14:textId="77777777" w:rsidTr="00272072">
        <w:trPr>
          <w:cnfStyle w:val="000000100000" w:firstRow="0" w:lastRow="0" w:firstColumn="0" w:lastColumn="0" w:oddVBand="0" w:evenVBand="0" w:oddHBand="1" w:evenHBand="0" w:firstRowFirstColumn="0" w:firstRowLastColumn="0" w:lastRowFirstColumn="0" w:lastRowLastColumn="0"/>
          <w:trHeight w:val="850"/>
        </w:trPr>
        <w:tc>
          <w:tcPr>
            <w:tcW w:w="1979" w:type="dxa"/>
            <w:vAlign w:val="center"/>
          </w:tcPr>
          <w:p w14:paraId="0F50A556" w14:textId="4D3EBA1D" w:rsidR="00A36049" w:rsidRPr="19F5E324" w:rsidRDefault="00A36049" w:rsidP="00FD77B2">
            <w:pPr>
              <w:pStyle w:val="Sansinterligne"/>
              <w:jc w:val="left"/>
            </w:pPr>
            <w:r>
              <w:t>PATCH</w:t>
            </w:r>
            <w:r w:rsidR="00704952">
              <w:t>/users/sold/</w:t>
            </w:r>
            <w:r w:rsidRPr="19F5E324">
              <w:t>{user_id}</w:t>
            </w:r>
          </w:p>
        </w:tc>
        <w:tc>
          <w:tcPr>
            <w:tcW w:w="1984" w:type="dxa"/>
            <w:vAlign w:val="center"/>
          </w:tcPr>
          <w:p w14:paraId="6E510CEB" w14:textId="77777777" w:rsidR="00704952" w:rsidRDefault="00A36049" w:rsidP="00FD77B2">
            <w:pPr>
              <w:pStyle w:val="Sansinterligne"/>
              <w:jc w:val="left"/>
            </w:pPr>
            <w:r>
              <w:t>UserWebService.</w:t>
            </w:r>
          </w:p>
          <w:p w14:paraId="58C370B7" w14:textId="366994B3" w:rsidR="00A36049" w:rsidRDefault="00A36049" w:rsidP="00FD77B2">
            <w:pPr>
              <w:pStyle w:val="Sansinterligne"/>
              <w:jc w:val="left"/>
            </w:pPr>
            <w:r>
              <w:t>debitJackpot</w:t>
            </w:r>
          </w:p>
          <w:p w14:paraId="23E39D4D" w14:textId="33D04A69" w:rsidR="00A36049" w:rsidRPr="19F5E324" w:rsidRDefault="00A36049" w:rsidP="00FD77B2">
            <w:pPr>
              <w:pStyle w:val="Sansinterligne"/>
              <w:jc w:val="left"/>
            </w:pPr>
            <w:r w:rsidRPr="19F5E324">
              <w:t>(Integer userId)</w:t>
            </w:r>
          </w:p>
        </w:tc>
        <w:tc>
          <w:tcPr>
            <w:tcW w:w="2948" w:type="dxa"/>
            <w:vAlign w:val="center"/>
          </w:tcPr>
          <w:p w14:paraId="6E164A44" w14:textId="77777777" w:rsidR="00A36049" w:rsidRPr="19F5E324" w:rsidRDefault="00A36049" w:rsidP="00FD77B2">
            <w:pPr>
              <w:pStyle w:val="Sansinterligne"/>
              <w:jc w:val="left"/>
            </w:pPr>
          </w:p>
        </w:tc>
        <w:tc>
          <w:tcPr>
            <w:tcW w:w="1983" w:type="dxa"/>
            <w:vAlign w:val="center"/>
          </w:tcPr>
          <w:p w14:paraId="682C14DA" w14:textId="77777777" w:rsidR="00A36049" w:rsidRPr="009B1AC4" w:rsidRDefault="00A36049" w:rsidP="00FD77B2">
            <w:pPr>
              <w:pStyle w:val="Sansinterligne"/>
              <w:jc w:val="left"/>
            </w:pPr>
          </w:p>
        </w:tc>
      </w:tr>
      <w:tr w:rsidR="00A36049" w14:paraId="10148E44" w14:textId="77777777" w:rsidTr="00272072">
        <w:trPr>
          <w:trHeight w:val="624"/>
        </w:trPr>
        <w:tc>
          <w:tcPr>
            <w:tcW w:w="1979" w:type="dxa"/>
            <w:vAlign w:val="center"/>
          </w:tcPr>
          <w:p w14:paraId="60378630" w14:textId="77777777" w:rsidR="00704952" w:rsidRDefault="00704952" w:rsidP="00FD77B2">
            <w:pPr>
              <w:pStyle w:val="Sansinterligne"/>
              <w:jc w:val="left"/>
            </w:pPr>
            <w:r>
              <w:t>DELETE</w:t>
            </w:r>
            <w:r w:rsidR="00A36049" w:rsidRPr="19F5E324">
              <w:t>/user/</w:t>
            </w:r>
          </w:p>
          <w:p w14:paraId="5FB3A22D" w14:textId="4D23B7DA" w:rsidR="00A36049" w:rsidRPr="19F5E324" w:rsidRDefault="00A36049" w:rsidP="00FD77B2">
            <w:pPr>
              <w:pStyle w:val="Sansinterligne"/>
              <w:jc w:val="left"/>
            </w:pPr>
            <w:r w:rsidRPr="19F5E324">
              <w:t>delete/current</w:t>
            </w:r>
          </w:p>
        </w:tc>
        <w:tc>
          <w:tcPr>
            <w:tcW w:w="1984" w:type="dxa"/>
            <w:vAlign w:val="center"/>
          </w:tcPr>
          <w:p w14:paraId="0B7A5E4A" w14:textId="77777777" w:rsidR="00704952" w:rsidRDefault="00A36049" w:rsidP="00FD77B2">
            <w:pPr>
              <w:pStyle w:val="Sansinterligne"/>
              <w:jc w:val="left"/>
            </w:pPr>
            <w:r w:rsidRPr="2559E304">
              <w:t>UserWebService.</w:t>
            </w:r>
          </w:p>
          <w:p w14:paraId="09618CA4" w14:textId="707FE664" w:rsidR="00A36049" w:rsidRPr="19F5E324" w:rsidRDefault="00A36049" w:rsidP="00FD77B2">
            <w:pPr>
              <w:pStyle w:val="Sansinterligne"/>
              <w:jc w:val="left"/>
            </w:pPr>
            <w:r w:rsidRPr="2559E304">
              <w:t>deleteAccount ()</w:t>
            </w:r>
          </w:p>
        </w:tc>
        <w:tc>
          <w:tcPr>
            <w:tcW w:w="2948" w:type="dxa"/>
            <w:vAlign w:val="center"/>
          </w:tcPr>
          <w:p w14:paraId="7E5D1F74" w14:textId="77777777" w:rsidR="00A36049" w:rsidRPr="19F5E324" w:rsidRDefault="00A36049" w:rsidP="00FD77B2">
            <w:pPr>
              <w:pStyle w:val="Sansinterligne"/>
              <w:jc w:val="left"/>
            </w:pPr>
          </w:p>
        </w:tc>
        <w:tc>
          <w:tcPr>
            <w:tcW w:w="1983" w:type="dxa"/>
            <w:vAlign w:val="center"/>
          </w:tcPr>
          <w:p w14:paraId="558CA7F7" w14:textId="77777777" w:rsidR="00A36049" w:rsidRPr="009B1AC4" w:rsidRDefault="00A36049" w:rsidP="00FD77B2">
            <w:pPr>
              <w:pStyle w:val="Sansinterligne"/>
              <w:jc w:val="left"/>
            </w:pPr>
          </w:p>
        </w:tc>
      </w:tr>
    </w:tbl>
    <w:p w14:paraId="65E3122C" w14:textId="77777777" w:rsidR="00AC19F3" w:rsidRPr="00834A83" w:rsidRDefault="00AC19F3" w:rsidP="00834A83">
      <w:pPr>
        <w:pStyle w:val="Sansinterligne"/>
      </w:pPr>
    </w:p>
    <w:p w14:paraId="0C4567D9" w14:textId="5D15B0FA" w:rsidR="0074575A" w:rsidRDefault="00854EBC" w:rsidP="00402F3E">
      <w:pPr>
        <w:pStyle w:val="Titre2"/>
      </w:pPr>
      <w:bookmarkStart w:id="137" w:name="h.2jxsxqh" w:colFirst="0" w:colLast="0"/>
      <w:bookmarkStart w:id="138" w:name="_Toc459823685"/>
      <w:bookmarkEnd w:id="137"/>
      <w:r w:rsidRPr="06893B3A">
        <w:lastRenderedPageBreak/>
        <w:t>Taille et performance</w:t>
      </w:r>
      <w:bookmarkEnd w:id="138"/>
    </w:p>
    <w:p w14:paraId="4F0024CC" w14:textId="77777777" w:rsidR="0074575A" w:rsidRDefault="06893B3A" w:rsidP="002F4502">
      <w:pPr>
        <w:pStyle w:val="Titre3"/>
        <w:numPr>
          <w:ilvl w:val="0"/>
          <w:numId w:val="21"/>
        </w:numPr>
      </w:pPr>
      <w:bookmarkStart w:id="139" w:name="_Toc459823686"/>
      <w:r w:rsidRPr="06893B3A">
        <w:t>Taille de l’application</w:t>
      </w:r>
      <w:bookmarkEnd w:id="139"/>
    </w:p>
    <w:p w14:paraId="1A86FBAF" w14:textId="77777777" w:rsidR="0074575A" w:rsidRDefault="0074575A" w:rsidP="00402F3E">
      <w:pPr>
        <w:pStyle w:val="Sansinterligne"/>
      </w:pPr>
    </w:p>
    <w:p w14:paraId="049C8F7E" w14:textId="77777777" w:rsidR="0074575A" w:rsidRDefault="06893B3A" w:rsidP="00AE6716">
      <w:r w:rsidRPr="06893B3A">
        <w:t>Dans son format de test, la base de données représente un volume de 1Mo.</w:t>
      </w:r>
    </w:p>
    <w:p w14:paraId="09F01A4A" w14:textId="6F90F4A3" w:rsidR="0074575A" w:rsidRDefault="00852AC5" w:rsidP="00AE6716">
      <w:r w:rsidRPr="06893B3A">
        <w:t>Elle contient</w:t>
      </w:r>
      <w:r w:rsidR="06893B3A" w:rsidRPr="06893B3A">
        <w:t xml:space="preserve"> :</w:t>
      </w:r>
    </w:p>
    <w:p w14:paraId="6845D3BB" w14:textId="77777777" w:rsidR="0074575A" w:rsidRDefault="06893B3A" w:rsidP="002F4502">
      <w:pPr>
        <w:pStyle w:val="Paragraphedeliste"/>
        <w:numPr>
          <w:ilvl w:val="0"/>
          <w:numId w:val="18"/>
        </w:numPr>
      </w:pPr>
      <w:r w:rsidRPr="06893B3A">
        <w:t>4 utilisateurs</w:t>
      </w:r>
    </w:p>
    <w:p w14:paraId="0B5AA4E5" w14:textId="77777777" w:rsidR="0074575A" w:rsidRDefault="06893B3A" w:rsidP="002F4502">
      <w:pPr>
        <w:pStyle w:val="Paragraphedeliste"/>
        <w:numPr>
          <w:ilvl w:val="0"/>
          <w:numId w:val="18"/>
        </w:numPr>
      </w:pPr>
      <w:r w:rsidRPr="06893B3A">
        <w:t>54 articles</w:t>
      </w:r>
    </w:p>
    <w:p w14:paraId="2C1A69C2" w14:textId="2B61AF74" w:rsidR="0074575A" w:rsidRDefault="06893B3A" w:rsidP="002F4502">
      <w:pPr>
        <w:pStyle w:val="Paragraphedeliste"/>
        <w:numPr>
          <w:ilvl w:val="0"/>
          <w:numId w:val="18"/>
        </w:numPr>
      </w:pPr>
      <w:r w:rsidRPr="06893B3A">
        <w:t xml:space="preserve">5 plats </w:t>
      </w:r>
      <w:r w:rsidR="00852AC5" w:rsidRPr="06893B3A">
        <w:t>du jour</w:t>
      </w:r>
    </w:p>
    <w:p w14:paraId="4A62A45D" w14:textId="77777777" w:rsidR="0074575A" w:rsidRDefault="06893B3A" w:rsidP="002F4502">
      <w:pPr>
        <w:pStyle w:val="Paragraphedeliste"/>
        <w:numPr>
          <w:ilvl w:val="0"/>
          <w:numId w:val="18"/>
        </w:numPr>
      </w:pPr>
      <w:r w:rsidRPr="06893B3A">
        <w:t>8 catégories</w:t>
      </w:r>
    </w:p>
    <w:p w14:paraId="46691E19" w14:textId="77777777" w:rsidR="0074575A" w:rsidRDefault="06893B3A" w:rsidP="002F4502">
      <w:pPr>
        <w:pStyle w:val="Paragraphedeliste"/>
        <w:numPr>
          <w:ilvl w:val="0"/>
          <w:numId w:val="18"/>
        </w:numPr>
      </w:pPr>
      <w:r w:rsidRPr="06893B3A">
        <w:t>1 configuration</w:t>
      </w:r>
    </w:p>
    <w:p w14:paraId="4BBCF318" w14:textId="77777777" w:rsidR="0074575A" w:rsidRDefault="06893B3A" w:rsidP="002F4502">
      <w:pPr>
        <w:pStyle w:val="Paragraphedeliste"/>
        <w:numPr>
          <w:ilvl w:val="0"/>
          <w:numId w:val="18"/>
        </w:numPr>
      </w:pPr>
      <w:r w:rsidRPr="06893B3A">
        <w:t>15 commandes</w:t>
      </w:r>
    </w:p>
    <w:p w14:paraId="1C3E40EA" w14:textId="77777777" w:rsidR="0074575A" w:rsidRDefault="06893B3A" w:rsidP="002F4502">
      <w:pPr>
        <w:pStyle w:val="Paragraphedeliste"/>
        <w:numPr>
          <w:ilvl w:val="0"/>
          <w:numId w:val="18"/>
        </w:numPr>
      </w:pPr>
      <w:r w:rsidRPr="06893B3A">
        <w:t>15 liaisons d’articles vers commande</w:t>
      </w:r>
    </w:p>
    <w:p w14:paraId="026DDCFD" w14:textId="77777777" w:rsidR="0074575A" w:rsidRDefault="0074575A" w:rsidP="00402F3E">
      <w:pPr>
        <w:pStyle w:val="Sansinterligne"/>
      </w:pPr>
    </w:p>
    <w:p w14:paraId="0AA5F98E" w14:textId="77777777" w:rsidR="0074575A" w:rsidRDefault="06893B3A" w:rsidP="00AE6716">
      <w:r w:rsidRPr="06893B3A">
        <w:t>Les données qui évolueront dans le temps concernent :</w:t>
      </w:r>
    </w:p>
    <w:p w14:paraId="235166A0" w14:textId="77777777" w:rsidR="0074575A" w:rsidRDefault="06893B3A" w:rsidP="002F4502">
      <w:pPr>
        <w:pStyle w:val="Paragraphedeliste"/>
        <w:numPr>
          <w:ilvl w:val="0"/>
          <w:numId w:val="18"/>
        </w:numPr>
      </w:pPr>
      <w:r w:rsidRPr="06893B3A">
        <w:t>La table `user`</w:t>
      </w:r>
    </w:p>
    <w:p w14:paraId="0772A433" w14:textId="77777777" w:rsidR="0074575A" w:rsidRDefault="06893B3A" w:rsidP="002F4502">
      <w:pPr>
        <w:pStyle w:val="Paragraphedeliste"/>
        <w:numPr>
          <w:ilvl w:val="0"/>
          <w:numId w:val="18"/>
        </w:numPr>
      </w:pPr>
      <w:r w:rsidRPr="06893B3A">
        <w:t>La table `article`</w:t>
      </w:r>
    </w:p>
    <w:p w14:paraId="20C4700E" w14:textId="77777777" w:rsidR="0074575A" w:rsidRDefault="19F5E324" w:rsidP="002F4502">
      <w:pPr>
        <w:pStyle w:val="Paragraphedeliste"/>
        <w:numPr>
          <w:ilvl w:val="0"/>
          <w:numId w:val="18"/>
        </w:numPr>
      </w:pPr>
      <w:r w:rsidRPr="19F5E324">
        <w:t>La table `order`</w:t>
      </w:r>
    </w:p>
    <w:p w14:paraId="7D451592" w14:textId="77777777" w:rsidR="0074575A" w:rsidRDefault="19F5E324" w:rsidP="002F4502">
      <w:pPr>
        <w:pStyle w:val="Paragraphedeliste"/>
        <w:numPr>
          <w:ilvl w:val="0"/>
          <w:numId w:val="18"/>
        </w:numPr>
      </w:pPr>
      <w:r w:rsidRPr="19F5E324">
        <w:t>La table `order_has_article`</w:t>
      </w:r>
    </w:p>
    <w:p w14:paraId="140CFB31" w14:textId="77777777" w:rsidR="0074575A" w:rsidRDefault="0074575A" w:rsidP="00402F3E">
      <w:pPr>
        <w:pStyle w:val="Sansinterligne"/>
      </w:pPr>
    </w:p>
    <w:p w14:paraId="22D8E0CA" w14:textId="702CADD5" w:rsidR="0074575A" w:rsidRDefault="2559E304" w:rsidP="00AE6716">
      <w:r w:rsidRPr="2559E304">
        <w:t>L’école Aston accueille environ 300 personnes (stagiaires + personnel) par an, chacune pouvant passer jusqu’à cinq commandes d’un article par semaine. Ces informations nous permettent de calculer une augmentation potentielle du volume de la base de données.</w:t>
      </w:r>
    </w:p>
    <w:p w14:paraId="445C9BC0" w14:textId="77777777" w:rsidR="0074575A" w:rsidRDefault="06893B3A" w:rsidP="00AE6716">
      <w:r w:rsidRPr="06893B3A">
        <w:t>Nous estimons le nombre d’utilisateurs de l’application à 50% de l’ensemble des personnes fréquentant l’établissement.</w:t>
      </w:r>
    </w:p>
    <w:p w14:paraId="4F949DCD" w14:textId="2C8E1621" w:rsidR="0074575A" w:rsidRDefault="06893B3A" w:rsidP="00AE6716">
      <w:r w:rsidRPr="06893B3A">
        <w:t>Afin de faciliter les calculs, certains détails sont volontairement mis de côté et les valeurs sont arrondies à l’entier supérieur</w:t>
      </w:r>
      <w:r w:rsidR="00852AC5" w:rsidRPr="06893B3A">
        <w:t>.</w:t>
      </w:r>
    </w:p>
    <w:p w14:paraId="5B84B92E" w14:textId="4604E8BF" w:rsidR="0074575A" w:rsidRDefault="2559E304" w:rsidP="00AE6716">
      <w:r w:rsidRPr="2559E304">
        <w:t>Taille de la base = 1Mo</w:t>
      </w:r>
    </w:p>
    <w:p w14:paraId="0BC8FF9A" w14:textId="2127D0A9" w:rsidR="0074575A" w:rsidRDefault="2559E304" w:rsidP="00AE6716">
      <w:r w:rsidRPr="2559E304">
        <w:t>Espace d’une donnée = 1 / 102 = 0.01Mo</w:t>
      </w:r>
    </w:p>
    <w:p w14:paraId="0492590B" w14:textId="02EF8E2A" w:rsidR="0074575A" w:rsidRDefault="2559E304" w:rsidP="00AE6716">
      <w:r w:rsidRPr="2559E304">
        <w:t>Espace utilisé par la table `user` = 4 * 0.01 = 0.04Mo</w:t>
      </w:r>
    </w:p>
    <w:p w14:paraId="003A6AC1" w14:textId="52C08482" w:rsidR="0074575A" w:rsidRDefault="2559E304" w:rsidP="00AE6716">
      <w:r w:rsidRPr="2559E304">
        <w:t xml:space="preserve">Espace utilisé par la table `article` = 54 * </w:t>
      </w:r>
      <w:r w:rsidRPr="2559E304">
        <w:rPr>
          <w:sz w:val="20"/>
        </w:rPr>
        <w:t>0.0</w:t>
      </w:r>
      <w:r w:rsidRPr="2559E304">
        <w:t>1 = 0.54Mo</w:t>
      </w:r>
    </w:p>
    <w:p w14:paraId="6AB47CFF" w14:textId="5838DDED" w:rsidR="0074575A" w:rsidRDefault="19F5E324" w:rsidP="00AE6716">
      <w:r w:rsidRPr="19F5E324">
        <w:t xml:space="preserve">Espace utilisé par la table `order` = 15 * </w:t>
      </w:r>
      <w:r w:rsidRPr="19F5E324">
        <w:rPr>
          <w:sz w:val="20"/>
        </w:rPr>
        <w:t>0.0</w:t>
      </w:r>
      <w:r w:rsidRPr="19F5E324">
        <w:t>1 = 0.15Mo</w:t>
      </w:r>
    </w:p>
    <w:p w14:paraId="699E1A4D" w14:textId="5933D500" w:rsidR="0074575A" w:rsidRDefault="19F5E324" w:rsidP="00AE6716">
      <w:r w:rsidRPr="19F5E324">
        <w:t xml:space="preserve">Espace utilisé par la table `order_has_article` = 15 * </w:t>
      </w:r>
      <w:r w:rsidRPr="19F5E324">
        <w:rPr>
          <w:sz w:val="20"/>
        </w:rPr>
        <w:t>0.0</w:t>
      </w:r>
      <w:r w:rsidRPr="19F5E324">
        <w:t>1 = 0.15Mo</w:t>
      </w:r>
    </w:p>
    <w:p w14:paraId="5CA1CE3F" w14:textId="77777777" w:rsidR="0074575A" w:rsidRDefault="0074575A" w:rsidP="00B37154">
      <w:pPr>
        <w:pStyle w:val="Sansinterligne"/>
      </w:pPr>
    </w:p>
    <w:p w14:paraId="74E4707E" w14:textId="172987BF" w:rsidR="0074575A" w:rsidRDefault="19F5E324" w:rsidP="00AE6716">
      <w:r w:rsidRPr="19F5E324">
        <w:t>Nous const</w:t>
      </w:r>
      <w:r w:rsidR="00B37154">
        <w:t>atons que le volume des tables « order_has_article »</w:t>
      </w:r>
      <w:r w:rsidRPr="19F5E324">
        <w:t xml:space="preserve"> et</w:t>
      </w:r>
      <w:r w:rsidR="00B37154">
        <w:t xml:space="preserve"> « </w:t>
      </w:r>
      <w:r w:rsidRPr="19F5E324">
        <w:t>order</w:t>
      </w:r>
      <w:r w:rsidR="00B37154">
        <w:t> »</w:t>
      </w:r>
      <w:r w:rsidRPr="19F5E324">
        <w:t xml:space="preserve"> évoluent au même rythme, pour simplifier</w:t>
      </w:r>
      <w:r w:rsidR="00B37154">
        <w:t xml:space="preserve"> nous multiplions la taille « </w:t>
      </w:r>
      <w:r w:rsidRPr="19F5E324">
        <w:t>order</w:t>
      </w:r>
      <w:r w:rsidR="00B37154">
        <w:t> »</w:t>
      </w:r>
      <w:r w:rsidRPr="19F5E324">
        <w:t xml:space="preserve"> par 2.</w:t>
      </w:r>
    </w:p>
    <w:p w14:paraId="0EB17AFD" w14:textId="6EF03DC1" w:rsidR="00E862C5" w:rsidRDefault="2559E304" w:rsidP="00AE6716">
      <w:r w:rsidRPr="2559E304">
        <w:t xml:space="preserve">Chaque jour le volume de données que consomme un utilisateur en commande </w:t>
      </w:r>
      <w:r w:rsidR="00E862C5">
        <w:t>serait de :</w:t>
      </w:r>
    </w:p>
    <w:p w14:paraId="1A2E900A" w14:textId="5E3860BD" w:rsidR="0074575A" w:rsidRDefault="2559E304" w:rsidP="00AE6716">
      <w:r w:rsidRPr="2559E304">
        <w:t>0.01 * 2 = 0.02</w:t>
      </w:r>
      <w:r w:rsidR="00E862C5">
        <w:t xml:space="preserve"> </w:t>
      </w:r>
      <w:r w:rsidRPr="2559E304">
        <w:t>Mo</w:t>
      </w:r>
      <w:r w:rsidR="00E862C5">
        <w:t>.</w:t>
      </w:r>
    </w:p>
    <w:p w14:paraId="3C7A8DE4" w14:textId="0E5B7B00" w:rsidR="00E862C5" w:rsidRDefault="00E862C5" w:rsidP="00AE6716">
      <w:r>
        <w:t>Donc l’a</w:t>
      </w:r>
      <w:r w:rsidR="2559E304" w:rsidRPr="00E862C5">
        <w:t xml:space="preserve">ugmentation prévisionnelle du volume par an par utilisateur </w:t>
      </w:r>
      <w:r>
        <w:t>serait de :</w:t>
      </w:r>
      <w:r w:rsidR="2559E304" w:rsidRPr="00E862C5">
        <w:t xml:space="preserve"> </w:t>
      </w:r>
    </w:p>
    <w:p w14:paraId="22B99B3F" w14:textId="4E4E4D38" w:rsidR="0074575A" w:rsidRPr="00E862C5" w:rsidRDefault="2559E304" w:rsidP="00AE6716">
      <w:r w:rsidRPr="00E862C5">
        <w:t>260 * 0.02 = 5.2</w:t>
      </w:r>
      <w:r w:rsidR="00E862C5">
        <w:t xml:space="preserve"> </w:t>
      </w:r>
      <w:r w:rsidRPr="00E862C5">
        <w:t>Mo</w:t>
      </w:r>
      <w:r w:rsidR="00E862C5">
        <w:t>.</w:t>
      </w:r>
    </w:p>
    <w:p w14:paraId="18A9E9FC" w14:textId="77777777" w:rsidR="0074575A" w:rsidRDefault="0074575A" w:rsidP="00B37154">
      <w:pPr>
        <w:pStyle w:val="Sansinterligne"/>
      </w:pPr>
    </w:p>
    <w:p w14:paraId="0BD81379" w14:textId="77777777" w:rsidR="009B1B03" w:rsidRDefault="009B1B03">
      <w:pPr>
        <w:spacing w:after="0"/>
        <w:jc w:val="left"/>
      </w:pPr>
      <w:r>
        <w:br w:type="page"/>
      </w:r>
    </w:p>
    <w:p w14:paraId="0AFB6B81" w14:textId="08C5158A" w:rsidR="0074575A" w:rsidRDefault="06893B3A" w:rsidP="00AE6716">
      <w:r w:rsidRPr="06893B3A">
        <w:lastRenderedPageBreak/>
        <w:t>L’application prévoit de pouvoir commander jusqu’à deux plats différents chaque jour, la cantinière peut donc en conséquence créer deux nouveaux articles par jour.</w:t>
      </w:r>
    </w:p>
    <w:p w14:paraId="3A73A20D" w14:textId="77777777" w:rsidR="00E862C5" w:rsidRDefault="2559E304" w:rsidP="00AE6716">
      <w:r w:rsidRPr="2559E304">
        <w:t>Espace consommé par jour en création d’article</w:t>
      </w:r>
      <w:r w:rsidR="00E862C5">
        <w:t> :</w:t>
      </w:r>
      <w:r w:rsidRPr="2559E304">
        <w:t xml:space="preserve"> </w:t>
      </w:r>
    </w:p>
    <w:p w14:paraId="4B9D8C14" w14:textId="0F1CCCA6" w:rsidR="0074575A" w:rsidRDefault="2559E304" w:rsidP="00AE6716">
      <w:r w:rsidRPr="2559E304">
        <w:t>0.01 * 2 = 0.02</w:t>
      </w:r>
      <w:r w:rsidR="00E862C5">
        <w:t xml:space="preserve"> </w:t>
      </w:r>
      <w:r w:rsidRPr="2559E304">
        <w:t>Mo</w:t>
      </w:r>
      <w:r w:rsidR="00E862C5">
        <w:t>.</w:t>
      </w:r>
    </w:p>
    <w:p w14:paraId="3E505FE4" w14:textId="42D0FA3C" w:rsidR="00E862C5" w:rsidRDefault="00E862C5" w:rsidP="00AE6716">
      <w:r>
        <w:t>Donc l’a</w:t>
      </w:r>
      <w:r w:rsidR="2559E304" w:rsidRPr="00E862C5">
        <w:t>ugmentation prévisionnelle du volume par an pour la création d’articles</w:t>
      </w:r>
      <w:r>
        <w:t xml:space="preserve"> </w:t>
      </w:r>
      <w:r w:rsidR="00596922">
        <w:t xml:space="preserve">serait </w:t>
      </w:r>
      <w:r>
        <w:t>de :</w:t>
      </w:r>
    </w:p>
    <w:p w14:paraId="2C07EB13" w14:textId="5127D64A" w:rsidR="0074575A" w:rsidRDefault="2559E304" w:rsidP="00AE6716">
      <w:r w:rsidRPr="00E862C5">
        <w:t>260 * 0.02 = 5.2</w:t>
      </w:r>
      <w:r w:rsidR="00E862C5">
        <w:t xml:space="preserve"> </w:t>
      </w:r>
      <w:r w:rsidRPr="00E862C5">
        <w:t>Mo</w:t>
      </w:r>
      <w:r w:rsidR="00E862C5">
        <w:t>.</w:t>
      </w:r>
    </w:p>
    <w:p w14:paraId="585DE060" w14:textId="77777777" w:rsidR="0074575A" w:rsidRDefault="0074575A" w:rsidP="00B37154">
      <w:pPr>
        <w:pStyle w:val="Sansinterligne"/>
      </w:pPr>
    </w:p>
    <w:p w14:paraId="695238D3" w14:textId="77777777" w:rsidR="0074575A" w:rsidRDefault="06893B3A" w:rsidP="00AE6716">
      <w:r w:rsidRPr="06893B3A">
        <w:t>Chaque année l’école Aston accueille jusqu’à 150 personnes (stagiaires + employés) susceptibles d’utiliser l’application.</w:t>
      </w:r>
    </w:p>
    <w:p w14:paraId="7B44844E" w14:textId="7206E204" w:rsidR="00E862C5" w:rsidRDefault="00E862C5" w:rsidP="00AE6716">
      <w:r w:rsidRPr="00E862C5">
        <w:t>Donc l’a</w:t>
      </w:r>
      <w:r w:rsidR="00854EBC" w:rsidRPr="00E862C5">
        <w:t xml:space="preserve">ugmentation prévisionnelle du volume par an pour la création d’utilisateur </w:t>
      </w:r>
      <w:r w:rsidR="00596922">
        <w:t xml:space="preserve">serait </w:t>
      </w:r>
      <w:r>
        <w:t>de :</w:t>
      </w:r>
    </w:p>
    <w:p w14:paraId="1B14172D" w14:textId="719C07C0" w:rsidR="0074575A" w:rsidRPr="00E862C5" w:rsidRDefault="00854EBC" w:rsidP="00AE6716">
      <w:r w:rsidRPr="00E862C5">
        <w:t>150 * 0.01 = 1.5</w:t>
      </w:r>
      <w:r w:rsidR="00E862C5">
        <w:t xml:space="preserve"> </w:t>
      </w:r>
      <w:r w:rsidRPr="00E862C5">
        <w:t>Mo</w:t>
      </w:r>
      <w:r w:rsidR="00E862C5">
        <w:t>.</w:t>
      </w:r>
    </w:p>
    <w:p w14:paraId="0436B6A4" w14:textId="77777777" w:rsidR="0074575A" w:rsidRDefault="0074575A" w:rsidP="00B37154">
      <w:pPr>
        <w:pStyle w:val="Sansinterligne"/>
      </w:pPr>
    </w:p>
    <w:p w14:paraId="3B0CB65E" w14:textId="77777777" w:rsidR="00596922" w:rsidRDefault="00E862C5" w:rsidP="00AE6716">
      <w:r w:rsidRPr="00E862C5">
        <w:t>Par conséquent, l’a</w:t>
      </w:r>
      <w:r w:rsidR="00854EBC" w:rsidRPr="00E862C5">
        <w:t xml:space="preserve">ugmentation globale du volume de la base de donnée par an </w:t>
      </w:r>
      <w:r w:rsidR="00596922">
        <w:t>serait  de :</w:t>
      </w:r>
    </w:p>
    <w:p w14:paraId="265BC1F7" w14:textId="2DCC5EA5" w:rsidR="0074575A" w:rsidRPr="00E862C5" w:rsidRDefault="00854EBC" w:rsidP="00AE6716">
      <w:r w:rsidRPr="00E862C5">
        <w:t>150 * 5.2 + 5.2 + 1.5 = 78.67</w:t>
      </w:r>
      <w:r w:rsidR="00596922">
        <w:t xml:space="preserve"> </w:t>
      </w:r>
      <w:r w:rsidRPr="00E862C5">
        <w:t>Mo</w:t>
      </w:r>
      <w:r w:rsidR="00596922">
        <w:t>.</w:t>
      </w:r>
    </w:p>
    <w:p w14:paraId="5D958E87" w14:textId="77777777" w:rsidR="00DF7E3A" w:rsidRDefault="00DF7E3A" w:rsidP="00DF7E3A">
      <w:pPr>
        <w:pStyle w:val="Sansinterligne"/>
      </w:pPr>
    </w:p>
    <w:p w14:paraId="4D89BFDD" w14:textId="76C24E1B" w:rsidR="00DF7E3A" w:rsidRDefault="00DF7E3A" w:rsidP="00DF7E3A">
      <w:pPr>
        <w:pStyle w:val="Titre3"/>
      </w:pPr>
      <w:bookmarkStart w:id="140" w:name="_Toc459823687"/>
      <w:r>
        <w:t>Performance de l’application</w:t>
      </w:r>
      <w:bookmarkEnd w:id="140"/>
    </w:p>
    <w:p w14:paraId="0EA54E87" w14:textId="77777777" w:rsidR="00DF7E3A" w:rsidRDefault="00DF7E3A" w:rsidP="00DF7E3A">
      <w:pPr>
        <w:pStyle w:val="Sansinterligne"/>
        <w:rPr>
          <w:lang w:val="fr-CA"/>
        </w:rPr>
      </w:pPr>
    </w:p>
    <w:p w14:paraId="173B6370" w14:textId="1D0AEF0C" w:rsidR="00DF7E3A" w:rsidRDefault="00DF7E3A" w:rsidP="00DF7E3A">
      <w:pPr>
        <w:rPr>
          <w:lang w:val="fr-CA"/>
        </w:rPr>
      </w:pPr>
      <w:r>
        <w:rPr>
          <w:lang w:val="fr-CA"/>
        </w:rPr>
        <w:t xml:space="preserve">Cf. : </w:t>
      </w:r>
      <w:hyperlink r:id="rId47" w:history="1">
        <w:r w:rsidRPr="00DF7E3A">
          <w:rPr>
            <w:rStyle w:val="Lienhypertexte"/>
            <w:lang w:val="fr-CA"/>
          </w:rPr>
          <w:t>BahBrierreCoulibaly_CantineAston_PlanDeTestsEtDeValidation_V3_2016.docx</w:t>
        </w:r>
      </w:hyperlink>
    </w:p>
    <w:p w14:paraId="2DD08EB2" w14:textId="40FD5D3B" w:rsidR="00DF7E3A" w:rsidRPr="00DF7E3A" w:rsidRDefault="00DF7E3A" w:rsidP="00DF7E3A">
      <w:pPr>
        <w:rPr>
          <w:lang w:val="fr-CA"/>
        </w:rPr>
      </w:pPr>
      <w:r w:rsidRPr="00DF7E3A">
        <w:rPr>
          <w:lang w:val="fr-CA"/>
        </w:rPr>
        <w:t>IV.</w:t>
      </w:r>
      <w:r>
        <w:rPr>
          <w:lang w:val="fr-CA"/>
        </w:rPr>
        <w:t xml:space="preserve"> </w:t>
      </w:r>
      <w:r w:rsidRPr="00DF7E3A">
        <w:rPr>
          <w:lang w:val="fr-CA"/>
        </w:rPr>
        <w:t>Tests de charge</w:t>
      </w:r>
    </w:p>
    <w:p w14:paraId="044D031A" w14:textId="546DA92F" w:rsidR="00DF7E3A" w:rsidRPr="00DF7E3A" w:rsidRDefault="00DF7E3A" w:rsidP="002F4502">
      <w:pPr>
        <w:pStyle w:val="Paragraphedeliste"/>
        <w:numPr>
          <w:ilvl w:val="0"/>
          <w:numId w:val="22"/>
        </w:numPr>
        <w:rPr>
          <w:lang w:val="fr-CA"/>
        </w:rPr>
      </w:pPr>
      <w:r w:rsidRPr="00DF7E3A">
        <w:rPr>
          <w:lang w:val="fr-CA"/>
        </w:rPr>
        <w:t>Connexion simultanée de plusieurs utilisateurs</w:t>
      </w:r>
    </w:p>
    <w:sectPr w:rsidR="00DF7E3A" w:rsidRPr="00DF7E3A" w:rsidSect="00813DA1">
      <w:headerReference w:type="default" r:id="rId48"/>
      <w:footerReference w:type="default" r:id="rId49"/>
      <w:footerReference w:type="first" r:id="rId50"/>
      <w:pgSz w:w="11907" w:h="16840"/>
      <w:pgMar w:top="1828" w:right="1417" w:bottom="1417" w:left="1417" w:header="283" w:footer="28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0AA05" w14:textId="77777777" w:rsidR="00B7539E" w:rsidRDefault="00B7539E">
      <w:r>
        <w:separator/>
      </w:r>
    </w:p>
  </w:endnote>
  <w:endnote w:type="continuationSeparator" w:id="0">
    <w:p w14:paraId="459E6F12" w14:textId="77777777" w:rsidR="00B7539E" w:rsidRDefault="00B75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408282"/>
      <w:docPartObj>
        <w:docPartGallery w:val="Page Numbers (Bottom of Page)"/>
        <w:docPartUnique/>
      </w:docPartObj>
    </w:sdtPr>
    <w:sdtEndPr/>
    <w:sdtContent>
      <w:sdt>
        <w:sdtPr>
          <w:id w:val="-1901431063"/>
          <w:docPartObj>
            <w:docPartGallery w:val="Page Numbers (Top of Page)"/>
            <w:docPartUnique/>
          </w:docPartObj>
        </w:sdtPr>
        <w:sdtEndPr/>
        <w:sdtContent>
          <w:p w14:paraId="1B796BE6" w14:textId="068D8A97" w:rsidR="0023586A" w:rsidRDefault="0023586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214CE5">
              <w:rPr>
                <w:b/>
                <w:bCs/>
                <w:noProof/>
              </w:rPr>
              <w:t>48</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214CE5">
              <w:rPr>
                <w:b/>
                <w:bCs/>
                <w:noProof/>
              </w:rPr>
              <w:t>48</w:t>
            </w:r>
            <w:r>
              <w:rPr>
                <w:b/>
                <w:bCs/>
                <w:sz w:val="24"/>
                <w:szCs w:val="24"/>
              </w:rPr>
              <w:fldChar w:fldCharType="end"/>
            </w:r>
          </w:p>
        </w:sdtContent>
      </w:sdt>
    </w:sdtContent>
  </w:sdt>
  <w:p w14:paraId="16683473" w14:textId="04AA8704" w:rsidR="0023586A" w:rsidRDefault="0023586A" w:rsidP="06893B3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2"/>
      </w:rPr>
      <w:id w:val="361938165"/>
      <w:docPartObj>
        <w:docPartGallery w:val="Page Numbers (Bottom of Page)"/>
        <w:docPartUnique/>
      </w:docPartObj>
    </w:sdtPr>
    <w:sdtEndPr/>
    <w:sdtContent>
      <w:sdt>
        <w:sdtPr>
          <w:rPr>
            <w:szCs w:val="22"/>
          </w:rPr>
          <w:id w:val="1935170361"/>
          <w:docPartObj>
            <w:docPartGallery w:val="Page Numbers (Top of Page)"/>
            <w:docPartUnique/>
          </w:docPartObj>
        </w:sdtPr>
        <w:sdtEndPr/>
        <w:sdtContent>
          <w:p w14:paraId="68D89CF7" w14:textId="04EA909A" w:rsidR="0023586A" w:rsidRPr="00813DA1" w:rsidRDefault="0023586A">
            <w:pPr>
              <w:pStyle w:val="Pieddepage"/>
              <w:jc w:val="right"/>
              <w:rPr>
                <w:szCs w:val="22"/>
              </w:rPr>
            </w:pPr>
            <w:r w:rsidRPr="00813DA1">
              <w:rPr>
                <w:szCs w:val="22"/>
              </w:rPr>
              <w:t xml:space="preserve">Page </w:t>
            </w:r>
            <w:r w:rsidRPr="00813DA1">
              <w:rPr>
                <w:b/>
                <w:bCs/>
                <w:szCs w:val="22"/>
              </w:rPr>
              <w:fldChar w:fldCharType="begin"/>
            </w:r>
            <w:r w:rsidRPr="00813DA1">
              <w:rPr>
                <w:b/>
                <w:bCs/>
                <w:szCs w:val="22"/>
              </w:rPr>
              <w:instrText>PAGE</w:instrText>
            </w:r>
            <w:r w:rsidRPr="00813DA1">
              <w:rPr>
                <w:b/>
                <w:bCs/>
                <w:szCs w:val="22"/>
              </w:rPr>
              <w:fldChar w:fldCharType="separate"/>
            </w:r>
            <w:r w:rsidR="00094E0F">
              <w:rPr>
                <w:b/>
                <w:bCs/>
                <w:noProof/>
                <w:szCs w:val="22"/>
              </w:rPr>
              <w:t>0</w:t>
            </w:r>
            <w:r w:rsidRPr="00813DA1">
              <w:rPr>
                <w:b/>
                <w:bCs/>
                <w:szCs w:val="22"/>
              </w:rPr>
              <w:fldChar w:fldCharType="end"/>
            </w:r>
            <w:r w:rsidRPr="00813DA1">
              <w:rPr>
                <w:szCs w:val="22"/>
              </w:rPr>
              <w:t xml:space="preserve"> sur </w:t>
            </w:r>
            <w:r w:rsidRPr="00813DA1">
              <w:rPr>
                <w:b/>
                <w:bCs/>
                <w:szCs w:val="22"/>
              </w:rPr>
              <w:fldChar w:fldCharType="begin"/>
            </w:r>
            <w:r w:rsidRPr="00813DA1">
              <w:rPr>
                <w:b/>
                <w:bCs/>
                <w:szCs w:val="22"/>
              </w:rPr>
              <w:instrText>NUMPAGES</w:instrText>
            </w:r>
            <w:r w:rsidRPr="00813DA1">
              <w:rPr>
                <w:b/>
                <w:bCs/>
                <w:szCs w:val="22"/>
              </w:rPr>
              <w:fldChar w:fldCharType="separate"/>
            </w:r>
            <w:r w:rsidR="00094E0F">
              <w:rPr>
                <w:b/>
                <w:bCs/>
                <w:noProof/>
                <w:szCs w:val="22"/>
              </w:rPr>
              <w:t>48</w:t>
            </w:r>
            <w:r w:rsidRPr="00813DA1">
              <w:rPr>
                <w:b/>
                <w:bCs/>
                <w:szCs w:val="22"/>
              </w:rPr>
              <w:fldChar w:fldCharType="end"/>
            </w:r>
          </w:p>
        </w:sdtContent>
      </w:sdt>
    </w:sdtContent>
  </w:sdt>
  <w:p w14:paraId="1598D474" w14:textId="77777777" w:rsidR="0023586A" w:rsidRDefault="002358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3739F" w14:textId="77777777" w:rsidR="00B7539E" w:rsidRDefault="00B7539E">
      <w:r>
        <w:separator/>
      </w:r>
    </w:p>
  </w:footnote>
  <w:footnote w:type="continuationSeparator" w:id="0">
    <w:p w14:paraId="541BF7EA" w14:textId="77777777" w:rsidR="00B7539E" w:rsidRDefault="00B753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82" w:type="dxa"/>
      <w:jc w:val="center"/>
      <w:tblLayout w:type="fixed"/>
      <w:tblLook w:val="0000" w:firstRow="0" w:lastRow="0" w:firstColumn="0" w:lastColumn="0" w:noHBand="0" w:noVBand="0"/>
    </w:tblPr>
    <w:tblGrid>
      <w:gridCol w:w="2111"/>
      <w:gridCol w:w="5388"/>
      <w:gridCol w:w="3383"/>
    </w:tblGrid>
    <w:tr w:rsidR="0023586A" w14:paraId="4ACB9C2C" w14:textId="77777777" w:rsidTr="006A1B22">
      <w:trPr>
        <w:trHeight w:val="737"/>
        <w:jc w:val="center"/>
      </w:trPr>
      <w:tc>
        <w:tcPr>
          <w:tcW w:w="2111" w:type="dxa"/>
          <w:vMerge w:val="restart"/>
          <w:tcBorders>
            <w:top w:val="single" w:sz="12" w:space="0" w:color="auto"/>
            <w:left w:val="single" w:sz="12" w:space="0" w:color="auto"/>
            <w:right w:val="single" w:sz="6" w:space="0" w:color="auto"/>
          </w:tcBorders>
          <w:vAlign w:val="center"/>
        </w:tcPr>
        <w:p w14:paraId="616F75CB" w14:textId="77777777" w:rsidR="0023586A" w:rsidRDefault="0023586A" w:rsidP="00813DA1">
          <w:pPr>
            <w:pStyle w:val="Sansinterligne"/>
            <w:jc w:val="center"/>
          </w:pPr>
          <w:r>
            <w:rPr>
              <w:noProof/>
            </w:rPr>
            <w:drawing>
              <wp:inline distT="0" distB="0" distL="0" distR="0" wp14:anchorId="7EFFC5E2" wp14:editId="355758C0">
                <wp:extent cx="967740" cy="679422"/>
                <wp:effectExtent l="0" t="0" r="3810" b="6985"/>
                <wp:docPr id="453" name="image34.gif"/>
                <wp:cNvGraphicFramePr/>
                <a:graphic xmlns:a="http://schemas.openxmlformats.org/drawingml/2006/main">
                  <a:graphicData uri="http://schemas.openxmlformats.org/drawingml/2006/picture">
                    <pic:pic xmlns:pic="http://schemas.openxmlformats.org/drawingml/2006/picture">
                      <pic:nvPicPr>
                        <pic:cNvPr id="0" name="image34.gif"/>
                        <pic:cNvPicPr preferRelativeResize="0"/>
                      </pic:nvPicPr>
                      <pic:blipFill rotWithShape="1">
                        <a:blip r:embed="rId1"/>
                        <a:srcRect r="19493"/>
                        <a:stretch/>
                      </pic:blipFill>
                      <pic:spPr bwMode="auto">
                        <a:xfrm>
                          <a:off x="0" y="0"/>
                          <a:ext cx="967874" cy="679516"/>
                        </a:xfrm>
                        <a:prstGeom prst="rect">
                          <a:avLst/>
                        </a:prstGeom>
                        <a:ln>
                          <a:noFill/>
                        </a:ln>
                        <a:extLst>
                          <a:ext uri="{53640926-AAD7-44D8-BBD7-CCE9431645EC}">
                            <a14:shadowObscured xmlns:a14="http://schemas.microsoft.com/office/drawing/2010/main"/>
                          </a:ext>
                        </a:extLst>
                      </pic:spPr>
                    </pic:pic>
                  </a:graphicData>
                </a:graphic>
              </wp:inline>
            </w:drawing>
          </w:r>
        </w:p>
      </w:tc>
      <w:tc>
        <w:tcPr>
          <w:tcW w:w="5388" w:type="dxa"/>
          <w:tcBorders>
            <w:top w:val="single" w:sz="12" w:space="0" w:color="auto"/>
            <w:left w:val="single" w:sz="6" w:space="0" w:color="auto"/>
            <w:right w:val="single" w:sz="6" w:space="0" w:color="auto"/>
          </w:tcBorders>
          <w:vAlign w:val="center"/>
        </w:tcPr>
        <w:p w14:paraId="0C06D62C" w14:textId="382AA0FE" w:rsidR="0023586A" w:rsidRPr="00813DA1" w:rsidRDefault="0023586A" w:rsidP="00813DA1">
          <w:pPr>
            <w:pStyle w:val="Sansinterligne"/>
            <w:rPr>
              <w:rFonts w:cs="Arial"/>
            </w:rPr>
          </w:pPr>
          <w:r w:rsidRPr="00813DA1">
            <w:rPr>
              <w:rFonts w:cs="Arial"/>
              <w:b/>
              <w:i/>
            </w:rPr>
            <w:t>Document :</w:t>
          </w:r>
          <w:r w:rsidRPr="00813DA1">
            <w:rPr>
              <w:rFonts w:cs="Arial"/>
              <w:b/>
            </w:rPr>
            <w:t xml:space="preserve"> </w:t>
          </w:r>
          <w:r w:rsidRPr="00813DA1">
            <w:rPr>
              <w:rFonts w:cs="Arial"/>
              <w:i/>
              <w:iCs/>
              <w:color w:val="0000FF"/>
              <w:szCs w:val="24"/>
            </w:rPr>
            <w:t xml:space="preserve">Spécifications </w:t>
          </w:r>
          <w:r>
            <w:rPr>
              <w:rFonts w:cs="Arial"/>
              <w:i/>
              <w:iCs/>
              <w:color w:val="0000FF"/>
              <w:szCs w:val="24"/>
            </w:rPr>
            <w:t>d’Architecture Logicielle</w:t>
          </w:r>
        </w:p>
        <w:p w14:paraId="7D531F43" w14:textId="77777777" w:rsidR="0023586A" w:rsidRPr="00813DA1" w:rsidRDefault="0023586A" w:rsidP="00813DA1">
          <w:pPr>
            <w:pStyle w:val="Sansinterligne"/>
            <w:rPr>
              <w:rFonts w:cs="Arial"/>
            </w:rPr>
          </w:pPr>
          <w:r w:rsidRPr="00813DA1">
            <w:rPr>
              <w:rFonts w:cs="Arial"/>
              <w:b/>
              <w:i/>
            </w:rPr>
            <w:t>Projet :</w:t>
          </w:r>
          <w:r w:rsidRPr="00813DA1">
            <w:rPr>
              <w:rFonts w:cs="Arial"/>
            </w:rPr>
            <w:t xml:space="preserve"> </w:t>
          </w:r>
          <w:r w:rsidRPr="00813DA1">
            <w:rPr>
              <w:rFonts w:cs="Arial"/>
              <w:i/>
              <w:iCs/>
              <w:color w:val="0000FF"/>
              <w:szCs w:val="24"/>
            </w:rPr>
            <w:t>Cantine Aston</w:t>
          </w:r>
        </w:p>
      </w:tc>
      <w:tc>
        <w:tcPr>
          <w:tcW w:w="3383" w:type="dxa"/>
          <w:tcBorders>
            <w:top w:val="single" w:sz="12" w:space="0" w:color="auto"/>
            <w:left w:val="single" w:sz="6" w:space="0" w:color="auto"/>
            <w:right w:val="single" w:sz="12" w:space="0" w:color="auto"/>
          </w:tcBorders>
          <w:vAlign w:val="center"/>
        </w:tcPr>
        <w:p w14:paraId="78E33FE7" w14:textId="73C2337A" w:rsidR="0023586A" w:rsidRPr="00813DA1" w:rsidRDefault="0023586A" w:rsidP="00813DA1">
          <w:pPr>
            <w:pStyle w:val="Sansinterligne"/>
            <w:rPr>
              <w:rFonts w:cs="Arial"/>
            </w:rPr>
          </w:pPr>
          <w:r w:rsidRPr="00813DA1">
            <w:rPr>
              <w:rFonts w:cs="Arial"/>
              <w:b/>
              <w:i/>
            </w:rPr>
            <w:t>Réf</w:t>
          </w:r>
          <w:r w:rsidRPr="00813DA1">
            <w:rPr>
              <w:rFonts w:cs="Arial"/>
              <w:b/>
              <w:bCs/>
            </w:rPr>
            <w:t>. :</w:t>
          </w:r>
          <w:r w:rsidRPr="00813DA1">
            <w:rPr>
              <w:rFonts w:cs="Arial"/>
            </w:rPr>
            <w:t xml:space="preserve"> </w:t>
          </w:r>
          <w:r w:rsidRPr="00813DA1">
            <w:rPr>
              <w:rFonts w:cs="Arial"/>
              <w:i/>
              <w:iCs/>
              <w:color w:val="0000FF"/>
              <w:szCs w:val="24"/>
            </w:rPr>
            <w:t>S</w:t>
          </w:r>
          <w:r>
            <w:rPr>
              <w:rFonts w:cs="Arial"/>
              <w:i/>
              <w:iCs/>
              <w:color w:val="0000FF"/>
              <w:szCs w:val="24"/>
            </w:rPr>
            <w:t>AL</w:t>
          </w:r>
          <w:r w:rsidRPr="00813DA1">
            <w:rPr>
              <w:rFonts w:cs="Arial"/>
              <w:i/>
              <w:iCs/>
              <w:color w:val="0000FF"/>
              <w:szCs w:val="24"/>
            </w:rPr>
            <w:t>-06062016</w:t>
          </w:r>
        </w:p>
        <w:p w14:paraId="411776C8" w14:textId="77777777" w:rsidR="0023586A" w:rsidRPr="00813DA1" w:rsidRDefault="0023586A" w:rsidP="00813DA1">
          <w:pPr>
            <w:pStyle w:val="Sansinterligne"/>
            <w:rPr>
              <w:rFonts w:cs="Arial"/>
            </w:rPr>
          </w:pPr>
          <w:r w:rsidRPr="00813DA1">
            <w:rPr>
              <w:rFonts w:cs="Arial"/>
              <w:b/>
              <w:i/>
            </w:rPr>
            <w:t>Version</w:t>
          </w:r>
          <w:r w:rsidRPr="00813DA1">
            <w:rPr>
              <w:rFonts w:cs="Arial"/>
            </w:rPr>
            <w:t> :</w:t>
          </w:r>
          <w:r w:rsidRPr="00813DA1">
            <w:rPr>
              <w:rFonts w:cs="Arial"/>
              <w:color w:val="0000FF"/>
            </w:rPr>
            <w:t xml:space="preserve"> </w:t>
          </w:r>
          <w:r w:rsidRPr="00813DA1">
            <w:rPr>
              <w:rFonts w:cs="Arial"/>
              <w:i/>
              <w:iCs/>
              <w:color w:val="0000FF"/>
              <w:szCs w:val="24"/>
            </w:rPr>
            <w:t>V3.0</w:t>
          </w:r>
        </w:p>
        <w:p w14:paraId="3C34A5DB" w14:textId="2EB10516" w:rsidR="0023586A" w:rsidRPr="00813DA1" w:rsidRDefault="0023586A" w:rsidP="00813DA1">
          <w:pPr>
            <w:pStyle w:val="Sansinterligne"/>
            <w:rPr>
              <w:rFonts w:cs="Arial"/>
            </w:rPr>
          </w:pPr>
          <w:r w:rsidRPr="00813DA1">
            <w:rPr>
              <w:rFonts w:cs="Arial"/>
              <w:b/>
              <w:i/>
            </w:rPr>
            <w:t>Date</w:t>
          </w:r>
          <w:r w:rsidRPr="00813DA1">
            <w:rPr>
              <w:rFonts w:cs="Arial"/>
              <w:b/>
              <w:bCs/>
            </w:rPr>
            <w:t xml:space="preserve"> :</w:t>
          </w:r>
          <w:r w:rsidRPr="00813DA1">
            <w:rPr>
              <w:rFonts w:cs="Arial"/>
            </w:rPr>
            <w:t xml:space="preserve"> </w:t>
          </w:r>
        </w:p>
      </w:tc>
    </w:tr>
    <w:tr w:rsidR="0023586A" w14:paraId="58599040" w14:textId="77777777" w:rsidTr="006A1B22">
      <w:trPr>
        <w:trHeight w:val="227"/>
        <w:jc w:val="center"/>
      </w:trPr>
      <w:tc>
        <w:tcPr>
          <w:tcW w:w="2111" w:type="dxa"/>
          <w:vMerge/>
          <w:tcBorders>
            <w:top w:val="single" w:sz="12" w:space="0" w:color="000000"/>
            <w:left w:val="single" w:sz="12" w:space="0" w:color="000000"/>
            <w:bottom w:val="single" w:sz="12" w:space="0" w:color="auto"/>
            <w:right w:val="single" w:sz="6" w:space="0" w:color="000000"/>
          </w:tcBorders>
          <w:vAlign w:val="center"/>
        </w:tcPr>
        <w:p w14:paraId="0033271E" w14:textId="77777777" w:rsidR="0023586A" w:rsidRDefault="0023586A" w:rsidP="00813DA1"/>
      </w:tc>
      <w:tc>
        <w:tcPr>
          <w:tcW w:w="5388" w:type="dxa"/>
          <w:tcBorders>
            <w:top w:val="single" w:sz="6" w:space="0" w:color="auto"/>
            <w:left w:val="single" w:sz="6" w:space="0" w:color="auto"/>
            <w:bottom w:val="single" w:sz="12" w:space="0" w:color="auto"/>
            <w:right w:val="single" w:sz="6" w:space="0" w:color="auto"/>
          </w:tcBorders>
          <w:vAlign w:val="center"/>
        </w:tcPr>
        <w:p w14:paraId="4570694A" w14:textId="77777777" w:rsidR="0023586A" w:rsidRPr="00813DA1" w:rsidRDefault="0023586A" w:rsidP="00813DA1">
          <w:pPr>
            <w:pStyle w:val="Sansinterligne"/>
            <w:rPr>
              <w:rFonts w:cs="Arial"/>
              <w:szCs w:val="24"/>
            </w:rPr>
          </w:pPr>
          <w:r w:rsidRPr="00813DA1">
            <w:rPr>
              <w:rFonts w:cs="Arial"/>
              <w:szCs w:val="24"/>
            </w:rPr>
            <w:t>Référentiel documentaire projet SQLI</w:t>
          </w:r>
        </w:p>
      </w:tc>
      <w:tc>
        <w:tcPr>
          <w:tcW w:w="3383" w:type="dxa"/>
          <w:tcBorders>
            <w:top w:val="single" w:sz="6" w:space="0" w:color="auto"/>
            <w:left w:val="single" w:sz="6" w:space="0" w:color="auto"/>
            <w:bottom w:val="single" w:sz="12" w:space="0" w:color="auto"/>
            <w:right w:val="single" w:sz="12" w:space="0" w:color="auto"/>
          </w:tcBorders>
          <w:vAlign w:val="center"/>
        </w:tcPr>
        <w:p w14:paraId="048408FD" w14:textId="77777777" w:rsidR="0023586A" w:rsidRPr="00813DA1" w:rsidRDefault="0023586A" w:rsidP="00813DA1">
          <w:pPr>
            <w:pStyle w:val="Sansinterligne"/>
            <w:rPr>
              <w:rFonts w:cs="Arial"/>
            </w:rPr>
          </w:pPr>
          <w:bookmarkStart w:id="141" w:name="h.3sv78d1" w:colFirst="0" w:colLast="0"/>
          <w:bookmarkEnd w:id="141"/>
          <w:r w:rsidRPr="00813DA1">
            <w:rPr>
              <w:rFonts w:cs="Arial"/>
            </w:rPr>
            <w:t xml:space="preserve">Page </w:t>
          </w:r>
          <w:r w:rsidRPr="00813DA1">
            <w:rPr>
              <w:rFonts w:cs="Arial"/>
            </w:rPr>
            <w:fldChar w:fldCharType="begin"/>
          </w:r>
          <w:r w:rsidRPr="00813DA1">
            <w:rPr>
              <w:rFonts w:cs="Arial"/>
            </w:rPr>
            <w:instrText>PAGE  \* Arabic  \* MERGEFORMAT</w:instrText>
          </w:r>
          <w:r w:rsidRPr="00813DA1">
            <w:rPr>
              <w:rFonts w:cs="Arial"/>
            </w:rPr>
            <w:fldChar w:fldCharType="separate"/>
          </w:r>
          <w:r w:rsidR="00214CE5">
            <w:rPr>
              <w:rFonts w:cs="Arial"/>
              <w:noProof/>
            </w:rPr>
            <w:t>48</w:t>
          </w:r>
          <w:r w:rsidRPr="00813DA1">
            <w:rPr>
              <w:rFonts w:cs="Arial"/>
            </w:rPr>
            <w:fldChar w:fldCharType="end"/>
          </w:r>
          <w:r w:rsidRPr="00813DA1">
            <w:rPr>
              <w:rFonts w:cs="Arial"/>
            </w:rPr>
            <w:t xml:space="preserve"> sur </w:t>
          </w:r>
          <w:r w:rsidRPr="00813DA1">
            <w:rPr>
              <w:rFonts w:cs="Arial"/>
            </w:rPr>
            <w:fldChar w:fldCharType="begin"/>
          </w:r>
          <w:r w:rsidRPr="00813DA1">
            <w:rPr>
              <w:rFonts w:cs="Arial"/>
            </w:rPr>
            <w:instrText>NUMPAGES  \* Arabic  \* MERGEFORMAT</w:instrText>
          </w:r>
          <w:r w:rsidRPr="00813DA1">
            <w:rPr>
              <w:rFonts w:cs="Arial"/>
            </w:rPr>
            <w:fldChar w:fldCharType="separate"/>
          </w:r>
          <w:r w:rsidR="00214CE5">
            <w:rPr>
              <w:rFonts w:cs="Arial"/>
              <w:noProof/>
            </w:rPr>
            <w:t>48</w:t>
          </w:r>
          <w:r w:rsidRPr="00813DA1">
            <w:rPr>
              <w:rFonts w:cs="Arial"/>
              <w:noProof/>
            </w:rPr>
            <w:fldChar w:fldCharType="end"/>
          </w:r>
        </w:p>
      </w:tc>
    </w:tr>
  </w:tbl>
  <w:p w14:paraId="0AF53D51" w14:textId="77777777" w:rsidR="0023586A" w:rsidRPr="00813DA1" w:rsidRDefault="0023586A" w:rsidP="00813D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0C66"/>
    <w:multiLevelType w:val="hybridMultilevel"/>
    <w:tmpl w:val="33AA5AB8"/>
    <w:lvl w:ilvl="0" w:tplc="BDDC3052">
      <w:start w:val="1"/>
      <w:numFmt w:val="decimal"/>
      <w:pStyle w:val="Titre2"/>
      <w:lvlText w:val="%1."/>
      <w:lvlJc w:val="center"/>
      <w:pPr>
        <w:ind w:left="1457" w:hanging="360"/>
      </w:pPr>
      <w:rPr>
        <w:rFonts w:ascii="Arial" w:hAnsi="Arial" w:hint="default"/>
        <w:b w:val="0"/>
        <w:i w:val="0"/>
        <w:caps w:val="0"/>
        <w:strike w:val="0"/>
        <w:dstrike w:val="0"/>
        <w:vanish w:val="0"/>
        <w:color w:val="auto"/>
        <w:sz w:val="32"/>
        <w:vertAlign w:val="baseline"/>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 w15:restartNumberingAfterBreak="0">
    <w:nsid w:val="05B75E32"/>
    <w:multiLevelType w:val="hybridMultilevel"/>
    <w:tmpl w:val="D6FE71DE"/>
    <w:lvl w:ilvl="0" w:tplc="36189322">
      <w:start w:val="1"/>
      <w:numFmt w:val="upperRoman"/>
      <w:pStyle w:val="Titre1"/>
      <w:lvlText w:val="%1."/>
      <w:lvlJc w:val="center"/>
      <w:pPr>
        <w:ind w:left="1077" w:hanging="360"/>
      </w:pPr>
      <w:rPr>
        <w:rFonts w:ascii="Arial" w:hAnsi="Arial" w:hint="default"/>
        <w:b w:val="0"/>
        <w:i w:val="0"/>
        <w:caps w:val="0"/>
        <w:strike w:val="0"/>
        <w:dstrike w:val="0"/>
        <w:vanish w:val="0"/>
        <w:color w:val="auto"/>
        <w:sz w:val="36"/>
        <w:u w:color="1F4E79" w:themeColor="accent1" w:themeShade="80"/>
        <w:vertAlign w:val="baseline"/>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 w15:restartNumberingAfterBreak="0">
    <w:nsid w:val="07AE6018"/>
    <w:multiLevelType w:val="hybridMultilevel"/>
    <w:tmpl w:val="071AD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003C28"/>
    <w:multiLevelType w:val="hybridMultilevel"/>
    <w:tmpl w:val="C4DE144C"/>
    <w:lvl w:ilvl="0" w:tplc="C6F4F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27313C"/>
    <w:multiLevelType w:val="hybridMultilevel"/>
    <w:tmpl w:val="D158BF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5931FC"/>
    <w:multiLevelType w:val="hybridMultilevel"/>
    <w:tmpl w:val="E034D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560999"/>
    <w:multiLevelType w:val="hybridMultilevel"/>
    <w:tmpl w:val="2C02B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3159A5"/>
    <w:multiLevelType w:val="hybridMultilevel"/>
    <w:tmpl w:val="CA1083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061294"/>
    <w:multiLevelType w:val="hybridMultilevel"/>
    <w:tmpl w:val="1CDA16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99712F"/>
    <w:multiLevelType w:val="hybridMultilevel"/>
    <w:tmpl w:val="4022E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453DEB"/>
    <w:multiLevelType w:val="hybridMultilevel"/>
    <w:tmpl w:val="3BDA8D24"/>
    <w:lvl w:ilvl="0" w:tplc="06AA07F4">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7233C83"/>
    <w:multiLevelType w:val="multilevel"/>
    <w:tmpl w:val="FA7289BA"/>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2" w15:restartNumberingAfterBreak="0">
    <w:nsid w:val="47D029BF"/>
    <w:multiLevelType w:val="hybridMultilevel"/>
    <w:tmpl w:val="A3404A42"/>
    <w:lvl w:ilvl="0" w:tplc="21E83532">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B17A80"/>
    <w:multiLevelType w:val="hybridMultilevel"/>
    <w:tmpl w:val="BFC8FDF4"/>
    <w:lvl w:ilvl="0" w:tplc="26AE4780">
      <w:start w:val="1"/>
      <w:numFmt w:val="upperLetter"/>
      <w:pStyle w:val="Titre3"/>
      <w:lvlText w:val="%1."/>
      <w:lvlJc w:val="center"/>
      <w:pPr>
        <w:ind w:left="1437" w:hanging="360"/>
      </w:pPr>
      <w:rPr>
        <w:rFonts w:ascii="Arial" w:hAnsi="Arial" w:cs="Times New Roman" w:hint="default"/>
        <w:b w:val="0"/>
        <w:bCs w:val="0"/>
        <w:i w:val="0"/>
        <w:iCs w:val="0"/>
        <w:caps w:val="0"/>
        <w:strike w:val="0"/>
        <w:dstrike w:val="0"/>
        <w:vanish w:val="0"/>
        <w:color w:val="auto"/>
        <w:spacing w:val="0"/>
        <w:kern w:val="0"/>
        <w:position w:val="0"/>
        <w:sz w:val="28"/>
        <w:u w:val="none"/>
        <w:effect w:val="none"/>
        <w:vertAlign w:val="baseline"/>
        <w:em w:val="none"/>
      </w:rPr>
    </w:lvl>
    <w:lvl w:ilvl="1" w:tplc="040C0019" w:tentative="1">
      <w:start w:val="1"/>
      <w:numFmt w:val="lowerLetter"/>
      <w:lvlText w:val="%2."/>
      <w:lvlJc w:val="left"/>
      <w:pPr>
        <w:ind w:left="2157" w:hanging="360"/>
      </w:pPr>
    </w:lvl>
    <w:lvl w:ilvl="2" w:tplc="040C001B" w:tentative="1">
      <w:start w:val="1"/>
      <w:numFmt w:val="lowerRoman"/>
      <w:lvlText w:val="%3."/>
      <w:lvlJc w:val="right"/>
      <w:pPr>
        <w:ind w:left="2877" w:hanging="180"/>
      </w:pPr>
    </w:lvl>
    <w:lvl w:ilvl="3" w:tplc="040C000F" w:tentative="1">
      <w:start w:val="1"/>
      <w:numFmt w:val="decimal"/>
      <w:lvlText w:val="%4."/>
      <w:lvlJc w:val="left"/>
      <w:pPr>
        <w:ind w:left="3597" w:hanging="360"/>
      </w:pPr>
    </w:lvl>
    <w:lvl w:ilvl="4" w:tplc="040C0019" w:tentative="1">
      <w:start w:val="1"/>
      <w:numFmt w:val="lowerLetter"/>
      <w:lvlText w:val="%5."/>
      <w:lvlJc w:val="left"/>
      <w:pPr>
        <w:ind w:left="4317" w:hanging="360"/>
      </w:pPr>
    </w:lvl>
    <w:lvl w:ilvl="5" w:tplc="040C001B" w:tentative="1">
      <w:start w:val="1"/>
      <w:numFmt w:val="lowerRoman"/>
      <w:lvlText w:val="%6."/>
      <w:lvlJc w:val="right"/>
      <w:pPr>
        <w:ind w:left="5037" w:hanging="180"/>
      </w:pPr>
    </w:lvl>
    <w:lvl w:ilvl="6" w:tplc="040C000F" w:tentative="1">
      <w:start w:val="1"/>
      <w:numFmt w:val="decimal"/>
      <w:lvlText w:val="%7."/>
      <w:lvlJc w:val="left"/>
      <w:pPr>
        <w:ind w:left="5757" w:hanging="360"/>
      </w:pPr>
    </w:lvl>
    <w:lvl w:ilvl="7" w:tplc="040C0019" w:tentative="1">
      <w:start w:val="1"/>
      <w:numFmt w:val="lowerLetter"/>
      <w:lvlText w:val="%8."/>
      <w:lvlJc w:val="left"/>
      <w:pPr>
        <w:ind w:left="6477" w:hanging="360"/>
      </w:pPr>
    </w:lvl>
    <w:lvl w:ilvl="8" w:tplc="040C001B" w:tentative="1">
      <w:start w:val="1"/>
      <w:numFmt w:val="lowerRoman"/>
      <w:lvlText w:val="%9."/>
      <w:lvlJc w:val="right"/>
      <w:pPr>
        <w:ind w:left="7197" w:hanging="180"/>
      </w:pPr>
    </w:lvl>
  </w:abstractNum>
  <w:abstractNum w:abstractNumId="14" w15:restartNumberingAfterBreak="0">
    <w:nsid w:val="526A6469"/>
    <w:multiLevelType w:val="hybridMultilevel"/>
    <w:tmpl w:val="68DAE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F7D7E0A"/>
    <w:multiLevelType w:val="hybridMultilevel"/>
    <w:tmpl w:val="67244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5D71A6B"/>
    <w:multiLevelType w:val="hybridMultilevel"/>
    <w:tmpl w:val="CE2058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1ACF3D4">
      <w:numFmt w:val="bullet"/>
      <w:lvlText w:val="-"/>
      <w:lvlJc w:val="left"/>
      <w:pPr>
        <w:ind w:left="2880" w:hanging="360"/>
      </w:pPr>
      <w:rPr>
        <w:rFonts w:ascii="Arial" w:eastAsiaTheme="minorEastAsia" w:hAnsi="Arial" w:cs="Aria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923280"/>
    <w:multiLevelType w:val="hybridMultilevel"/>
    <w:tmpl w:val="9C1A04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F9E27D8"/>
    <w:multiLevelType w:val="hybridMultilevel"/>
    <w:tmpl w:val="B024C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startOverride w:val="1"/>
    </w:lvlOverride>
  </w:num>
  <w:num w:numId="4">
    <w:abstractNumId w:val="7"/>
  </w:num>
  <w:num w:numId="5">
    <w:abstractNumId w:val="8"/>
  </w:num>
  <w:num w:numId="6">
    <w:abstractNumId w:val="15"/>
  </w:num>
  <w:num w:numId="7">
    <w:abstractNumId w:val="13"/>
  </w:num>
  <w:num w:numId="8">
    <w:abstractNumId w:val="16"/>
  </w:num>
  <w:num w:numId="9">
    <w:abstractNumId w:val="10"/>
  </w:num>
  <w:num w:numId="10">
    <w:abstractNumId w:val="6"/>
  </w:num>
  <w:num w:numId="11">
    <w:abstractNumId w:val="9"/>
  </w:num>
  <w:num w:numId="12">
    <w:abstractNumId w:val="14"/>
  </w:num>
  <w:num w:numId="13">
    <w:abstractNumId w:val="5"/>
  </w:num>
  <w:num w:numId="14">
    <w:abstractNumId w:val="2"/>
  </w:num>
  <w:num w:numId="15">
    <w:abstractNumId w:val="4"/>
  </w:num>
  <w:num w:numId="16">
    <w:abstractNumId w:val="18"/>
  </w:num>
  <w:num w:numId="17">
    <w:abstractNumId w:val="13"/>
    <w:lvlOverride w:ilvl="0">
      <w:startOverride w:val="1"/>
    </w:lvlOverride>
  </w:num>
  <w:num w:numId="18">
    <w:abstractNumId w:val="11"/>
  </w:num>
  <w:num w:numId="19">
    <w:abstractNumId w:val="12"/>
  </w:num>
  <w:num w:numId="20">
    <w:abstractNumId w:val="17"/>
  </w:num>
  <w:num w:numId="21">
    <w:abstractNumId w:val="13"/>
    <w:lvlOverride w:ilvl="0">
      <w:startOverride w:val="1"/>
    </w:lvlOverride>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893B3A"/>
    <w:rsid w:val="00051F82"/>
    <w:rsid w:val="00087272"/>
    <w:rsid w:val="00094E0F"/>
    <w:rsid w:val="000C5719"/>
    <w:rsid w:val="000D6DCE"/>
    <w:rsid w:val="00100D39"/>
    <w:rsid w:val="00106960"/>
    <w:rsid w:val="0018271F"/>
    <w:rsid w:val="001A0B33"/>
    <w:rsid w:val="001F1105"/>
    <w:rsid w:val="00214CE5"/>
    <w:rsid w:val="002306BD"/>
    <w:rsid w:val="0023586A"/>
    <w:rsid w:val="00247F30"/>
    <w:rsid w:val="00251792"/>
    <w:rsid w:val="00270942"/>
    <w:rsid w:val="00270D54"/>
    <w:rsid w:val="00272072"/>
    <w:rsid w:val="00295753"/>
    <w:rsid w:val="002C3CF0"/>
    <w:rsid w:val="002C5C28"/>
    <w:rsid w:val="002E209C"/>
    <w:rsid w:val="002F4502"/>
    <w:rsid w:val="00327D94"/>
    <w:rsid w:val="00341A51"/>
    <w:rsid w:val="00343F8F"/>
    <w:rsid w:val="00382A68"/>
    <w:rsid w:val="003B75FB"/>
    <w:rsid w:val="003C55A2"/>
    <w:rsid w:val="003F0AE9"/>
    <w:rsid w:val="00402F3E"/>
    <w:rsid w:val="00421A1F"/>
    <w:rsid w:val="004952FD"/>
    <w:rsid w:val="004F4CD2"/>
    <w:rsid w:val="004F5144"/>
    <w:rsid w:val="005215E5"/>
    <w:rsid w:val="00563B13"/>
    <w:rsid w:val="00576995"/>
    <w:rsid w:val="00576AC1"/>
    <w:rsid w:val="005827C1"/>
    <w:rsid w:val="00583F29"/>
    <w:rsid w:val="0059289D"/>
    <w:rsid w:val="00596922"/>
    <w:rsid w:val="005A3BD1"/>
    <w:rsid w:val="005B177C"/>
    <w:rsid w:val="005F0324"/>
    <w:rsid w:val="00613CD7"/>
    <w:rsid w:val="0066198B"/>
    <w:rsid w:val="006A1B22"/>
    <w:rsid w:val="006D0ECE"/>
    <w:rsid w:val="00704952"/>
    <w:rsid w:val="00727654"/>
    <w:rsid w:val="00734F84"/>
    <w:rsid w:val="0074575A"/>
    <w:rsid w:val="007F321D"/>
    <w:rsid w:val="00813DA1"/>
    <w:rsid w:val="00834A83"/>
    <w:rsid w:val="0083671F"/>
    <w:rsid w:val="00842D9C"/>
    <w:rsid w:val="00852AC5"/>
    <w:rsid w:val="00854EBC"/>
    <w:rsid w:val="0086278F"/>
    <w:rsid w:val="00891116"/>
    <w:rsid w:val="008B2E72"/>
    <w:rsid w:val="00902984"/>
    <w:rsid w:val="00907A0F"/>
    <w:rsid w:val="009126D1"/>
    <w:rsid w:val="009B1AC4"/>
    <w:rsid w:val="009B1B03"/>
    <w:rsid w:val="009B2B83"/>
    <w:rsid w:val="009D60D8"/>
    <w:rsid w:val="00A131F5"/>
    <w:rsid w:val="00A223EA"/>
    <w:rsid w:val="00A262D6"/>
    <w:rsid w:val="00A36049"/>
    <w:rsid w:val="00A87409"/>
    <w:rsid w:val="00AB73B8"/>
    <w:rsid w:val="00AC19F3"/>
    <w:rsid w:val="00AE6716"/>
    <w:rsid w:val="00B01D45"/>
    <w:rsid w:val="00B03778"/>
    <w:rsid w:val="00B2594E"/>
    <w:rsid w:val="00B37154"/>
    <w:rsid w:val="00B5541C"/>
    <w:rsid w:val="00B624B4"/>
    <w:rsid w:val="00B7539E"/>
    <w:rsid w:val="00B96AF4"/>
    <w:rsid w:val="00BB1592"/>
    <w:rsid w:val="00BC3490"/>
    <w:rsid w:val="00BC5D3C"/>
    <w:rsid w:val="00BE2C02"/>
    <w:rsid w:val="00BF7666"/>
    <w:rsid w:val="00C1329E"/>
    <w:rsid w:val="00C24B20"/>
    <w:rsid w:val="00C24BC0"/>
    <w:rsid w:val="00C51176"/>
    <w:rsid w:val="00C70F2D"/>
    <w:rsid w:val="00C924F6"/>
    <w:rsid w:val="00D01FC0"/>
    <w:rsid w:val="00D16609"/>
    <w:rsid w:val="00D417B8"/>
    <w:rsid w:val="00D624C8"/>
    <w:rsid w:val="00D649EF"/>
    <w:rsid w:val="00D721FF"/>
    <w:rsid w:val="00D93047"/>
    <w:rsid w:val="00DA59CF"/>
    <w:rsid w:val="00DB0A4F"/>
    <w:rsid w:val="00DB1D7C"/>
    <w:rsid w:val="00DD0B89"/>
    <w:rsid w:val="00DF07BF"/>
    <w:rsid w:val="00DF48FB"/>
    <w:rsid w:val="00DF7E3A"/>
    <w:rsid w:val="00E34D98"/>
    <w:rsid w:val="00E862C5"/>
    <w:rsid w:val="00EB18FD"/>
    <w:rsid w:val="00EC5C24"/>
    <w:rsid w:val="00EE5559"/>
    <w:rsid w:val="00F10F11"/>
    <w:rsid w:val="00F43CA2"/>
    <w:rsid w:val="00F547C3"/>
    <w:rsid w:val="00F7164D"/>
    <w:rsid w:val="00F86844"/>
    <w:rsid w:val="00FB0C59"/>
    <w:rsid w:val="00FC7A24"/>
    <w:rsid w:val="00FD77B2"/>
    <w:rsid w:val="06893B3A"/>
    <w:rsid w:val="19F5E324"/>
    <w:rsid w:val="2559E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FB69AD"/>
  <w15:docId w15:val="{86C4E41C-9C20-4251-839C-30D644871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1B22"/>
    <w:pPr>
      <w:spacing w:after="120"/>
      <w:jc w:val="both"/>
    </w:pPr>
    <w:rPr>
      <w:rFonts w:ascii="Arial" w:hAnsi="Arial"/>
      <w:sz w:val="22"/>
    </w:rPr>
  </w:style>
  <w:style w:type="paragraph" w:styleId="Titre1">
    <w:name w:val="heading 1"/>
    <w:basedOn w:val="Normal"/>
    <w:next w:val="Normal"/>
    <w:rsid w:val="002306BD"/>
    <w:pPr>
      <w:keepNext/>
      <w:keepLines/>
      <w:numPr>
        <w:numId w:val="1"/>
      </w:numPr>
      <w:spacing w:before="240" w:after="0"/>
      <w:ind w:left="714" w:hanging="357"/>
      <w:outlineLvl w:val="0"/>
    </w:pPr>
    <w:rPr>
      <w:rFonts w:eastAsia="Arial" w:cs="Arial"/>
      <w:sz w:val="36"/>
      <w:szCs w:val="32"/>
    </w:rPr>
  </w:style>
  <w:style w:type="paragraph" w:styleId="Titre2">
    <w:name w:val="heading 2"/>
    <w:basedOn w:val="Normal"/>
    <w:next w:val="Normal"/>
    <w:autoRedefine/>
    <w:qFormat/>
    <w:rsid w:val="00C70F2D"/>
    <w:pPr>
      <w:keepNext/>
      <w:keepLines/>
      <w:numPr>
        <w:numId w:val="2"/>
      </w:numPr>
      <w:spacing w:before="120" w:after="0"/>
      <w:ind w:left="1094" w:hanging="357"/>
      <w:contextualSpacing/>
      <w:outlineLvl w:val="1"/>
    </w:pPr>
    <w:rPr>
      <w:sz w:val="32"/>
      <w:szCs w:val="28"/>
    </w:rPr>
  </w:style>
  <w:style w:type="paragraph" w:styleId="Titre3">
    <w:name w:val="heading 3"/>
    <w:basedOn w:val="Normal"/>
    <w:next w:val="Normal"/>
    <w:autoRedefine/>
    <w:qFormat/>
    <w:rsid w:val="00583F29"/>
    <w:pPr>
      <w:keepNext/>
      <w:keepLines/>
      <w:numPr>
        <w:numId w:val="7"/>
      </w:numPr>
      <w:spacing w:after="0"/>
      <w:contextualSpacing/>
      <w:outlineLvl w:val="2"/>
    </w:pPr>
    <w:rPr>
      <w:sz w:val="28"/>
      <w:szCs w:val="26"/>
      <w:lang w:val="fr-CA"/>
    </w:rPr>
  </w:style>
  <w:style w:type="paragraph" w:styleId="Titre4">
    <w:name w:val="heading 4"/>
    <w:basedOn w:val="Normal"/>
    <w:next w:val="Normal"/>
    <w:rsid w:val="00D721FF"/>
    <w:pPr>
      <w:keepLines/>
      <w:numPr>
        <w:numId w:val="9"/>
      </w:numPr>
      <w:tabs>
        <w:tab w:val="left" w:pos="6237"/>
      </w:tabs>
      <w:spacing w:after="0"/>
      <w:ind w:left="1661" w:hanging="357"/>
      <w:outlineLvl w:val="3"/>
    </w:pPr>
    <w:rPr>
      <w:i/>
      <w:sz w:val="24"/>
      <w:szCs w:val="22"/>
    </w:rPr>
  </w:style>
  <w:style w:type="paragraph" w:styleId="Titre5">
    <w:name w:val="heading 5"/>
    <w:basedOn w:val="Normal"/>
    <w:next w:val="Normal"/>
    <w:autoRedefine/>
    <w:qFormat/>
    <w:rsid w:val="009126D1"/>
    <w:pPr>
      <w:keepNext/>
      <w:keepLines/>
      <w:numPr>
        <w:numId w:val="19"/>
      </w:numPr>
      <w:spacing w:before="20" w:after="20"/>
      <w:ind w:left="1775" w:right="57" w:hanging="357"/>
      <w:outlineLvl w:val="4"/>
    </w:pPr>
    <w:rPr>
      <w:i/>
    </w:rPr>
  </w:style>
  <w:style w:type="paragraph" w:styleId="Titre6">
    <w:name w:val="heading 6"/>
    <w:basedOn w:val="Normal"/>
    <w:next w:val="Normal"/>
    <w:pPr>
      <w:keepNext/>
      <w:keepLines/>
      <w:tabs>
        <w:tab w:val="left" w:pos="6237"/>
      </w:tabs>
      <w:spacing w:before="240" w:after="60"/>
      <w:outlineLvl w:val="5"/>
    </w:pPr>
    <w:rPr>
      <w:rFonts w:ascii="Times New Roman" w:hAnsi="Times New Roman"/>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spacing w:before="480"/>
      <w:contextualSpacing/>
    </w:pPr>
    <w:rPr>
      <w:b/>
      <w:sz w:val="72"/>
      <w:szCs w:val="72"/>
    </w:rPr>
  </w:style>
  <w:style w:type="paragraph" w:styleId="Sous-titr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auNormal"/>
    <w:tblPr>
      <w:tblStyleRowBandSize w:val="1"/>
      <w:tblStyleColBandSize w:val="1"/>
      <w:tblCellMar>
        <w:left w:w="39" w:type="dxa"/>
        <w:right w:w="39" w:type="dxa"/>
      </w:tblCellMar>
    </w:tblPr>
  </w:style>
  <w:style w:type="table" w:customStyle="1" w:styleId="a0">
    <w:basedOn w:val="TableauNormal"/>
    <w:tblPr>
      <w:tblStyleRowBandSize w:val="1"/>
      <w:tblStyleColBandSize w:val="1"/>
      <w:tblCellMar>
        <w:left w:w="39" w:type="dxa"/>
        <w:right w:w="39" w:type="dxa"/>
      </w:tblCellMar>
    </w:tblPr>
  </w:style>
  <w:style w:type="table" w:customStyle="1" w:styleId="a1">
    <w:basedOn w:val="TableauNormal"/>
    <w:tblPr>
      <w:tblStyleRowBandSize w:val="1"/>
      <w:tblStyleColBandSize w:val="1"/>
      <w:tblCellMar>
        <w:left w:w="80" w:type="dxa"/>
        <w:right w:w="80" w:type="dxa"/>
      </w:tblCellMar>
    </w:tblPr>
  </w:style>
  <w:style w:type="table" w:styleId="Grilledutableau">
    <w:name w:val="Table Grid"/>
    <w:basedOn w:val="Tableau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pPr>
  </w:style>
  <w:style w:type="paragraph" w:styleId="Paragraphedeliste">
    <w:name w:val="List Paragraph"/>
    <w:basedOn w:val="Normal"/>
    <w:uiPriority w:val="34"/>
    <w:qFormat/>
    <w:pPr>
      <w:ind w:left="720"/>
      <w:contextualSpacing/>
    </w:p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051F82"/>
    <w:rPr>
      <w:rFonts w:ascii="Segoe UI" w:hAnsi="Segoe UI" w:cs="Segoe UI"/>
      <w:sz w:val="18"/>
      <w:szCs w:val="18"/>
    </w:rPr>
  </w:style>
  <w:style w:type="character" w:customStyle="1" w:styleId="TextedebullesCar">
    <w:name w:val="Texte de bulles Car"/>
    <w:basedOn w:val="Policepardfaut"/>
    <w:link w:val="Textedebulles"/>
    <w:uiPriority w:val="99"/>
    <w:semiHidden/>
    <w:rsid w:val="00051F82"/>
    <w:rPr>
      <w:rFonts w:ascii="Segoe UI" w:hAnsi="Segoe UI" w:cs="Segoe UI"/>
      <w:sz w:val="18"/>
      <w:szCs w:val="18"/>
    </w:rPr>
  </w:style>
  <w:style w:type="paragraph" w:styleId="Sansinterligne">
    <w:name w:val="No Spacing"/>
    <w:link w:val="SansinterligneCar"/>
    <w:uiPriority w:val="1"/>
    <w:qFormat/>
    <w:rsid w:val="0086278F"/>
    <w:pPr>
      <w:jc w:val="both"/>
    </w:pPr>
    <w:rPr>
      <w:rFonts w:ascii="Arial" w:eastAsiaTheme="minorEastAsia" w:hAnsi="Arial" w:cstheme="minorBidi"/>
      <w:color w:val="auto"/>
      <w:sz w:val="22"/>
      <w:szCs w:val="22"/>
    </w:rPr>
  </w:style>
  <w:style w:type="character" w:customStyle="1" w:styleId="SansinterligneCar">
    <w:name w:val="Sans interligne Car"/>
    <w:basedOn w:val="Policepardfaut"/>
    <w:link w:val="Sansinterligne"/>
    <w:uiPriority w:val="1"/>
    <w:rsid w:val="0086278F"/>
    <w:rPr>
      <w:rFonts w:ascii="Arial" w:eastAsiaTheme="minorEastAsia" w:hAnsi="Arial" w:cstheme="minorBidi"/>
      <w:color w:val="auto"/>
      <w:sz w:val="22"/>
      <w:szCs w:val="22"/>
    </w:rPr>
  </w:style>
  <w:style w:type="paragraph" w:customStyle="1" w:styleId="ITINtextecach">
    <w:name w:val="ITIN : texte caché"/>
    <w:basedOn w:val="Normal"/>
    <w:qFormat/>
    <w:rsid w:val="006A1B22"/>
    <w:rPr>
      <w:b/>
      <w:vanish/>
      <w:color w:val="FF0000"/>
      <w:sz w:val="24"/>
    </w:rPr>
  </w:style>
  <w:style w:type="character" w:customStyle="1" w:styleId="ITINlmentderdactionnormalcourtCar">
    <w:name w:val="ITIN : élément de rédaction normal court Car"/>
    <w:basedOn w:val="Policepardfaut"/>
    <w:link w:val="ITINlmentderdactionnormalcourt"/>
    <w:rsid w:val="006A1B22"/>
    <w:rPr>
      <w:sz w:val="24"/>
    </w:rPr>
  </w:style>
  <w:style w:type="paragraph" w:customStyle="1" w:styleId="ITINlmentderdactionnormalcourt">
    <w:name w:val="ITIN : élément de rédaction normal court"/>
    <w:basedOn w:val="Normal"/>
    <w:link w:val="ITINlmentderdactionnormalcourtCar"/>
    <w:rsid w:val="006A1B22"/>
    <w:pPr>
      <w:tabs>
        <w:tab w:val="left" w:pos="6237"/>
      </w:tabs>
      <w:contextualSpacing/>
    </w:pPr>
    <w:rPr>
      <w:rFonts w:ascii="Times New Roman" w:hAnsi="Times New Roman"/>
      <w:sz w:val="24"/>
    </w:rPr>
  </w:style>
  <w:style w:type="paragraph" w:customStyle="1" w:styleId="ITINlmentdetitredetableaularge">
    <w:name w:val="ITIN : élément de titre de tableau large"/>
    <w:basedOn w:val="ITINlmentderdactionnormalcourt"/>
    <w:qFormat/>
    <w:rsid w:val="006A1B22"/>
    <w:pPr>
      <w:jc w:val="center"/>
    </w:pPr>
    <w:rPr>
      <w:b/>
      <w:sz w:val="32"/>
    </w:rPr>
  </w:style>
  <w:style w:type="paragraph" w:customStyle="1" w:styleId="ITINlmentdetitredetableaunormal">
    <w:name w:val="ITIN : élément de titre de tableau normal"/>
    <w:basedOn w:val="ITINlmentderdactionnormalcourt"/>
    <w:qFormat/>
    <w:rsid w:val="006A1B22"/>
    <w:pPr>
      <w:widowControl w:val="0"/>
      <w:spacing w:after="0"/>
      <w:jc w:val="center"/>
    </w:pPr>
    <w:rPr>
      <w:rFonts w:ascii="Arial" w:hAnsi="Arial"/>
      <w:b/>
      <w:color w:val="auto"/>
    </w:rPr>
  </w:style>
  <w:style w:type="paragraph" w:styleId="En-ttedetabledesmatires">
    <w:name w:val="TOC Heading"/>
    <w:basedOn w:val="Titre1"/>
    <w:next w:val="Normal"/>
    <w:uiPriority w:val="39"/>
    <w:unhideWhenUsed/>
    <w:qFormat/>
    <w:rsid w:val="00E34D98"/>
    <w:pPr>
      <w:numPr>
        <w:numId w:val="0"/>
      </w:numPr>
      <w:spacing w:line="259" w:lineRule="auto"/>
      <w:jc w:val="left"/>
      <w:outlineLvl w:val="9"/>
    </w:pPr>
    <w:rPr>
      <w:rFonts w:asciiTheme="majorHAnsi" w:eastAsiaTheme="majorEastAsia" w:hAnsiTheme="majorHAnsi" w:cstheme="majorBidi"/>
      <w:color w:val="2E74B5" w:themeColor="accent1" w:themeShade="BF"/>
      <w:sz w:val="32"/>
    </w:rPr>
  </w:style>
  <w:style w:type="paragraph" w:styleId="TM1">
    <w:name w:val="toc 1"/>
    <w:basedOn w:val="Normal"/>
    <w:next w:val="Normal"/>
    <w:autoRedefine/>
    <w:uiPriority w:val="39"/>
    <w:unhideWhenUsed/>
    <w:rsid w:val="00E34D98"/>
    <w:pPr>
      <w:spacing w:after="100"/>
    </w:pPr>
  </w:style>
  <w:style w:type="paragraph" w:styleId="TM2">
    <w:name w:val="toc 2"/>
    <w:basedOn w:val="Normal"/>
    <w:next w:val="Normal"/>
    <w:autoRedefine/>
    <w:uiPriority w:val="39"/>
    <w:unhideWhenUsed/>
    <w:rsid w:val="00E34D98"/>
    <w:pPr>
      <w:spacing w:after="100"/>
      <w:ind w:left="220"/>
    </w:pPr>
  </w:style>
  <w:style w:type="paragraph" w:styleId="TM3">
    <w:name w:val="toc 3"/>
    <w:basedOn w:val="Normal"/>
    <w:next w:val="Normal"/>
    <w:autoRedefine/>
    <w:uiPriority w:val="39"/>
    <w:unhideWhenUsed/>
    <w:rsid w:val="00E34D98"/>
    <w:pPr>
      <w:spacing w:after="100"/>
      <w:ind w:left="440"/>
    </w:pPr>
  </w:style>
  <w:style w:type="character" w:styleId="Lienhypertexte">
    <w:name w:val="Hyperlink"/>
    <w:basedOn w:val="Policepardfaut"/>
    <w:uiPriority w:val="99"/>
    <w:unhideWhenUsed/>
    <w:rsid w:val="00E34D98"/>
    <w:rPr>
      <w:color w:val="0563C1" w:themeColor="hyperlink"/>
      <w:u w:val="single"/>
    </w:rPr>
  </w:style>
  <w:style w:type="table" w:styleId="TableauGrille5Fonc-Accentuation3">
    <w:name w:val="Grid Table 5 Dark Accent 3"/>
    <w:basedOn w:val="TableauNormal"/>
    <w:uiPriority w:val="50"/>
    <w:rsid w:val="00B037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4-Accentuation3">
    <w:name w:val="Grid Table 4 Accent 3"/>
    <w:basedOn w:val="TableauNormal"/>
    <w:uiPriority w:val="49"/>
    <w:rsid w:val="00A8740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ienhypertextesuivivisit">
    <w:name w:val="FollowedHyperlink"/>
    <w:basedOn w:val="Policepardfaut"/>
    <w:uiPriority w:val="99"/>
    <w:semiHidden/>
    <w:unhideWhenUsed/>
    <w:rsid w:val="00DF7E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file:///C:\Users\abast\AppData\Local\Temp\Temp1_BahBrierreCoulibaly_CantineAston_Sp&#233;cificationsd'ArchitectureLogicielle_V3_2016.zip\BahBrierreCoulibaly_CantineAston_PlanDeTestsEtDeValidation_V3_2016.docx" TargetMode="External"/><Relationship Id="rId50"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antine-aston.fr/api/v1"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hyperlink" Target="file:///C:\Users\abast\AppData\Local\Temp\Temp1_BahBrierreCoulibaly_CantineAston_Sp&#233;cificationsd'ArchitectureLogicielle_V3_2016.zip\http%5bs%5d:\www.cantine-aston.fr\api\v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omcat.apache.org/whichversion.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3.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2016-08-26T00:00:00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ADF9864534FB8459360B9A4CF745F6F" ma:contentTypeVersion="0" ma:contentTypeDescription="Crée un document." ma:contentTypeScope="" ma:versionID="e64af392d28afc5755114f320af7f445">
  <xsd:schema xmlns:xsd="http://www.w3.org/2001/XMLSchema" xmlns:xs="http://www.w3.org/2001/XMLSchema" xmlns:p="http://schemas.microsoft.com/office/2006/metadata/properties" targetNamespace="http://schemas.microsoft.com/office/2006/metadata/properties" ma:root="true" ma:fieldsID="a3d6ca9f312fcd1c0ab10337cdbdb7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EF33B-2F26-4A2D-95CF-977F36A92BE6}"/>
</file>

<file path=customXml/itemProps3.xml><?xml version="1.0" encoding="utf-8"?>
<ds:datastoreItem xmlns:ds="http://schemas.openxmlformats.org/officeDocument/2006/customXml" ds:itemID="{CF0A346A-7437-4C2C-AEB6-D047C5C51C1C}">
  <ds:schemaRefs>
    <ds:schemaRef ds:uri="http://schemas.microsoft.com/sharepoint/v3/contenttype/forms"/>
  </ds:schemaRefs>
</ds:datastoreItem>
</file>

<file path=customXml/itemProps4.xml><?xml version="1.0" encoding="utf-8"?>
<ds:datastoreItem xmlns:ds="http://schemas.openxmlformats.org/officeDocument/2006/customXml" ds:itemID="{6E013260-7BAC-4994-9B9B-3E1E5135A130}">
  <ds:schemaRefs>
    <ds:schemaRef ds:uri="http://purl.org/dc/terms/"/>
    <ds:schemaRef ds:uri="http://schemas.openxmlformats.org/package/2006/metadata/core-properties"/>
    <ds:schemaRef ds:uri="79ac2110-6a18-4716-985c-7eabaf23a563"/>
    <ds:schemaRef ds:uri="http://schemas.microsoft.com/office/2006/documentManagement/types"/>
    <ds:schemaRef ds:uri="http://schemas.microsoft.com/office/infopath/2007/PartnerControls"/>
    <ds:schemaRef ds:uri="d403661a-1fd1-4e1b-98b1-fc467c64eee7"/>
    <ds:schemaRef ds:uri="http://purl.org/dc/elements/1.1/"/>
    <ds:schemaRef ds:uri="http://schemas.microsoft.com/office/2006/metadata/properties"/>
    <ds:schemaRef ds:uri="http://www.w3.org/XML/1998/namespace"/>
    <ds:schemaRef ds:uri="http://purl.org/dc/dcmitype/"/>
  </ds:schemaRefs>
</ds:datastoreItem>
</file>

<file path=customXml/itemProps5.xml><?xml version="1.0" encoding="utf-8"?>
<ds:datastoreItem xmlns:ds="http://schemas.openxmlformats.org/officeDocument/2006/customXml" ds:itemID="{532A2A58-6345-45CB-825A-F74D9024E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49</Pages>
  <Words>7769</Words>
  <Characters>42731</Characters>
  <Application>Microsoft Office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Spécifications d’Architecture Logicielle</vt:lpstr>
    </vt:vector>
  </TitlesOfParts>
  <Company/>
  <LinksUpToDate>false</LinksUpToDate>
  <CharactersWithSpaces>50400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d’Architecture Logicielle</dc:title>
  <dc:subject>Projet Cantine Aston</dc:subject>
  <dc:creator>Stephanie Brierre</dc:creator>
  <cp:lastModifiedBy>alain bastardie</cp:lastModifiedBy>
  <cp:revision>3</cp:revision>
  <dcterms:created xsi:type="dcterms:W3CDTF">2019-06-20T09:18:00Z</dcterms:created>
  <dcterms:modified xsi:type="dcterms:W3CDTF">2019-06-20T09:25:00Z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0x0101002ADF9864534FB8459360B9A4CF745F6F</vt:lpwstr>
  </property>
</Properties>
</file>