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卷积神经网络实验报告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管昀玫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2013750</w:t>
      </w:r>
    </w:p>
    <w:p>
      <w:pPr>
        <w:jc w:val="center"/>
      </w:pPr>
    </w:p>
    <w:p>
      <w:r>
        <w:rPr>
          <w:rFonts w:hint="eastAsia"/>
        </w:rPr>
        <w:t>实验要求：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掌握卷积的基本原理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学会使用PyTorch搭建简单的CNN实现Cifar</w:t>
      </w:r>
      <w:r>
        <w:t>10</w:t>
      </w:r>
      <w:r>
        <w:rPr>
          <w:rFonts w:hint="eastAsia"/>
        </w:rPr>
        <w:t>数据集分类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学会使用PyTorch搭建简单的ResNet实现Cifar</w:t>
      </w:r>
      <w:r>
        <w:t>10</w:t>
      </w:r>
      <w:r>
        <w:rPr>
          <w:rFonts w:hint="eastAsia"/>
        </w:rPr>
        <w:t>数据集分类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学会使用PyTorch搭建简单的Dense</w:t>
      </w:r>
      <w:r>
        <w:t>Net</w:t>
      </w:r>
      <w:r>
        <w:rPr>
          <w:rFonts w:hint="eastAsia"/>
        </w:rPr>
        <w:t>实现Cifar</w:t>
      </w:r>
      <w:r>
        <w:t>10</w:t>
      </w:r>
      <w:r>
        <w:rPr>
          <w:rFonts w:hint="eastAsia"/>
        </w:rPr>
        <w:t>数据集分类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学会使用PyTorch搭建简单的</w:t>
      </w:r>
      <w:r>
        <w:t>SE-ResNet</w:t>
      </w:r>
      <w:r>
        <w:rPr>
          <w:rFonts w:hint="eastAsia"/>
        </w:rPr>
        <w:t>实现Cifar</w:t>
      </w:r>
      <w:r>
        <w:t>10</w:t>
      </w:r>
      <w:r>
        <w:rPr>
          <w:rFonts w:hint="eastAsia"/>
        </w:rPr>
        <w:t>数据集分类</w:t>
      </w:r>
    </w:p>
    <w:p>
      <w:r>
        <w:drawing>
          <wp:inline distT="0" distB="0" distL="114300" distR="114300">
            <wp:extent cx="5273675" cy="1193165"/>
            <wp:effectExtent l="0" t="0" r="146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</w:rPr>
        <w:t>报告内容：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老师提供的原始版本</w:t>
      </w:r>
      <w:r>
        <w:t>C</w:t>
      </w:r>
      <w:r>
        <w:rPr>
          <w:rFonts w:hint="eastAsia"/>
        </w:rPr>
        <w:t>NN网络结构（可用p</w:t>
      </w:r>
      <w:r>
        <w:t>rint(net)</w:t>
      </w:r>
      <w:r>
        <w:rPr>
          <w:rFonts w:hint="eastAsia"/>
        </w:rPr>
        <w:t>打印，复制文字或截图皆可）、在C</w:t>
      </w:r>
      <w:r>
        <w:t>ifar10</w:t>
      </w:r>
      <w:r>
        <w:rPr>
          <w:rFonts w:hint="eastAsia"/>
        </w:rPr>
        <w:t>验证集上的训练loss曲线、准确度曲线图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个人实现的</w:t>
      </w:r>
      <w:r>
        <w:t>ResNet</w:t>
      </w:r>
      <w:r>
        <w:rPr>
          <w:rFonts w:hint="eastAsia"/>
        </w:rPr>
        <w:t>网络结构在上述验证集上的训练loss曲线、准确度曲线图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个人实现的</w:t>
      </w:r>
      <w:r>
        <w:t>DenseNet</w:t>
      </w:r>
      <w:r>
        <w:rPr>
          <w:rFonts w:hint="eastAsia"/>
        </w:rPr>
        <w:t>网络结构在上述验证集上的训练loss曲线、准确度曲线图</w:t>
      </w: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个人实现的带有SE模块（</w:t>
      </w:r>
      <w:r>
        <w:t>Squeeze-and-Excitation Networks</w:t>
      </w:r>
      <w:r>
        <w:rPr>
          <w:rFonts w:hint="eastAsia"/>
        </w:rPr>
        <w:t>）的</w:t>
      </w:r>
      <w:r>
        <w:t>ResNet</w:t>
      </w:r>
      <w:r>
        <w:rPr>
          <w:rFonts w:hint="eastAsia"/>
        </w:rPr>
        <w:t>网络结构在上述验证集上的训练loss曲线、准确度曲线图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解释没有跳跃连接的卷积网络、ResNet、Dense</w:t>
      </w:r>
      <w:r>
        <w:t>Net</w:t>
      </w:r>
      <w:r>
        <w:rPr>
          <w:rFonts w:hint="eastAsia"/>
        </w:rPr>
        <w:t>、SE</w:t>
      </w:r>
      <w:r>
        <w:t>-ResNet</w:t>
      </w:r>
      <w:r>
        <w:rPr>
          <w:rFonts w:hint="eastAsia"/>
        </w:rPr>
        <w:t>在训练过程中有什么不同（</w:t>
      </w:r>
      <w:r>
        <w:rPr>
          <w:rFonts w:hint="eastAsia"/>
          <w:color w:val="C00000"/>
        </w:rPr>
        <w:t>重点部分</w:t>
      </w:r>
      <w:r>
        <w:rPr>
          <w:rFonts w:hint="eastAsia"/>
        </w:rPr>
        <w:t>）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格式不限</w:t>
      </w:r>
    </w:p>
    <w:p/>
    <w:p>
      <w:r>
        <w:rPr>
          <w:rFonts w:hint="eastAsia"/>
        </w:rPr>
        <w:t>作业提交：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期末前将报告和代码（可将jupyter</w:t>
      </w:r>
      <w:r>
        <w:t xml:space="preserve"> notebook</w:t>
      </w:r>
      <w:r>
        <w:rPr>
          <w:rFonts w:hint="eastAsia"/>
        </w:rPr>
        <w:t>里代码复制到一个x</w:t>
      </w:r>
      <w:r>
        <w:t>xx.py</w:t>
      </w:r>
      <w:r>
        <w:rPr>
          <w:rFonts w:hint="eastAsia"/>
        </w:rPr>
        <w:t>文件中）打包（学号+姓名.</w:t>
      </w:r>
      <w:r>
        <w:t>zip</w:t>
      </w:r>
      <w:r>
        <w:rPr>
          <w:rFonts w:hint="eastAsia"/>
        </w:rPr>
        <w:t>），提交方式另行通知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实验报告内容应工整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AF599F"/>
    <w:multiLevelType w:val="multilevel"/>
    <w:tmpl w:val="0CAF599F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F2D410B"/>
    <w:multiLevelType w:val="multilevel"/>
    <w:tmpl w:val="1F2D410B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7B16E56"/>
    <w:multiLevelType w:val="multilevel"/>
    <w:tmpl w:val="27B16E56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892E62"/>
    <w:rsid w:val="00030E8F"/>
    <w:rsid w:val="00100198"/>
    <w:rsid w:val="00115ABA"/>
    <w:rsid w:val="00211533"/>
    <w:rsid w:val="0031183A"/>
    <w:rsid w:val="0033110C"/>
    <w:rsid w:val="00360445"/>
    <w:rsid w:val="00380D41"/>
    <w:rsid w:val="004C098F"/>
    <w:rsid w:val="005D0778"/>
    <w:rsid w:val="0065242A"/>
    <w:rsid w:val="00713C66"/>
    <w:rsid w:val="00717094"/>
    <w:rsid w:val="007C7E9F"/>
    <w:rsid w:val="00810917"/>
    <w:rsid w:val="00892E62"/>
    <w:rsid w:val="008E5A19"/>
    <w:rsid w:val="00B73F15"/>
    <w:rsid w:val="00E44B40"/>
    <w:rsid w:val="00E90107"/>
    <w:rsid w:val="00EC35D3"/>
    <w:rsid w:val="00F63942"/>
    <w:rsid w:val="50121D06"/>
    <w:rsid w:val="6543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504</Characters>
  <Lines>4</Lines>
  <Paragraphs>1</Paragraphs>
  <TotalTime>35</TotalTime>
  <ScaleCrop>false</ScaleCrop>
  <LinksUpToDate>false</LinksUpToDate>
  <CharactersWithSpaces>591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2022-03-25T03:32:00Z</dcterms:created>
  <dc:creator>Andrew Hou</dc:creator>
  <cp:lastModifiedBy>麋_Kristin</cp:lastModifiedBy>
  <dcterms:modified xsi:type="dcterms:W3CDTF">2023-05-31T08:54:55Z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F236792C0B164136A79950C8106BBABB_12</vt:lpwstr>
  </property>
</Properties>
</file>