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pPr>
      <w:r>
        <w:rPr>
          <w:rFonts w:hint="eastAsia"/>
        </w:rPr>
        <w:t>卷积神经网络实验报告</w:t>
      </w:r>
    </w:p>
    <w:p>
      <w:pPr>
        <w:jc w:val="center"/>
      </w:pPr>
      <w:r>
        <w:rPr>
          <w:rFonts w:hint="eastAsia"/>
        </w:rPr>
        <w:t xml:space="preserve">姓名：管昀玫 </w:t>
      </w:r>
      <w:r>
        <w:t xml:space="preserve">         </w:t>
      </w:r>
      <w:r>
        <w:rPr>
          <w:rFonts w:hint="eastAsia"/>
        </w:rPr>
        <w:t>学号：2013750</w:t>
      </w:r>
    </w:p>
    <w:p>
      <w:pPr>
        <w:jc w:val="center"/>
      </w:pPr>
    </w:p>
    <w:p>
      <w:pPr>
        <w:pStyle w:val="3"/>
      </w:pPr>
      <w:r>
        <w:rPr>
          <w:rFonts w:hint="eastAsia"/>
        </w:rPr>
        <w:t>实验要求</w:t>
      </w:r>
    </w:p>
    <w:p>
      <w:pPr>
        <w:pStyle w:val="15"/>
        <w:numPr>
          <w:ilvl w:val="0"/>
          <w:numId w:val="1"/>
        </w:numPr>
        <w:ind w:firstLineChars="0"/>
      </w:pPr>
      <w:r>
        <w:rPr>
          <w:rFonts w:hint="eastAsia"/>
        </w:rPr>
        <w:t>掌握卷积的基本原理</w:t>
      </w:r>
    </w:p>
    <w:p>
      <w:pPr>
        <w:pStyle w:val="15"/>
        <w:numPr>
          <w:ilvl w:val="0"/>
          <w:numId w:val="1"/>
        </w:numPr>
        <w:ind w:firstLineChars="0"/>
      </w:pPr>
      <w:r>
        <w:rPr>
          <w:rFonts w:hint="eastAsia"/>
        </w:rPr>
        <w:t>学会使用PyTorch搭建简单的CNN实现Cifar</w:t>
      </w:r>
      <w:r>
        <w:t>10</w:t>
      </w:r>
      <w:r>
        <w:rPr>
          <w:rFonts w:hint="eastAsia"/>
        </w:rPr>
        <w:t>数据集分类</w:t>
      </w:r>
    </w:p>
    <w:p>
      <w:pPr>
        <w:pStyle w:val="15"/>
        <w:numPr>
          <w:ilvl w:val="0"/>
          <w:numId w:val="1"/>
        </w:numPr>
        <w:ind w:firstLineChars="0"/>
      </w:pPr>
      <w:r>
        <w:rPr>
          <w:rFonts w:hint="eastAsia"/>
        </w:rPr>
        <w:t>学会使用PyTorch搭建简单的ResNet实现Cifar</w:t>
      </w:r>
      <w:r>
        <w:t>10</w:t>
      </w:r>
      <w:r>
        <w:rPr>
          <w:rFonts w:hint="eastAsia"/>
        </w:rPr>
        <w:t>数据集分类</w:t>
      </w:r>
    </w:p>
    <w:p>
      <w:pPr>
        <w:pStyle w:val="15"/>
        <w:numPr>
          <w:ilvl w:val="0"/>
          <w:numId w:val="1"/>
        </w:numPr>
        <w:ind w:firstLineChars="0"/>
      </w:pPr>
      <w:r>
        <w:rPr>
          <w:rFonts w:hint="eastAsia"/>
        </w:rPr>
        <w:t>学会使用PyTorch搭建简单的Dense</w:t>
      </w:r>
      <w:r>
        <w:t>Net</w:t>
      </w:r>
      <w:r>
        <w:rPr>
          <w:rFonts w:hint="eastAsia"/>
        </w:rPr>
        <w:t>实现Cifar</w:t>
      </w:r>
      <w:r>
        <w:t>10</w:t>
      </w:r>
      <w:r>
        <w:rPr>
          <w:rFonts w:hint="eastAsia"/>
        </w:rPr>
        <w:t>数据集分类</w:t>
      </w:r>
    </w:p>
    <w:p>
      <w:pPr>
        <w:pStyle w:val="15"/>
        <w:numPr>
          <w:ilvl w:val="0"/>
          <w:numId w:val="1"/>
        </w:numPr>
        <w:ind w:firstLineChars="0"/>
      </w:pPr>
      <w:r>
        <w:rPr>
          <w:rFonts w:hint="eastAsia"/>
        </w:rPr>
        <w:t>学会使用PyTorch搭建简单的</w:t>
      </w:r>
      <w:r>
        <w:t>SE-ResNet</w:t>
      </w:r>
      <w:r>
        <w:rPr>
          <w:rFonts w:hint="eastAsia"/>
        </w:rPr>
        <w:t>实现Cifar</w:t>
      </w:r>
      <w:r>
        <w:t>10</w:t>
      </w:r>
      <w:r>
        <w:rPr>
          <w:rFonts w:hint="eastAsia"/>
        </w:rPr>
        <w:t>数据集分类</w:t>
      </w:r>
    </w:p>
    <w:p>
      <w:pPr>
        <w:pStyle w:val="3"/>
        <w:rPr>
          <w:rFonts w:hint="eastAsia"/>
        </w:rPr>
      </w:pPr>
      <w:r>
        <w:t>CNN</w:t>
      </w:r>
    </w:p>
    <w:p>
      <w:r>
        <w:drawing>
          <wp:inline distT="0" distB="0" distL="0" distR="0">
            <wp:extent cx="5274310" cy="4741545"/>
            <wp:effectExtent l="0" t="0" r="2540" b="1905"/>
            <wp:docPr id="18733322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332202" name="图片 1"/>
                    <pic:cNvPicPr>
                      <a:picLocks noChangeAspect="1"/>
                    </pic:cNvPicPr>
                  </pic:nvPicPr>
                  <pic:blipFill>
                    <a:blip r:embed="rId4"/>
                    <a:stretch>
                      <a:fillRect/>
                    </a:stretch>
                  </pic:blipFill>
                  <pic:spPr>
                    <a:xfrm>
                      <a:off x="0" y="0"/>
                      <a:ext cx="5274310" cy="4741545"/>
                    </a:xfrm>
                    <a:prstGeom prst="rect">
                      <a:avLst/>
                    </a:prstGeom>
                  </pic:spPr>
                </pic:pic>
              </a:graphicData>
            </a:graphic>
          </wp:inline>
        </w:drawing>
      </w:r>
    </w:p>
    <w:p>
      <w:r>
        <w:tab/>
      </w:r>
      <w:r>
        <w:rPr>
          <w:rFonts w:hint="eastAsia"/>
        </w:rPr>
        <w:t>上图为老师给的C</w:t>
      </w:r>
      <w:r>
        <w:t>NN</w:t>
      </w:r>
      <w:r>
        <w:rPr>
          <w:rFonts w:hint="eastAsia"/>
        </w:rPr>
        <w:t>版本。注意，老师给的版本的forward函数有误，上图已进行了修正。该C</w:t>
      </w:r>
      <w:r>
        <w:t>NN</w:t>
      </w:r>
      <w:r>
        <w:rPr>
          <w:rFonts w:hint="eastAsia"/>
        </w:rPr>
        <w:t>结构解读如下：</w:t>
      </w:r>
    </w:p>
    <w:p>
      <w:pPr>
        <w:pStyle w:val="15"/>
        <w:numPr>
          <w:ilvl w:val="0"/>
          <w:numId w:val="2"/>
        </w:numPr>
        <w:ind w:firstLineChars="0"/>
      </w:pPr>
      <w:r>
        <w:rPr>
          <w:rFonts w:hint="eastAsia"/>
        </w:rPr>
        <w:t>输入层是一个</w:t>
      </w:r>
      <w:r>
        <w:t>3通道的图像（RGB图像），因此输入的形状为(3, height, width)。</w:t>
      </w:r>
    </w:p>
    <w:p>
      <w:pPr>
        <w:pStyle w:val="15"/>
        <w:numPr>
          <w:ilvl w:val="0"/>
          <w:numId w:val="2"/>
        </w:numPr>
        <w:ind w:firstLineChars="0"/>
      </w:pPr>
      <w:r>
        <w:rPr>
          <w:rFonts w:hint="eastAsia"/>
        </w:rPr>
        <w:t>第一个卷积层</w:t>
      </w:r>
      <w:r>
        <w:t>(conv1)有6个输出通道，使用5x5的卷积核进行卷积操作，卷积操作的步长为1。</w:t>
      </w:r>
    </w:p>
    <w:p>
      <w:pPr>
        <w:pStyle w:val="15"/>
        <w:numPr>
          <w:ilvl w:val="0"/>
          <w:numId w:val="2"/>
        </w:numPr>
        <w:ind w:firstLineChars="0"/>
      </w:pPr>
      <w:r>
        <w:rPr>
          <w:rFonts w:hint="eastAsia"/>
        </w:rPr>
        <w:t>接下来是一个最大池化层</w:t>
      </w:r>
      <w:r>
        <w:t>(pool)，使用2x2的池化窗口进行池化操作，步长为2。这个池化层的作用是降低特征图的尺寸，提取主要特征并减少模型中的参数数量。</w:t>
      </w:r>
    </w:p>
    <w:p>
      <w:pPr>
        <w:pStyle w:val="15"/>
        <w:numPr>
          <w:ilvl w:val="0"/>
          <w:numId w:val="2"/>
        </w:numPr>
        <w:ind w:firstLineChars="0"/>
      </w:pPr>
      <w:r>
        <w:rPr>
          <w:rFonts w:hint="eastAsia"/>
        </w:rPr>
        <w:t>第二个卷积层</w:t>
      </w:r>
      <w:r>
        <w:t>(conv2)有16个输出通道，同样使用5x5的卷积核进行卷积操作，步长为1。</w:t>
      </w:r>
    </w:p>
    <w:p>
      <w:pPr>
        <w:pStyle w:val="15"/>
        <w:numPr>
          <w:ilvl w:val="0"/>
          <w:numId w:val="2"/>
        </w:numPr>
        <w:ind w:firstLineChars="0"/>
      </w:pPr>
      <w:r>
        <w:rPr>
          <w:rFonts w:hint="eastAsia"/>
        </w:rPr>
        <w:t>再次使用一个最大池化层</w:t>
      </w:r>
      <w:r>
        <w:t>(pool)，进行相同的2x2的池化操作，步长为2。</w:t>
      </w:r>
    </w:p>
    <w:p>
      <w:pPr>
        <w:pStyle w:val="15"/>
        <w:numPr>
          <w:ilvl w:val="0"/>
          <w:numId w:val="2"/>
        </w:numPr>
        <w:ind w:firstLineChars="0"/>
        <w:rPr>
          <w:rFonts w:hint="eastAsia"/>
        </w:rPr>
      </w:pPr>
      <w:r>
        <w:rPr>
          <w:rFonts w:hint="eastAsia"/>
        </w:rPr>
        <w:t>紧接着是三个全连接层</w:t>
      </w:r>
      <w:r>
        <w:t>(fc1、fc2和fc3)，分别将特征图的展平后输入到这些全连接层中。fc1有120个输出神经元，fc2有84个输出神经元，fc3有10个输出神经元，对应于10个分类类别。</w:t>
      </w:r>
    </w:p>
    <w:p>
      <w:pPr>
        <w:ind w:firstLine="420"/>
      </w:pPr>
      <w:r>
        <w:rPr>
          <w:rFonts w:hint="eastAsia"/>
        </w:rPr>
        <w:t>注意，老师给予的</w:t>
      </w:r>
      <w:r>
        <w:t>ipynb</w:t>
      </w:r>
      <w:r>
        <w:rPr>
          <w:rFonts w:hint="eastAsia"/>
        </w:rPr>
        <w:t>中有一句代码为：</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9CDCFE"/>
          <w:kern w:val="0"/>
          <w:szCs w:val="21"/>
        </w:rPr>
        <w:t>dataiter</w:t>
      </w:r>
      <w:r>
        <w:rPr>
          <w:rFonts w:ascii="Consolas" w:hAnsi="Consolas" w:eastAsia="宋体" w:cs="宋体"/>
          <w:color w:val="D4D4D4"/>
          <w:kern w:val="0"/>
          <w:szCs w:val="21"/>
        </w:rPr>
        <w:t xml:space="preserve"> = </w:t>
      </w:r>
      <w:r>
        <w:rPr>
          <w:rFonts w:ascii="Consolas" w:hAnsi="Consolas" w:eastAsia="宋体" w:cs="宋体"/>
          <w:color w:val="DCDCAA"/>
          <w:kern w:val="0"/>
          <w:szCs w:val="21"/>
        </w:rPr>
        <w:t>iter</w:t>
      </w:r>
      <w:r>
        <w:rPr>
          <w:rFonts w:ascii="Consolas" w:hAnsi="Consolas" w:eastAsia="宋体" w:cs="宋体"/>
          <w:color w:val="D4D4D4"/>
          <w:kern w:val="0"/>
          <w:szCs w:val="21"/>
        </w:rPr>
        <w:t>(</w:t>
      </w:r>
      <w:r>
        <w:rPr>
          <w:rFonts w:ascii="Consolas" w:hAnsi="Consolas" w:eastAsia="宋体" w:cs="宋体"/>
          <w:color w:val="9CDCFE"/>
          <w:kern w:val="0"/>
          <w:szCs w:val="21"/>
        </w:rPr>
        <w:t>trainloader</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9CDCFE"/>
          <w:kern w:val="0"/>
          <w:szCs w:val="21"/>
        </w:rPr>
        <w:t>images</w:t>
      </w:r>
      <w:r>
        <w:rPr>
          <w:rFonts w:ascii="Consolas" w:hAnsi="Consolas" w:eastAsia="宋体" w:cs="宋体"/>
          <w:color w:val="D4D4D4"/>
          <w:kern w:val="0"/>
          <w:szCs w:val="21"/>
        </w:rPr>
        <w:t xml:space="preserve">, </w:t>
      </w:r>
      <w:r>
        <w:rPr>
          <w:rFonts w:ascii="Consolas" w:hAnsi="Consolas" w:eastAsia="宋体" w:cs="宋体"/>
          <w:color w:val="9CDCFE"/>
          <w:kern w:val="0"/>
          <w:szCs w:val="21"/>
        </w:rPr>
        <w:t>labels</w:t>
      </w:r>
      <w:r>
        <w:rPr>
          <w:rFonts w:ascii="Consolas" w:hAnsi="Consolas" w:eastAsia="宋体" w:cs="宋体"/>
          <w:color w:val="D4D4D4"/>
          <w:kern w:val="0"/>
          <w:szCs w:val="21"/>
        </w:rPr>
        <w:t xml:space="preserve"> = </w:t>
      </w:r>
      <w:r>
        <w:rPr>
          <w:rFonts w:ascii="Consolas" w:hAnsi="Consolas" w:eastAsia="宋体" w:cs="宋体"/>
          <w:color w:val="9CDCFE"/>
          <w:kern w:val="0"/>
          <w:szCs w:val="21"/>
        </w:rPr>
        <w:t>dataiter</w:t>
      </w:r>
      <w:r>
        <w:rPr>
          <w:rFonts w:ascii="Consolas" w:hAnsi="Consolas" w:eastAsia="宋体" w:cs="宋体"/>
          <w:color w:val="D4D4D4"/>
          <w:kern w:val="0"/>
          <w:szCs w:val="21"/>
        </w:rPr>
        <w:t>.next()</w:t>
      </w:r>
    </w:p>
    <w:p>
      <w:r>
        <w:tab/>
      </w:r>
      <w:r>
        <w:rPr>
          <w:rFonts w:hint="eastAsia"/>
        </w:rPr>
        <w:t>由于pytorch版本不一致，在我本地应修改为：</w:t>
      </w:r>
    </w:p>
    <w:p>
      <w:pPr>
        <w:widowControl/>
        <w:shd w:val="clear" w:color="auto" w:fill="1E1E1E"/>
        <w:spacing w:line="285" w:lineRule="atLeast"/>
        <w:jc w:val="left"/>
      </w:pPr>
      <w:r>
        <w:rPr>
          <w:rFonts w:ascii="Consolas" w:hAnsi="Consolas" w:eastAsia="宋体" w:cs="宋体"/>
          <w:color w:val="9CDCFE"/>
          <w:kern w:val="0"/>
          <w:szCs w:val="21"/>
        </w:rPr>
        <w:t>images</w:t>
      </w:r>
      <w:r>
        <w:rPr>
          <w:rFonts w:ascii="Consolas" w:hAnsi="Consolas" w:eastAsia="宋体" w:cs="宋体"/>
          <w:color w:val="D4D4D4"/>
          <w:kern w:val="0"/>
          <w:szCs w:val="21"/>
        </w:rPr>
        <w:t xml:space="preserve">, </w:t>
      </w:r>
      <w:r>
        <w:rPr>
          <w:rFonts w:ascii="Consolas" w:hAnsi="Consolas" w:eastAsia="宋体" w:cs="宋体"/>
          <w:color w:val="9CDCFE"/>
          <w:kern w:val="0"/>
          <w:szCs w:val="21"/>
        </w:rPr>
        <w:t>labels</w:t>
      </w:r>
      <w:r>
        <w:rPr>
          <w:rFonts w:ascii="Consolas" w:hAnsi="Consolas" w:eastAsia="宋体" w:cs="宋体"/>
          <w:color w:val="D4D4D4"/>
          <w:kern w:val="0"/>
          <w:szCs w:val="21"/>
        </w:rPr>
        <w:t xml:space="preserve"> = </w:t>
      </w:r>
      <w:r>
        <w:rPr>
          <w:rFonts w:ascii="Consolas" w:hAnsi="Consolas" w:eastAsia="宋体" w:cs="宋体"/>
          <w:color w:val="DCDCAA"/>
          <w:kern w:val="0"/>
          <w:szCs w:val="21"/>
        </w:rPr>
        <w:t>next</w:t>
      </w:r>
      <w:r>
        <w:rPr>
          <w:rFonts w:ascii="Consolas" w:hAnsi="Consolas" w:eastAsia="宋体" w:cs="宋体"/>
          <w:color w:val="D4D4D4"/>
          <w:kern w:val="0"/>
          <w:szCs w:val="21"/>
        </w:rPr>
        <w:t>(</w:t>
      </w:r>
      <w:r>
        <w:rPr>
          <w:rFonts w:ascii="Consolas" w:hAnsi="Consolas" w:eastAsia="宋体" w:cs="宋体"/>
          <w:color w:val="9CDCFE"/>
          <w:kern w:val="0"/>
          <w:szCs w:val="21"/>
        </w:rPr>
        <w:t>dataiter</w:t>
      </w:r>
      <w:r>
        <w:rPr>
          <w:rFonts w:ascii="Consolas" w:hAnsi="Consolas" w:eastAsia="宋体" w:cs="宋体"/>
          <w:color w:val="D4D4D4"/>
          <w:kern w:val="0"/>
          <w:szCs w:val="21"/>
        </w:rPr>
        <w:t>)</w:t>
      </w:r>
    </w:p>
    <w:p>
      <w:pPr>
        <w:ind w:firstLine="420" w:firstLineChars="0"/>
        <w:rPr>
          <w:rFonts w:hint="eastAsia"/>
        </w:rPr>
      </w:pPr>
      <w:r>
        <w:rPr>
          <w:rFonts w:hint="eastAsia"/>
        </w:rPr>
        <w:t>将该网络训练</w:t>
      </w:r>
      <w:r>
        <w:rPr>
          <w:rFonts w:hint="eastAsia"/>
          <w:lang w:val="en-US" w:eastAsia="zh-CN"/>
        </w:rPr>
        <w:t>4</w:t>
      </w:r>
      <w:r>
        <w:t>0</w:t>
      </w:r>
      <w:r>
        <w:rPr>
          <w:rFonts w:hint="eastAsia"/>
        </w:rPr>
        <w:t>轮，得到以下结果：</w:t>
      </w:r>
    </w:p>
    <w:p>
      <w:r>
        <w:drawing>
          <wp:inline distT="0" distB="0" distL="114300" distR="114300">
            <wp:extent cx="2602230" cy="1699895"/>
            <wp:effectExtent l="0" t="0" r="3810" b="698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5"/>
                    <a:stretch>
                      <a:fillRect/>
                    </a:stretch>
                  </pic:blipFill>
                  <pic:spPr>
                    <a:xfrm>
                      <a:off x="0" y="0"/>
                      <a:ext cx="2602230" cy="1699895"/>
                    </a:xfrm>
                    <a:prstGeom prst="rect">
                      <a:avLst/>
                    </a:prstGeom>
                    <a:noFill/>
                    <a:ln>
                      <a:noFill/>
                    </a:ln>
                  </pic:spPr>
                </pic:pic>
              </a:graphicData>
            </a:graphic>
          </wp:inline>
        </w:drawing>
      </w:r>
      <w:r>
        <w:drawing>
          <wp:inline distT="0" distB="0" distL="114300" distR="114300">
            <wp:extent cx="2499995" cy="1675765"/>
            <wp:effectExtent l="0" t="0" r="14605" b="635"/>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6"/>
                    <a:stretch>
                      <a:fillRect/>
                    </a:stretch>
                  </pic:blipFill>
                  <pic:spPr>
                    <a:xfrm>
                      <a:off x="0" y="0"/>
                      <a:ext cx="2499995" cy="1675765"/>
                    </a:xfrm>
                    <a:prstGeom prst="rect">
                      <a:avLst/>
                    </a:prstGeom>
                    <a:noFill/>
                    <a:ln>
                      <a:noFill/>
                    </a:ln>
                  </pic:spPr>
                </pic:pic>
              </a:graphicData>
            </a:graphic>
          </wp:inline>
        </w:drawing>
      </w:r>
    </w:p>
    <w:p>
      <w:pPr>
        <w:ind w:firstLine="420" w:firstLineChars="0"/>
      </w:pPr>
      <w:r>
        <w:rPr>
          <w:rFonts w:hint="eastAsia"/>
          <w:lang w:val="en-US" w:eastAsia="zh-CN"/>
        </w:rPr>
        <w:t>网络的准确率大约为64%左右。</w:t>
      </w:r>
    </w:p>
    <w:p>
      <w:pPr>
        <w:pStyle w:val="3"/>
        <w:bidi w:val="0"/>
        <w:rPr>
          <w:rFonts w:hint="eastAsia"/>
          <w:lang w:val="en-US" w:eastAsia="zh-CN"/>
        </w:rPr>
      </w:pPr>
      <w:r>
        <w:rPr>
          <w:rFonts w:hint="eastAsia"/>
          <w:lang w:val="en-US" w:eastAsia="zh-CN"/>
        </w:rPr>
        <w:t>ResNet</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r>
        <w:rPr>
          <w:rFonts w:hint="default"/>
          <w:lang w:val="en-US" w:eastAsia="zh-CN"/>
        </w:rPr>
        <w:t>随着网络深度的增加，精度变得饱和，然后迅速退化，这是因为网络可能收敛到局部最优，而非全局最优。resnet的提出主要是为了解决训练网络深度加深但准确率并没有提高，甚至不如浅层网络的问题。</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r>
        <w:rPr>
          <w:rFonts w:hint="default"/>
          <w:lang w:val="en-US" w:eastAsia="zh-CN"/>
        </w:rPr>
        <w:t>为了解决第二个问题，论文作者提出了残差结构。在 ResNet 论文中，有两种映射方式：恒等映射（identity mapping）和残差映射（residual mapping）。恒等映射指的是通过右侧标有 "x" 的曲线来表示，而残差映射则指的是表示为 $F(x)$ 部分。最终的输出是 $F(x)$ 加上输入 $x$，即 $F(x) + x$。</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r>
        <w:rPr>
          <w:rFonts w:hint="default"/>
          <w:lang w:val="en-US" w:eastAsia="zh-CN"/>
        </w:rPr>
        <w:t>ResNet 的优点在于，如果一个网络已经达到了最优状态，继续加深网络的层数可能会导致其他网络出现退化问题（错误率上升）。然而，对于 ResNet 网络来说，当网络已经接近最优状态时，残差映射中的 F(x) 部分会逐渐趋近于零，只剩下恒等映射部分。这意味着理论上网络将一直处于最优状态，网络的性能不会随着深度的增加而降低。这种残差映射的设计使得 ResNet 能够更好地训练非常深的神经网络，并获得更好的性能。</w:t>
      </w:r>
    </w:p>
    <w:p>
      <w:pPr>
        <w:ind w:firstLine="420" w:firstLineChars="0"/>
      </w:pPr>
      <w:r>
        <w:drawing>
          <wp:inline distT="0" distB="0" distL="114300" distR="114300">
            <wp:extent cx="2591435" cy="1364615"/>
            <wp:effectExtent l="0" t="0" r="1460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2591435" cy="136461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该残差块图源He K, Zhang X, Ren S, et al. Deep residual learning for image recognition[C]//Proceedings of the IEEE conference on computer vision and pattern recognition. 2016: 770-778.</w:t>
      </w:r>
    </w:p>
    <w:p>
      <w:pPr>
        <w:ind w:firstLine="420" w:firstLineChars="0"/>
        <w:rPr>
          <w:rFonts w:hint="eastAsia"/>
          <w:lang w:val="en-US" w:eastAsia="zh-CN"/>
        </w:rPr>
      </w:pPr>
      <w:r>
        <w:rPr>
          <w:rFonts w:hint="eastAsia"/>
          <w:lang w:val="en-US" w:eastAsia="zh-CN"/>
        </w:rPr>
        <w:t>在论文中有两种残差块：</w:t>
      </w:r>
    </w:p>
    <w:p>
      <w:pPr>
        <w:numPr>
          <w:ilvl w:val="0"/>
          <w:numId w:val="3"/>
        </w:numPr>
        <w:ind w:leftChars="0" w:firstLine="420" w:firstLineChars="0"/>
        <w:rPr>
          <w:rFonts w:hint="default"/>
          <w:lang w:val="en-US" w:eastAsia="zh-CN"/>
        </w:rPr>
      </w:pPr>
      <w:r>
        <w:rPr>
          <w:rFonts w:hint="eastAsia"/>
          <w:lang w:val="en-US" w:eastAsia="zh-CN"/>
        </w:rPr>
        <w:t>BasicBlock: 应用在较浅的网络中，如：Resnet 18和Resnet 34</w:t>
      </w:r>
    </w:p>
    <w:p>
      <w:pPr>
        <w:numPr>
          <w:ilvl w:val="0"/>
          <w:numId w:val="3"/>
        </w:numPr>
        <w:ind w:leftChars="0" w:firstLine="420" w:firstLineChars="0"/>
        <w:rPr>
          <w:rFonts w:hint="default"/>
          <w:lang w:val="en-US" w:eastAsia="zh-CN"/>
        </w:rPr>
      </w:pPr>
      <w:r>
        <w:rPr>
          <w:rFonts w:hint="eastAsia"/>
          <w:lang w:val="en-US" w:eastAsia="zh-CN"/>
        </w:rPr>
        <w:t>BottleNeck: 应用在较深的网络中，如：Resnet 50 Resnet 101</w:t>
      </w:r>
    </w:p>
    <w:p>
      <w:pPr>
        <w:ind w:firstLine="420" w:firstLineChars="0"/>
        <w:rPr>
          <w:rFonts w:hint="eastAsia"/>
          <w:lang w:val="en-US" w:eastAsia="zh-CN"/>
        </w:rPr>
      </w:pPr>
      <w:r>
        <w:rPr>
          <w:rFonts w:hint="eastAsia"/>
          <w:lang w:val="en-US" w:eastAsia="zh-CN"/>
        </w:rPr>
        <w:t>我实现的resnet代码如下：</w:t>
      </w:r>
    </w:p>
    <w:p>
      <w:pPr>
        <w:ind w:firstLine="420" w:firstLineChars="0"/>
      </w:pPr>
      <w:r>
        <w:drawing>
          <wp:inline distT="0" distB="0" distL="114300" distR="114300">
            <wp:extent cx="5268595" cy="3274060"/>
            <wp:effectExtent l="0" t="0" r="444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5268595" cy="3274060"/>
                    </a:xfrm>
                    <a:prstGeom prst="rect">
                      <a:avLst/>
                    </a:prstGeom>
                    <a:noFill/>
                    <a:ln>
                      <a:noFill/>
                    </a:ln>
                  </pic:spPr>
                </pic:pic>
              </a:graphicData>
            </a:graphic>
          </wp:inline>
        </w:drawing>
      </w:r>
    </w:p>
    <w:p>
      <w:pPr>
        <w:ind w:firstLine="420" w:firstLineChars="0"/>
      </w:pPr>
      <w:r>
        <w:drawing>
          <wp:inline distT="0" distB="0" distL="114300" distR="114300">
            <wp:extent cx="5273040" cy="2874645"/>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5273040" cy="2874645"/>
                    </a:xfrm>
                    <a:prstGeom prst="rect">
                      <a:avLst/>
                    </a:prstGeom>
                    <a:noFill/>
                    <a:ln>
                      <a:noFill/>
                    </a:ln>
                  </pic:spPr>
                </pic:pic>
              </a:graphicData>
            </a:graphic>
          </wp:inline>
        </w:drawing>
      </w:r>
    </w:p>
    <w:p>
      <w:pPr>
        <w:ind w:firstLine="420" w:firstLineChars="0"/>
      </w:pPr>
      <w:r>
        <w:drawing>
          <wp:inline distT="0" distB="0" distL="114300" distR="114300">
            <wp:extent cx="5267325" cy="3018155"/>
            <wp:effectExtent l="0" t="0" r="5715" b="146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5267325" cy="3018155"/>
                    </a:xfrm>
                    <a:prstGeom prst="rect">
                      <a:avLst/>
                    </a:prstGeom>
                    <a:noFill/>
                    <a:ln>
                      <a:noFill/>
                    </a:ln>
                  </pic:spPr>
                </pic:pic>
              </a:graphicData>
            </a:graphic>
          </wp:inline>
        </w:drawing>
      </w:r>
    </w:p>
    <w:p>
      <w:pPr>
        <w:ind w:firstLine="420" w:firstLineChars="0"/>
      </w:pPr>
      <w:r>
        <w:drawing>
          <wp:inline distT="0" distB="0" distL="114300" distR="114300">
            <wp:extent cx="4922520" cy="8077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4922520" cy="80772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输入的数据x首先经过第一个卷积层、批归一化和ReLU激活函数，然后依次经过三个层（layer1、layer2、layer3），每个层包含</w:t>
      </w:r>
      <w:r>
        <w:rPr>
          <w:rFonts w:hint="eastAsia"/>
          <w:lang w:val="en-US" w:eastAsia="zh-CN"/>
        </w:rPr>
        <w:t>3</w:t>
      </w:r>
      <w:r>
        <w:rPr>
          <w:rFonts w:hint="default"/>
          <w:lang w:val="en-US" w:eastAsia="zh-CN"/>
        </w:rPr>
        <w:t>个残差块。接下来，通过平均池化层self.avgpool对特征进行空间降维，然后将其展平成一维向量，最后通过全连接层self.fc进行分类预测。</w:t>
      </w:r>
    </w:p>
    <w:p>
      <w:pPr>
        <w:rPr>
          <w:rFonts w:hint="eastAsia"/>
          <w:lang w:val="en-US" w:eastAsia="zh-CN"/>
        </w:rPr>
      </w:pPr>
      <w:r>
        <w:drawing>
          <wp:inline distT="0" distB="0" distL="114300" distR="114300">
            <wp:extent cx="5273040" cy="5301615"/>
            <wp:effectExtent l="0" t="0" r="0" b="190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12"/>
                    <a:stretch>
                      <a:fillRect/>
                    </a:stretch>
                  </pic:blipFill>
                  <pic:spPr>
                    <a:xfrm>
                      <a:off x="0" y="0"/>
                      <a:ext cx="5273040" cy="5301615"/>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具体网络结构可见附件ResNet.txt文件。</w:t>
      </w:r>
    </w:p>
    <w:p>
      <w:pPr>
        <w:ind w:firstLine="420" w:firstLineChars="0"/>
      </w:pPr>
      <w:r>
        <w:rPr>
          <w:rFonts w:hint="eastAsia"/>
          <w:lang w:val="en-US" w:eastAsia="zh-CN"/>
        </w:rPr>
        <w:t>将该网络训练50轮，得到以下结果：</w:t>
      </w:r>
    </w:p>
    <w:p>
      <w:pPr>
        <w:rPr>
          <w:rFonts w:hint="eastAsia" w:eastAsiaTheme="minorEastAsia"/>
          <w:lang w:eastAsia="zh-CN"/>
        </w:rPr>
      </w:pPr>
      <w:r>
        <w:rPr>
          <w:rFonts w:hint="eastAsia" w:eastAsiaTheme="minorEastAsia"/>
          <w:lang w:eastAsia="zh-CN"/>
        </w:rPr>
        <w:drawing>
          <wp:inline distT="0" distB="0" distL="114300" distR="114300">
            <wp:extent cx="2501900" cy="1501140"/>
            <wp:effectExtent l="0" t="0" r="12700" b="7620"/>
            <wp:docPr id="6" name="图片 6" descr="ResNet_a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ResNet_acc"/>
                    <pic:cNvPicPr>
                      <a:picLocks noChangeAspect="1"/>
                    </pic:cNvPicPr>
                  </pic:nvPicPr>
                  <pic:blipFill>
                    <a:blip r:embed="rId13"/>
                    <a:stretch>
                      <a:fillRect/>
                    </a:stretch>
                  </pic:blipFill>
                  <pic:spPr>
                    <a:xfrm>
                      <a:off x="0" y="0"/>
                      <a:ext cx="2501900" cy="1501140"/>
                    </a:xfrm>
                    <a:prstGeom prst="rect">
                      <a:avLst/>
                    </a:prstGeom>
                  </pic:spPr>
                </pic:pic>
              </a:graphicData>
            </a:graphic>
          </wp:inline>
        </w:drawing>
      </w:r>
      <w:r>
        <w:rPr>
          <w:rFonts w:hint="eastAsia" w:eastAsiaTheme="minorEastAsia"/>
          <w:lang w:eastAsia="zh-CN"/>
        </w:rPr>
        <w:drawing>
          <wp:inline distT="0" distB="0" distL="114300" distR="114300">
            <wp:extent cx="2561590" cy="1537335"/>
            <wp:effectExtent l="0" t="0" r="13970" b="1905"/>
            <wp:docPr id="8" name="图片 8" descr="ResNet_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ResNet_loss"/>
                    <pic:cNvPicPr>
                      <a:picLocks noChangeAspect="1"/>
                    </pic:cNvPicPr>
                  </pic:nvPicPr>
                  <pic:blipFill>
                    <a:blip r:embed="rId14"/>
                    <a:stretch>
                      <a:fillRect/>
                    </a:stretch>
                  </pic:blipFill>
                  <pic:spPr>
                    <a:xfrm>
                      <a:off x="0" y="0"/>
                      <a:ext cx="2561590" cy="1537335"/>
                    </a:xfrm>
                    <a:prstGeom prst="rect">
                      <a:avLst/>
                    </a:prstGeom>
                  </pic:spPr>
                </pic:pic>
              </a:graphicData>
            </a:graphic>
          </wp:inline>
        </w:drawing>
      </w:r>
    </w:p>
    <w:p>
      <w:pPr>
        <w:ind w:firstLine="420" w:firstLineChars="0"/>
      </w:pPr>
      <w:r>
        <w:rPr>
          <w:rFonts w:hint="eastAsia"/>
          <w:lang w:val="en-US" w:eastAsia="zh-CN"/>
        </w:rPr>
        <w:t>可以看见，在23轮左右，模型达到最佳，之后便开始过拟合，最高的准确率能达到70%左右，即使是20轮的准确率也超过了CNN，模型表现良好。</w:t>
      </w:r>
    </w:p>
    <w:p>
      <w:pPr>
        <w:pStyle w:val="3"/>
        <w:bidi w:val="0"/>
        <w:rPr>
          <w:rFonts w:hint="eastAsia"/>
          <w:lang w:val="en-US" w:eastAsia="zh-CN"/>
        </w:rPr>
      </w:pPr>
      <w:r>
        <w:rPr>
          <w:rFonts w:hint="eastAsia"/>
          <w:lang w:val="en-US" w:eastAsia="zh-CN"/>
        </w:rPr>
        <w:t>DenseNet</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r>
        <w:rPr>
          <w:rFonts w:hint="default"/>
          <w:lang w:val="en-US" w:eastAsia="zh-CN"/>
        </w:rPr>
        <w:t>与传统的卷积神经网络（CNN）不同，DenseNet通过密集连接的方式使得每一层都可以直接访问前面所有层的特征图。这种紧密连接的设计使得DenseNet在参数利用、特征重用和梯度传播等方面具有显著的优势。</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r>
        <w:rPr>
          <w:rFonts w:hint="default"/>
          <w:lang w:val="en-US" w:eastAsia="zh-CN"/>
        </w:rPr>
        <w:t>DenseNet的核心思想是密集连接块（Dense Block）。在Dense Block中，每个层的输入来自前面所有层的拼接，这样每个层都可以直接接收到前面层的特征图作为输入。通过这种方式，网络中的信息传递更加充分，每个层都可以直接访问到前面层的特征，从而提高了特征的复用和网络的表达能力。</w:t>
      </w:r>
    </w:p>
    <w:p>
      <w:r>
        <w:drawing>
          <wp:inline distT="0" distB="0" distL="114300" distR="114300">
            <wp:extent cx="4667250" cy="3297555"/>
            <wp:effectExtent l="0" t="0" r="11430" b="952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5"/>
                    <a:stretch>
                      <a:fillRect/>
                    </a:stretch>
                  </pic:blipFill>
                  <pic:spPr>
                    <a:xfrm>
                      <a:off x="0" y="0"/>
                      <a:ext cx="4667250" cy="3297555"/>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该图源自论文Huang G, Liu Z, Van Der Maaten L, et al. Densely connected convolutional networks[C]//Proceedings of the IEEE conference on computer vision and pattern recognition. 2017: 4700-4708.</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r>
        <w:rPr>
          <w:rFonts w:hint="default"/>
          <w:lang w:val="en-US" w:eastAsia="zh-CN"/>
        </w:rPr>
        <w:t>DenseNet</w:t>
      </w:r>
      <w:r>
        <w:rPr>
          <w:rFonts w:hint="eastAsia"/>
          <w:lang w:val="en-US" w:eastAsia="zh-CN"/>
        </w:rPr>
        <w:t>有以下突出的特点</w:t>
      </w:r>
      <w:r>
        <w:rPr>
          <w:rFonts w:hint="default"/>
          <w:lang w:val="en-US" w:eastAsia="zh-CN"/>
        </w:rPr>
        <w:t>：</w:t>
      </w:r>
    </w:p>
    <w:p>
      <w:pPr>
        <w:keepNext w:val="0"/>
        <w:keepLines w:val="0"/>
        <w:pageBreakBefore w:val="0"/>
        <w:widowControl w:val="0"/>
        <w:numPr>
          <w:ilvl w:val="0"/>
          <w:numId w:val="4"/>
        </w:numPr>
        <w:kinsoku/>
        <w:wordWrap/>
        <w:overflowPunct/>
        <w:topLinePunct w:val="0"/>
        <w:autoSpaceDE/>
        <w:autoSpaceDN/>
        <w:bidi w:val="0"/>
        <w:adjustRightInd/>
        <w:snapToGrid/>
        <w:ind w:firstLine="420" w:firstLineChars="200"/>
        <w:textAlignment w:val="auto"/>
        <w:rPr>
          <w:rFonts w:hint="default"/>
          <w:lang w:val="en-US" w:eastAsia="zh-CN"/>
        </w:rPr>
      </w:pPr>
      <w:r>
        <w:rPr>
          <w:rFonts w:hint="default"/>
          <w:b/>
          <w:bCs/>
          <w:lang w:val="en-US" w:eastAsia="zh-CN"/>
        </w:rPr>
        <w:t>密集连接块（Dense Block）</w:t>
      </w:r>
      <w:r>
        <w:rPr>
          <w:rFonts w:hint="default"/>
          <w:lang w:val="en-US" w:eastAsia="zh-CN"/>
        </w:rPr>
        <w:t>：Dense Block由多个卷积层组成，每个卷积层的输入是前面所有层的特征图的拼接。这种连接方式增加了网络的深度，同时使得每一层都能够接收到前面层的信息，有利于特征的传递和重用。</w:t>
      </w:r>
    </w:p>
    <w:p>
      <w:pPr>
        <w:keepNext w:val="0"/>
        <w:keepLines w:val="0"/>
        <w:pageBreakBefore w:val="0"/>
        <w:widowControl w:val="0"/>
        <w:numPr>
          <w:ilvl w:val="0"/>
          <w:numId w:val="4"/>
        </w:numPr>
        <w:kinsoku/>
        <w:wordWrap/>
        <w:overflowPunct/>
        <w:topLinePunct w:val="0"/>
        <w:autoSpaceDE/>
        <w:autoSpaceDN/>
        <w:bidi w:val="0"/>
        <w:adjustRightInd/>
        <w:snapToGrid/>
        <w:ind w:firstLine="420" w:firstLineChars="200"/>
        <w:textAlignment w:val="auto"/>
        <w:rPr>
          <w:rFonts w:hint="default"/>
          <w:lang w:val="en-US" w:eastAsia="zh-CN"/>
        </w:rPr>
      </w:pPr>
      <w:r>
        <w:rPr>
          <w:rFonts w:hint="default"/>
          <w:b/>
          <w:bCs/>
          <w:lang w:val="en-US" w:eastAsia="zh-CN"/>
        </w:rPr>
        <w:t>过渡层（Transition Layer）</w:t>
      </w:r>
      <w:r>
        <w:rPr>
          <w:rFonts w:hint="default"/>
          <w:lang w:val="en-US" w:eastAsia="zh-CN"/>
        </w:rPr>
        <w:t>：在Dense Block之间，可以使用过渡层来减小特征图的维度。过渡层通常由一个卷积层和一个池化层组成，它可以减少特征图的尺寸和通道数，从而控制模型的复杂度并加速计算。</w:t>
      </w:r>
    </w:p>
    <w:p>
      <w:pPr>
        <w:keepNext w:val="0"/>
        <w:keepLines w:val="0"/>
        <w:pageBreakBefore w:val="0"/>
        <w:widowControl w:val="0"/>
        <w:numPr>
          <w:ilvl w:val="0"/>
          <w:numId w:val="4"/>
        </w:numPr>
        <w:kinsoku/>
        <w:wordWrap/>
        <w:overflowPunct/>
        <w:topLinePunct w:val="0"/>
        <w:autoSpaceDE/>
        <w:autoSpaceDN/>
        <w:bidi w:val="0"/>
        <w:adjustRightInd/>
        <w:snapToGrid/>
        <w:ind w:firstLine="420" w:firstLineChars="200"/>
        <w:textAlignment w:val="auto"/>
        <w:rPr>
          <w:rFonts w:hint="default"/>
          <w:lang w:val="en-US" w:eastAsia="zh-CN"/>
        </w:rPr>
      </w:pPr>
      <w:r>
        <w:rPr>
          <w:rFonts w:hint="default"/>
          <w:b/>
          <w:bCs/>
          <w:lang w:val="en-US" w:eastAsia="zh-CN"/>
        </w:rPr>
        <w:t>稠密连接（Dense Connection）</w:t>
      </w:r>
      <w:r>
        <w:rPr>
          <w:rFonts w:hint="default"/>
          <w:lang w:val="en-US" w:eastAsia="zh-CN"/>
        </w:rPr>
        <w:t>：通过密集连接，每个层都可以直接接收到前面层的特征图，这种设计有助于特征的传播和信息的融合。相比于传统的网络结构，DenseNet减少了信息的丢失，并提高了特征的利用效率。</w:t>
      </w:r>
    </w:p>
    <w:p>
      <w:pPr>
        <w:keepNext w:val="0"/>
        <w:keepLines w:val="0"/>
        <w:pageBreakBefore w:val="0"/>
        <w:widowControl w:val="0"/>
        <w:numPr>
          <w:ilvl w:val="0"/>
          <w:numId w:val="4"/>
        </w:numPr>
        <w:kinsoku/>
        <w:wordWrap/>
        <w:overflowPunct/>
        <w:topLinePunct w:val="0"/>
        <w:autoSpaceDE/>
        <w:autoSpaceDN/>
        <w:bidi w:val="0"/>
        <w:adjustRightInd/>
        <w:snapToGrid/>
        <w:ind w:firstLine="420" w:firstLineChars="200"/>
        <w:textAlignment w:val="auto"/>
        <w:rPr>
          <w:rFonts w:hint="default"/>
          <w:lang w:val="en-US" w:eastAsia="zh-CN"/>
        </w:rPr>
      </w:pPr>
      <w:r>
        <w:rPr>
          <w:rFonts w:hint="default"/>
          <w:b/>
          <w:bCs/>
          <w:lang w:val="en-US" w:eastAsia="zh-CN"/>
        </w:rPr>
        <w:t>全局特征复用</w:t>
      </w:r>
      <w:r>
        <w:rPr>
          <w:rFonts w:hint="default"/>
          <w:lang w:val="en-US" w:eastAsia="zh-CN"/>
        </w:rPr>
        <w:t>：由于每个层都可以直接访问前面层的特征，DenseNet具有较强的全局特征复用能力。这使得网络可以更好地捕捉到不同层次的特征，从而提升了模型的性能和泛化能力。</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rPr>
          <w:rFonts w:hint="eastAsia"/>
          <w:lang w:val="en-US" w:eastAsia="zh-CN"/>
        </w:rPr>
      </w:pPr>
      <w:r>
        <w:rPr>
          <w:rFonts w:hint="eastAsia"/>
          <w:lang w:val="en-US" w:eastAsia="zh-CN"/>
        </w:rPr>
        <w:t>我实现的DenseNet如下所示：</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pPr>
      <w:r>
        <w:drawing>
          <wp:inline distT="0" distB="0" distL="114300" distR="114300">
            <wp:extent cx="5274310" cy="3107690"/>
            <wp:effectExtent l="0" t="0" r="13970" b="127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6"/>
                    <a:stretch>
                      <a:fillRect/>
                    </a:stretch>
                  </pic:blipFill>
                  <pic:spPr>
                    <a:xfrm>
                      <a:off x="0" y="0"/>
                      <a:ext cx="5274310" cy="310769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pPr>
      <w:r>
        <w:drawing>
          <wp:inline distT="0" distB="0" distL="114300" distR="114300">
            <wp:extent cx="5267960" cy="2554605"/>
            <wp:effectExtent l="0" t="0" r="5080" b="5715"/>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17"/>
                    <a:stretch>
                      <a:fillRect/>
                    </a:stretch>
                  </pic:blipFill>
                  <pic:spPr>
                    <a:xfrm>
                      <a:off x="0" y="0"/>
                      <a:ext cx="5267960" cy="255460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default"/>
          <w:lang w:val="en-US" w:eastAsia="zh-CN"/>
        </w:rPr>
      </w:pPr>
    </w:p>
    <w:p>
      <w:r>
        <w:drawing>
          <wp:inline distT="0" distB="0" distL="114300" distR="114300">
            <wp:extent cx="5274310" cy="3928745"/>
            <wp:effectExtent l="0" t="0" r="13970" b="3175"/>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18"/>
                    <a:stretch>
                      <a:fillRect/>
                    </a:stretch>
                  </pic:blipFill>
                  <pic:spPr>
                    <a:xfrm>
                      <a:off x="0" y="0"/>
                      <a:ext cx="5274310" cy="3928745"/>
                    </a:xfrm>
                    <a:prstGeom prst="rect">
                      <a:avLst/>
                    </a:prstGeom>
                    <a:noFill/>
                    <a:ln>
                      <a:noFill/>
                    </a:ln>
                  </pic:spPr>
                </pic:pic>
              </a:graphicData>
            </a:graphic>
          </wp:inline>
        </w:drawing>
      </w:r>
    </w:p>
    <w:p>
      <w:r>
        <w:drawing>
          <wp:inline distT="0" distB="0" distL="114300" distR="114300">
            <wp:extent cx="5271135" cy="3987800"/>
            <wp:effectExtent l="0" t="0" r="1905" b="5080"/>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19"/>
                    <a:stretch>
                      <a:fillRect/>
                    </a:stretch>
                  </pic:blipFill>
                  <pic:spPr>
                    <a:xfrm>
                      <a:off x="0" y="0"/>
                      <a:ext cx="5271135" cy="3987800"/>
                    </a:xfrm>
                    <a:prstGeom prst="rect">
                      <a:avLst/>
                    </a:prstGeom>
                    <a:noFill/>
                    <a:ln>
                      <a:noFill/>
                    </a:ln>
                  </pic:spPr>
                </pic:pic>
              </a:graphicData>
            </a:graphic>
          </wp:inline>
        </w:drawing>
      </w:r>
    </w:p>
    <w:p>
      <w:pPr>
        <w:rPr>
          <w:rFonts w:hint="eastAsia"/>
          <w:lang w:val="en-US" w:eastAsia="zh-CN"/>
        </w:rPr>
      </w:pPr>
      <w:r>
        <w:rPr>
          <w:rFonts w:ascii="宋体" w:hAnsi="宋体" w:eastAsia="宋体" w:cs="宋体"/>
          <w:sz w:val="24"/>
          <w:szCs w:val="24"/>
        </w:rPr>
        <w:drawing>
          <wp:inline distT="0" distB="0" distL="114300" distR="114300">
            <wp:extent cx="5371465" cy="4759960"/>
            <wp:effectExtent l="0" t="0" r="8255" b="10160"/>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20"/>
                    <a:stretch>
                      <a:fillRect/>
                    </a:stretch>
                  </pic:blipFill>
                  <pic:spPr>
                    <a:xfrm>
                      <a:off x="0" y="0"/>
                      <a:ext cx="5371465" cy="475996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具体网络结构可见附件DenseNet.txt文件。</w:t>
      </w:r>
    </w:p>
    <w:p>
      <w:pPr>
        <w:ind w:firstLine="420" w:firstLineChars="0"/>
        <w:rPr>
          <w:rFonts w:hint="eastAsia"/>
          <w:lang w:val="en-US" w:eastAsia="zh-CN"/>
        </w:rPr>
      </w:pPr>
      <w:r>
        <w:rPr>
          <w:rFonts w:hint="eastAsia"/>
          <w:lang w:val="en-US" w:eastAsia="zh-CN"/>
        </w:rPr>
        <w:t>该网络模仿DenseNet论文，growth_rate取12，维度压缩的参数θ，即reduction取0.5</w:t>
      </w:r>
    </w:p>
    <w:p>
      <w:pPr>
        <w:rPr>
          <w:rFonts w:hint="eastAsia"/>
          <w:lang w:val="en-US" w:eastAsia="zh-CN"/>
        </w:rPr>
      </w:pPr>
      <w:r>
        <w:rPr>
          <w:rFonts w:hint="eastAsia"/>
          <w:lang w:val="en-US" w:eastAsia="zh-CN"/>
        </w:rPr>
        <w:t>，且初始化方法为kaiming_normal()。num_blocks为每段网络中的DenseBlock数量。DenseNet和ResNet一样也是六段式网络（一段卷积+四段Dense+平均池化层），最后FC层。第一段将维数从3变到2 * growth_rate。</w:t>
      </w:r>
    </w:p>
    <w:p>
      <w:pPr>
        <w:ind w:firstLine="420" w:firstLineChars="0"/>
        <w:rPr>
          <w:rFonts w:hint="eastAsia"/>
          <w:lang w:val="en-US" w:eastAsia="zh-CN"/>
        </w:rPr>
      </w:pPr>
      <w:r>
        <w:rPr>
          <w:rFonts w:hint="eastAsia"/>
          <w:lang w:val="en-US" w:eastAsia="zh-CN"/>
        </w:rPr>
        <w:t>维度变化如下：</w:t>
      </w:r>
    </w:p>
    <w:p>
      <w:pPr>
        <w:ind w:firstLine="420" w:firstLineChars="0"/>
        <w:rPr>
          <w:rFonts w:hint="eastAsia"/>
          <w:lang w:val="en-US" w:eastAsia="zh-CN"/>
        </w:rPr>
      </w:pPr>
      <w:r>
        <w:rPr>
          <w:rFonts w:hint="eastAsia"/>
          <w:lang w:val="en-US" w:eastAsia="zh-CN"/>
        </w:rPr>
        <w:t>(3, 32, 32) -&gt; [Conv2d] -&gt; (24, 32, 32) -&gt; [layer1] -&gt; (48, 16, 16) -&gt; [layer2]</w:t>
      </w:r>
    </w:p>
    <w:p>
      <w:pPr>
        <w:ind w:firstLine="420" w:firstLineChars="0"/>
        <w:rPr>
          <w:rFonts w:hint="eastAsia"/>
          <w:lang w:val="en-US" w:eastAsia="zh-CN"/>
        </w:rPr>
      </w:pPr>
      <w:r>
        <w:rPr>
          <w:rFonts w:hint="eastAsia"/>
          <w:lang w:val="en-US" w:eastAsia="zh-CN"/>
        </w:rPr>
        <w:t>-&gt;(96, 8, 8) -&gt; [layer3] -&gt; (192, 4, 4) -&gt; [layer4] -&gt; (384, 4, 4) -&gt; [AvgPool]</w:t>
      </w:r>
    </w:p>
    <w:p>
      <w:pPr>
        <w:ind w:firstLine="420" w:firstLineChars="0"/>
        <w:rPr>
          <w:rFonts w:hint="eastAsia"/>
          <w:lang w:val="en-US" w:eastAsia="zh-CN"/>
        </w:rPr>
      </w:pPr>
      <w:r>
        <w:rPr>
          <w:rFonts w:hint="eastAsia"/>
          <w:lang w:val="en-US" w:eastAsia="zh-CN"/>
        </w:rPr>
        <w:t>-&gt;(384, 1, 1) -&gt; [Linear] -&gt; (10)</w:t>
      </w:r>
    </w:p>
    <w:p>
      <w:pPr>
        <w:ind w:firstLine="420" w:firstLineChars="0"/>
        <w:rPr>
          <w:rFonts w:hint="default"/>
          <w:lang w:val="en-US" w:eastAsia="zh-CN"/>
        </w:rPr>
      </w:pPr>
      <w:r>
        <w:rPr>
          <w:rFonts w:hint="eastAsia"/>
          <w:lang w:val="en-US" w:eastAsia="zh-CN"/>
        </w:rPr>
        <w:t>将该模型训练20epoch，得到以下结果：</w:t>
      </w:r>
    </w:p>
    <w:p>
      <w:pPr>
        <w:ind w:firstLine="420" w:firstLineChars="0"/>
        <w:rPr>
          <w:rFonts w:hint="eastAsia"/>
          <w:lang w:val="en-US" w:eastAsia="zh-CN"/>
        </w:rPr>
      </w:pPr>
      <w:r>
        <w:rPr>
          <w:rFonts w:hint="eastAsia"/>
          <w:lang w:val="en-US" w:eastAsia="zh-CN"/>
        </w:rPr>
        <w:drawing>
          <wp:inline distT="0" distB="0" distL="114300" distR="114300">
            <wp:extent cx="2415540" cy="1581150"/>
            <wp:effectExtent l="0" t="0" r="7620" b="3810"/>
            <wp:docPr id="12" name="图片 12" descr="df8f6e78744d7c18a76be1c5e62d4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df8f6e78744d7c18a76be1c5e62d49b"/>
                    <pic:cNvPicPr>
                      <a:picLocks noChangeAspect="1"/>
                    </pic:cNvPicPr>
                  </pic:nvPicPr>
                  <pic:blipFill>
                    <a:blip r:embed="rId21"/>
                    <a:stretch>
                      <a:fillRect/>
                    </a:stretch>
                  </pic:blipFill>
                  <pic:spPr>
                    <a:xfrm>
                      <a:off x="0" y="0"/>
                      <a:ext cx="2415540" cy="1581150"/>
                    </a:xfrm>
                    <a:prstGeom prst="rect">
                      <a:avLst/>
                    </a:prstGeom>
                  </pic:spPr>
                </pic:pic>
              </a:graphicData>
            </a:graphic>
          </wp:inline>
        </w:drawing>
      </w:r>
      <w:r>
        <w:rPr>
          <w:rFonts w:hint="eastAsia"/>
          <w:lang w:val="en-US" w:eastAsia="zh-CN"/>
        </w:rPr>
        <w:drawing>
          <wp:inline distT="0" distB="0" distL="114300" distR="114300">
            <wp:extent cx="2416810" cy="1571625"/>
            <wp:effectExtent l="0" t="0" r="6350" b="13335"/>
            <wp:docPr id="17" name="图片 17" descr="ce9930269014c30af140648e9aefd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e9930269014c30af140648e9aefd4a"/>
                    <pic:cNvPicPr>
                      <a:picLocks noChangeAspect="1"/>
                    </pic:cNvPicPr>
                  </pic:nvPicPr>
                  <pic:blipFill>
                    <a:blip r:embed="rId22"/>
                    <a:stretch>
                      <a:fillRect/>
                    </a:stretch>
                  </pic:blipFill>
                  <pic:spPr>
                    <a:xfrm>
                      <a:off x="0" y="0"/>
                      <a:ext cx="2416810" cy="1571625"/>
                    </a:xfrm>
                    <a:prstGeom prst="rect">
                      <a:avLst/>
                    </a:prstGeom>
                  </pic:spPr>
                </pic:pic>
              </a:graphicData>
            </a:graphic>
          </wp:inline>
        </w:drawing>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20Epochs之后，模型已经收敛，正确率达到85%左右，高于ResNet。</w:t>
      </w:r>
    </w:p>
    <w:p>
      <w:pPr>
        <w:pStyle w:val="3"/>
        <w:bidi w:val="0"/>
        <w:rPr>
          <w:rFonts w:hint="eastAsia"/>
          <w:lang w:val="en-US" w:eastAsia="zh-CN"/>
        </w:rPr>
      </w:pPr>
      <w:r>
        <w:rPr>
          <w:rFonts w:hint="eastAsia"/>
          <w:lang w:val="en-US" w:eastAsia="zh-CN"/>
        </w:rPr>
        <w:t>SE-ResNet</w:t>
      </w:r>
    </w:p>
    <w:p>
      <w:pPr>
        <w:ind w:firstLine="420" w:firstLineChars="0"/>
        <w:rPr>
          <w:rFonts w:hint="default"/>
          <w:lang w:val="en-US" w:eastAsia="zh-CN"/>
        </w:rPr>
      </w:pPr>
      <w:r>
        <w:rPr>
          <w:rFonts w:hint="default"/>
          <w:lang w:val="en-US" w:eastAsia="zh-CN"/>
        </w:rPr>
        <w:t>卷积操作的设计包含spatial和channel-wise，过去的很多研究在spatial方面寻求更强大的表征力。</w:t>
      </w:r>
      <w:r>
        <w:rPr>
          <w:rFonts w:hint="eastAsia"/>
          <w:lang w:val="en-US" w:eastAsia="zh-CN"/>
        </w:rPr>
        <w:t>SE模块</w:t>
      </w:r>
      <w:r>
        <w:rPr>
          <w:rFonts w:hint="default"/>
          <w:lang w:val="en-US" w:eastAsia="zh-CN"/>
        </w:rPr>
        <w:t>则是考虑特征通道间的相关性。通过给不同的通道加权以强化更重要的特征，弱化不重要的特征通道，从而提高模型准确度。作者提出了Squeez and Excitation Blocks，这是一个通用的通道加权改造方法，很容易可以对过去的很多模型添加SE-Block结构。</w:t>
      </w:r>
    </w:p>
    <w:p>
      <w:pPr>
        <w:ind w:firstLine="420" w:firstLineChars="0"/>
        <w:rPr>
          <w:rFonts w:hint="eastAsia"/>
          <w:lang w:val="en-US" w:eastAsia="zh-CN"/>
        </w:rPr>
      </w:pPr>
      <w:r>
        <w:rPr>
          <w:rFonts w:hint="eastAsia"/>
          <w:lang w:val="en-US" w:eastAsia="zh-CN"/>
        </w:rPr>
        <w:t>它的总体思路为：</w:t>
      </w:r>
    </w:p>
    <w:p>
      <w:pPr>
        <w:numPr>
          <w:ilvl w:val="0"/>
          <w:numId w:val="5"/>
        </w:numPr>
        <w:ind w:firstLine="420" w:firstLineChars="0"/>
        <w:rPr>
          <w:rFonts w:hint="default"/>
          <w:lang w:val="en-US" w:eastAsia="zh-CN"/>
        </w:rPr>
      </w:pPr>
      <w:r>
        <w:rPr>
          <w:rFonts w:hint="default"/>
          <w:lang w:val="en-US" w:eastAsia="zh-CN"/>
        </w:rPr>
        <w:t>引入了注意力的思想，即对于每个通道，用一个权重来表示该通道在下一阶段的重要性；</w:t>
      </w:r>
    </w:p>
    <w:p>
      <w:pPr>
        <w:numPr>
          <w:ilvl w:val="0"/>
          <w:numId w:val="5"/>
        </w:numPr>
        <w:ind w:left="0" w:leftChars="0" w:firstLine="420" w:firstLineChars="0"/>
        <w:rPr>
          <w:rFonts w:hint="default"/>
          <w:lang w:val="en-US" w:eastAsia="zh-CN"/>
        </w:rPr>
      </w:pPr>
      <w:r>
        <w:rPr>
          <w:rFonts w:hint="default"/>
          <w:lang w:val="en-US" w:eastAsia="zh-CN"/>
        </w:rPr>
        <w:t>做成了一个插入式的模块，十分方便与各个基础网络的结合。</w:t>
      </w:r>
    </w:p>
    <w:p>
      <w:pPr>
        <w:ind w:firstLine="420" w:firstLineChars="0"/>
        <w:rPr>
          <w:rFonts w:hint="eastAsia"/>
          <w:lang w:val="en-US" w:eastAsia="zh-CN"/>
        </w:rPr>
      </w:pPr>
      <w:r>
        <w:rPr>
          <w:rFonts w:hint="eastAsia"/>
          <w:lang w:val="en-US" w:eastAsia="zh-CN"/>
        </w:rPr>
        <w:t>我实现的SE-ResNet网络如下所示：</w:t>
      </w:r>
    </w:p>
    <w:p>
      <w:r>
        <w:drawing>
          <wp:inline distT="0" distB="0" distL="114300" distR="114300">
            <wp:extent cx="5267325" cy="4060825"/>
            <wp:effectExtent l="0" t="0" r="5715" b="825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3"/>
                    <a:stretch>
                      <a:fillRect/>
                    </a:stretch>
                  </pic:blipFill>
                  <pic:spPr>
                    <a:xfrm>
                      <a:off x="0" y="0"/>
                      <a:ext cx="5267325" cy="4060825"/>
                    </a:xfrm>
                    <a:prstGeom prst="rect">
                      <a:avLst/>
                    </a:prstGeom>
                    <a:noFill/>
                    <a:ln>
                      <a:noFill/>
                    </a:ln>
                  </pic:spPr>
                </pic:pic>
              </a:graphicData>
            </a:graphic>
          </wp:inline>
        </w:drawing>
      </w:r>
    </w:p>
    <w:p>
      <w:r>
        <w:drawing>
          <wp:inline distT="0" distB="0" distL="114300" distR="114300">
            <wp:extent cx="3761740" cy="1674495"/>
            <wp:effectExtent l="0" t="0" r="2540" b="1905"/>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4"/>
                    <a:stretch>
                      <a:fillRect/>
                    </a:stretch>
                  </pic:blipFill>
                  <pic:spPr>
                    <a:xfrm>
                      <a:off x="0" y="0"/>
                      <a:ext cx="3761740" cy="1674495"/>
                    </a:xfrm>
                    <a:prstGeom prst="rect">
                      <a:avLst/>
                    </a:prstGeom>
                    <a:noFill/>
                    <a:ln>
                      <a:noFill/>
                    </a:ln>
                  </pic:spPr>
                </pic:pic>
              </a:graphicData>
            </a:graphic>
          </wp:inline>
        </w:drawing>
      </w:r>
    </w:p>
    <w:p>
      <w:r>
        <w:drawing>
          <wp:inline distT="0" distB="0" distL="114300" distR="114300">
            <wp:extent cx="5268595" cy="4521835"/>
            <wp:effectExtent l="0" t="0" r="4445" b="4445"/>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25"/>
                    <a:stretch>
                      <a:fillRect/>
                    </a:stretch>
                  </pic:blipFill>
                  <pic:spPr>
                    <a:xfrm>
                      <a:off x="0" y="0"/>
                      <a:ext cx="5268595" cy="4521835"/>
                    </a:xfrm>
                    <a:prstGeom prst="rect">
                      <a:avLst/>
                    </a:prstGeom>
                    <a:noFill/>
                    <a:ln>
                      <a:noFill/>
                    </a:ln>
                  </pic:spPr>
                </pic:pic>
              </a:graphicData>
            </a:graphic>
          </wp:inline>
        </w:drawing>
      </w:r>
    </w:p>
    <w:p>
      <w:pPr>
        <w:rPr>
          <w:rFonts w:hint="eastAsia"/>
          <w:lang w:val="en-US" w:eastAsia="zh-CN"/>
        </w:rPr>
      </w:pPr>
      <w:r>
        <w:drawing>
          <wp:inline distT="0" distB="0" distL="114300" distR="114300">
            <wp:extent cx="5269865" cy="2200275"/>
            <wp:effectExtent l="0" t="0" r="3175" b="9525"/>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26"/>
                    <a:stretch>
                      <a:fillRect/>
                    </a:stretch>
                  </pic:blipFill>
                  <pic:spPr>
                    <a:xfrm>
                      <a:off x="0" y="0"/>
                      <a:ext cx="5269865" cy="220027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该网络的结构为：</w:t>
      </w:r>
    </w:p>
    <w:p>
      <w:r>
        <w:drawing>
          <wp:inline distT="0" distB="0" distL="114300" distR="114300">
            <wp:extent cx="5271135" cy="4736465"/>
            <wp:effectExtent l="0" t="0" r="1905" b="3175"/>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27"/>
                    <a:stretch>
                      <a:fillRect/>
                    </a:stretch>
                  </pic:blipFill>
                  <pic:spPr>
                    <a:xfrm>
                      <a:off x="0" y="0"/>
                      <a:ext cx="5271135" cy="473646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具体网络结构可见附件SE-ResNet.txt。</w:t>
      </w:r>
    </w:p>
    <w:p>
      <w:pPr>
        <w:ind w:firstLine="420" w:firstLineChars="0"/>
        <w:rPr>
          <w:rFonts w:hint="eastAsia"/>
          <w:lang w:val="en-US" w:eastAsia="zh-CN"/>
        </w:rPr>
      </w:pPr>
      <w:r>
        <w:rPr>
          <w:rFonts w:hint="eastAsia"/>
          <w:lang w:val="en-US" w:eastAsia="zh-CN"/>
        </w:rPr>
        <w:t>将该网络训练20轮，得到以下结果：</w:t>
      </w:r>
    </w:p>
    <w:p>
      <w:pPr>
        <w:rPr>
          <w:rFonts w:hint="default"/>
          <w:lang w:val="en-US" w:eastAsia="zh-CN"/>
        </w:rPr>
      </w:pPr>
      <w:r>
        <w:rPr>
          <w:rFonts w:hint="default"/>
          <w:lang w:val="en-US" w:eastAsia="zh-CN"/>
        </w:rPr>
        <w:drawing>
          <wp:inline distT="0" distB="0" distL="114300" distR="114300">
            <wp:extent cx="2286000" cy="1550670"/>
            <wp:effectExtent l="0" t="0" r="0" b="3810"/>
            <wp:docPr id="24" name="图片 24" descr="044c910dc80276f04f2075887974a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044c910dc80276f04f2075887974ae9"/>
                    <pic:cNvPicPr>
                      <a:picLocks noChangeAspect="1"/>
                    </pic:cNvPicPr>
                  </pic:nvPicPr>
                  <pic:blipFill>
                    <a:blip r:embed="rId28"/>
                    <a:stretch>
                      <a:fillRect/>
                    </a:stretch>
                  </pic:blipFill>
                  <pic:spPr>
                    <a:xfrm>
                      <a:off x="0" y="0"/>
                      <a:ext cx="2286000" cy="1550670"/>
                    </a:xfrm>
                    <a:prstGeom prst="rect">
                      <a:avLst/>
                    </a:prstGeom>
                  </pic:spPr>
                </pic:pic>
              </a:graphicData>
            </a:graphic>
          </wp:inline>
        </w:drawing>
      </w:r>
      <w:r>
        <w:rPr>
          <w:rFonts w:hint="default"/>
          <w:lang w:val="en-US" w:eastAsia="zh-CN"/>
        </w:rPr>
        <w:drawing>
          <wp:inline distT="0" distB="0" distL="114300" distR="114300">
            <wp:extent cx="2393950" cy="1554480"/>
            <wp:effectExtent l="0" t="0" r="13970" b="0"/>
            <wp:docPr id="25" name="图片 25" descr="74b98c220c122c92f78a45c3a109b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74b98c220c122c92f78a45c3a109bca"/>
                    <pic:cNvPicPr>
                      <a:picLocks noChangeAspect="1"/>
                    </pic:cNvPicPr>
                  </pic:nvPicPr>
                  <pic:blipFill>
                    <a:blip r:embed="rId29"/>
                    <a:stretch>
                      <a:fillRect/>
                    </a:stretch>
                  </pic:blipFill>
                  <pic:spPr>
                    <a:xfrm>
                      <a:off x="0" y="0"/>
                      <a:ext cx="2393950" cy="1554480"/>
                    </a:xfrm>
                    <a:prstGeom prst="rect">
                      <a:avLst/>
                    </a:prstGeom>
                  </pic:spPr>
                </pic:pic>
              </a:graphicData>
            </a:graphic>
          </wp:inline>
        </w:drawing>
      </w:r>
    </w:p>
    <w:p>
      <w:pPr>
        <w:ind w:firstLine="420" w:firstLineChars="0"/>
        <w:rPr>
          <w:rFonts w:hint="eastAsia"/>
          <w:lang w:val="en-US" w:eastAsia="zh-CN"/>
        </w:rPr>
      </w:pPr>
      <w:r>
        <w:rPr>
          <w:rFonts w:hint="eastAsia"/>
          <w:lang w:val="en-US" w:eastAsia="zh-CN"/>
        </w:rPr>
        <w:t>其准确率大约为87%左右，为几个模型中的最佳。</w:t>
      </w:r>
    </w:p>
    <w:p>
      <w:pPr>
        <w:pStyle w:val="3"/>
        <w:bidi w:val="0"/>
        <w:rPr>
          <w:rFonts w:hint="default"/>
          <w:lang w:val="en-US" w:eastAsia="zh-CN"/>
        </w:rPr>
      </w:pPr>
      <w:r>
        <w:rPr>
          <w:rFonts w:hint="eastAsia"/>
          <w:lang w:val="en-US" w:eastAsia="zh-CN"/>
        </w:rPr>
        <w:t>没有跳跃连接的网络在训练过程中的不同</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rPr>
      </w:pPr>
      <w:r>
        <w:rPr>
          <w:rFonts w:hint="eastAsia"/>
        </w:rPr>
        <w:t>跳跃连接在卷积神经网络中的作用主要是解决梯度消失和梯度爆炸问题，并且有助于网络的训练和性能提升。梯度消失和梯度爆炸是由于梯度在反向传播时通过层数过多，与过多大于1或小于1的权重相乘所致。而如果在每个基本块中将输入与输出相加或连接，而这两个操作均不会在梯度前乘系数，故反向传播时梯度将通过跳跃连接直接越过该模块传导至上一模块，从而避免了梯度消失和梯度爆炸，使得神经网络的层数可以深达百层。从正向推理角度，具有跳跃连接的网络学习的不再是输入到输出的映射，而是输入到输出的残差。这样网络能够更轻松地学习到恒等映射，从而使得过参数模型也能取得良好效果。</w:t>
      </w:r>
    </w:p>
    <w:p>
      <w:pPr>
        <w:keepNext w:val="0"/>
        <w:keepLines w:val="0"/>
        <w:pageBreakBefore w:val="0"/>
        <w:widowControl w:val="0"/>
        <w:numPr>
          <w:ilvl w:val="0"/>
          <w:numId w:val="6"/>
        </w:numPr>
        <w:kinsoku/>
        <w:wordWrap/>
        <w:overflowPunct/>
        <w:topLinePunct w:val="0"/>
        <w:autoSpaceDE/>
        <w:autoSpaceDN/>
        <w:bidi w:val="0"/>
        <w:adjustRightInd/>
        <w:snapToGrid/>
        <w:ind w:firstLine="420" w:firstLineChars="200"/>
        <w:textAlignment w:val="auto"/>
        <w:rPr>
          <w:rFonts w:hint="eastAsia"/>
        </w:rPr>
      </w:pPr>
      <w:r>
        <w:rPr>
          <w:rFonts w:hint="eastAsia"/>
        </w:rPr>
        <w:t>没有跳跃连接的卷积网络：</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rPr>
      </w:pPr>
      <w:r>
        <w:rPr>
          <w:rFonts w:hint="eastAsia"/>
        </w:rPr>
        <w:t>没有跳跃连接的卷积网络通过堆叠多个卷积层和池化层来提取图像特征。在训练过程中，使用反向传播算法来更新网络的参数，最小化损失函数。然而，由于梯度在反向传播过程中通过多个层级传递时容易消失或爆炸，这限制了网络的深度和性能。</w:t>
      </w:r>
    </w:p>
    <w:p>
      <w:pPr>
        <w:keepNext w:val="0"/>
        <w:keepLines w:val="0"/>
        <w:pageBreakBefore w:val="0"/>
        <w:widowControl w:val="0"/>
        <w:numPr>
          <w:ilvl w:val="0"/>
          <w:numId w:val="6"/>
        </w:numPr>
        <w:kinsoku/>
        <w:wordWrap/>
        <w:overflowPunct/>
        <w:topLinePunct w:val="0"/>
        <w:autoSpaceDE/>
        <w:autoSpaceDN/>
        <w:bidi w:val="0"/>
        <w:adjustRightInd/>
        <w:snapToGrid/>
        <w:ind w:left="0" w:leftChars="0" w:firstLine="420" w:firstLineChars="200"/>
        <w:textAlignment w:val="auto"/>
        <w:rPr>
          <w:rFonts w:hint="eastAsia"/>
        </w:rPr>
      </w:pPr>
      <w:r>
        <w:rPr>
          <w:rFonts w:hint="eastAsia"/>
        </w:rPr>
        <w:t>ResNet：</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rPr>
      </w:pPr>
      <w:r>
        <w:rPr>
          <w:rFonts w:hint="eastAsia"/>
        </w:rPr>
        <w:t>ResNet引入了残差连接来解决梯度消失和梯度爆炸问题。残差连接是通过在网络中添加跨层的直接连接，将前一层的输出与后一层的输入相加。这样的设计允许信息在网络中直接跳跃传播，保留更多的梯度信息，有效地解决了梯度相关的问题。在训练过程中，ResNet通过最小化残差来进行参数更新，即最小化预测值与实际值之间的差异。</w:t>
      </w:r>
    </w:p>
    <w:p>
      <w:pPr>
        <w:keepNext w:val="0"/>
        <w:keepLines w:val="0"/>
        <w:pageBreakBefore w:val="0"/>
        <w:widowControl w:val="0"/>
        <w:numPr>
          <w:ilvl w:val="0"/>
          <w:numId w:val="6"/>
        </w:numPr>
        <w:kinsoku/>
        <w:wordWrap/>
        <w:overflowPunct/>
        <w:topLinePunct w:val="0"/>
        <w:autoSpaceDE/>
        <w:autoSpaceDN/>
        <w:bidi w:val="0"/>
        <w:adjustRightInd/>
        <w:snapToGrid/>
        <w:ind w:left="0" w:leftChars="0" w:firstLine="420" w:firstLineChars="200"/>
        <w:textAlignment w:val="auto"/>
        <w:rPr>
          <w:rFonts w:hint="eastAsia"/>
        </w:rPr>
      </w:pPr>
      <w:r>
        <w:rPr>
          <w:rFonts w:hint="eastAsia"/>
        </w:rPr>
        <w:t>DenseNet：</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rPr>
      </w:pPr>
      <w:r>
        <w:rPr>
          <w:rFonts w:hint="eastAsia"/>
        </w:rPr>
        <w:t>DenseNet引入了稠密连接，通过将每个层的输出连接到后续所有层的输入上，实现了密集的信息流动。这样的连接方式使得网络中的每一层都能直接获得前面所有层的特征图作为输入，有效地促进了特征的传播和重用。在训练过程中，DenseNet通过最小化整个网络的损失函数来进行参数更新，同时所有层之间的连接也共享梯度信息，有助于更好地训练网络。</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rPr>
      </w:pPr>
      <w:r>
        <w:rPr>
          <w:rFonts w:hint="eastAsia"/>
        </w:rPr>
        <w:t>SE-ResNet：</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rPr>
      </w:pPr>
      <w:r>
        <w:rPr>
          <w:rFonts w:hint="eastAsia"/>
        </w:rPr>
        <w:t>SE-ResNet是在ResNet基础上引入了</w:t>
      </w:r>
      <w:r>
        <w:rPr>
          <w:rFonts w:hint="eastAsia"/>
          <w:lang w:val="en-US" w:eastAsia="zh-CN"/>
        </w:rPr>
        <w:t>SE</w:t>
      </w:r>
      <w:r>
        <w:rPr>
          <w:rFonts w:hint="eastAsia"/>
        </w:rPr>
        <w:t>模块的改进版本。SE模块通过学习特征图中不同通道之间的关系来自适应地调整通道的重要性。它包括全局平均池化、一层全连接网络和sigmoid激活函数，通过学习通道的权重来增强有用的特征并抑制不相关的特征。在训练过程中，SE-ResNet通过最小化损失函数来同时更新ResNet中的参数和SE模块中的参数。</w:t>
      </w:r>
    </w:p>
    <w:p>
      <w:pPr>
        <w:keepNext w:val="0"/>
        <w:keepLines w:val="0"/>
        <w:pageBreakBefore w:val="0"/>
        <w:widowControl w:val="0"/>
        <w:kinsoku/>
        <w:wordWrap/>
        <w:overflowPunct/>
        <w:topLinePunct w:val="0"/>
        <w:autoSpaceDE/>
        <w:autoSpaceDN/>
        <w:bidi w:val="0"/>
        <w:adjustRightInd/>
        <w:snapToGrid/>
        <w:ind w:firstLine="420" w:firstLineChars="200"/>
        <w:textAlignment w:val="auto"/>
      </w:pPr>
      <w:r>
        <w:rPr>
          <w:rFonts w:hint="eastAsia"/>
          <w:lang w:val="en-US" w:eastAsia="zh-CN"/>
        </w:rPr>
        <w:t>总体来说，</w:t>
      </w:r>
      <w:r>
        <w:rPr>
          <w:rFonts w:hint="eastAsia"/>
        </w:rPr>
        <w:t>ResNet通过残差连接实现跳跃连接，DenseNet通过稠密连接实现跳跃连接，而SE-ResNet在ResNet的基础上加入SE模块实现跳跃连接，并自适应地调整通道的重要性。这些改进方法在训练过程中的不同之处在于参数更新的方式和连接方式，从而使得网络能够更好地学习和优化特征。</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Arial">
    <w:panose1 w:val="020B0604020202020204"/>
    <w:charset w:val="00"/>
    <w:family w:val="auto"/>
    <w:pitch w:val="default"/>
    <w:sig w:usb0="E0002EFF" w:usb1="C000785B" w:usb2="00000009" w:usb3="00000000" w:csb0="400001FF" w:csb1="FFFF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A42C6E9"/>
    <w:multiLevelType w:val="singleLevel"/>
    <w:tmpl w:val="CA42C6E9"/>
    <w:lvl w:ilvl="0" w:tentative="0">
      <w:start w:val="1"/>
      <w:numFmt w:val="decimal"/>
      <w:suff w:val="space"/>
      <w:lvlText w:val="%1."/>
      <w:lvlJc w:val="left"/>
    </w:lvl>
  </w:abstractNum>
  <w:abstractNum w:abstractNumId="1">
    <w:nsid w:val="D2B55677"/>
    <w:multiLevelType w:val="singleLevel"/>
    <w:tmpl w:val="D2B55677"/>
    <w:lvl w:ilvl="0" w:tentative="0">
      <w:start w:val="1"/>
      <w:numFmt w:val="decimal"/>
      <w:suff w:val="space"/>
      <w:lvlText w:val="%1."/>
      <w:lvlJc w:val="left"/>
    </w:lvl>
  </w:abstractNum>
  <w:abstractNum w:abstractNumId="2">
    <w:nsid w:val="1E334933"/>
    <w:multiLevelType w:val="multilevel"/>
    <w:tmpl w:val="1E334933"/>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3">
    <w:nsid w:val="1F2D410B"/>
    <w:multiLevelType w:val="multilevel"/>
    <w:tmpl w:val="1F2D410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
    <w:nsid w:val="422B39A2"/>
    <w:multiLevelType w:val="singleLevel"/>
    <w:tmpl w:val="422B39A2"/>
    <w:lvl w:ilvl="0" w:tentative="0">
      <w:start w:val="1"/>
      <w:numFmt w:val="decimal"/>
      <w:suff w:val="space"/>
      <w:lvlText w:val="%1."/>
      <w:lvlJc w:val="left"/>
    </w:lvl>
  </w:abstractNum>
  <w:abstractNum w:abstractNumId="5">
    <w:nsid w:val="67C8DB3F"/>
    <w:multiLevelType w:val="singleLevel"/>
    <w:tmpl w:val="67C8DB3F"/>
    <w:lvl w:ilvl="0" w:tentative="0">
      <w:start w:val="1"/>
      <w:numFmt w:val="decimal"/>
      <w:suff w:val="space"/>
      <w:lvlText w:val="%1."/>
      <w:lvlJc w:val="left"/>
    </w:lvl>
  </w:abstractNum>
  <w:num w:numId="1">
    <w:abstractNumId w:val="3"/>
  </w:num>
  <w:num w:numId="2">
    <w:abstractNumId w:val="2"/>
  </w:num>
  <w:num w:numId="3">
    <w:abstractNumId w:val="4"/>
  </w:num>
  <w:num w:numId="4">
    <w:abstractNumId w:val="1"/>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mE4YWE2NWM2NjkyMzUxOGRkNDNkNjJlMmYxYjJlZDkifQ=="/>
  </w:docVars>
  <w:rsids>
    <w:rsidRoot w:val="00892E62"/>
    <w:rsid w:val="00030E8F"/>
    <w:rsid w:val="00045A05"/>
    <w:rsid w:val="00100198"/>
    <w:rsid w:val="00115ABA"/>
    <w:rsid w:val="001D34BD"/>
    <w:rsid w:val="00211533"/>
    <w:rsid w:val="0031183A"/>
    <w:rsid w:val="0033110C"/>
    <w:rsid w:val="00360445"/>
    <w:rsid w:val="003669FF"/>
    <w:rsid w:val="00380D41"/>
    <w:rsid w:val="004C098F"/>
    <w:rsid w:val="005731EF"/>
    <w:rsid w:val="005D0778"/>
    <w:rsid w:val="0065242A"/>
    <w:rsid w:val="00713C66"/>
    <w:rsid w:val="00717094"/>
    <w:rsid w:val="007C7E9F"/>
    <w:rsid w:val="00810917"/>
    <w:rsid w:val="00885B23"/>
    <w:rsid w:val="00892E62"/>
    <w:rsid w:val="008E5A19"/>
    <w:rsid w:val="00B67315"/>
    <w:rsid w:val="00B73F15"/>
    <w:rsid w:val="00E44B40"/>
    <w:rsid w:val="00E90107"/>
    <w:rsid w:val="00EC35D3"/>
    <w:rsid w:val="00F63942"/>
    <w:rsid w:val="03D2451E"/>
    <w:rsid w:val="06F765BD"/>
    <w:rsid w:val="184F64C9"/>
    <w:rsid w:val="1C362480"/>
    <w:rsid w:val="20DF5F1C"/>
    <w:rsid w:val="25FA29B9"/>
    <w:rsid w:val="28AB1AEF"/>
    <w:rsid w:val="37466B09"/>
    <w:rsid w:val="389451D7"/>
    <w:rsid w:val="49903AB1"/>
    <w:rsid w:val="4FB05245"/>
    <w:rsid w:val="50121D06"/>
    <w:rsid w:val="63167B5F"/>
    <w:rsid w:val="63FA6365"/>
    <w:rsid w:val="65437123"/>
    <w:rsid w:val="6C7F08E3"/>
    <w:rsid w:val="72677A37"/>
    <w:rsid w:val="766A6C9A"/>
    <w:rsid w:val="78F76E2A"/>
    <w:rsid w:val="7B696988"/>
    <w:rsid w:val="7BDF03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2"/>
    <w:basedOn w:val="1"/>
    <w:next w:val="1"/>
    <w:link w:val="14"/>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3">
    <w:name w:val="heading 3"/>
    <w:basedOn w:val="1"/>
    <w:next w:val="1"/>
    <w:link w:val="17"/>
    <w:unhideWhenUsed/>
    <w:qFormat/>
    <w:uiPriority w:val="9"/>
    <w:pPr>
      <w:keepNext/>
      <w:keepLines/>
      <w:spacing w:before="260" w:after="260" w:line="416" w:lineRule="auto"/>
      <w:outlineLvl w:val="2"/>
    </w:pPr>
    <w:rPr>
      <w:b/>
      <w:bCs/>
      <w:sz w:val="32"/>
      <w:szCs w:val="32"/>
    </w:rPr>
  </w:style>
  <w:style w:type="character" w:default="1" w:styleId="8">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4">
    <w:name w:val="footer"/>
    <w:basedOn w:val="1"/>
    <w:link w:val="13"/>
    <w:unhideWhenUsed/>
    <w:qFormat/>
    <w:uiPriority w:val="99"/>
    <w:pPr>
      <w:tabs>
        <w:tab w:val="center" w:pos="4153"/>
        <w:tab w:val="right" w:pos="8306"/>
      </w:tabs>
      <w:snapToGrid w:val="0"/>
      <w:jc w:val="left"/>
    </w:pPr>
    <w:rPr>
      <w:sz w:val="18"/>
      <w:szCs w:val="18"/>
    </w:rPr>
  </w:style>
  <w:style w:type="paragraph" w:styleId="5">
    <w:name w:val="header"/>
    <w:basedOn w:val="1"/>
    <w:link w:val="12"/>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character" w:styleId="9">
    <w:name w:val="Strong"/>
    <w:basedOn w:val="8"/>
    <w:qFormat/>
    <w:uiPriority w:val="22"/>
    <w:rPr>
      <w:b/>
    </w:rPr>
  </w:style>
  <w:style w:type="character" w:styleId="10">
    <w:name w:val="Hyperlink"/>
    <w:basedOn w:val="8"/>
    <w:unhideWhenUsed/>
    <w:qFormat/>
    <w:uiPriority w:val="99"/>
    <w:rPr>
      <w:color w:val="0563C1" w:themeColor="hyperlink"/>
      <w:u w:val="single"/>
      <w14:textFill>
        <w14:solidFill>
          <w14:schemeClr w14:val="hlink"/>
        </w14:solidFill>
      </w14:textFill>
    </w:rPr>
  </w:style>
  <w:style w:type="character" w:styleId="11">
    <w:name w:val="HTML Code"/>
    <w:basedOn w:val="8"/>
    <w:semiHidden/>
    <w:unhideWhenUsed/>
    <w:qFormat/>
    <w:uiPriority w:val="99"/>
    <w:rPr>
      <w:rFonts w:ascii="Courier New" w:hAnsi="Courier New"/>
      <w:sz w:val="20"/>
    </w:rPr>
  </w:style>
  <w:style w:type="character" w:customStyle="1" w:styleId="12">
    <w:name w:val="页眉 字符"/>
    <w:basedOn w:val="8"/>
    <w:link w:val="5"/>
    <w:uiPriority w:val="99"/>
    <w:rPr>
      <w:sz w:val="18"/>
      <w:szCs w:val="18"/>
    </w:rPr>
  </w:style>
  <w:style w:type="character" w:customStyle="1" w:styleId="13">
    <w:name w:val="页脚 字符"/>
    <w:basedOn w:val="8"/>
    <w:link w:val="4"/>
    <w:qFormat/>
    <w:uiPriority w:val="99"/>
    <w:rPr>
      <w:sz w:val="18"/>
      <w:szCs w:val="18"/>
    </w:rPr>
  </w:style>
  <w:style w:type="character" w:customStyle="1" w:styleId="14">
    <w:name w:val="标题 2 字符"/>
    <w:basedOn w:val="8"/>
    <w:link w:val="2"/>
    <w:uiPriority w:val="9"/>
    <w:rPr>
      <w:rFonts w:asciiTheme="majorHAnsi" w:hAnsiTheme="majorHAnsi" w:eastAsiaTheme="majorEastAsia" w:cstheme="majorBidi"/>
      <w:b/>
      <w:bCs/>
      <w:sz w:val="32"/>
      <w:szCs w:val="32"/>
    </w:rPr>
  </w:style>
  <w:style w:type="paragraph" w:styleId="15">
    <w:name w:val="List Paragraph"/>
    <w:basedOn w:val="1"/>
    <w:qFormat/>
    <w:uiPriority w:val="34"/>
    <w:pPr>
      <w:ind w:firstLine="420" w:firstLineChars="200"/>
    </w:pPr>
  </w:style>
  <w:style w:type="character" w:customStyle="1" w:styleId="16">
    <w:name w:val="未处理的提及1"/>
    <w:basedOn w:val="8"/>
    <w:semiHidden/>
    <w:unhideWhenUsed/>
    <w:qFormat/>
    <w:uiPriority w:val="99"/>
    <w:rPr>
      <w:color w:val="605E5C"/>
      <w:shd w:val="clear" w:color="auto" w:fill="E1DFDD"/>
    </w:rPr>
  </w:style>
  <w:style w:type="character" w:customStyle="1" w:styleId="17">
    <w:name w:val="标题 3 字符"/>
    <w:basedOn w:val="8"/>
    <w:link w:val="3"/>
    <w:uiPriority w:val="9"/>
    <w:rPr>
      <w:b/>
      <w:bCs/>
      <w:kern w:val="2"/>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176</Words>
  <Characters>1005</Characters>
  <Lines>8</Lines>
  <Paragraphs>2</Paragraphs>
  <TotalTime>20</TotalTime>
  <ScaleCrop>false</ScaleCrop>
  <LinksUpToDate>false</LinksUpToDate>
  <CharactersWithSpaces>1179</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2022-03-25T03:32:00Z</dcterms:created>
  <dc:creator>Andrew Hou</dc:creator>
  <cp:lastModifiedBy>麋_Kristin</cp:lastModifiedBy>
  <dcterms:modified xsi:type="dcterms:W3CDTF">2023-06-22T08:12:37Z</dcterms:modified>
  <cp:revision>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F236792C0B164136A79950C8106BBABB_12</vt:lpwstr>
  </property>
</Properties>
</file>