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398EA662"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00D52FD2">
        <w:rPr>
          <w:rFonts w:ascii="Times New Roman" w:eastAsia="宋体" w:hAnsi="Times New Roman" w:cs="Times New Roman" w:hint="eastAsia"/>
        </w:rPr>
        <w:t>2</w:t>
      </w:r>
      <w:r w:rsidR="00D52FD2">
        <w:rPr>
          <w:rFonts w:ascii="Times New Roman" w:eastAsia="宋体" w:hAnsi="Times New Roman" w:cs="Times New Roman"/>
        </w:rPr>
        <w:t>013750</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D52FD2">
        <w:rPr>
          <w:rFonts w:ascii="Times New Roman" w:eastAsia="宋体" w:hAnsi="Times New Roman" w:cs="Times New Roman" w:hint="eastAsia"/>
        </w:rPr>
        <w:t>管昀玫</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39CF8048" w14:textId="364E8636" w:rsidR="00787688" w:rsidRDefault="00177A07" w:rsidP="00787688">
      <w:pPr>
        <w:pBdr>
          <w:top w:val="single" w:sz="4" w:space="1" w:color="auto"/>
          <w:left w:val="single" w:sz="4" w:space="4" w:color="auto"/>
          <w:bottom w:val="single" w:sz="4" w:space="1" w:color="auto"/>
          <w:right w:val="single" w:sz="4" w:space="4" w:color="auto"/>
        </w:pBdr>
        <w:rPr>
          <w:rFonts w:ascii="Segoe UI" w:hAnsi="Segoe UI" w:cs="Segoe UI"/>
          <w:szCs w:val="21"/>
          <w:shd w:val="clear" w:color="auto" w:fill="FFFFFF"/>
        </w:rPr>
      </w:pPr>
      <w:r>
        <w:rPr>
          <w:rFonts w:ascii="Segoe UI" w:hAnsi="Segoe UI" w:cs="Segoe UI"/>
          <w:szCs w:val="21"/>
          <w:shd w:val="clear" w:color="auto" w:fill="FFFFFF"/>
        </w:rPr>
        <w:t>垃圾短信</w:t>
      </w:r>
      <w:r>
        <w:rPr>
          <w:rFonts w:ascii="Segoe UI" w:hAnsi="Segoe UI" w:cs="Segoe UI"/>
          <w:szCs w:val="21"/>
          <w:shd w:val="clear" w:color="auto" w:fill="FFFFFF"/>
        </w:rPr>
        <w:t xml:space="preserve"> (Spam Messages</w:t>
      </w:r>
      <w:r>
        <w:rPr>
          <w:rFonts w:ascii="Segoe UI" w:hAnsi="Segoe UI" w:cs="Segoe UI"/>
          <w:szCs w:val="21"/>
          <w:shd w:val="clear" w:color="auto" w:fill="FFFFFF"/>
        </w:rPr>
        <w:t>，</w:t>
      </w:r>
      <w:r>
        <w:rPr>
          <w:rFonts w:ascii="Segoe UI" w:hAnsi="Segoe UI" w:cs="Segoe UI"/>
          <w:szCs w:val="21"/>
          <w:shd w:val="clear" w:color="auto" w:fill="FFFFFF"/>
        </w:rPr>
        <w:t xml:space="preserve">SM) </w:t>
      </w:r>
      <w:r>
        <w:rPr>
          <w:rFonts w:ascii="Segoe UI" w:hAnsi="Segoe UI" w:cs="Segoe UI"/>
          <w:szCs w:val="21"/>
          <w:shd w:val="clear" w:color="auto" w:fill="FFFFFF"/>
        </w:rPr>
        <w:t>是指未经过用户同意向用户发送不愿接收的商业广告或者不符合法律规范的短信。</w:t>
      </w:r>
      <w:r>
        <w:rPr>
          <w:rFonts w:ascii="Segoe UI" w:hAnsi="Segoe UI" w:cs="Segoe UI" w:hint="eastAsia"/>
          <w:szCs w:val="21"/>
          <w:shd w:val="clear" w:color="auto" w:fill="FFFFFF"/>
        </w:rPr>
        <w:t>本实验要求识别出垃圾短信息。</w:t>
      </w:r>
    </w:p>
    <w:p w14:paraId="7D7FA0BA" w14:textId="438E1B9A" w:rsidR="00177A07" w:rsidRPr="00875632" w:rsidRDefault="00177A07"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Segoe UI" w:hAnsi="Segoe UI" w:cs="Segoe UI"/>
          <w:szCs w:val="21"/>
          <w:shd w:val="clear" w:color="auto" w:fill="FFFFFF"/>
        </w:rPr>
        <w:t xml:space="preserve">1) </w:t>
      </w:r>
      <w:r>
        <w:rPr>
          <w:rFonts w:ascii="Segoe UI" w:hAnsi="Segoe UI" w:cs="Segoe UI"/>
          <w:szCs w:val="21"/>
          <w:shd w:val="clear" w:color="auto" w:fill="FFFFFF"/>
        </w:rPr>
        <w:t>任务提供包括数据读取、基础模型、模型训练等基本代码</w:t>
      </w:r>
      <w:r>
        <w:rPr>
          <w:rFonts w:ascii="Segoe UI" w:hAnsi="Segoe UI" w:cs="Segoe UI"/>
          <w:szCs w:val="21"/>
        </w:rPr>
        <w:br/>
      </w:r>
      <w:r>
        <w:rPr>
          <w:rFonts w:ascii="Segoe UI" w:hAnsi="Segoe UI" w:cs="Segoe UI"/>
          <w:szCs w:val="21"/>
          <w:shd w:val="clear" w:color="auto" w:fill="FFFFFF"/>
        </w:rPr>
        <w:t xml:space="preserve">2) </w:t>
      </w:r>
      <w:r>
        <w:rPr>
          <w:rFonts w:ascii="Segoe UI" w:hAnsi="Segoe UI" w:cs="Segoe UI"/>
          <w:szCs w:val="21"/>
          <w:shd w:val="clear" w:color="auto" w:fill="FFFFFF"/>
        </w:rPr>
        <w:t>参赛选手需完成核心模型构建代码，并尽可能将模型调到最佳状态</w:t>
      </w:r>
      <w:r>
        <w:rPr>
          <w:rFonts w:ascii="Segoe UI" w:hAnsi="Segoe UI" w:cs="Segoe UI"/>
          <w:szCs w:val="21"/>
        </w:rPr>
        <w:br/>
      </w:r>
      <w:r>
        <w:rPr>
          <w:rFonts w:ascii="Segoe UI" w:hAnsi="Segoe UI" w:cs="Segoe UI"/>
          <w:szCs w:val="21"/>
          <w:shd w:val="clear" w:color="auto" w:fill="FFFFFF"/>
        </w:rPr>
        <w:t xml:space="preserve">3) </w:t>
      </w:r>
      <w:r>
        <w:rPr>
          <w:rFonts w:ascii="Segoe UI" w:hAnsi="Segoe UI" w:cs="Segoe UI"/>
          <w:szCs w:val="21"/>
          <w:shd w:val="clear" w:color="auto" w:fill="FFFFFF"/>
        </w:rPr>
        <w:t>模型单次推理时间不超过</w:t>
      </w:r>
      <w:r>
        <w:rPr>
          <w:rFonts w:ascii="Segoe UI" w:hAnsi="Segoe UI" w:cs="Segoe UI"/>
          <w:szCs w:val="21"/>
          <w:shd w:val="clear" w:color="auto" w:fill="FFFFFF"/>
        </w:rPr>
        <w:t xml:space="preserve"> 10 </w:t>
      </w:r>
      <w:r>
        <w:rPr>
          <w:rFonts w:ascii="Segoe UI" w:hAnsi="Segoe UI" w:cs="Segoe UI"/>
          <w:szCs w:val="21"/>
          <w:shd w:val="clear" w:color="auto" w:fill="FFFFFF"/>
        </w:rPr>
        <w:t>秒</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7F55CDB" w14:textId="5C28544D" w:rsidR="00787688" w:rsidRDefault="00177A07" w:rsidP="006C04EE">
      <w:pPr>
        <w:pBdr>
          <w:top w:val="single" w:sz="4" w:space="1" w:color="auto"/>
          <w:left w:val="single" w:sz="4" w:space="4" w:color="auto"/>
          <w:bottom w:val="single" w:sz="4" w:space="1" w:color="auto"/>
          <w:right w:val="single" w:sz="4" w:space="4" w:color="auto"/>
        </w:pBdr>
        <w:ind w:firstLineChars="200" w:firstLine="422"/>
        <w:rPr>
          <w:rFonts w:ascii="Times New Roman" w:eastAsia="宋体" w:hAnsi="Times New Roman" w:cs="Times New Roman"/>
          <w:b/>
          <w:bCs/>
        </w:rPr>
      </w:pPr>
      <w:r>
        <w:rPr>
          <w:rFonts w:ascii="Times New Roman" w:eastAsia="宋体" w:hAnsi="Times New Roman" w:cs="Times New Roman" w:hint="eastAsia"/>
          <w:b/>
          <w:bCs/>
        </w:rPr>
        <w:t>1</w:t>
      </w:r>
      <w:r>
        <w:rPr>
          <w:rFonts w:ascii="Times New Roman" w:eastAsia="宋体" w:hAnsi="Times New Roman" w:cs="Times New Roman"/>
          <w:b/>
          <w:bCs/>
        </w:rPr>
        <w:t>.</w:t>
      </w:r>
      <w:r>
        <w:rPr>
          <w:rFonts w:ascii="Times New Roman" w:eastAsia="宋体" w:hAnsi="Times New Roman" w:cs="Times New Roman" w:hint="eastAsia"/>
          <w:b/>
          <w:bCs/>
        </w:rPr>
        <w:t>停用词</w:t>
      </w:r>
    </w:p>
    <w:p w14:paraId="1236F946" w14:textId="2A992B9F" w:rsidR="00177A07" w:rsidRDefault="00177A07"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szCs w:val="21"/>
          <w:shd w:val="clear" w:color="auto" w:fill="FFFFFF"/>
        </w:rPr>
      </w:pPr>
      <w:r>
        <w:rPr>
          <w:rFonts w:ascii="Segoe UI" w:hAnsi="Segoe UI" w:cs="Segoe UI"/>
          <w:szCs w:val="21"/>
          <w:shd w:val="clear" w:color="auto" w:fill="FFFFFF"/>
        </w:rPr>
        <w:t>停用词是指在信息检索中，为节省存储空间和提高搜索效率，在处理自然语言数据（或文本）之前或之后会自动过滤掉某些字或词，这些字或词即被称为</w:t>
      </w:r>
      <w:r>
        <w:rPr>
          <w:rFonts w:ascii="Segoe UI" w:hAnsi="Segoe UI" w:cs="Segoe UI"/>
          <w:szCs w:val="21"/>
          <w:shd w:val="clear" w:color="auto" w:fill="FFFFFF"/>
        </w:rPr>
        <w:t xml:space="preserve"> Stop Words</w:t>
      </w:r>
      <w:r>
        <w:rPr>
          <w:rFonts w:ascii="Segoe UI" w:hAnsi="Segoe UI" w:cs="Segoe UI"/>
          <w:szCs w:val="21"/>
          <w:shd w:val="clear" w:color="auto" w:fill="FFFFFF"/>
        </w:rPr>
        <w:t>（停用词）。</w:t>
      </w:r>
      <w:r>
        <w:rPr>
          <w:rFonts w:ascii="Segoe UI" w:hAnsi="Segoe UI" w:cs="Segoe UI"/>
          <w:szCs w:val="21"/>
        </w:rPr>
        <w:br/>
      </w:r>
      <w:r>
        <w:rPr>
          <w:rFonts w:ascii="Segoe UI" w:hAnsi="Segoe UI" w:cs="Segoe UI"/>
          <w:szCs w:val="21"/>
          <w:shd w:val="clear" w:color="auto" w:fill="FFFFFF"/>
        </w:rPr>
        <w:t>这些停用词都是人工输入、非自动化生成的，生成后的停用词会形成一个停用词库。</w:t>
      </w:r>
    </w:p>
    <w:p w14:paraId="512B2FAD" w14:textId="09F61BF5" w:rsidR="00177A07" w:rsidRDefault="00177A07"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szCs w:val="21"/>
          <w:shd w:val="clear" w:color="auto" w:fill="FFFFFF"/>
        </w:rPr>
      </w:pPr>
      <w:r>
        <w:rPr>
          <w:rFonts w:ascii="Segoe UI" w:hAnsi="Segoe UI" w:cs="Segoe UI" w:hint="eastAsia"/>
          <w:szCs w:val="21"/>
          <w:shd w:val="clear" w:color="auto" w:fill="FFFFFF"/>
        </w:rPr>
        <w:t>使用停用词可以降低无关词语的干扰。</w:t>
      </w:r>
    </w:p>
    <w:p w14:paraId="7220A7F6" w14:textId="6CF0B8CA" w:rsidR="00177A07" w:rsidRPr="006C04EE" w:rsidRDefault="00177A07"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b/>
          <w:bCs/>
          <w:szCs w:val="21"/>
          <w:shd w:val="clear" w:color="auto" w:fill="FFFFFF"/>
        </w:rPr>
      </w:pPr>
      <w:r w:rsidRPr="006C04EE">
        <w:rPr>
          <w:rFonts w:ascii="Segoe UI" w:hAnsi="Segoe UI" w:cs="Segoe UI" w:hint="eastAsia"/>
          <w:b/>
          <w:bCs/>
          <w:szCs w:val="21"/>
          <w:shd w:val="clear" w:color="auto" w:fill="FFFFFF"/>
        </w:rPr>
        <w:t>2</w:t>
      </w:r>
      <w:r w:rsidRPr="006C04EE">
        <w:rPr>
          <w:rFonts w:ascii="Segoe UI" w:hAnsi="Segoe UI" w:cs="Segoe UI"/>
          <w:b/>
          <w:bCs/>
          <w:szCs w:val="21"/>
          <w:shd w:val="clear" w:color="auto" w:fill="FFFFFF"/>
        </w:rPr>
        <w:t>.</w:t>
      </w:r>
      <w:r w:rsidRPr="006C04EE">
        <w:rPr>
          <w:rFonts w:ascii="Segoe UI" w:hAnsi="Segoe UI" w:cs="Segoe UI" w:hint="eastAsia"/>
          <w:b/>
          <w:bCs/>
          <w:szCs w:val="21"/>
          <w:shd w:val="clear" w:color="auto" w:fill="FFFFFF"/>
        </w:rPr>
        <w:t>文本向量化方法</w:t>
      </w:r>
    </w:p>
    <w:p w14:paraId="69EE139E" w14:textId="742A7896" w:rsidR="00177A07" w:rsidRDefault="00177A07"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szCs w:val="21"/>
          <w:shd w:val="clear" w:color="auto" w:fill="FFFFFF"/>
        </w:rPr>
      </w:pPr>
      <w:r>
        <w:rPr>
          <w:rFonts w:ascii="Segoe UI" w:hAnsi="Segoe UI" w:cs="Segoe UI"/>
          <w:szCs w:val="21"/>
          <w:shd w:val="clear" w:color="auto" w:fill="FFFFFF"/>
        </w:rPr>
        <w:t>目前拥有的数据是长度不统一的文本数据，而绝大多数机器学习算法需要的输入是向量，因此文本类型的数据需要经过处理得到向量。</w:t>
      </w:r>
      <w:r>
        <w:rPr>
          <w:rFonts w:ascii="Segoe UI" w:hAnsi="Segoe UI" w:cs="Segoe UI"/>
          <w:szCs w:val="21"/>
        </w:rPr>
        <w:br/>
      </w:r>
      <w:r>
        <w:rPr>
          <w:rFonts w:ascii="Segoe UI" w:hAnsi="Segoe UI" w:cs="Segoe UI"/>
          <w:szCs w:val="21"/>
          <w:shd w:val="clear" w:color="auto" w:fill="FFFFFF"/>
        </w:rPr>
        <w:t>我们可以借助</w:t>
      </w:r>
      <w:r>
        <w:rPr>
          <w:rFonts w:ascii="Segoe UI" w:hAnsi="Segoe UI" w:cs="Segoe UI"/>
          <w:szCs w:val="21"/>
          <w:shd w:val="clear" w:color="auto" w:fill="FFFFFF"/>
        </w:rPr>
        <w:t xml:space="preserve"> sklearn </w:t>
      </w:r>
      <w:r>
        <w:rPr>
          <w:rFonts w:ascii="Segoe UI" w:hAnsi="Segoe UI" w:cs="Segoe UI"/>
          <w:szCs w:val="21"/>
          <w:shd w:val="clear" w:color="auto" w:fill="FFFFFF"/>
        </w:rPr>
        <w:t>中</w:t>
      </w:r>
      <w:r>
        <w:rPr>
          <w:rFonts w:ascii="Segoe UI" w:hAnsi="Segoe UI" w:cs="Segoe UI"/>
          <w:szCs w:val="21"/>
          <w:shd w:val="clear" w:color="auto" w:fill="FFFFFF"/>
        </w:rPr>
        <w:t> </w:t>
      </w:r>
      <w:r>
        <w:rPr>
          <w:rStyle w:val="a4"/>
          <w:rFonts w:ascii="Segoe UI" w:hAnsi="Segoe UI" w:cs="Segoe UI"/>
          <w:szCs w:val="21"/>
          <w:shd w:val="clear" w:color="auto" w:fill="FFFFFF"/>
        </w:rPr>
        <w:t>CountVectorizer</w:t>
      </w:r>
      <w:r>
        <w:rPr>
          <w:rFonts w:ascii="Segoe UI" w:hAnsi="Segoe UI" w:cs="Segoe UI"/>
          <w:szCs w:val="21"/>
          <w:shd w:val="clear" w:color="auto" w:fill="FFFFFF"/>
        </w:rPr>
        <w:t> </w:t>
      </w:r>
      <w:r>
        <w:rPr>
          <w:rFonts w:ascii="Segoe UI" w:hAnsi="Segoe UI" w:cs="Segoe UI"/>
          <w:szCs w:val="21"/>
          <w:shd w:val="clear" w:color="auto" w:fill="FFFFFF"/>
        </w:rPr>
        <w:t>来实现文本的向量化，</w:t>
      </w:r>
      <w:r>
        <w:rPr>
          <w:rFonts w:ascii="Segoe UI" w:hAnsi="Segoe UI" w:cs="Segoe UI"/>
          <w:szCs w:val="21"/>
          <w:shd w:val="clear" w:color="auto" w:fill="FFFFFF"/>
        </w:rPr>
        <w:t xml:space="preserve">CountVectorizer </w:t>
      </w:r>
      <w:r>
        <w:rPr>
          <w:rFonts w:ascii="Segoe UI" w:hAnsi="Segoe UI" w:cs="Segoe UI"/>
          <w:szCs w:val="21"/>
          <w:shd w:val="clear" w:color="auto" w:fill="FFFFFF"/>
        </w:rPr>
        <w:t>实际上是在统计</w:t>
      </w:r>
      <w:r>
        <w:rPr>
          <w:rStyle w:val="a4"/>
          <w:rFonts w:ascii="Segoe UI" w:hAnsi="Segoe UI" w:cs="Segoe UI"/>
          <w:szCs w:val="21"/>
          <w:shd w:val="clear" w:color="auto" w:fill="FFFFFF"/>
        </w:rPr>
        <w:t>每个词出现的次数</w:t>
      </w:r>
      <w:r>
        <w:rPr>
          <w:rFonts w:ascii="Segoe UI" w:hAnsi="Segoe UI" w:cs="Segoe UI"/>
          <w:szCs w:val="21"/>
          <w:shd w:val="clear" w:color="auto" w:fill="FFFFFF"/>
        </w:rPr>
        <w:t>，这样的模型也叫做</w:t>
      </w:r>
      <w:r>
        <w:rPr>
          <w:rStyle w:val="a4"/>
          <w:rFonts w:ascii="Segoe UI" w:hAnsi="Segoe UI" w:cs="Segoe UI"/>
          <w:szCs w:val="21"/>
          <w:shd w:val="clear" w:color="auto" w:fill="FFFFFF"/>
        </w:rPr>
        <w:t>词袋模型</w:t>
      </w:r>
      <w:r>
        <w:rPr>
          <w:rFonts w:ascii="Segoe UI" w:hAnsi="Segoe UI" w:cs="Segoe UI"/>
          <w:szCs w:val="21"/>
          <w:shd w:val="clear" w:color="auto" w:fill="FFFFFF"/>
        </w:rPr>
        <w:t>。</w:t>
      </w:r>
    </w:p>
    <w:p w14:paraId="4A2BE7E6" w14:textId="29A2641D" w:rsidR="008A212B" w:rsidRDefault="00177A07" w:rsidP="008A212B">
      <w:pPr>
        <w:pBdr>
          <w:top w:val="single" w:sz="4" w:space="1" w:color="auto"/>
          <w:left w:val="single" w:sz="4" w:space="4" w:color="auto"/>
          <w:bottom w:val="single" w:sz="4" w:space="1" w:color="auto"/>
          <w:right w:val="single" w:sz="4" w:space="4" w:color="auto"/>
        </w:pBdr>
        <w:ind w:firstLineChars="200" w:firstLine="420"/>
        <w:rPr>
          <w:rFonts w:ascii="Segoe UI" w:hAnsi="Segoe UI" w:cs="Segoe UI" w:hint="eastAsia"/>
          <w:szCs w:val="21"/>
          <w:shd w:val="clear" w:color="auto" w:fill="FFFFFF"/>
        </w:rPr>
      </w:pPr>
      <w:r>
        <w:rPr>
          <w:rFonts w:ascii="Segoe UI" w:hAnsi="Segoe UI" w:cs="Segoe UI"/>
          <w:szCs w:val="21"/>
          <w:shd w:val="clear" w:color="auto" w:fill="FFFFFF"/>
        </w:rPr>
        <w:t>与</w:t>
      </w:r>
      <w:r>
        <w:rPr>
          <w:rFonts w:ascii="Segoe UI" w:hAnsi="Segoe UI" w:cs="Segoe UI"/>
          <w:szCs w:val="21"/>
          <w:shd w:val="clear" w:color="auto" w:fill="FFFFFF"/>
        </w:rPr>
        <w:t xml:space="preserve"> CountVectorizer </w:t>
      </w:r>
      <w:r>
        <w:rPr>
          <w:rFonts w:ascii="Segoe UI" w:hAnsi="Segoe UI" w:cs="Segoe UI"/>
          <w:szCs w:val="21"/>
          <w:shd w:val="clear" w:color="auto" w:fill="FFFFFF"/>
        </w:rPr>
        <w:t>类似的还有</w:t>
      </w:r>
      <w:r>
        <w:rPr>
          <w:rFonts w:ascii="Segoe UI" w:hAnsi="Segoe UI" w:cs="Segoe UI"/>
          <w:szCs w:val="21"/>
          <w:shd w:val="clear" w:color="auto" w:fill="FFFFFF"/>
        </w:rPr>
        <w:t xml:space="preserve"> TfidfVectorizer </w:t>
      </w:r>
      <w:r>
        <w:rPr>
          <w:rFonts w:ascii="Segoe UI" w:hAnsi="Segoe UI" w:cs="Segoe UI"/>
          <w:szCs w:val="21"/>
          <w:shd w:val="clear" w:color="auto" w:fill="FFFFFF"/>
        </w:rPr>
        <w:t>。</w:t>
      </w:r>
      <w:r>
        <w:rPr>
          <w:rFonts w:ascii="Segoe UI" w:hAnsi="Segoe UI" w:cs="Segoe UI"/>
          <w:szCs w:val="21"/>
        </w:rPr>
        <w:br/>
      </w:r>
      <w:r>
        <w:rPr>
          <w:rFonts w:ascii="Segoe UI" w:hAnsi="Segoe UI" w:cs="Segoe UI"/>
          <w:szCs w:val="21"/>
          <w:shd w:val="clear" w:color="auto" w:fill="FFFFFF"/>
        </w:rPr>
        <w:t xml:space="preserve">TF-IDF </w:t>
      </w:r>
      <w:r>
        <w:rPr>
          <w:rFonts w:ascii="Segoe UI" w:hAnsi="Segoe UI" w:cs="Segoe UI"/>
          <w:szCs w:val="21"/>
          <w:shd w:val="clear" w:color="auto" w:fill="FFFFFF"/>
        </w:rPr>
        <w:t>算法是创建在这样一个假设之上的：</w:t>
      </w:r>
      <w:r>
        <w:rPr>
          <w:rFonts w:ascii="Segoe UI" w:hAnsi="Segoe UI" w:cs="Segoe UI"/>
          <w:szCs w:val="21"/>
        </w:rPr>
        <w:br/>
      </w:r>
      <w:r>
        <w:rPr>
          <w:rFonts w:ascii="Segoe UI" w:hAnsi="Segoe UI" w:cs="Segoe UI"/>
          <w:szCs w:val="21"/>
          <w:shd w:val="clear" w:color="auto" w:fill="FFFFFF"/>
        </w:rPr>
        <w:t>对区别文档最有意义的词语应该是那些在文档中出现频率高的词语，因此选择特征空间坐标系取</w:t>
      </w:r>
      <w:r>
        <w:rPr>
          <w:rFonts w:ascii="Segoe UI" w:hAnsi="Segoe UI" w:cs="Segoe UI"/>
          <w:szCs w:val="21"/>
          <w:shd w:val="clear" w:color="auto" w:fill="FFFFFF"/>
        </w:rPr>
        <w:t xml:space="preserve"> TF </w:t>
      </w:r>
      <w:r>
        <w:rPr>
          <w:rFonts w:ascii="Segoe UI" w:hAnsi="Segoe UI" w:cs="Segoe UI"/>
          <w:szCs w:val="21"/>
          <w:shd w:val="clear" w:color="auto" w:fill="FFFFFF"/>
        </w:rPr>
        <w:t>词频作为测度，就可以体现同类文本的特点。</w:t>
      </w:r>
      <w:r>
        <w:rPr>
          <w:rFonts w:ascii="Segoe UI" w:hAnsi="Segoe UI" w:cs="Segoe UI"/>
          <w:szCs w:val="21"/>
        </w:rPr>
        <w:br/>
      </w:r>
      <w:r>
        <w:rPr>
          <w:rFonts w:ascii="Segoe UI" w:hAnsi="Segoe UI" w:cs="Segoe UI"/>
          <w:szCs w:val="21"/>
          <w:shd w:val="clear" w:color="auto" w:fill="FFFFFF"/>
        </w:rPr>
        <w:t>另外考虑到单词区别不同类别的能力，</w:t>
      </w:r>
      <w:r>
        <w:rPr>
          <w:rFonts w:ascii="Segoe UI" w:hAnsi="Segoe UI" w:cs="Segoe UI"/>
          <w:szCs w:val="21"/>
          <w:shd w:val="clear" w:color="auto" w:fill="FFFFFF"/>
        </w:rPr>
        <w:t xml:space="preserve">TF-IDF </w:t>
      </w:r>
      <w:r>
        <w:rPr>
          <w:rFonts w:ascii="Segoe UI" w:hAnsi="Segoe UI" w:cs="Segoe UI"/>
          <w:szCs w:val="21"/>
          <w:shd w:val="clear" w:color="auto" w:fill="FFFFFF"/>
        </w:rPr>
        <w:t>法认为一个单词出现的文本频数越小，它区别不同类别文本的能力就越大。</w:t>
      </w:r>
      <w:r>
        <w:rPr>
          <w:rFonts w:ascii="Segoe UI" w:hAnsi="Segoe UI" w:cs="Segoe UI"/>
          <w:szCs w:val="21"/>
        </w:rPr>
        <w:br/>
      </w:r>
      <w:r>
        <w:rPr>
          <w:rFonts w:ascii="Segoe UI" w:hAnsi="Segoe UI" w:cs="Segoe UI"/>
          <w:szCs w:val="21"/>
          <w:shd w:val="clear" w:color="auto" w:fill="FFFFFF"/>
        </w:rPr>
        <w:t>因此引入了逆文本频度</w:t>
      </w:r>
      <w:r>
        <w:rPr>
          <w:rFonts w:ascii="Segoe UI" w:hAnsi="Segoe UI" w:cs="Segoe UI"/>
          <w:szCs w:val="21"/>
          <w:shd w:val="clear" w:color="auto" w:fill="FFFFFF"/>
        </w:rPr>
        <w:t xml:space="preserve"> IDF </w:t>
      </w:r>
      <w:r>
        <w:rPr>
          <w:rFonts w:ascii="Segoe UI" w:hAnsi="Segoe UI" w:cs="Segoe UI"/>
          <w:szCs w:val="21"/>
          <w:shd w:val="clear" w:color="auto" w:fill="FFFFFF"/>
        </w:rPr>
        <w:t>的概念，以</w:t>
      </w:r>
      <w:r>
        <w:rPr>
          <w:rFonts w:ascii="Segoe UI" w:hAnsi="Segoe UI" w:cs="Segoe UI"/>
          <w:szCs w:val="21"/>
          <w:shd w:val="clear" w:color="auto" w:fill="FFFFFF"/>
        </w:rPr>
        <w:t xml:space="preserve"> TF </w:t>
      </w:r>
      <w:r>
        <w:rPr>
          <w:rFonts w:ascii="Segoe UI" w:hAnsi="Segoe UI" w:cs="Segoe UI"/>
          <w:szCs w:val="21"/>
          <w:shd w:val="clear" w:color="auto" w:fill="FFFFFF"/>
        </w:rPr>
        <w:t>和</w:t>
      </w:r>
      <w:r>
        <w:rPr>
          <w:rFonts w:ascii="Segoe UI" w:hAnsi="Segoe UI" w:cs="Segoe UI"/>
          <w:szCs w:val="21"/>
          <w:shd w:val="clear" w:color="auto" w:fill="FFFFFF"/>
        </w:rPr>
        <w:t xml:space="preserve"> IDF </w:t>
      </w:r>
      <w:r>
        <w:rPr>
          <w:rFonts w:ascii="Segoe UI" w:hAnsi="Segoe UI" w:cs="Segoe UI"/>
          <w:szCs w:val="21"/>
          <w:shd w:val="clear" w:color="auto" w:fill="FFFFFF"/>
        </w:rPr>
        <w:t>的乘积作为特征空间坐标系的取值测度，并用它完成对权值</w:t>
      </w:r>
      <w:r>
        <w:rPr>
          <w:rFonts w:ascii="Segoe UI" w:hAnsi="Segoe UI" w:cs="Segoe UI"/>
          <w:szCs w:val="21"/>
          <w:shd w:val="clear" w:color="auto" w:fill="FFFFFF"/>
        </w:rPr>
        <w:t xml:space="preserve"> TF </w:t>
      </w:r>
      <w:r>
        <w:rPr>
          <w:rFonts w:ascii="Segoe UI" w:hAnsi="Segoe UI" w:cs="Segoe UI"/>
          <w:szCs w:val="21"/>
          <w:shd w:val="clear" w:color="auto" w:fill="FFFFFF"/>
        </w:rPr>
        <w:t>的调整，调整权值的目的在于突出重要单词，抑制次要单词。</w:t>
      </w:r>
      <w:r>
        <w:rPr>
          <w:rFonts w:ascii="Segoe UI" w:hAnsi="Segoe UI" w:cs="Segoe UI"/>
          <w:szCs w:val="21"/>
        </w:rPr>
        <w:br/>
      </w:r>
      <w:r>
        <w:rPr>
          <w:rFonts w:ascii="Segoe UI" w:hAnsi="Segoe UI" w:cs="Segoe UI"/>
          <w:szCs w:val="21"/>
          <w:shd w:val="clear" w:color="auto" w:fill="FFFFFF"/>
        </w:rPr>
        <w:t>在本质上</w:t>
      </w:r>
      <w:r>
        <w:rPr>
          <w:rFonts w:ascii="Segoe UI" w:hAnsi="Segoe UI" w:cs="Segoe UI"/>
          <w:szCs w:val="21"/>
          <w:shd w:val="clear" w:color="auto" w:fill="FFFFFF"/>
        </w:rPr>
        <w:t xml:space="preserve"> IDF </w:t>
      </w:r>
      <w:r>
        <w:rPr>
          <w:rFonts w:ascii="Segoe UI" w:hAnsi="Segoe UI" w:cs="Segoe UI"/>
          <w:szCs w:val="21"/>
          <w:shd w:val="clear" w:color="auto" w:fill="FFFFFF"/>
        </w:rPr>
        <w:t>是一种试图抑制噪声的加权，并且单纯地认为文本频率小的单词就越重要，文本频率大的单词就越无用。</w:t>
      </w:r>
    </w:p>
    <w:p w14:paraId="7D238C02" w14:textId="59286AD5" w:rsidR="006C04EE" w:rsidRPr="006C04EE" w:rsidRDefault="006C04EE"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b/>
          <w:bCs/>
          <w:szCs w:val="21"/>
          <w:shd w:val="clear" w:color="auto" w:fill="FFFFFF"/>
        </w:rPr>
      </w:pPr>
      <w:r w:rsidRPr="006C04EE">
        <w:rPr>
          <w:rFonts w:ascii="Segoe UI" w:hAnsi="Segoe UI" w:cs="Segoe UI" w:hint="eastAsia"/>
          <w:b/>
          <w:bCs/>
          <w:szCs w:val="21"/>
          <w:shd w:val="clear" w:color="auto" w:fill="FFFFFF"/>
        </w:rPr>
        <w:t>3</w:t>
      </w:r>
      <w:r w:rsidRPr="006C04EE">
        <w:rPr>
          <w:rFonts w:ascii="Segoe UI" w:hAnsi="Segoe UI" w:cs="Segoe UI"/>
          <w:b/>
          <w:bCs/>
          <w:szCs w:val="21"/>
          <w:shd w:val="clear" w:color="auto" w:fill="FFFFFF"/>
        </w:rPr>
        <w:t>.</w:t>
      </w:r>
      <w:r w:rsidRPr="006C04EE">
        <w:rPr>
          <w:rFonts w:ascii="Segoe UI" w:hAnsi="Segoe UI" w:cs="Segoe UI" w:hint="eastAsia"/>
          <w:b/>
          <w:bCs/>
          <w:szCs w:val="21"/>
          <w:shd w:val="clear" w:color="auto" w:fill="FFFFFF"/>
        </w:rPr>
        <w:t>朴素贝叶斯算法</w:t>
      </w:r>
    </w:p>
    <w:p w14:paraId="7E9765A3" w14:textId="1FE02270" w:rsidR="006C04EE" w:rsidRDefault="006C04EE"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szCs w:val="21"/>
          <w:shd w:val="clear" w:color="auto" w:fill="FFFFFF"/>
        </w:rPr>
      </w:pPr>
      <w:r>
        <w:rPr>
          <w:rFonts w:ascii="Segoe UI" w:hAnsi="Segoe UI" w:cs="Segoe UI"/>
          <w:szCs w:val="21"/>
          <w:shd w:val="clear" w:color="auto" w:fill="FFFFFF"/>
        </w:rPr>
        <w:t>朴素贝叶斯实现分类的原理是基于贝叶斯公式，给定一个样本，计算该样本条件下每个类别的条件概率。</w:t>
      </w:r>
      <w:r>
        <w:rPr>
          <w:rFonts w:ascii="Segoe UI" w:hAnsi="Segoe UI" w:cs="Segoe UI" w:hint="eastAsia"/>
          <w:szCs w:val="21"/>
          <w:shd w:val="clear" w:color="auto" w:fill="FFFFFF"/>
        </w:rPr>
        <w:t>具体公式此处不再赘述。</w:t>
      </w:r>
    </w:p>
    <w:p w14:paraId="7495D8C8" w14:textId="7B62639F" w:rsidR="006C04EE" w:rsidRPr="006C04EE" w:rsidRDefault="006C04EE"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b/>
          <w:bCs/>
          <w:szCs w:val="21"/>
          <w:shd w:val="clear" w:color="auto" w:fill="FFFFFF"/>
        </w:rPr>
      </w:pPr>
      <w:r w:rsidRPr="006C04EE">
        <w:rPr>
          <w:rFonts w:ascii="Segoe UI" w:hAnsi="Segoe UI" w:cs="Segoe UI" w:hint="eastAsia"/>
          <w:b/>
          <w:bCs/>
          <w:szCs w:val="21"/>
          <w:shd w:val="clear" w:color="auto" w:fill="FFFFFF"/>
        </w:rPr>
        <w:t>4</w:t>
      </w:r>
      <w:r w:rsidRPr="006C04EE">
        <w:rPr>
          <w:rFonts w:ascii="Segoe UI" w:hAnsi="Segoe UI" w:cs="Segoe UI"/>
          <w:b/>
          <w:bCs/>
          <w:szCs w:val="21"/>
          <w:shd w:val="clear" w:color="auto" w:fill="FFFFFF"/>
        </w:rPr>
        <w:t>.</w:t>
      </w:r>
      <w:r w:rsidRPr="006C04EE">
        <w:rPr>
          <w:rFonts w:ascii="Segoe UI" w:hAnsi="Segoe UI" w:cs="Segoe UI" w:hint="eastAsia"/>
          <w:b/>
          <w:bCs/>
          <w:szCs w:val="21"/>
          <w:shd w:val="clear" w:color="auto" w:fill="FFFFFF"/>
        </w:rPr>
        <w:t>构建</w:t>
      </w:r>
      <w:r w:rsidRPr="006C04EE">
        <w:rPr>
          <w:rFonts w:ascii="Segoe UI" w:hAnsi="Segoe UI" w:cs="Segoe UI"/>
          <w:b/>
          <w:bCs/>
          <w:szCs w:val="21"/>
          <w:shd w:val="clear" w:color="auto" w:fill="FFFFFF"/>
        </w:rPr>
        <w:t>Pipeline</w:t>
      </w:r>
    </w:p>
    <w:p w14:paraId="0894B457" w14:textId="55E7798F" w:rsidR="006C04EE" w:rsidRDefault="006C04EE"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szCs w:val="21"/>
          <w:shd w:val="clear" w:color="auto" w:fill="FFFFFF"/>
        </w:rPr>
      </w:pPr>
      <w:r>
        <w:rPr>
          <w:rFonts w:ascii="Segoe UI" w:hAnsi="Segoe UI" w:cs="Segoe UI"/>
          <w:szCs w:val="21"/>
          <w:shd w:val="clear" w:color="auto" w:fill="FFFFFF"/>
        </w:rPr>
        <w:lastRenderedPageBreak/>
        <w:t>构建</w:t>
      </w:r>
      <w:r>
        <w:rPr>
          <w:rFonts w:ascii="Segoe UI" w:hAnsi="Segoe UI" w:cs="Segoe UI"/>
          <w:szCs w:val="21"/>
          <w:shd w:val="clear" w:color="auto" w:fill="FFFFFF"/>
        </w:rPr>
        <w:t xml:space="preserve"> PipleLine </w:t>
      </w:r>
      <w:r>
        <w:rPr>
          <w:rFonts w:ascii="Segoe UI" w:hAnsi="Segoe UI" w:cs="Segoe UI"/>
          <w:szCs w:val="21"/>
          <w:shd w:val="clear" w:color="auto" w:fill="FFFFFF"/>
        </w:rPr>
        <w:t>可以将数据处理和数据分类结合在一起，这样输入原始的数据就可以得到分类的结果，方便直接对原始数据进行预测。</w:t>
      </w:r>
    </w:p>
    <w:p w14:paraId="2C2F58AA" w14:textId="45A0CD49" w:rsidR="008A212B" w:rsidRDefault="008A212B" w:rsidP="006C04EE">
      <w:pPr>
        <w:pBdr>
          <w:top w:val="single" w:sz="4" w:space="1" w:color="auto"/>
          <w:left w:val="single" w:sz="4" w:space="4" w:color="auto"/>
          <w:bottom w:val="single" w:sz="4" w:space="1" w:color="auto"/>
          <w:right w:val="single" w:sz="4" w:space="4" w:color="auto"/>
        </w:pBdr>
        <w:ind w:firstLineChars="200" w:firstLine="420"/>
        <w:rPr>
          <w:rFonts w:ascii="Segoe UI" w:hAnsi="Segoe UI" w:cs="Segoe UI"/>
          <w:szCs w:val="21"/>
          <w:shd w:val="clear" w:color="auto" w:fill="FFFFFF"/>
        </w:rPr>
      </w:pPr>
      <w:r>
        <w:rPr>
          <w:rFonts w:ascii="Segoe UI" w:hAnsi="Segoe UI" w:cs="Segoe UI" w:hint="eastAsia"/>
          <w:szCs w:val="21"/>
          <w:shd w:val="clear" w:color="auto" w:fill="FFFFFF"/>
        </w:rPr>
        <w:t>5</w:t>
      </w:r>
      <w:r>
        <w:rPr>
          <w:rFonts w:ascii="Segoe UI" w:hAnsi="Segoe UI" w:cs="Segoe UI"/>
          <w:szCs w:val="21"/>
          <w:shd w:val="clear" w:color="auto" w:fill="FFFFFF"/>
        </w:rPr>
        <w:t>.</w:t>
      </w:r>
      <w:r>
        <w:rPr>
          <w:rFonts w:ascii="Segoe UI" w:hAnsi="Segoe UI" w:cs="Segoe UI" w:hint="eastAsia"/>
          <w:szCs w:val="21"/>
          <w:shd w:val="clear" w:color="auto" w:fill="FFFFFF"/>
        </w:rPr>
        <w:t>数据归一化</w:t>
      </w:r>
    </w:p>
    <w:p w14:paraId="44F0314D" w14:textId="02D7F254" w:rsidR="008A212B" w:rsidRPr="00875632" w:rsidRDefault="008A212B" w:rsidP="006C04EE">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hint="eastAsia"/>
          <w:b/>
          <w:bCs/>
        </w:rPr>
      </w:pPr>
      <w:r>
        <w:rPr>
          <w:rFonts w:ascii="Segoe UI" w:hAnsi="Segoe UI" w:cs="Segoe UI" w:hint="eastAsia"/>
          <w:szCs w:val="21"/>
          <w:shd w:val="clear" w:color="auto" w:fill="FFFFFF"/>
        </w:rPr>
        <w:t>使用</w:t>
      </w:r>
      <w:r>
        <w:rPr>
          <w:rFonts w:ascii="Segoe UI" w:hAnsi="Segoe UI" w:cs="Segoe UI"/>
          <w:szCs w:val="21"/>
          <w:shd w:val="clear" w:color="auto" w:fill="FFFFFF"/>
        </w:rPr>
        <w:t xml:space="preserve">StandardScaler </w:t>
      </w:r>
      <w:r>
        <w:rPr>
          <w:rFonts w:ascii="Segoe UI" w:hAnsi="Segoe UI" w:cs="Segoe UI"/>
          <w:szCs w:val="21"/>
          <w:shd w:val="clear" w:color="auto" w:fill="FFFFFF"/>
        </w:rPr>
        <w:t>或者</w:t>
      </w:r>
      <w:r>
        <w:rPr>
          <w:rFonts w:ascii="Segoe UI" w:hAnsi="Segoe UI" w:cs="Segoe UI"/>
          <w:szCs w:val="21"/>
          <w:shd w:val="clear" w:color="auto" w:fill="FFFFFF"/>
        </w:rPr>
        <w:t xml:space="preserve"> MaxAbsScaler</w:t>
      </w:r>
      <w:r>
        <w:rPr>
          <w:rFonts w:ascii="Segoe UI" w:hAnsi="Segoe UI" w:cs="Segoe UI" w:hint="eastAsia"/>
          <w:szCs w:val="21"/>
          <w:shd w:val="clear" w:color="auto" w:fill="FFFFFF"/>
        </w:rPr>
        <w:t>，对数据进行归一化，可以使梯度下降收敛更快。</w:t>
      </w: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5317A1D" w14:textId="03BA168D" w:rsidR="00A20BAD" w:rsidRP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64CDA4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导入相关的包</w:t>
      </w:r>
    </w:p>
    <w:p w14:paraId="7D5DFC2D"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warnings</w:t>
      </w:r>
    </w:p>
    <w:p w14:paraId="19A04143"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warnings.filterwarnings(</w:t>
      </w:r>
      <w:r w:rsidRPr="008A212B">
        <w:rPr>
          <w:rFonts w:ascii="Consolas" w:eastAsia="宋体" w:hAnsi="Consolas" w:cs="宋体"/>
          <w:color w:val="A31515"/>
          <w:kern w:val="0"/>
          <w:szCs w:val="21"/>
        </w:rPr>
        <w:t>'ignore'</w:t>
      </w:r>
      <w:r w:rsidRPr="008A212B">
        <w:rPr>
          <w:rFonts w:ascii="Consolas" w:eastAsia="宋体" w:hAnsi="Consolas" w:cs="宋体"/>
          <w:color w:val="000000"/>
          <w:kern w:val="0"/>
          <w:szCs w:val="21"/>
        </w:rPr>
        <w:t>)</w:t>
      </w:r>
    </w:p>
    <w:p w14:paraId="33F4650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pandas </w:t>
      </w:r>
      <w:r w:rsidRPr="008A212B">
        <w:rPr>
          <w:rFonts w:ascii="Consolas" w:eastAsia="宋体" w:hAnsi="Consolas" w:cs="宋体"/>
          <w:color w:val="0000FF"/>
          <w:kern w:val="0"/>
          <w:szCs w:val="21"/>
        </w:rPr>
        <w:t>as</w:t>
      </w:r>
      <w:r w:rsidRPr="008A212B">
        <w:rPr>
          <w:rFonts w:ascii="Consolas" w:eastAsia="宋体" w:hAnsi="Consolas" w:cs="宋体"/>
          <w:color w:val="000000"/>
          <w:kern w:val="0"/>
          <w:szCs w:val="21"/>
        </w:rPr>
        <w:t xml:space="preserve"> pd</w:t>
      </w:r>
    </w:p>
    <w:p w14:paraId="41D3C40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numpy </w:t>
      </w:r>
      <w:r w:rsidRPr="008A212B">
        <w:rPr>
          <w:rFonts w:ascii="Consolas" w:eastAsia="宋体" w:hAnsi="Consolas" w:cs="宋体"/>
          <w:color w:val="0000FF"/>
          <w:kern w:val="0"/>
          <w:szCs w:val="21"/>
        </w:rPr>
        <w:t>as</w:t>
      </w:r>
      <w:r w:rsidRPr="008A212B">
        <w:rPr>
          <w:rFonts w:ascii="Consolas" w:eastAsia="宋体" w:hAnsi="Consolas" w:cs="宋体"/>
          <w:color w:val="000000"/>
          <w:kern w:val="0"/>
          <w:szCs w:val="21"/>
        </w:rPr>
        <w:t xml:space="preserve"> np</w:t>
      </w:r>
    </w:p>
    <w:p w14:paraId="7413691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sklearn.pipeline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Pipeline</w:t>
      </w:r>
    </w:p>
    <w:p w14:paraId="27B3E543"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sklearn.feature_extraction.text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TfidfVectorizer</w:t>
      </w:r>
    </w:p>
    <w:p w14:paraId="3B6EF483"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sklearn.naive_bayes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MultinomialNB</w:t>
      </w:r>
    </w:p>
    <w:p w14:paraId="2AA70FC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sklearn.model_selection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train_test_split</w:t>
      </w:r>
    </w:p>
    <w:p w14:paraId="6614CBA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metrics</w:t>
      </w:r>
    </w:p>
    <w:p w14:paraId="46D5FD1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sklearn.externals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joblib</w:t>
      </w:r>
    </w:p>
    <w:p w14:paraId="1A5B4E5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sklearn.preprocessing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MaxAbsScaler</w:t>
      </w:r>
    </w:p>
    <w:p w14:paraId="3BDA656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sklearn.preprocessing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StandardScaler</w:t>
      </w:r>
    </w:p>
    <w:p w14:paraId="4470366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1FE399B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数据集的路径</w:t>
      </w:r>
    </w:p>
    <w:p w14:paraId="798C867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data_path = </w:t>
      </w:r>
      <w:r w:rsidRPr="008A212B">
        <w:rPr>
          <w:rFonts w:ascii="Consolas" w:eastAsia="宋体" w:hAnsi="Consolas" w:cs="宋体"/>
          <w:color w:val="A31515"/>
          <w:kern w:val="0"/>
          <w:szCs w:val="21"/>
        </w:rPr>
        <w:t>"./datasets/5f9ae242cae5285cd734b91e-momodel/sms_pub.csv"</w:t>
      </w:r>
    </w:p>
    <w:p w14:paraId="1F10BCDC"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读取数据</w:t>
      </w:r>
    </w:p>
    <w:p w14:paraId="602A0E2D"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sms = pd.read_csv(data_path, encoding=</w:t>
      </w:r>
      <w:r w:rsidRPr="008A212B">
        <w:rPr>
          <w:rFonts w:ascii="Consolas" w:eastAsia="宋体" w:hAnsi="Consolas" w:cs="宋体"/>
          <w:color w:val="A31515"/>
          <w:kern w:val="0"/>
          <w:szCs w:val="21"/>
        </w:rPr>
        <w:t>'utf-8'</w:t>
      </w:r>
      <w:r w:rsidRPr="008A212B">
        <w:rPr>
          <w:rFonts w:ascii="Consolas" w:eastAsia="宋体" w:hAnsi="Consolas" w:cs="宋体"/>
          <w:color w:val="000000"/>
          <w:kern w:val="0"/>
          <w:szCs w:val="21"/>
        </w:rPr>
        <w:t>)</w:t>
      </w:r>
    </w:p>
    <w:p w14:paraId="486EAE6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sms_pos = sms[(sms[</w:t>
      </w:r>
      <w:r w:rsidRPr="008A212B">
        <w:rPr>
          <w:rFonts w:ascii="Consolas" w:eastAsia="宋体" w:hAnsi="Consolas" w:cs="宋体"/>
          <w:color w:val="A31515"/>
          <w:kern w:val="0"/>
          <w:szCs w:val="21"/>
        </w:rPr>
        <w:t>'label'</w:t>
      </w:r>
      <w:r w:rsidRPr="008A212B">
        <w:rPr>
          <w:rFonts w:ascii="Consolas" w:eastAsia="宋体" w:hAnsi="Consolas" w:cs="宋体"/>
          <w:color w:val="000000"/>
          <w:kern w:val="0"/>
          <w:szCs w:val="21"/>
        </w:rPr>
        <w:t xml:space="preserve">] == </w:t>
      </w:r>
      <w:r w:rsidRPr="008A212B">
        <w:rPr>
          <w:rFonts w:ascii="Consolas" w:eastAsia="宋体" w:hAnsi="Consolas" w:cs="宋体"/>
          <w:color w:val="09885A"/>
          <w:kern w:val="0"/>
          <w:szCs w:val="21"/>
        </w:rPr>
        <w:t>1</w:t>
      </w:r>
      <w:r w:rsidRPr="008A212B">
        <w:rPr>
          <w:rFonts w:ascii="Consolas" w:eastAsia="宋体" w:hAnsi="Consolas" w:cs="宋体"/>
          <w:color w:val="000000"/>
          <w:kern w:val="0"/>
          <w:szCs w:val="21"/>
        </w:rPr>
        <w:t>)]</w:t>
      </w:r>
    </w:p>
    <w:p w14:paraId="5925D8B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sms_neg = sms[(sms[</w:t>
      </w:r>
      <w:r w:rsidRPr="008A212B">
        <w:rPr>
          <w:rFonts w:ascii="Consolas" w:eastAsia="宋体" w:hAnsi="Consolas" w:cs="宋体"/>
          <w:color w:val="A31515"/>
          <w:kern w:val="0"/>
          <w:szCs w:val="21"/>
        </w:rPr>
        <w:t>'label'</w:t>
      </w:r>
      <w:r w:rsidRPr="008A212B">
        <w:rPr>
          <w:rFonts w:ascii="Consolas" w:eastAsia="宋体" w:hAnsi="Consolas" w:cs="宋体"/>
          <w:color w:val="000000"/>
          <w:kern w:val="0"/>
          <w:szCs w:val="21"/>
        </w:rPr>
        <w:t xml:space="preserve">] == </w:t>
      </w:r>
      <w:r w:rsidRPr="008A212B">
        <w:rPr>
          <w:rFonts w:ascii="Consolas" w:eastAsia="宋体" w:hAnsi="Consolas" w:cs="宋体"/>
          <w:color w:val="09885A"/>
          <w:kern w:val="0"/>
          <w:szCs w:val="21"/>
        </w:rPr>
        <w:t>0</w:t>
      </w:r>
      <w:r w:rsidRPr="008A212B">
        <w:rPr>
          <w:rFonts w:ascii="Consolas" w:eastAsia="宋体" w:hAnsi="Consolas" w:cs="宋体"/>
          <w:color w:val="000000"/>
          <w:kern w:val="0"/>
          <w:szCs w:val="21"/>
        </w:rPr>
        <w:t>)].sample(frac=</w:t>
      </w:r>
      <w:r w:rsidRPr="008A212B">
        <w:rPr>
          <w:rFonts w:ascii="Consolas" w:eastAsia="宋体" w:hAnsi="Consolas" w:cs="宋体"/>
          <w:color w:val="09885A"/>
          <w:kern w:val="0"/>
          <w:szCs w:val="21"/>
        </w:rPr>
        <w:t>1.0</w:t>
      </w:r>
      <w:r w:rsidRPr="008A212B">
        <w:rPr>
          <w:rFonts w:ascii="Consolas" w:eastAsia="宋体" w:hAnsi="Consolas" w:cs="宋体"/>
          <w:color w:val="000000"/>
          <w:kern w:val="0"/>
          <w:szCs w:val="21"/>
        </w:rPr>
        <w:t xml:space="preserve">)[: </w:t>
      </w:r>
      <w:r w:rsidRPr="008A212B">
        <w:rPr>
          <w:rFonts w:ascii="Consolas" w:eastAsia="宋体" w:hAnsi="Consolas" w:cs="宋体"/>
          <w:color w:val="0000FF"/>
          <w:kern w:val="0"/>
          <w:szCs w:val="21"/>
        </w:rPr>
        <w:t>len</w:t>
      </w:r>
      <w:r w:rsidRPr="008A212B">
        <w:rPr>
          <w:rFonts w:ascii="Consolas" w:eastAsia="宋体" w:hAnsi="Consolas" w:cs="宋体"/>
          <w:color w:val="000000"/>
          <w:kern w:val="0"/>
          <w:szCs w:val="21"/>
        </w:rPr>
        <w:t>(sms_pos)]</w:t>
      </w:r>
    </w:p>
    <w:p w14:paraId="1BF7FE3C"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sms = pd.concat([sms_pos, sms_neg], axis=</w:t>
      </w:r>
      <w:r w:rsidRPr="008A212B">
        <w:rPr>
          <w:rFonts w:ascii="Consolas" w:eastAsia="宋体" w:hAnsi="Consolas" w:cs="宋体"/>
          <w:color w:val="09885A"/>
          <w:kern w:val="0"/>
          <w:szCs w:val="21"/>
        </w:rPr>
        <w:t>0</w:t>
      </w:r>
      <w:r w:rsidRPr="008A212B">
        <w:rPr>
          <w:rFonts w:ascii="Consolas" w:eastAsia="宋体" w:hAnsi="Consolas" w:cs="宋体"/>
          <w:color w:val="000000"/>
          <w:kern w:val="0"/>
          <w:szCs w:val="21"/>
        </w:rPr>
        <w:t>).sample(frac=</w:t>
      </w:r>
      <w:r w:rsidRPr="008A212B">
        <w:rPr>
          <w:rFonts w:ascii="Consolas" w:eastAsia="宋体" w:hAnsi="Consolas" w:cs="宋体"/>
          <w:color w:val="09885A"/>
          <w:kern w:val="0"/>
          <w:szCs w:val="21"/>
        </w:rPr>
        <w:t>1.0</w:t>
      </w:r>
      <w:r w:rsidRPr="008A212B">
        <w:rPr>
          <w:rFonts w:ascii="Consolas" w:eastAsia="宋体" w:hAnsi="Consolas" w:cs="宋体"/>
          <w:color w:val="000000"/>
          <w:kern w:val="0"/>
          <w:szCs w:val="21"/>
        </w:rPr>
        <w:t>)</w:t>
      </w:r>
    </w:p>
    <w:p w14:paraId="13E11326"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3CA859F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def</w:t>
      </w:r>
      <w:r w:rsidRPr="008A212B">
        <w:rPr>
          <w:rFonts w:ascii="Consolas" w:eastAsia="宋体" w:hAnsi="Consolas" w:cs="宋体"/>
          <w:color w:val="000000"/>
          <w:kern w:val="0"/>
          <w:szCs w:val="21"/>
        </w:rPr>
        <w:t xml:space="preserve"> read_stopwords(stopwords_path):</w:t>
      </w:r>
    </w:p>
    <w:p w14:paraId="2191402A"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A31515"/>
          <w:kern w:val="0"/>
          <w:szCs w:val="21"/>
        </w:rPr>
        <w:t>"""</w:t>
      </w:r>
    </w:p>
    <w:p w14:paraId="5C574B6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读取停用词库</w:t>
      </w:r>
    </w:p>
    <w:p w14:paraId="1BF44E1D"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:param stopwords_path: </w:t>
      </w:r>
      <w:r w:rsidRPr="008A212B">
        <w:rPr>
          <w:rFonts w:ascii="Consolas" w:eastAsia="宋体" w:hAnsi="Consolas" w:cs="宋体"/>
          <w:color w:val="A31515"/>
          <w:kern w:val="0"/>
          <w:szCs w:val="21"/>
        </w:rPr>
        <w:t>停用词库的路径</w:t>
      </w:r>
    </w:p>
    <w:p w14:paraId="0665820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:return: </w:t>
      </w:r>
      <w:r w:rsidRPr="008A212B">
        <w:rPr>
          <w:rFonts w:ascii="Consolas" w:eastAsia="宋体" w:hAnsi="Consolas" w:cs="宋体"/>
          <w:color w:val="A31515"/>
          <w:kern w:val="0"/>
          <w:szCs w:val="21"/>
        </w:rPr>
        <w:t>停用词列表</w:t>
      </w:r>
    </w:p>
    <w:p w14:paraId="7F39478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w:t>
      </w:r>
    </w:p>
    <w:p w14:paraId="537A578B"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0000FF"/>
          <w:kern w:val="0"/>
          <w:szCs w:val="21"/>
        </w:rPr>
        <w:t>with</w:t>
      </w:r>
      <w:r w:rsidRPr="008A212B">
        <w:rPr>
          <w:rFonts w:ascii="Consolas" w:eastAsia="宋体" w:hAnsi="Consolas" w:cs="宋体"/>
          <w:color w:val="000000"/>
          <w:kern w:val="0"/>
          <w:szCs w:val="21"/>
        </w:rPr>
        <w:t xml:space="preserve"> </w:t>
      </w:r>
      <w:r w:rsidRPr="008A212B">
        <w:rPr>
          <w:rFonts w:ascii="Consolas" w:eastAsia="宋体" w:hAnsi="Consolas" w:cs="宋体"/>
          <w:color w:val="0000FF"/>
          <w:kern w:val="0"/>
          <w:szCs w:val="21"/>
        </w:rPr>
        <w:t>open</w:t>
      </w:r>
      <w:r w:rsidRPr="008A212B">
        <w:rPr>
          <w:rFonts w:ascii="Consolas" w:eastAsia="宋体" w:hAnsi="Consolas" w:cs="宋体"/>
          <w:color w:val="000000"/>
          <w:kern w:val="0"/>
          <w:szCs w:val="21"/>
        </w:rPr>
        <w:t xml:space="preserve">(stopwords_path, </w:t>
      </w:r>
      <w:r w:rsidRPr="008A212B">
        <w:rPr>
          <w:rFonts w:ascii="Consolas" w:eastAsia="宋体" w:hAnsi="Consolas" w:cs="宋体"/>
          <w:color w:val="A31515"/>
          <w:kern w:val="0"/>
          <w:szCs w:val="21"/>
        </w:rPr>
        <w:t>'r'</w:t>
      </w:r>
      <w:r w:rsidRPr="008A212B">
        <w:rPr>
          <w:rFonts w:ascii="Consolas" w:eastAsia="宋体" w:hAnsi="Consolas" w:cs="宋体"/>
          <w:color w:val="000000"/>
          <w:kern w:val="0"/>
          <w:szCs w:val="21"/>
        </w:rPr>
        <w:t>, encoding=</w:t>
      </w:r>
      <w:r w:rsidRPr="008A212B">
        <w:rPr>
          <w:rFonts w:ascii="Consolas" w:eastAsia="宋体" w:hAnsi="Consolas" w:cs="宋体"/>
          <w:color w:val="A31515"/>
          <w:kern w:val="0"/>
          <w:szCs w:val="21"/>
        </w:rPr>
        <w:t>'utf-8'</w:t>
      </w:r>
      <w:r w:rsidRPr="008A212B">
        <w:rPr>
          <w:rFonts w:ascii="Consolas" w:eastAsia="宋体" w:hAnsi="Consolas" w:cs="宋体"/>
          <w:color w:val="000000"/>
          <w:kern w:val="0"/>
          <w:szCs w:val="21"/>
        </w:rPr>
        <w:t xml:space="preserve">) </w:t>
      </w:r>
      <w:r w:rsidRPr="008A212B">
        <w:rPr>
          <w:rFonts w:ascii="Consolas" w:eastAsia="宋体" w:hAnsi="Consolas" w:cs="宋体"/>
          <w:color w:val="0000FF"/>
          <w:kern w:val="0"/>
          <w:szCs w:val="21"/>
        </w:rPr>
        <w:t>as</w:t>
      </w:r>
      <w:r w:rsidRPr="008A212B">
        <w:rPr>
          <w:rFonts w:ascii="Consolas" w:eastAsia="宋体" w:hAnsi="Consolas" w:cs="宋体"/>
          <w:color w:val="000000"/>
          <w:kern w:val="0"/>
          <w:szCs w:val="21"/>
        </w:rPr>
        <w:t xml:space="preserve"> f:</w:t>
      </w:r>
    </w:p>
    <w:p w14:paraId="177D443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stopwords = f.read()</w:t>
      </w:r>
    </w:p>
    <w:p w14:paraId="3BAFC2B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stopwords = stopwords.splitlines()</w:t>
      </w:r>
    </w:p>
    <w:p w14:paraId="60CD7ED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0000FF"/>
          <w:kern w:val="0"/>
          <w:szCs w:val="21"/>
        </w:rPr>
        <w:t>return</w:t>
      </w:r>
      <w:r w:rsidRPr="008A212B">
        <w:rPr>
          <w:rFonts w:ascii="Consolas" w:eastAsia="宋体" w:hAnsi="Consolas" w:cs="宋体"/>
          <w:color w:val="000000"/>
          <w:kern w:val="0"/>
          <w:szCs w:val="21"/>
        </w:rPr>
        <w:t xml:space="preserve"> stopwords</w:t>
      </w:r>
    </w:p>
    <w:p w14:paraId="46878C7E" w14:textId="77777777" w:rsidR="008A212B" w:rsidRPr="008A212B" w:rsidRDefault="008A212B" w:rsidP="008A212B">
      <w:pPr>
        <w:widowControl/>
        <w:shd w:val="clear" w:color="auto" w:fill="FFFFFE"/>
        <w:spacing w:after="240" w:line="285" w:lineRule="atLeast"/>
        <w:jc w:val="left"/>
        <w:rPr>
          <w:rFonts w:ascii="Consolas" w:eastAsia="宋体" w:hAnsi="Consolas" w:cs="宋体"/>
          <w:color w:val="000000"/>
          <w:kern w:val="0"/>
          <w:szCs w:val="21"/>
        </w:rPr>
      </w:pPr>
    </w:p>
    <w:p w14:paraId="592592D1"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停用词库路径</w:t>
      </w:r>
    </w:p>
    <w:p w14:paraId="117E3BFD"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lastRenderedPageBreak/>
        <w:t>stopwords_path = r</w:t>
      </w:r>
      <w:r w:rsidRPr="008A212B">
        <w:rPr>
          <w:rFonts w:ascii="Consolas" w:eastAsia="宋体" w:hAnsi="Consolas" w:cs="宋体"/>
          <w:color w:val="A31515"/>
          <w:kern w:val="0"/>
          <w:szCs w:val="21"/>
        </w:rPr>
        <w:t>'scu_stopwords.txt'</w:t>
      </w:r>
    </w:p>
    <w:p w14:paraId="32D00724"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读取停用词</w:t>
      </w:r>
    </w:p>
    <w:p w14:paraId="71AECCB0"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stopwords = read_stopwords(stopwords_path)</w:t>
      </w:r>
    </w:p>
    <w:p w14:paraId="59EF694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50A5E36A"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构建训练集和测试集</w:t>
      </w:r>
    </w:p>
    <w:p w14:paraId="07123C91"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X = np.array(sms.msg_new)</w:t>
      </w:r>
    </w:p>
    <w:p w14:paraId="61AA3F1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y = np.array(sms.label)</w:t>
      </w:r>
    </w:p>
    <w:p w14:paraId="5B43734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45AB4D47"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pipeline = Pipeline([</w:t>
      </w:r>
    </w:p>
    <w:p w14:paraId="57C083B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A31515"/>
          <w:kern w:val="0"/>
          <w:szCs w:val="21"/>
        </w:rPr>
        <w:t>'tfidf'</w:t>
      </w:r>
      <w:r w:rsidRPr="008A212B">
        <w:rPr>
          <w:rFonts w:ascii="Consolas" w:eastAsia="宋体" w:hAnsi="Consolas" w:cs="宋体"/>
          <w:color w:val="000000"/>
          <w:kern w:val="0"/>
          <w:szCs w:val="21"/>
        </w:rPr>
        <w:t>, TfidfVectorizer(token_pattern=r</w:t>
      </w:r>
      <w:r w:rsidRPr="008A212B">
        <w:rPr>
          <w:rFonts w:ascii="Consolas" w:eastAsia="宋体" w:hAnsi="Consolas" w:cs="宋体"/>
          <w:color w:val="A31515"/>
          <w:kern w:val="0"/>
          <w:szCs w:val="21"/>
        </w:rPr>
        <w:t>"(?u)\b\w+\b"</w:t>
      </w:r>
      <w:r w:rsidRPr="008A212B">
        <w:rPr>
          <w:rFonts w:ascii="Consolas" w:eastAsia="宋体" w:hAnsi="Consolas" w:cs="宋体"/>
          <w:color w:val="000000"/>
          <w:kern w:val="0"/>
          <w:szCs w:val="21"/>
        </w:rPr>
        <w:t>, stop_words=stopwords)),</w:t>
      </w:r>
    </w:p>
    <w:p w14:paraId="0F8AFFE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A31515"/>
          <w:kern w:val="0"/>
          <w:szCs w:val="21"/>
        </w:rPr>
        <w:t>'MaxAbsScaler'</w:t>
      </w:r>
      <w:r w:rsidRPr="008A212B">
        <w:rPr>
          <w:rFonts w:ascii="Consolas" w:eastAsia="宋体" w:hAnsi="Consolas" w:cs="宋体"/>
          <w:color w:val="000000"/>
          <w:kern w:val="0"/>
          <w:szCs w:val="21"/>
        </w:rPr>
        <w:t>, MaxAbsScaler()),</w:t>
      </w:r>
    </w:p>
    <w:p w14:paraId="6287AEE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A31515"/>
          <w:kern w:val="0"/>
          <w:szCs w:val="21"/>
        </w:rPr>
        <w:t>'clf'</w:t>
      </w:r>
      <w:r w:rsidRPr="008A212B">
        <w:rPr>
          <w:rFonts w:ascii="Consolas" w:eastAsia="宋体" w:hAnsi="Consolas" w:cs="宋体"/>
          <w:color w:val="000000"/>
          <w:kern w:val="0"/>
          <w:szCs w:val="21"/>
        </w:rPr>
        <w:t>, MultinomialNB())</w:t>
      </w:r>
    </w:p>
    <w:p w14:paraId="0A4EF040"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w:t>
      </w:r>
    </w:p>
    <w:p w14:paraId="1163908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33AC7D9C"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X_train, X_test, y_train, y_test = train_test_split(X, y, random_state=</w:t>
      </w:r>
      <w:r w:rsidRPr="008A212B">
        <w:rPr>
          <w:rFonts w:ascii="Consolas" w:eastAsia="宋体" w:hAnsi="Consolas" w:cs="宋体"/>
          <w:color w:val="09885A"/>
          <w:kern w:val="0"/>
          <w:szCs w:val="21"/>
        </w:rPr>
        <w:t>42</w:t>
      </w:r>
      <w:r w:rsidRPr="008A212B">
        <w:rPr>
          <w:rFonts w:ascii="Consolas" w:eastAsia="宋体" w:hAnsi="Consolas" w:cs="宋体"/>
          <w:color w:val="000000"/>
          <w:kern w:val="0"/>
          <w:szCs w:val="21"/>
        </w:rPr>
        <w:t>, test_size=</w:t>
      </w:r>
      <w:r w:rsidRPr="008A212B">
        <w:rPr>
          <w:rFonts w:ascii="Consolas" w:eastAsia="宋体" w:hAnsi="Consolas" w:cs="宋体"/>
          <w:color w:val="09885A"/>
          <w:kern w:val="0"/>
          <w:szCs w:val="21"/>
        </w:rPr>
        <w:t>0.6</w:t>
      </w:r>
      <w:r w:rsidRPr="008A212B">
        <w:rPr>
          <w:rFonts w:ascii="Consolas" w:eastAsia="宋体" w:hAnsi="Consolas" w:cs="宋体"/>
          <w:color w:val="000000"/>
          <w:kern w:val="0"/>
          <w:szCs w:val="21"/>
        </w:rPr>
        <w:t>)</w:t>
      </w:r>
    </w:p>
    <w:p w14:paraId="7B5B991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pipeline.fit(X_train, y_train)</w:t>
      </w:r>
    </w:p>
    <w:p w14:paraId="040D1C3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0601270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joblib.dump(pipeline, </w:t>
      </w:r>
      <w:r w:rsidRPr="008A212B">
        <w:rPr>
          <w:rFonts w:ascii="Consolas" w:eastAsia="宋体" w:hAnsi="Consolas" w:cs="宋体"/>
          <w:color w:val="A31515"/>
          <w:kern w:val="0"/>
          <w:szCs w:val="21"/>
        </w:rPr>
        <w:t>'results/pipeline.model'</w:t>
      </w:r>
      <w:r w:rsidRPr="008A212B">
        <w:rPr>
          <w:rFonts w:ascii="Consolas" w:eastAsia="宋体" w:hAnsi="Consolas" w:cs="宋体"/>
          <w:color w:val="000000"/>
          <w:kern w:val="0"/>
          <w:szCs w:val="21"/>
        </w:rPr>
        <w:t>)</w:t>
      </w:r>
    </w:p>
    <w:p w14:paraId="754218D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03BFFB40"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y_pred = pipeline.predict(X_test)</w:t>
      </w:r>
    </w:p>
    <w:p w14:paraId="77168590"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360ED1C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print</w:t>
      </w:r>
      <w:r w:rsidRPr="008A212B">
        <w:rPr>
          <w:rFonts w:ascii="Consolas" w:eastAsia="宋体" w:hAnsi="Consolas" w:cs="宋体"/>
          <w:color w:val="000000"/>
          <w:kern w:val="0"/>
          <w:szCs w:val="21"/>
        </w:rPr>
        <w:t>(</w:t>
      </w:r>
      <w:r w:rsidRPr="008A212B">
        <w:rPr>
          <w:rFonts w:ascii="Consolas" w:eastAsia="宋体" w:hAnsi="Consolas" w:cs="宋体"/>
          <w:color w:val="A31515"/>
          <w:kern w:val="0"/>
          <w:szCs w:val="21"/>
        </w:rPr>
        <w:t>"</w:t>
      </w:r>
      <w:r w:rsidRPr="008A212B">
        <w:rPr>
          <w:rFonts w:ascii="Consolas" w:eastAsia="宋体" w:hAnsi="Consolas" w:cs="宋体"/>
          <w:color w:val="A31515"/>
          <w:kern w:val="0"/>
          <w:szCs w:val="21"/>
        </w:rPr>
        <w:t>在测试集上的</w:t>
      </w:r>
      <w:r w:rsidRPr="008A212B">
        <w:rPr>
          <w:rFonts w:ascii="Consolas" w:eastAsia="宋体" w:hAnsi="Consolas" w:cs="宋体"/>
          <w:color w:val="A31515"/>
          <w:kern w:val="0"/>
          <w:szCs w:val="21"/>
        </w:rPr>
        <w:t xml:space="preserve"> f1-score </w:t>
      </w:r>
      <w:r w:rsidRPr="008A212B">
        <w:rPr>
          <w:rFonts w:ascii="Consolas" w:eastAsia="宋体" w:hAnsi="Consolas" w:cs="宋体"/>
          <w:color w:val="A31515"/>
          <w:kern w:val="0"/>
          <w:szCs w:val="21"/>
        </w:rPr>
        <w:t>：</w:t>
      </w:r>
      <w:r w:rsidRPr="008A212B">
        <w:rPr>
          <w:rFonts w:ascii="Consolas" w:eastAsia="宋体" w:hAnsi="Consolas" w:cs="宋体"/>
          <w:color w:val="A31515"/>
          <w:kern w:val="0"/>
          <w:szCs w:val="21"/>
        </w:rPr>
        <w:t>"</w:t>
      </w:r>
      <w:r w:rsidRPr="008A212B">
        <w:rPr>
          <w:rFonts w:ascii="Consolas" w:eastAsia="宋体" w:hAnsi="Consolas" w:cs="宋体"/>
          <w:color w:val="000000"/>
          <w:kern w:val="0"/>
          <w:szCs w:val="21"/>
        </w:rPr>
        <w:t>)</w:t>
      </w:r>
    </w:p>
    <w:p w14:paraId="7193CCA3"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print</w:t>
      </w:r>
      <w:r w:rsidRPr="008A212B">
        <w:rPr>
          <w:rFonts w:ascii="Consolas" w:eastAsia="宋体" w:hAnsi="Consolas" w:cs="宋体"/>
          <w:color w:val="000000"/>
          <w:kern w:val="0"/>
          <w:szCs w:val="21"/>
        </w:rPr>
        <w:t>(metrics.f1_score(y_test, y_pred))</w:t>
      </w:r>
    </w:p>
    <w:p w14:paraId="4E1E6C4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print</w:t>
      </w:r>
      <w:r w:rsidRPr="008A212B">
        <w:rPr>
          <w:rFonts w:ascii="Consolas" w:eastAsia="宋体" w:hAnsi="Consolas" w:cs="宋体"/>
          <w:color w:val="000000"/>
          <w:kern w:val="0"/>
          <w:szCs w:val="21"/>
        </w:rPr>
        <w:t>(</w:t>
      </w:r>
      <w:r w:rsidRPr="008A212B">
        <w:rPr>
          <w:rFonts w:ascii="Consolas" w:eastAsia="宋体" w:hAnsi="Consolas" w:cs="宋体"/>
          <w:color w:val="A31515"/>
          <w:kern w:val="0"/>
          <w:szCs w:val="21"/>
        </w:rPr>
        <w:t>'</w:t>
      </w:r>
      <w:r w:rsidRPr="008A212B">
        <w:rPr>
          <w:rFonts w:ascii="Consolas" w:eastAsia="宋体" w:hAnsi="Consolas" w:cs="宋体"/>
          <w:color w:val="A31515"/>
          <w:kern w:val="0"/>
          <w:szCs w:val="21"/>
        </w:rPr>
        <w:t>在测试集上的准确率：</w:t>
      </w:r>
      <w:r w:rsidRPr="008A212B">
        <w:rPr>
          <w:rFonts w:ascii="Consolas" w:eastAsia="宋体" w:hAnsi="Consolas" w:cs="宋体"/>
          <w:color w:val="A31515"/>
          <w:kern w:val="0"/>
          <w:szCs w:val="21"/>
        </w:rPr>
        <w:t>'</w:t>
      </w:r>
      <w:r w:rsidRPr="008A212B">
        <w:rPr>
          <w:rFonts w:ascii="Consolas" w:eastAsia="宋体" w:hAnsi="Consolas" w:cs="宋体"/>
          <w:color w:val="000000"/>
          <w:kern w:val="0"/>
          <w:szCs w:val="21"/>
        </w:rPr>
        <w:t>)</w:t>
      </w:r>
    </w:p>
    <w:p w14:paraId="002C7201"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print</w:t>
      </w:r>
      <w:r w:rsidRPr="008A212B">
        <w:rPr>
          <w:rFonts w:ascii="Consolas" w:eastAsia="宋体" w:hAnsi="Consolas" w:cs="宋体"/>
          <w:color w:val="000000"/>
          <w:kern w:val="0"/>
          <w:szCs w:val="21"/>
        </w:rPr>
        <w:t>(metrics.accuracy_score(y_test, y_pred))</w:t>
      </w:r>
    </w:p>
    <w:p w14:paraId="441E492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58E9779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在所有的样本上训练一次，充分利用已有的数据，提高模型的泛化能力</w:t>
      </w:r>
    </w:p>
    <w:p w14:paraId="0F9DF84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pipeline.fit(X, y)</w:t>
      </w:r>
    </w:p>
    <w:p w14:paraId="3A4BAC5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保存训练的模型，请将模型保存在</w:t>
      </w:r>
      <w:r w:rsidRPr="008A212B">
        <w:rPr>
          <w:rFonts w:ascii="Consolas" w:eastAsia="宋体" w:hAnsi="Consolas" w:cs="宋体"/>
          <w:color w:val="008000"/>
          <w:kern w:val="0"/>
          <w:szCs w:val="21"/>
        </w:rPr>
        <w:t xml:space="preserve"> results </w:t>
      </w:r>
      <w:r w:rsidRPr="008A212B">
        <w:rPr>
          <w:rFonts w:ascii="Consolas" w:eastAsia="宋体" w:hAnsi="Consolas" w:cs="宋体"/>
          <w:color w:val="008000"/>
          <w:kern w:val="0"/>
          <w:szCs w:val="21"/>
        </w:rPr>
        <w:t>目录下</w:t>
      </w:r>
    </w:p>
    <w:p w14:paraId="0420586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sklearn.externals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joblib</w:t>
      </w:r>
    </w:p>
    <w:p w14:paraId="67ED5C5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pipeline_path = </w:t>
      </w:r>
      <w:r w:rsidRPr="008A212B">
        <w:rPr>
          <w:rFonts w:ascii="Consolas" w:eastAsia="宋体" w:hAnsi="Consolas" w:cs="宋体"/>
          <w:color w:val="A31515"/>
          <w:kern w:val="0"/>
          <w:szCs w:val="21"/>
        </w:rPr>
        <w:t>'results/pipeline.model'</w:t>
      </w:r>
    </w:p>
    <w:p w14:paraId="17FC2A0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joblib.dump(pipeline, pipeline_path)</w:t>
      </w:r>
    </w:p>
    <w:p w14:paraId="3FE63A9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w:t>
      </w:r>
      <w:r w:rsidRPr="008A212B">
        <w:rPr>
          <w:rFonts w:ascii="Consolas" w:eastAsia="宋体" w:hAnsi="Consolas" w:cs="宋体"/>
          <w:color w:val="008000"/>
          <w:kern w:val="0"/>
          <w:szCs w:val="21"/>
        </w:rPr>
        <w:t>加载训练好的模型</w:t>
      </w:r>
    </w:p>
    <w:p w14:paraId="7E63AFF0"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from</w:t>
      </w:r>
      <w:r w:rsidRPr="008A212B">
        <w:rPr>
          <w:rFonts w:ascii="Consolas" w:eastAsia="宋体" w:hAnsi="Consolas" w:cs="宋体"/>
          <w:color w:val="000000"/>
          <w:kern w:val="0"/>
          <w:szCs w:val="21"/>
        </w:rPr>
        <w:t xml:space="preserve"> sklearn.externals </w:t>
      </w:r>
      <w:r w:rsidRPr="008A212B">
        <w:rPr>
          <w:rFonts w:ascii="Consolas" w:eastAsia="宋体" w:hAnsi="Consolas" w:cs="宋体"/>
          <w:color w:val="0000FF"/>
          <w:kern w:val="0"/>
          <w:szCs w:val="21"/>
        </w:rPr>
        <w:t>import</w:t>
      </w:r>
      <w:r w:rsidRPr="008A212B">
        <w:rPr>
          <w:rFonts w:ascii="Consolas" w:eastAsia="宋体" w:hAnsi="Consolas" w:cs="宋体"/>
          <w:color w:val="000000"/>
          <w:kern w:val="0"/>
          <w:szCs w:val="21"/>
        </w:rPr>
        <w:t xml:space="preserve"> joblib</w:t>
      </w:r>
    </w:p>
    <w:p w14:paraId="516183A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xml:space="preserve"># ------- pipeline </w:t>
      </w:r>
      <w:r w:rsidRPr="008A212B">
        <w:rPr>
          <w:rFonts w:ascii="Consolas" w:eastAsia="宋体" w:hAnsi="Consolas" w:cs="宋体"/>
          <w:color w:val="008000"/>
          <w:kern w:val="0"/>
          <w:szCs w:val="21"/>
        </w:rPr>
        <w:t>保存的路径，若有变化请修改</w:t>
      </w:r>
      <w:r w:rsidRPr="008A212B">
        <w:rPr>
          <w:rFonts w:ascii="Consolas" w:eastAsia="宋体" w:hAnsi="Consolas" w:cs="宋体"/>
          <w:color w:val="008000"/>
          <w:kern w:val="0"/>
          <w:szCs w:val="21"/>
        </w:rPr>
        <w:t xml:space="preserve"> --------</w:t>
      </w:r>
    </w:p>
    <w:p w14:paraId="25043BB7"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pipeline_path = </w:t>
      </w:r>
      <w:r w:rsidRPr="008A212B">
        <w:rPr>
          <w:rFonts w:ascii="Consolas" w:eastAsia="宋体" w:hAnsi="Consolas" w:cs="宋体"/>
          <w:color w:val="A31515"/>
          <w:kern w:val="0"/>
          <w:szCs w:val="21"/>
        </w:rPr>
        <w:t>'results/pipeline.model'</w:t>
      </w:r>
    </w:p>
    <w:p w14:paraId="2E73AF1A"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8000"/>
          <w:kern w:val="0"/>
          <w:szCs w:val="21"/>
        </w:rPr>
        <w:t># --------------------------------------------------</w:t>
      </w:r>
    </w:p>
    <w:p w14:paraId="2711473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pipeline = joblib.load(pipeline_path)</w:t>
      </w:r>
    </w:p>
    <w:p w14:paraId="5CE51F55"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p>
    <w:p w14:paraId="5CEFD55F"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FF"/>
          <w:kern w:val="0"/>
          <w:szCs w:val="21"/>
        </w:rPr>
        <w:t>def</w:t>
      </w:r>
      <w:r w:rsidRPr="008A212B">
        <w:rPr>
          <w:rFonts w:ascii="Consolas" w:eastAsia="宋体" w:hAnsi="Consolas" w:cs="宋体"/>
          <w:color w:val="000000"/>
          <w:kern w:val="0"/>
          <w:szCs w:val="21"/>
        </w:rPr>
        <w:t xml:space="preserve"> predict(message):</w:t>
      </w:r>
    </w:p>
    <w:p w14:paraId="77D98103"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A31515"/>
          <w:kern w:val="0"/>
          <w:szCs w:val="21"/>
        </w:rPr>
        <w:t>"""</w:t>
      </w:r>
    </w:p>
    <w:p w14:paraId="6E3758AE"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预测短信短信的类别和每个类别的概率</w:t>
      </w:r>
    </w:p>
    <w:p w14:paraId="5C52108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lastRenderedPageBreak/>
        <w:t xml:space="preserve">    param: message: </w:t>
      </w:r>
      <w:r w:rsidRPr="008A212B">
        <w:rPr>
          <w:rFonts w:ascii="Consolas" w:eastAsia="宋体" w:hAnsi="Consolas" w:cs="宋体"/>
          <w:color w:val="A31515"/>
          <w:kern w:val="0"/>
          <w:szCs w:val="21"/>
        </w:rPr>
        <w:t>经过</w:t>
      </w:r>
      <w:r w:rsidRPr="008A212B">
        <w:rPr>
          <w:rFonts w:ascii="Consolas" w:eastAsia="宋体" w:hAnsi="Consolas" w:cs="宋体"/>
          <w:color w:val="A31515"/>
          <w:kern w:val="0"/>
          <w:szCs w:val="21"/>
        </w:rPr>
        <w:t>jieba</w:t>
      </w:r>
      <w:r w:rsidRPr="008A212B">
        <w:rPr>
          <w:rFonts w:ascii="Consolas" w:eastAsia="宋体" w:hAnsi="Consolas" w:cs="宋体"/>
          <w:color w:val="A31515"/>
          <w:kern w:val="0"/>
          <w:szCs w:val="21"/>
        </w:rPr>
        <w:t>分词的短信，如</w:t>
      </w:r>
      <w:r w:rsidRPr="008A212B">
        <w:rPr>
          <w:rFonts w:ascii="Consolas" w:eastAsia="宋体" w:hAnsi="Consolas" w:cs="宋体"/>
          <w:color w:val="A31515"/>
          <w:kern w:val="0"/>
          <w:szCs w:val="21"/>
        </w:rPr>
        <w:t>"</w:t>
      </w:r>
      <w:r w:rsidRPr="008A212B">
        <w:rPr>
          <w:rFonts w:ascii="Consolas" w:eastAsia="宋体" w:hAnsi="Consolas" w:cs="宋体"/>
          <w:color w:val="A31515"/>
          <w:kern w:val="0"/>
          <w:szCs w:val="21"/>
        </w:rPr>
        <w:t>医生</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拿</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着</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我</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的</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报告单</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说</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幸亏</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你</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来</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的</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早</w:t>
      </w:r>
      <w:r w:rsidRPr="008A212B">
        <w:rPr>
          <w:rFonts w:ascii="Consolas" w:eastAsia="宋体" w:hAnsi="Consolas" w:cs="宋体"/>
          <w:color w:val="A31515"/>
          <w:kern w:val="0"/>
          <w:szCs w:val="21"/>
        </w:rPr>
        <w:t xml:space="preserve"> </w:t>
      </w:r>
      <w:r w:rsidRPr="008A212B">
        <w:rPr>
          <w:rFonts w:ascii="Consolas" w:eastAsia="宋体" w:hAnsi="Consolas" w:cs="宋体"/>
          <w:color w:val="A31515"/>
          <w:kern w:val="0"/>
          <w:szCs w:val="21"/>
        </w:rPr>
        <w:t>啊</w:t>
      </w:r>
      <w:r w:rsidRPr="008A212B">
        <w:rPr>
          <w:rFonts w:ascii="Consolas" w:eastAsia="宋体" w:hAnsi="Consolas" w:cs="宋体"/>
          <w:color w:val="A31515"/>
          <w:kern w:val="0"/>
          <w:szCs w:val="21"/>
        </w:rPr>
        <w:t>"</w:t>
      </w:r>
    </w:p>
    <w:p w14:paraId="53502A76"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return: label: </w:t>
      </w:r>
      <w:r w:rsidRPr="008A212B">
        <w:rPr>
          <w:rFonts w:ascii="Consolas" w:eastAsia="宋体" w:hAnsi="Consolas" w:cs="宋体"/>
          <w:color w:val="A31515"/>
          <w:kern w:val="0"/>
          <w:szCs w:val="21"/>
        </w:rPr>
        <w:t>整数类型，短信的类别，</w:t>
      </w:r>
      <w:r w:rsidRPr="008A212B">
        <w:rPr>
          <w:rFonts w:ascii="Consolas" w:eastAsia="宋体" w:hAnsi="Consolas" w:cs="宋体"/>
          <w:color w:val="A31515"/>
          <w:kern w:val="0"/>
          <w:szCs w:val="21"/>
        </w:rPr>
        <w:t xml:space="preserve">0 </w:t>
      </w:r>
      <w:r w:rsidRPr="008A212B">
        <w:rPr>
          <w:rFonts w:ascii="Consolas" w:eastAsia="宋体" w:hAnsi="Consolas" w:cs="宋体"/>
          <w:color w:val="A31515"/>
          <w:kern w:val="0"/>
          <w:szCs w:val="21"/>
        </w:rPr>
        <w:t>代表正常，</w:t>
      </w:r>
      <w:r w:rsidRPr="008A212B">
        <w:rPr>
          <w:rFonts w:ascii="Consolas" w:eastAsia="宋体" w:hAnsi="Consolas" w:cs="宋体"/>
          <w:color w:val="A31515"/>
          <w:kern w:val="0"/>
          <w:szCs w:val="21"/>
        </w:rPr>
        <w:t xml:space="preserve">1 </w:t>
      </w:r>
      <w:r w:rsidRPr="008A212B">
        <w:rPr>
          <w:rFonts w:ascii="Consolas" w:eastAsia="宋体" w:hAnsi="Consolas" w:cs="宋体"/>
          <w:color w:val="A31515"/>
          <w:kern w:val="0"/>
          <w:szCs w:val="21"/>
        </w:rPr>
        <w:t>代表恶意</w:t>
      </w:r>
    </w:p>
    <w:p w14:paraId="4579C58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proba: </w:t>
      </w:r>
      <w:r w:rsidRPr="008A212B">
        <w:rPr>
          <w:rFonts w:ascii="Consolas" w:eastAsia="宋体" w:hAnsi="Consolas" w:cs="宋体"/>
          <w:color w:val="A31515"/>
          <w:kern w:val="0"/>
          <w:szCs w:val="21"/>
        </w:rPr>
        <w:t>列表类型，短信属于每个类别的概率，如</w:t>
      </w:r>
      <w:r w:rsidRPr="008A212B">
        <w:rPr>
          <w:rFonts w:ascii="Consolas" w:eastAsia="宋体" w:hAnsi="Consolas" w:cs="宋体"/>
          <w:color w:val="A31515"/>
          <w:kern w:val="0"/>
          <w:szCs w:val="21"/>
        </w:rPr>
        <w:t>[0.3, 0.7]</w:t>
      </w:r>
      <w:r w:rsidRPr="008A212B">
        <w:rPr>
          <w:rFonts w:ascii="Consolas" w:eastAsia="宋体" w:hAnsi="Consolas" w:cs="宋体"/>
          <w:color w:val="A31515"/>
          <w:kern w:val="0"/>
          <w:szCs w:val="21"/>
        </w:rPr>
        <w:t>，认为短信属于</w:t>
      </w:r>
      <w:r w:rsidRPr="008A212B">
        <w:rPr>
          <w:rFonts w:ascii="Consolas" w:eastAsia="宋体" w:hAnsi="Consolas" w:cs="宋体"/>
          <w:color w:val="A31515"/>
          <w:kern w:val="0"/>
          <w:szCs w:val="21"/>
        </w:rPr>
        <w:t xml:space="preserve"> 0 </w:t>
      </w:r>
      <w:r w:rsidRPr="008A212B">
        <w:rPr>
          <w:rFonts w:ascii="Consolas" w:eastAsia="宋体" w:hAnsi="Consolas" w:cs="宋体"/>
          <w:color w:val="A31515"/>
          <w:kern w:val="0"/>
          <w:szCs w:val="21"/>
        </w:rPr>
        <w:t>的概率为</w:t>
      </w:r>
      <w:r w:rsidRPr="008A212B">
        <w:rPr>
          <w:rFonts w:ascii="Consolas" w:eastAsia="宋体" w:hAnsi="Consolas" w:cs="宋体"/>
          <w:color w:val="A31515"/>
          <w:kern w:val="0"/>
          <w:szCs w:val="21"/>
        </w:rPr>
        <w:t xml:space="preserve"> 0.3</w:t>
      </w:r>
      <w:r w:rsidRPr="008A212B">
        <w:rPr>
          <w:rFonts w:ascii="Consolas" w:eastAsia="宋体" w:hAnsi="Consolas" w:cs="宋体"/>
          <w:color w:val="A31515"/>
          <w:kern w:val="0"/>
          <w:szCs w:val="21"/>
        </w:rPr>
        <w:t>，属于</w:t>
      </w:r>
      <w:r w:rsidRPr="008A212B">
        <w:rPr>
          <w:rFonts w:ascii="Consolas" w:eastAsia="宋体" w:hAnsi="Consolas" w:cs="宋体"/>
          <w:color w:val="A31515"/>
          <w:kern w:val="0"/>
          <w:szCs w:val="21"/>
        </w:rPr>
        <w:t xml:space="preserve"> 1 </w:t>
      </w:r>
      <w:r w:rsidRPr="008A212B">
        <w:rPr>
          <w:rFonts w:ascii="Consolas" w:eastAsia="宋体" w:hAnsi="Consolas" w:cs="宋体"/>
          <w:color w:val="A31515"/>
          <w:kern w:val="0"/>
          <w:szCs w:val="21"/>
        </w:rPr>
        <w:t>的概率为</w:t>
      </w:r>
      <w:r w:rsidRPr="008A212B">
        <w:rPr>
          <w:rFonts w:ascii="Consolas" w:eastAsia="宋体" w:hAnsi="Consolas" w:cs="宋体"/>
          <w:color w:val="A31515"/>
          <w:kern w:val="0"/>
          <w:szCs w:val="21"/>
        </w:rPr>
        <w:t xml:space="preserve"> 0.7</w:t>
      </w:r>
    </w:p>
    <w:p w14:paraId="6B9BFC59"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A31515"/>
          <w:kern w:val="0"/>
          <w:szCs w:val="21"/>
        </w:rPr>
        <w:t xml:space="preserve">    """</w:t>
      </w:r>
    </w:p>
    <w:p w14:paraId="5A2CCB88"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label = pipeline.predict([message])[</w:t>
      </w:r>
      <w:r w:rsidRPr="008A212B">
        <w:rPr>
          <w:rFonts w:ascii="Consolas" w:eastAsia="宋体" w:hAnsi="Consolas" w:cs="宋体"/>
          <w:color w:val="09885A"/>
          <w:kern w:val="0"/>
          <w:szCs w:val="21"/>
        </w:rPr>
        <w:t>0</w:t>
      </w:r>
      <w:r w:rsidRPr="008A212B">
        <w:rPr>
          <w:rFonts w:ascii="Consolas" w:eastAsia="宋体" w:hAnsi="Consolas" w:cs="宋体"/>
          <w:color w:val="000000"/>
          <w:kern w:val="0"/>
          <w:szCs w:val="21"/>
        </w:rPr>
        <w:t>]</w:t>
      </w:r>
    </w:p>
    <w:p w14:paraId="0388FB26"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proba = </w:t>
      </w:r>
      <w:r w:rsidRPr="008A212B">
        <w:rPr>
          <w:rFonts w:ascii="Consolas" w:eastAsia="宋体" w:hAnsi="Consolas" w:cs="宋体"/>
          <w:color w:val="0000FF"/>
          <w:kern w:val="0"/>
          <w:szCs w:val="21"/>
        </w:rPr>
        <w:t>list</w:t>
      </w:r>
      <w:r w:rsidRPr="008A212B">
        <w:rPr>
          <w:rFonts w:ascii="Consolas" w:eastAsia="宋体" w:hAnsi="Consolas" w:cs="宋体"/>
          <w:color w:val="000000"/>
          <w:kern w:val="0"/>
          <w:szCs w:val="21"/>
        </w:rPr>
        <w:t>(pipeline.predict_proba([message])[</w:t>
      </w:r>
      <w:r w:rsidRPr="008A212B">
        <w:rPr>
          <w:rFonts w:ascii="Consolas" w:eastAsia="宋体" w:hAnsi="Consolas" w:cs="宋体"/>
          <w:color w:val="09885A"/>
          <w:kern w:val="0"/>
          <w:szCs w:val="21"/>
        </w:rPr>
        <w:t>0</w:t>
      </w:r>
      <w:r w:rsidRPr="008A212B">
        <w:rPr>
          <w:rFonts w:ascii="Consolas" w:eastAsia="宋体" w:hAnsi="Consolas" w:cs="宋体"/>
          <w:color w:val="000000"/>
          <w:kern w:val="0"/>
          <w:szCs w:val="21"/>
        </w:rPr>
        <w:t>])</w:t>
      </w:r>
    </w:p>
    <w:p w14:paraId="39179302"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p>
    <w:p w14:paraId="586F8207" w14:textId="77777777" w:rsidR="008A212B" w:rsidRPr="008A212B" w:rsidRDefault="008A212B" w:rsidP="008A212B">
      <w:pPr>
        <w:widowControl/>
        <w:shd w:val="clear" w:color="auto" w:fill="FFFFFE"/>
        <w:spacing w:line="285" w:lineRule="atLeast"/>
        <w:jc w:val="left"/>
        <w:rPr>
          <w:rFonts w:ascii="Consolas" w:eastAsia="宋体" w:hAnsi="Consolas" w:cs="宋体"/>
          <w:color w:val="000000"/>
          <w:kern w:val="0"/>
          <w:szCs w:val="21"/>
        </w:rPr>
      </w:pPr>
      <w:r w:rsidRPr="008A212B">
        <w:rPr>
          <w:rFonts w:ascii="Consolas" w:eastAsia="宋体" w:hAnsi="Consolas" w:cs="宋体"/>
          <w:color w:val="000000"/>
          <w:kern w:val="0"/>
          <w:szCs w:val="21"/>
        </w:rPr>
        <w:t xml:space="preserve">    </w:t>
      </w:r>
      <w:r w:rsidRPr="008A212B">
        <w:rPr>
          <w:rFonts w:ascii="Consolas" w:eastAsia="宋体" w:hAnsi="Consolas" w:cs="宋体"/>
          <w:color w:val="0000FF"/>
          <w:kern w:val="0"/>
          <w:szCs w:val="21"/>
        </w:rPr>
        <w:t>return</w:t>
      </w:r>
      <w:r w:rsidRPr="008A212B">
        <w:rPr>
          <w:rFonts w:ascii="Consolas" w:eastAsia="宋体" w:hAnsi="Consolas" w:cs="宋体"/>
          <w:color w:val="000000"/>
          <w:kern w:val="0"/>
          <w:szCs w:val="21"/>
        </w:rPr>
        <w:t xml:space="preserve"> label, proba</w:t>
      </w:r>
    </w:p>
    <w:p w14:paraId="27BB1FB4" w14:textId="50BC0C7D" w:rsidR="00875632" w:rsidRPr="00875632" w:rsidRDefault="00875632"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38BA2AD" w14:textId="6E17377D" w:rsidR="00787688" w:rsidRPr="00875632" w:rsidRDefault="00D73DE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noProof/>
        </w:rPr>
        <w:drawing>
          <wp:inline distT="0" distB="0" distL="0" distR="0" wp14:anchorId="0BB8A682" wp14:editId="4047F035">
            <wp:extent cx="5274310" cy="2223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23135"/>
                    </a:xfrm>
                    <a:prstGeom prst="rect">
                      <a:avLst/>
                    </a:prstGeom>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15B16AA" w14:textId="723A24B1" w:rsidR="008F45C9" w:rsidRPr="008F45C9" w:rsidRDefault="006C04EE"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Count</w:t>
      </w:r>
      <w:r>
        <w:rPr>
          <w:rFonts w:ascii="Times New Roman" w:eastAsia="宋体" w:hAnsi="Times New Roman" w:cs="Times New Roman"/>
        </w:rPr>
        <w:t>Vectorizer</w:t>
      </w:r>
      <w:r>
        <w:rPr>
          <w:rFonts w:ascii="Times New Roman" w:eastAsia="宋体" w:hAnsi="Times New Roman" w:cs="Times New Roman" w:hint="eastAsia"/>
        </w:rPr>
        <w:t>的参数</w:t>
      </w:r>
      <w:r w:rsidR="008F45C9">
        <w:rPr>
          <w:rFonts w:ascii="Times New Roman" w:eastAsia="宋体" w:hAnsi="Times New Roman" w:cs="Times New Roman" w:hint="eastAsia"/>
        </w:rPr>
        <w:t>需要自己调。以下列举几个有用的参数：</w:t>
      </w:r>
    </w:p>
    <w:p w14:paraId="5C82AC7F" w14:textId="77777777" w:rsidR="008F45C9" w:rsidRPr="008F45C9" w:rsidRDefault="008F45C9" w:rsidP="008F45C9">
      <w:pPr>
        <w:pStyle w:val="a5"/>
        <w:shd w:val="clear" w:color="auto" w:fill="FFFFFF"/>
        <w:spacing w:before="0" w:beforeAutospacing="0" w:after="0" w:afterAutospacing="0" w:line="390" w:lineRule="atLeast"/>
        <w:rPr>
          <w:rFonts w:ascii="Times New Roman" w:hAnsi="Times New Roman" w:cs="Times New Roman"/>
          <w:kern w:val="2"/>
          <w:sz w:val="21"/>
          <w:szCs w:val="22"/>
        </w:rPr>
      </w:pPr>
      <w:r w:rsidRPr="008F45C9">
        <w:rPr>
          <w:rFonts w:ascii="Times New Roman" w:hAnsi="Times New Roman" w:cs="Times New Roman"/>
          <w:i/>
          <w:iCs/>
          <w:kern w:val="2"/>
          <w:sz w:val="21"/>
          <w:szCs w:val="22"/>
        </w:rPr>
        <w:t>ngram_range</w:t>
      </w:r>
      <w:r w:rsidRPr="008F45C9">
        <w:rPr>
          <w:rFonts w:ascii="Times New Roman" w:hAnsi="Times New Roman" w:cs="Times New Roman"/>
          <w:i/>
          <w:iCs/>
          <w:kern w:val="2"/>
          <w:sz w:val="21"/>
          <w:szCs w:val="22"/>
        </w:rPr>
        <w:t>：</w:t>
      </w:r>
      <w:r w:rsidRPr="008F45C9">
        <w:rPr>
          <w:rFonts w:ascii="Times New Roman" w:hAnsi="Times New Roman" w:cs="Times New Roman"/>
          <w:i/>
          <w:iCs/>
          <w:kern w:val="2"/>
          <w:sz w:val="21"/>
          <w:szCs w:val="22"/>
        </w:rPr>
        <w:t>tuple (min_n, max_n)</w:t>
      </w:r>
    </w:p>
    <w:p w14:paraId="1C2071C2" w14:textId="4237E3F9" w:rsidR="008F45C9" w:rsidRDefault="008F45C9" w:rsidP="008F45C9">
      <w:pPr>
        <w:pStyle w:val="a5"/>
        <w:shd w:val="clear" w:color="auto" w:fill="FFFFFF"/>
        <w:spacing w:before="0" w:beforeAutospacing="0" w:after="0" w:afterAutospacing="0" w:line="390" w:lineRule="atLeast"/>
        <w:rPr>
          <w:rFonts w:ascii="Times New Roman" w:hAnsi="Times New Roman" w:cs="Times New Roman"/>
          <w:kern w:val="2"/>
          <w:sz w:val="21"/>
          <w:szCs w:val="22"/>
        </w:rPr>
      </w:pPr>
      <w:r w:rsidRPr="008F45C9">
        <w:rPr>
          <w:rFonts w:ascii="Times New Roman" w:hAnsi="Times New Roman" w:cs="Times New Roman"/>
          <w:kern w:val="2"/>
          <w:sz w:val="21"/>
          <w:szCs w:val="22"/>
        </w:rPr>
        <w:t>要提取的不同</w:t>
      </w:r>
      <w:r w:rsidRPr="008F45C9">
        <w:rPr>
          <w:rFonts w:ascii="Times New Roman" w:hAnsi="Times New Roman" w:cs="Times New Roman"/>
          <w:kern w:val="2"/>
          <w:sz w:val="21"/>
          <w:szCs w:val="22"/>
        </w:rPr>
        <w:t>n-gram</w:t>
      </w:r>
      <w:r w:rsidRPr="008F45C9">
        <w:rPr>
          <w:rFonts w:ascii="Times New Roman" w:hAnsi="Times New Roman" w:cs="Times New Roman"/>
          <w:kern w:val="2"/>
          <w:sz w:val="21"/>
          <w:szCs w:val="22"/>
        </w:rPr>
        <w:t>的</w:t>
      </w:r>
      <w:r w:rsidRPr="008F45C9">
        <w:rPr>
          <w:rFonts w:ascii="Times New Roman" w:hAnsi="Times New Roman" w:cs="Times New Roman"/>
          <w:kern w:val="2"/>
          <w:sz w:val="21"/>
          <w:szCs w:val="22"/>
        </w:rPr>
        <w:t>n</w:t>
      </w:r>
      <w:r w:rsidRPr="008F45C9">
        <w:rPr>
          <w:rFonts w:ascii="Times New Roman" w:hAnsi="Times New Roman" w:cs="Times New Roman"/>
          <w:kern w:val="2"/>
          <w:sz w:val="21"/>
          <w:szCs w:val="22"/>
        </w:rPr>
        <w:t>值范围的下边界和上边界。</w:t>
      </w:r>
      <w:r w:rsidRPr="008F45C9">
        <w:rPr>
          <w:rFonts w:ascii="Times New Roman" w:hAnsi="Times New Roman" w:cs="Times New Roman"/>
          <w:kern w:val="2"/>
          <w:sz w:val="21"/>
          <w:szCs w:val="22"/>
        </w:rPr>
        <w:t xml:space="preserve"> </w:t>
      </w:r>
      <w:r w:rsidRPr="008F45C9">
        <w:rPr>
          <w:rFonts w:ascii="Times New Roman" w:hAnsi="Times New Roman" w:cs="Times New Roman"/>
          <w:kern w:val="2"/>
          <w:sz w:val="21"/>
          <w:szCs w:val="22"/>
        </w:rPr>
        <w:t>将使用</w:t>
      </w:r>
      <w:r w:rsidRPr="008F45C9">
        <w:rPr>
          <w:rFonts w:ascii="Times New Roman" w:hAnsi="Times New Roman" w:cs="Times New Roman"/>
          <w:kern w:val="2"/>
          <w:sz w:val="21"/>
          <w:szCs w:val="22"/>
        </w:rPr>
        <w:t>n</w:t>
      </w:r>
      <w:r w:rsidRPr="008F45C9">
        <w:rPr>
          <w:rFonts w:ascii="Times New Roman" w:hAnsi="Times New Roman" w:cs="Times New Roman"/>
          <w:kern w:val="2"/>
          <w:sz w:val="21"/>
          <w:szCs w:val="22"/>
        </w:rPr>
        <w:t>的所有值，使得</w:t>
      </w:r>
      <w:r w:rsidRPr="008F45C9">
        <w:rPr>
          <w:rFonts w:ascii="Times New Roman" w:hAnsi="Times New Roman" w:cs="Times New Roman"/>
          <w:kern w:val="2"/>
          <w:sz w:val="21"/>
          <w:szCs w:val="22"/>
        </w:rPr>
        <w:t>min_n &lt;= n &lt;= max_n</w:t>
      </w:r>
      <w:r w:rsidRPr="008F45C9">
        <w:rPr>
          <w:rFonts w:ascii="Times New Roman" w:hAnsi="Times New Roman" w:cs="Times New Roman"/>
          <w:kern w:val="2"/>
          <w:sz w:val="21"/>
          <w:szCs w:val="22"/>
        </w:rPr>
        <w:t>。</w:t>
      </w:r>
    </w:p>
    <w:p w14:paraId="7531ACE8" w14:textId="77777777" w:rsidR="008F45C9" w:rsidRPr="008F45C9" w:rsidRDefault="008F45C9" w:rsidP="008F45C9">
      <w:pPr>
        <w:pStyle w:val="a5"/>
        <w:shd w:val="clear" w:color="auto" w:fill="FFFFFF"/>
        <w:spacing w:before="0" w:beforeAutospacing="0" w:after="0" w:afterAutospacing="0" w:line="390" w:lineRule="atLeast"/>
        <w:rPr>
          <w:rFonts w:ascii="Times New Roman" w:hAnsi="Times New Roman" w:cs="Times New Roman"/>
          <w:kern w:val="2"/>
          <w:sz w:val="21"/>
          <w:szCs w:val="22"/>
        </w:rPr>
      </w:pPr>
    </w:p>
    <w:p w14:paraId="340F5EED" w14:textId="551282FC" w:rsidR="008F45C9" w:rsidRPr="008F45C9" w:rsidRDefault="008F45C9" w:rsidP="008F45C9">
      <w:pPr>
        <w:rPr>
          <w:rFonts w:ascii="Times New Roman" w:eastAsia="宋体" w:hAnsi="Times New Roman" w:cs="Times New Roman"/>
        </w:rPr>
      </w:pPr>
      <w:r w:rsidRPr="008F45C9">
        <w:rPr>
          <w:rFonts w:ascii="Times New Roman" w:eastAsia="宋体" w:hAnsi="Times New Roman" w:cs="Times New Roman"/>
        </w:rPr>
        <w:t>max_df</w:t>
      </w:r>
      <w:r w:rsidRPr="008F45C9">
        <w:rPr>
          <w:rFonts w:ascii="Times New Roman" w:eastAsia="宋体" w:hAnsi="Times New Roman" w:cs="Times New Roman"/>
        </w:rPr>
        <w:t>：</w:t>
      </w:r>
      <w:r w:rsidRPr="008F45C9">
        <w:rPr>
          <w:rFonts w:ascii="Times New Roman" w:eastAsia="宋体" w:hAnsi="Times New Roman" w:cs="Times New Roman"/>
        </w:rPr>
        <w:t xml:space="preserve"> float in range [0.0, 1.0] or int, default=1.0</w:t>
      </w:r>
    </w:p>
    <w:p w14:paraId="4CB9813D" w14:textId="77777777" w:rsidR="008F45C9" w:rsidRPr="008F45C9" w:rsidRDefault="008F45C9" w:rsidP="008F45C9">
      <w:pPr>
        <w:rPr>
          <w:rFonts w:ascii="Times New Roman" w:eastAsia="宋体" w:hAnsi="Times New Roman" w:cs="Times New Roman"/>
        </w:rPr>
      </w:pPr>
      <w:r w:rsidRPr="008F45C9">
        <w:rPr>
          <w:rFonts w:ascii="Times New Roman" w:eastAsia="宋体" w:hAnsi="Times New Roman" w:cs="Times New Roman" w:hint="eastAsia"/>
        </w:rPr>
        <w:t>在构建词汇表时，忽略文档频率严格高于给定阈值的术语（语料库特定的停用词）。</w:t>
      </w:r>
      <w:r w:rsidRPr="008F45C9">
        <w:rPr>
          <w:rFonts w:ascii="Times New Roman" w:eastAsia="宋体" w:hAnsi="Times New Roman" w:cs="Times New Roman"/>
        </w:rPr>
        <w:t xml:space="preserve"> </w:t>
      </w:r>
      <w:r w:rsidRPr="008F45C9">
        <w:rPr>
          <w:rFonts w:ascii="Times New Roman" w:eastAsia="宋体" w:hAnsi="Times New Roman" w:cs="Times New Roman"/>
        </w:rPr>
        <w:t>如果是</w:t>
      </w:r>
      <w:r w:rsidRPr="008F45C9">
        <w:rPr>
          <w:rFonts w:ascii="Times New Roman" w:eastAsia="宋体" w:hAnsi="Times New Roman" w:cs="Times New Roman"/>
        </w:rPr>
        <w:t>float</w:t>
      </w:r>
      <w:r w:rsidRPr="008F45C9">
        <w:rPr>
          <w:rFonts w:ascii="Times New Roman" w:eastAsia="宋体" w:hAnsi="Times New Roman" w:cs="Times New Roman"/>
        </w:rPr>
        <w:t>，则参数表示文档的比例，整数绝对计数。</w:t>
      </w:r>
      <w:r w:rsidRPr="008F45C9">
        <w:rPr>
          <w:rFonts w:ascii="Times New Roman" w:eastAsia="宋体" w:hAnsi="Times New Roman" w:cs="Times New Roman"/>
        </w:rPr>
        <w:t xml:space="preserve"> </w:t>
      </w:r>
      <w:r w:rsidRPr="008F45C9">
        <w:rPr>
          <w:rFonts w:ascii="Times New Roman" w:eastAsia="宋体" w:hAnsi="Times New Roman" w:cs="Times New Roman"/>
        </w:rPr>
        <w:t>如果词汇表不是</w:t>
      </w:r>
      <w:r w:rsidRPr="008F45C9">
        <w:rPr>
          <w:rFonts w:ascii="Times New Roman" w:eastAsia="宋体" w:hAnsi="Times New Roman" w:cs="Times New Roman"/>
        </w:rPr>
        <w:t>None</w:t>
      </w:r>
      <w:r w:rsidRPr="008F45C9">
        <w:rPr>
          <w:rFonts w:ascii="Times New Roman" w:eastAsia="宋体" w:hAnsi="Times New Roman" w:cs="Times New Roman"/>
        </w:rPr>
        <w:t>，则忽略此参数。</w:t>
      </w:r>
    </w:p>
    <w:p w14:paraId="039FE485" w14:textId="77777777" w:rsidR="008F45C9" w:rsidRPr="008F45C9" w:rsidRDefault="008F45C9" w:rsidP="008F45C9">
      <w:pPr>
        <w:rPr>
          <w:rFonts w:ascii="Times New Roman" w:eastAsia="宋体" w:hAnsi="Times New Roman" w:cs="Times New Roman"/>
        </w:rPr>
      </w:pPr>
    </w:p>
    <w:p w14:paraId="4CF507FD" w14:textId="7C2C930E" w:rsidR="008F45C9" w:rsidRPr="008F45C9" w:rsidRDefault="008F45C9" w:rsidP="008F45C9">
      <w:pPr>
        <w:rPr>
          <w:rFonts w:ascii="Times New Roman" w:eastAsia="宋体" w:hAnsi="Times New Roman" w:cs="Times New Roman"/>
        </w:rPr>
      </w:pPr>
      <w:r w:rsidRPr="008F45C9">
        <w:rPr>
          <w:rFonts w:ascii="Times New Roman" w:eastAsia="宋体" w:hAnsi="Times New Roman" w:cs="Times New Roman"/>
        </w:rPr>
        <w:t>min_df</w:t>
      </w:r>
      <w:r w:rsidRPr="008F45C9">
        <w:rPr>
          <w:rFonts w:ascii="Times New Roman" w:eastAsia="宋体" w:hAnsi="Times New Roman" w:cs="Times New Roman"/>
        </w:rPr>
        <w:t>：</w:t>
      </w:r>
      <w:r w:rsidRPr="008F45C9">
        <w:rPr>
          <w:rFonts w:ascii="Times New Roman" w:eastAsia="宋体" w:hAnsi="Times New Roman" w:cs="Times New Roman"/>
        </w:rPr>
        <w:t>float in range [0.0, 1.0] or int, default=1</w:t>
      </w:r>
    </w:p>
    <w:p w14:paraId="6F404C59" w14:textId="77777777" w:rsidR="008F45C9" w:rsidRPr="008F45C9" w:rsidRDefault="008F45C9" w:rsidP="008F45C9">
      <w:pPr>
        <w:rPr>
          <w:rFonts w:ascii="Times New Roman" w:eastAsia="宋体" w:hAnsi="Times New Roman" w:cs="Times New Roman"/>
        </w:rPr>
      </w:pPr>
      <w:r w:rsidRPr="008F45C9">
        <w:rPr>
          <w:rFonts w:ascii="Times New Roman" w:eastAsia="宋体" w:hAnsi="Times New Roman" w:cs="Times New Roman" w:hint="eastAsia"/>
        </w:rPr>
        <w:t>构建词汇表时，请忽略文档频率严格低于给定阈值的术语。</w:t>
      </w:r>
      <w:r w:rsidRPr="008F45C9">
        <w:rPr>
          <w:rFonts w:ascii="Times New Roman" w:eastAsia="宋体" w:hAnsi="Times New Roman" w:cs="Times New Roman"/>
        </w:rPr>
        <w:t xml:space="preserve"> </w:t>
      </w:r>
      <w:r w:rsidRPr="008F45C9">
        <w:rPr>
          <w:rFonts w:ascii="Times New Roman" w:eastAsia="宋体" w:hAnsi="Times New Roman" w:cs="Times New Roman"/>
        </w:rPr>
        <w:t>该值在文献中也称为截止值。</w:t>
      </w:r>
      <w:r w:rsidRPr="008F45C9">
        <w:rPr>
          <w:rFonts w:ascii="Times New Roman" w:eastAsia="宋体" w:hAnsi="Times New Roman" w:cs="Times New Roman"/>
        </w:rPr>
        <w:t xml:space="preserve"> </w:t>
      </w:r>
      <w:r w:rsidRPr="008F45C9">
        <w:rPr>
          <w:rFonts w:ascii="Times New Roman" w:eastAsia="宋体" w:hAnsi="Times New Roman" w:cs="Times New Roman"/>
        </w:rPr>
        <w:lastRenderedPageBreak/>
        <w:t>如果是</w:t>
      </w:r>
      <w:r w:rsidRPr="008F45C9">
        <w:rPr>
          <w:rFonts w:ascii="Times New Roman" w:eastAsia="宋体" w:hAnsi="Times New Roman" w:cs="Times New Roman"/>
        </w:rPr>
        <w:t>float</w:t>
      </w:r>
      <w:r w:rsidRPr="008F45C9">
        <w:rPr>
          <w:rFonts w:ascii="Times New Roman" w:eastAsia="宋体" w:hAnsi="Times New Roman" w:cs="Times New Roman"/>
        </w:rPr>
        <w:t>，则参数表示文档的比例，整数绝对计数。</w:t>
      </w:r>
      <w:r w:rsidRPr="008F45C9">
        <w:rPr>
          <w:rFonts w:ascii="Times New Roman" w:eastAsia="宋体" w:hAnsi="Times New Roman" w:cs="Times New Roman"/>
        </w:rPr>
        <w:t xml:space="preserve"> </w:t>
      </w:r>
      <w:r w:rsidRPr="008F45C9">
        <w:rPr>
          <w:rFonts w:ascii="Times New Roman" w:eastAsia="宋体" w:hAnsi="Times New Roman" w:cs="Times New Roman"/>
        </w:rPr>
        <w:t>如果词汇表不是</w:t>
      </w:r>
      <w:r w:rsidRPr="008F45C9">
        <w:rPr>
          <w:rFonts w:ascii="Times New Roman" w:eastAsia="宋体" w:hAnsi="Times New Roman" w:cs="Times New Roman"/>
        </w:rPr>
        <w:t>None</w:t>
      </w:r>
      <w:r w:rsidRPr="008F45C9">
        <w:rPr>
          <w:rFonts w:ascii="Times New Roman" w:eastAsia="宋体" w:hAnsi="Times New Roman" w:cs="Times New Roman"/>
        </w:rPr>
        <w:t>，则忽略此参数。</w:t>
      </w:r>
    </w:p>
    <w:p w14:paraId="3AE9396B" w14:textId="54ACD2A0" w:rsidR="00A20BAD" w:rsidRDefault="00A20BAD" w:rsidP="008F45C9">
      <w:pPr>
        <w:rPr>
          <w:rFonts w:ascii="Times New Roman" w:eastAsia="宋体" w:hAnsi="Times New Roman" w:cs="Times New Roman"/>
        </w:rPr>
      </w:pPr>
    </w:p>
    <w:p w14:paraId="0519380B" w14:textId="2D9DD0C4" w:rsidR="00A05966" w:rsidRPr="008F45C9" w:rsidRDefault="00A05966" w:rsidP="008F45C9">
      <w:pPr>
        <w:rPr>
          <w:rFonts w:ascii="Times New Roman" w:eastAsia="宋体" w:hAnsi="Times New Roman" w:cs="Times New Roman"/>
        </w:rPr>
      </w:pPr>
    </w:p>
    <w:sectPr w:rsidR="00A05966" w:rsidRPr="008F4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917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177A07"/>
    <w:rsid w:val="00494D2E"/>
    <w:rsid w:val="00695AD4"/>
    <w:rsid w:val="006C04EE"/>
    <w:rsid w:val="006E5B1D"/>
    <w:rsid w:val="00787688"/>
    <w:rsid w:val="00875632"/>
    <w:rsid w:val="008A212B"/>
    <w:rsid w:val="008F45C9"/>
    <w:rsid w:val="00970FC8"/>
    <w:rsid w:val="00A05966"/>
    <w:rsid w:val="00A20BAD"/>
    <w:rsid w:val="00BC08D8"/>
    <w:rsid w:val="00C47DE9"/>
    <w:rsid w:val="00D52FD2"/>
    <w:rsid w:val="00D73DED"/>
    <w:rsid w:val="00E40CEC"/>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 w:type="character" w:styleId="a4">
    <w:name w:val="Strong"/>
    <w:basedOn w:val="a0"/>
    <w:uiPriority w:val="22"/>
    <w:qFormat/>
    <w:rsid w:val="00177A07"/>
    <w:rPr>
      <w:b/>
      <w:bCs/>
    </w:rPr>
  </w:style>
  <w:style w:type="paragraph" w:styleId="a5">
    <w:name w:val="Normal (Web)"/>
    <w:basedOn w:val="a"/>
    <w:uiPriority w:val="99"/>
    <w:semiHidden/>
    <w:unhideWhenUsed/>
    <w:rsid w:val="008F45C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F4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88616">
      <w:bodyDiv w:val="1"/>
      <w:marLeft w:val="0"/>
      <w:marRight w:val="0"/>
      <w:marTop w:val="0"/>
      <w:marBottom w:val="0"/>
      <w:divBdr>
        <w:top w:val="none" w:sz="0" w:space="0" w:color="auto"/>
        <w:left w:val="none" w:sz="0" w:space="0" w:color="auto"/>
        <w:bottom w:val="none" w:sz="0" w:space="0" w:color="auto"/>
        <w:right w:val="none" w:sz="0" w:space="0" w:color="auto"/>
      </w:divBdr>
      <w:divsChild>
        <w:div w:id="1767771509">
          <w:marLeft w:val="0"/>
          <w:marRight w:val="0"/>
          <w:marTop w:val="240"/>
          <w:marBottom w:val="240"/>
          <w:divBdr>
            <w:top w:val="none" w:sz="0" w:space="0" w:color="auto"/>
            <w:left w:val="none" w:sz="0" w:space="0" w:color="auto"/>
            <w:bottom w:val="none" w:sz="0" w:space="0" w:color="auto"/>
            <w:right w:val="none" w:sz="0" w:space="0" w:color="auto"/>
          </w:divBdr>
        </w:div>
        <w:div w:id="1353457727">
          <w:marLeft w:val="0"/>
          <w:marRight w:val="0"/>
          <w:marTop w:val="240"/>
          <w:marBottom w:val="240"/>
          <w:divBdr>
            <w:top w:val="none" w:sz="0" w:space="0" w:color="auto"/>
            <w:left w:val="none" w:sz="0" w:space="0" w:color="auto"/>
            <w:bottom w:val="none" w:sz="0" w:space="0" w:color="auto"/>
            <w:right w:val="none" w:sz="0" w:space="0" w:color="auto"/>
          </w:divBdr>
        </w:div>
      </w:divsChild>
    </w:div>
    <w:div w:id="642656092">
      <w:bodyDiv w:val="1"/>
      <w:marLeft w:val="0"/>
      <w:marRight w:val="0"/>
      <w:marTop w:val="0"/>
      <w:marBottom w:val="0"/>
      <w:divBdr>
        <w:top w:val="none" w:sz="0" w:space="0" w:color="auto"/>
        <w:left w:val="none" w:sz="0" w:space="0" w:color="auto"/>
        <w:bottom w:val="none" w:sz="0" w:space="0" w:color="auto"/>
        <w:right w:val="none" w:sz="0" w:space="0" w:color="auto"/>
      </w:divBdr>
      <w:divsChild>
        <w:div w:id="854266101">
          <w:marLeft w:val="0"/>
          <w:marRight w:val="0"/>
          <w:marTop w:val="0"/>
          <w:marBottom w:val="0"/>
          <w:divBdr>
            <w:top w:val="none" w:sz="0" w:space="0" w:color="auto"/>
            <w:left w:val="none" w:sz="0" w:space="0" w:color="auto"/>
            <w:bottom w:val="none" w:sz="0" w:space="0" w:color="auto"/>
            <w:right w:val="none" w:sz="0" w:space="0" w:color="auto"/>
          </w:divBdr>
          <w:divsChild>
            <w:div w:id="1581675553">
              <w:marLeft w:val="0"/>
              <w:marRight w:val="0"/>
              <w:marTop w:val="0"/>
              <w:marBottom w:val="0"/>
              <w:divBdr>
                <w:top w:val="none" w:sz="0" w:space="0" w:color="auto"/>
                <w:left w:val="none" w:sz="0" w:space="0" w:color="auto"/>
                <w:bottom w:val="none" w:sz="0" w:space="0" w:color="auto"/>
                <w:right w:val="none" w:sz="0" w:space="0" w:color="auto"/>
              </w:divBdr>
            </w:div>
            <w:div w:id="1363629506">
              <w:marLeft w:val="0"/>
              <w:marRight w:val="0"/>
              <w:marTop w:val="0"/>
              <w:marBottom w:val="0"/>
              <w:divBdr>
                <w:top w:val="none" w:sz="0" w:space="0" w:color="auto"/>
                <w:left w:val="none" w:sz="0" w:space="0" w:color="auto"/>
                <w:bottom w:val="none" w:sz="0" w:space="0" w:color="auto"/>
                <w:right w:val="none" w:sz="0" w:space="0" w:color="auto"/>
              </w:divBdr>
            </w:div>
            <w:div w:id="541552024">
              <w:marLeft w:val="0"/>
              <w:marRight w:val="0"/>
              <w:marTop w:val="0"/>
              <w:marBottom w:val="0"/>
              <w:divBdr>
                <w:top w:val="none" w:sz="0" w:space="0" w:color="auto"/>
                <w:left w:val="none" w:sz="0" w:space="0" w:color="auto"/>
                <w:bottom w:val="none" w:sz="0" w:space="0" w:color="auto"/>
                <w:right w:val="none" w:sz="0" w:space="0" w:color="auto"/>
              </w:divBdr>
            </w:div>
            <w:div w:id="18163457">
              <w:marLeft w:val="0"/>
              <w:marRight w:val="0"/>
              <w:marTop w:val="0"/>
              <w:marBottom w:val="0"/>
              <w:divBdr>
                <w:top w:val="none" w:sz="0" w:space="0" w:color="auto"/>
                <w:left w:val="none" w:sz="0" w:space="0" w:color="auto"/>
                <w:bottom w:val="none" w:sz="0" w:space="0" w:color="auto"/>
                <w:right w:val="none" w:sz="0" w:space="0" w:color="auto"/>
              </w:divBdr>
            </w:div>
            <w:div w:id="1682002980">
              <w:marLeft w:val="0"/>
              <w:marRight w:val="0"/>
              <w:marTop w:val="0"/>
              <w:marBottom w:val="0"/>
              <w:divBdr>
                <w:top w:val="none" w:sz="0" w:space="0" w:color="auto"/>
                <w:left w:val="none" w:sz="0" w:space="0" w:color="auto"/>
                <w:bottom w:val="none" w:sz="0" w:space="0" w:color="auto"/>
                <w:right w:val="none" w:sz="0" w:space="0" w:color="auto"/>
              </w:divBdr>
            </w:div>
            <w:div w:id="140658874">
              <w:marLeft w:val="0"/>
              <w:marRight w:val="0"/>
              <w:marTop w:val="0"/>
              <w:marBottom w:val="0"/>
              <w:divBdr>
                <w:top w:val="none" w:sz="0" w:space="0" w:color="auto"/>
                <w:left w:val="none" w:sz="0" w:space="0" w:color="auto"/>
                <w:bottom w:val="none" w:sz="0" w:space="0" w:color="auto"/>
                <w:right w:val="none" w:sz="0" w:space="0" w:color="auto"/>
              </w:divBdr>
            </w:div>
            <w:div w:id="507335589">
              <w:marLeft w:val="0"/>
              <w:marRight w:val="0"/>
              <w:marTop w:val="0"/>
              <w:marBottom w:val="0"/>
              <w:divBdr>
                <w:top w:val="none" w:sz="0" w:space="0" w:color="auto"/>
                <w:left w:val="none" w:sz="0" w:space="0" w:color="auto"/>
                <w:bottom w:val="none" w:sz="0" w:space="0" w:color="auto"/>
                <w:right w:val="none" w:sz="0" w:space="0" w:color="auto"/>
              </w:divBdr>
            </w:div>
            <w:div w:id="1897155498">
              <w:marLeft w:val="0"/>
              <w:marRight w:val="0"/>
              <w:marTop w:val="0"/>
              <w:marBottom w:val="0"/>
              <w:divBdr>
                <w:top w:val="none" w:sz="0" w:space="0" w:color="auto"/>
                <w:left w:val="none" w:sz="0" w:space="0" w:color="auto"/>
                <w:bottom w:val="none" w:sz="0" w:space="0" w:color="auto"/>
                <w:right w:val="none" w:sz="0" w:space="0" w:color="auto"/>
              </w:divBdr>
            </w:div>
            <w:div w:id="1266692804">
              <w:marLeft w:val="0"/>
              <w:marRight w:val="0"/>
              <w:marTop w:val="0"/>
              <w:marBottom w:val="0"/>
              <w:divBdr>
                <w:top w:val="none" w:sz="0" w:space="0" w:color="auto"/>
                <w:left w:val="none" w:sz="0" w:space="0" w:color="auto"/>
                <w:bottom w:val="none" w:sz="0" w:space="0" w:color="auto"/>
                <w:right w:val="none" w:sz="0" w:space="0" w:color="auto"/>
              </w:divBdr>
            </w:div>
            <w:div w:id="547493823">
              <w:marLeft w:val="0"/>
              <w:marRight w:val="0"/>
              <w:marTop w:val="0"/>
              <w:marBottom w:val="0"/>
              <w:divBdr>
                <w:top w:val="none" w:sz="0" w:space="0" w:color="auto"/>
                <w:left w:val="none" w:sz="0" w:space="0" w:color="auto"/>
                <w:bottom w:val="none" w:sz="0" w:space="0" w:color="auto"/>
                <w:right w:val="none" w:sz="0" w:space="0" w:color="auto"/>
              </w:divBdr>
            </w:div>
            <w:div w:id="2106683504">
              <w:marLeft w:val="0"/>
              <w:marRight w:val="0"/>
              <w:marTop w:val="0"/>
              <w:marBottom w:val="0"/>
              <w:divBdr>
                <w:top w:val="none" w:sz="0" w:space="0" w:color="auto"/>
                <w:left w:val="none" w:sz="0" w:space="0" w:color="auto"/>
                <w:bottom w:val="none" w:sz="0" w:space="0" w:color="auto"/>
                <w:right w:val="none" w:sz="0" w:space="0" w:color="auto"/>
              </w:divBdr>
            </w:div>
            <w:div w:id="610210026">
              <w:marLeft w:val="0"/>
              <w:marRight w:val="0"/>
              <w:marTop w:val="0"/>
              <w:marBottom w:val="0"/>
              <w:divBdr>
                <w:top w:val="none" w:sz="0" w:space="0" w:color="auto"/>
                <w:left w:val="none" w:sz="0" w:space="0" w:color="auto"/>
                <w:bottom w:val="none" w:sz="0" w:space="0" w:color="auto"/>
                <w:right w:val="none" w:sz="0" w:space="0" w:color="auto"/>
              </w:divBdr>
            </w:div>
            <w:div w:id="1852572612">
              <w:marLeft w:val="0"/>
              <w:marRight w:val="0"/>
              <w:marTop w:val="0"/>
              <w:marBottom w:val="0"/>
              <w:divBdr>
                <w:top w:val="none" w:sz="0" w:space="0" w:color="auto"/>
                <w:left w:val="none" w:sz="0" w:space="0" w:color="auto"/>
                <w:bottom w:val="none" w:sz="0" w:space="0" w:color="auto"/>
                <w:right w:val="none" w:sz="0" w:space="0" w:color="auto"/>
              </w:divBdr>
            </w:div>
            <w:div w:id="1890846693">
              <w:marLeft w:val="0"/>
              <w:marRight w:val="0"/>
              <w:marTop w:val="0"/>
              <w:marBottom w:val="0"/>
              <w:divBdr>
                <w:top w:val="none" w:sz="0" w:space="0" w:color="auto"/>
                <w:left w:val="none" w:sz="0" w:space="0" w:color="auto"/>
                <w:bottom w:val="none" w:sz="0" w:space="0" w:color="auto"/>
                <w:right w:val="none" w:sz="0" w:space="0" w:color="auto"/>
              </w:divBdr>
            </w:div>
            <w:div w:id="2030791809">
              <w:marLeft w:val="0"/>
              <w:marRight w:val="0"/>
              <w:marTop w:val="0"/>
              <w:marBottom w:val="0"/>
              <w:divBdr>
                <w:top w:val="none" w:sz="0" w:space="0" w:color="auto"/>
                <w:left w:val="none" w:sz="0" w:space="0" w:color="auto"/>
                <w:bottom w:val="none" w:sz="0" w:space="0" w:color="auto"/>
                <w:right w:val="none" w:sz="0" w:space="0" w:color="auto"/>
              </w:divBdr>
            </w:div>
            <w:div w:id="723214263">
              <w:marLeft w:val="0"/>
              <w:marRight w:val="0"/>
              <w:marTop w:val="0"/>
              <w:marBottom w:val="0"/>
              <w:divBdr>
                <w:top w:val="none" w:sz="0" w:space="0" w:color="auto"/>
                <w:left w:val="none" w:sz="0" w:space="0" w:color="auto"/>
                <w:bottom w:val="none" w:sz="0" w:space="0" w:color="auto"/>
                <w:right w:val="none" w:sz="0" w:space="0" w:color="auto"/>
              </w:divBdr>
            </w:div>
            <w:div w:id="647050872">
              <w:marLeft w:val="0"/>
              <w:marRight w:val="0"/>
              <w:marTop w:val="0"/>
              <w:marBottom w:val="0"/>
              <w:divBdr>
                <w:top w:val="none" w:sz="0" w:space="0" w:color="auto"/>
                <w:left w:val="none" w:sz="0" w:space="0" w:color="auto"/>
                <w:bottom w:val="none" w:sz="0" w:space="0" w:color="auto"/>
                <w:right w:val="none" w:sz="0" w:space="0" w:color="auto"/>
              </w:divBdr>
            </w:div>
            <w:div w:id="513999488">
              <w:marLeft w:val="0"/>
              <w:marRight w:val="0"/>
              <w:marTop w:val="0"/>
              <w:marBottom w:val="0"/>
              <w:divBdr>
                <w:top w:val="none" w:sz="0" w:space="0" w:color="auto"/>
                <w:left w:val="none" w:sz="0" w:space="0" w:color="auto"/>
                <w:bottom w:val="none" w:sz="0" w:space="0" w:color="auto"/>
                <w:right w:val="none" w:sz="0" w:space="0" w:color="auto"/>
              </w:divBdr>
            </w:div>
            <w:div w:id="2100903524">
              <w:marLeft w:val="0"/>
              <w:marRight w:val="0"/>
              <w:marTop w:val="0"/>
              <w:marBottom w:val="0"/>
              <w:divBdr>
                <w:top w:val="none" w:sz="0" w:space="0" w:color="auto"/>
                <w:left w:val="none" w:sz="0" w:space="0" w:color="auto"/>
                <w:bottom w:val="none" w:sz="0" w:space="0" w:color="auto"/>
                <w:right w:val="none" w:sz="0" w:space="0" w:color="auto"/>
              </w:divBdr>
            </w:div>
            <w:div w:id="626273892">
              <w:marLeft w:val="0"/>
              <w:marRight w:val="0"/>
              <w:marTop w:val="0"/>
              <w:marBottom w:val="0"/>
              <w:divBdr>
                <w:top w:val="none" w:sz="0" w:space="0" w:color="auto"/>
                <w:left w:val="none" w:sz="0" w:space="0" w:color="auto"/>
                <w:bottom w:val="none" w:sz="0" w:space="0" w:color="auto"/>
                <w:right w:val="none" w:sz="0" w:space="0" w:color="auto"/>
              </w:divBdr>
            </w:div>
            <w:div w:id="1092510987">
              <w:marLeft w:val="0"/>
              <w:marRight w:val="0"/>
              <w:marTop w:val="0"/>
              <w:marBottom w:val="0"/>
              <w:divBdr>
                <w:top w:val="none" w:sz="0" w:space="0" w:color="auto"/>
                <w:left w:val="none" w:sz="0" w:space="0" w:color="auto"/>
                <w:bottom w:val="none" w:sz="0" w:space="0" w:color="auto"/>
                <w:right w:val="none" w:sz="0" w:space="0" w:color="auto"/>
              </w:divBdr>
            </w:div>
            <w:div w:id="2034502231">
              <w:marLeft w:val="0"/>
              <w:marRight w:val="0"/>
              <w:marTop w:val="0"/>
              <w:marBottom w:val="0"/>
              <w:divBdr>
                <w:top w:val="none" w:sz="0" w:space="0" w:color="auto"/>
                <w:left w:val="none" w:sz="0" w:space="0" w:color="auto"/>
                <w:bottom w:val="none" w:sz="0" w:space="0" w:color="auto"/>
                <w:right w:val="none" w:sz="0" w:space="0" w:color="auto"/>
              </w:divBdr>
            </w:div>
            <w:div w:id="646668143">
              <w:marLeft w:val="0"/>
              <w:marRight w:val="0"/>
              <w:marTop w:val="0"/>
              <w:marBottom w:val="0"/>
              <w:divBdr>
                <w:top w:val="none" w:sz="0" w:space="0" w:color="auto"/>
                <w:left w:val="none" w:sz="0" w:space="0" w:color="auto"/>
                <w:bottom w:val="none" w:sz="0" w:space="0" w:color="auto"/>
                <w:right w:val="none" w:sz="0" w:space="0" w:color="auto"/>
              </w:divBdr>
            </w:div>
            <w:div w:id="1399016623">
              <w:marLeft w:val="0"/>
              <w:marRight w:val="0"/>
              <w:marTop w:val="0"/>
              <w:marBottom w:val="0"/>
              <w:divBdr>
                <w:top w:val="none" w:sz="0" w:space="0" w:color="auto"/>
                <w:left w:val="none" w:sz="0" w:space="0" w:color="auto"/>
                <w:bottom w:val="none" w:sz="0" w:space="0" w:color="auto"/>
                <w:right w:val="none" w:sz="0" w:space="0" w:color="auto"/>
              </w:divBdr>
            </w:div>
            <w:div w:id="111481453">
              <w:marLeft w:val="0"/>
              <w:marRight w:val="0"/>
              <w:marTop w:val="0"/>
              <w:marBottom w:val="0"/>
              <w:divBdr>
                <w:top w:val="none" w:sz="0" w:space="0" w:color="auto"/>
                <w:left w:val="none" w:sz="0" w:space="0" w:color="auto"/>
                <w:bottom w:val="none" w:sz="0" w:space="0" w:color="auto"/>
                <w:right w:val="none" w:sz="0" w:space="0" w:color="auto"/>
              </w:divBdr>
            </w:div>
            <w:div w:id="2046635553">
              <w:marLeft w:val="0"/>
              <w:marRight w:val="0"/>
              <w:marTop w:val="0"/>
              <w:marBottom w:val="0"/>
              <w:divBdr>
                <w:top w:val="none" w:sz="0" w:space="0" w:color="auto"/>
                <w:left w:val="none" w:sz="0" w:space="0" w:color="auto"/>
                <w:bottom w:val="none" w:sz="0" w:space="0" w:color="auto"/>
                <w:right w:val="none" w:sz="0" w:space="0" w:color="auto"/>
              </w:divBdr>
            </w:div>
            <w:div w:id="1259144391">
              <w:marLeft w:val="0"/>
              <w:marRight w:val="0"/>
              <w:marTop w:val="0"/>
              <w:marBottom w:val="0"/>
              <w:divBdr>
                <w:top w:val="none" w:sz="0" w:space="0" w:color="auto"/>
                <w:left w:val="none" w:sz="0" w:space="0" w:color="auto"/>
                <w:bottom w:val="none" w:sz="0" w:space="0" w:color="auto"/>
                <w:right w:val="none" w:sz="0" w:space="0" w:color="auto"/>
              </w:divBdr>
            </w:div>
            <w:div w:id="1039015407">
              <w:marLeft w:val="0"/>
              <w:marRight w:val="0"/>
              <w:marTop w:val="0"/>
              <w:marBottom w:val="0"/>
              <w:divBdr>
                <w:top w:val="none" w:sz="0" w:space="0" w:color="auto"/>
                <w:left w:val="none" w:sz="0" w:space="0" w:color="auto"/>
                <w:bottom w:val="none" w:sz="0" w:space="0" w:color="auto"/>
                <w:right w:val="none" w:sz="0" w:space="0" w:color="auto"/>
              </w:divBdr>
            </w:div>
            <w:div w:id="2026976271">
              <w:marLeft w:val="0"/>
              <w:marRight w:val="0"/>
              <w:marTop w:val="0"/>
              <w:marBottom w:val="0"/>
              <w:divBdr>
                <w:top w:val="none" w:sz="0" w:space="0" w:color="auto"/>
                <w:left w:val="none" w:sz="0" w:space="0" w:color="auto"/>
                <w:bottom w:val="none" w:sz="0" w:space="0" w:color="auto"/>
                <w:right w:val="none" w:sz="0" w:space="0" w:color="auto"/>
              </w:divBdr>
            </w:div>
            <w:div w:id="704452996">
              <w:marLeft w:val="0"/>
              <w:marRight w:val="0"/>
              <w:marTop w:val="0"/>
              <w:marBottom w:val="0"/>
              <w:divBdr>
                <w:top w:val="none" w:sz="0" w:space="0" w:color="auto"/>
                <w:left w:val="none" w:sz="0" w:space="0" w:color="auto"/>
                <w:bottom w:val="none" w:sz="0" w:space="0" w:color="auto"/>
                <w:right w:val="none" w:sz="0" w:space="0" w:color="auto"/>
              </w:divBdr>
            </w:div>
            <w:div w:id="1803962754">
              <w:marLeft w:val="0"/>
              <w:marRight w:val="0"/>
              <w:marTop w:val="0"/>
              <w:marBottom w:val="0"/>
              <w:divBdr>
                <w:top w:val="none" w:sz="0" w:space="0" w:color="auto"/>
                <w:left w:val="none" w:sz="0" w:space="0" w:color="auto"/>
                <w:bottom w:val="none" w:sz="0" w:space="0" w:color="auto"/>
                <w:right w:val="none" w:sz="0" w:space="0" w:color="auto"/>
              </w:divBdr>
            </w:div>
            <w:div w:id="633634066">
              <w:marLeft w:val="0"/>
              <w:marRight w:val="0"/>
              <w:marTop w:val="0"/>
              <w:marBottom w:val="0"/>
              <w:divBdr>
                <w:top w:val="none" w:sz="0" w:space="0" w:color="auto"/>
                <w:left w:val="none" w:sz="0" w:space="0" w:color="auto"/>
                <w:bottom w:val="none" w:sz="0" w:space="0" w:color="auto"/>
                <w:right w:val="none" w:sz="0" w:space="0" w:color="auto"/>
              </w:divBdr>
            </w:div>
            <w:div w:id="924798092">
              <w:marLeft w:val="0"/>
              <w:marRight w:val="0"/>
              <w:marTop w:val="0"/>
              <w:marBottom w:val="0"/>
              <w:divBdr>
                <w:top w:val="none" w:sz="0" w:space="0" w:color="auto"/>
                <w:left w:val="none" w:sz="0" w:space="0" w:color="auto"/>
                <w:bottom w:val="none" w:sz="0" w:space="0" w:color="auto"/>
                <w:right w:val="none" w:sz="0" w:space="0" w:color="auto"/>
              </w:divBdr>
            </w:div>
            <w:div w:id="1064135961">
              <w:marLeft w:val="0"/>
              <w:marRight w:val="0"/>
              <w:marTop w:val="0"/>
              <w:marBottom w:val="0"/>
              <w:divBdr>
                <w:top w:val="none" w:sz="0" w:space="0" w:color="auto"/>
                <w:left w:val="none" w:sz="0" w:space="0" w:color="auto"/>
                <w:bottom w:val="none" w:sz="0" w:space="0" w:color="auto"/>
                <w:right w:val="none" w:sz="0" w:space="0" w:color="auto"/>
              </w:divBdr>
            </w:div>
            <w:div w:id="1866598603">
              <w:marLeft w:val="0"/>
              <w:marRight w:val="0"/>
              <w:marTop w:val="0"/>
              <w:marBottom w:val="0"/>
              <w:divBdr>
                <w:top w:val="none" w:sz="0" w:space="0" w:color="auto"/>
                <w:left w:val="none" w:sz="0" w:space="0" w:color="auto"/>
                <w:bottom w:val="none" w:sz="0" w:space="0" w:color="auto"/>
                <w:right w:val="none" w:sz="0" w:space="0" w:color="auto"/>
              </w:divBdr>
            </w:div>
            <w:div w:id="1512525552">
              <w:marLeft w:val="0"/>
              <w:marRight w:val="0"/>
              <w:marTop w:val="0"/>
              <w:marBottom w:val="0"/>
              <w:divBdr>
                <w:top w:val="none" w:sz="0" w:space="0" w:color="auto"/>
                <w:left w:val="none" w:sz="0" w:space="0" w:color="auto"/>
                <w:bottom w:val="none" w:sz="0" w:space="0" w:color="auto"/>
                <w:right w:val="none" w:sz="0" w:space="0" w:color="auto"/>
              </w:divBdr>
            </w:div>
            <w:div w:id="1826772898">
              <w:marLeft w:val="0"/>
              <w:marRight w:val="0"/>
              <w:marTop w:val="0"/>
              <w:marBottom w:val="0"/>
              <w:divBdr>
                <w:top w:val="none" w:sz="0" w:space="0" w:color="auto"/>
                <w:left w:val="none" w:sz="0" w:space="0" w:color="auto"/>
                <w:bottom w:val="none" w:sz="0" w:space="0" w:color="auto"/>
                <w:right w:val="none" w:sz="0" w:space="0" w:color="auto"/>
              </w:divBdr>
            </w:div>
            <w:div w:id="14356743">
              <w:marLeft w:val="0"/>
              <w:marRight w:val="0"/>
              <w:marTop w:val="0"/>
              <w:marBottom w:val="0"/>
              <w:divBdr>
                <w:top w:val="none" w:sz="0" w:space="0" w:color="auto"/>
                <w:left w:val="none" w:sz="0" w:space="0" w:color="auto"/>
                <w:bottom w:val="none" w:sz="0" w:space="0" w:color="auto"/>
                <w:right w:val="none" w:sz="0" w:space="0" w:color="auto"/>
              </w:divBdr>
            </w:div>
            <w:div w:id="947587571">
              <w:marLeft w:val="0"/>
              <w:marRight w:val="0"/>
              <w:marTop w:val="0"/>
              <w:marBottom w:val="0"/>
              <w:divBdr>
                <w:top w:val="none" w:sz="0" w:space="0" w:color="auto"/>
                <w:left w:val="none" w:sz="0" w:space="0" w:color="auto"/>
                <w:bottom w:val="none" w:sz="0" w:space="0" w:color="auto"/>
                <w:right w:val="none" w:sz="0" w:space="0" w:color="auto"/>
              </w:divBdr>
            </w:div>
            <w:div w:id="981079955">
              <w:marLeft w:val="0"/>
              <w:marRight w:val="0"/>
              <w:marTop w:val="0"/>
              <w:marBottom w:val="0"/>
              <w:divBdr>
                <w:top w:val="none" w:sz="0" w:space="0" w:color="auto"/>
                <w:left w:val="none" w:sz="0" w:space="0" w:color="auto"/>
                <w:bottom w:val="none" w:sz="0" w:space="0" w:color="auto"/>
                <w:right w:val="none" w:sz="0" w:space="0" w:color="auto"/>
              </w:divBdr>
            </w:div>
            <w:div w:id="1646545689">
              <w:marLeft w:val="0"/>
              <w:marRight w:val="0"/>
              <w:marTop w:val="0"/>
              <w:marBottom w:val="0"/>
              <w:divBdr>
                <w:top w:val="none" w:sz="0" w:space="0" w:color="auto"/>
                <w:left w:val="none" w:sz="0" w:space="0" w:color="auto"/>
                <w:bottom w:val="none" w:sz="0" w:space="0" w:color="auto"/>
                <w:right w:val="none" w:sz="0" w:space="0" w:color="auto"/>
              </w:divBdr>
            </w:div>
            <w:div w:id="707338103">
              <w:marLeft w:val="0"/>
              <w:marRight w:val="0"/>
              <w:marTop w:val="0"/>
              <w:marBottom w:val="0"/>
              <w:divBdr>
                <w:top w:val="none" w:sz="0" w:space="0" w:color="auto"/>
                <w:left w:val="none" w:sz="0" w:space="0" w:color="auto"/>
                <w:bottom w:val="none" w:sz="0" w:space="0" w:color="auto"/>
                <w:right w:val="none" w:sz="0" w:space="0" w:color="auto"/>
              </w:divBdr>
            </w:div>
            <w:div w:id="407456877">
              <w:marLeft w:val="0"/>
              <w:marRight w:val="0"/>
              <w:marTop w:val="0"/>
              <w:marBottom w:val="0"/>
              <w:divBdr>
                <w:top w:val="none" w:sz="0" w:space="0" w:color="auto"/>
                <w:left w:val="none" w:sz="0" w:space="0" w:color="auto"/>
                <w:bottom w:val="none" w:sz="0" w:space="0" w:color="auto"/>
                <w:right w:val="none" w:sz="0" w:space="0" w:color="auto"/>
              </w:divBdr>
            </w:div>
            <w:div w:id="175579353">
              <w:marLeft w:val="0"/>
              <w:marRight w:val="0"/>
              <w:marTop w:val="0"/>
              <w:marBottom w:val="0"/>
              <w:divBdr>
                <w:top w:val="none" w:sz="0" w:space="0" w:color="auto"/>
                <w:left w:val="none" w:sz="0" w:space="0" w:color="auto"/>
                <w:bottom w:val="none" w:sz="0" w:space="0" w:color="auto"/>
                <w:right w:val="none" w:sz="0" w:space="0" w:color="auto"/>
              </w:divBdr>
            </w:div>
            <w:div w:id="1016345227">
              <w:marLeft w:val="0"/>
              <w:marRight w:val="0"/>
              <w:marTop w:val="0"/>
              <w:marBottom w:val="0"/>
              <w:divBdr>
                <w:top w:val="none" w:sz="0" w:space="0" w:color="auto"/>
                <w:left w:val="none" w:sz="0" w:space="0" w:color="auto"/>
                <w:bottom w:val="none" w:sz="0" w:space="0" w:color="auto"/>
                <w:right w:val="none" w:sz="0" w:space="0" w:color="auto"/>
              </w:divBdr>
            </w:div>
            <w:div w:id="648948276">
              <w:marLeft w:val="0"/>
              <w:marRight w:val="0"/>
              <w:marTop w:val="0"/>
              <w:marBottom w:val="0"/>
              <w:divBdr>
                <w:top w:val="none" w:sz="0" w:space="0" w:color="auto"/>
                <w:left w:val="none" w:sz="0" w:space="0" w:color="auto"/>
                <w:bottom w:val="none" w:sz="0" w:space="0" w:color="auto"/>
                <w:right w:val="none" w:sz="0" w:space="0" w:color="auto"/>
              </w:divBdr>
            </w:div>
            <w:div w:id="267666811">
              <w:marLeft w:val="0"/>
              <w:marRight w:val="0"/>
              <w:marTop w:val="0"/>
              <w:marBottom w:val="0"/>
              <w:divBdr>
                <w:top w:val="none" w:sz="0" w:space="0" w:color="auto"/>
                <w:left w:val="none" w:sz="0" w:space="0" w:color="auto"/>
                <w:bottom w:val="none" w:sz="0" w:space="0" w:color="auto"/>
                <w:right w:val="none" w:sz="0" w:space="0" w:color="auto"/>
              </w:divBdr>
            </w:div>
            <w:div w:id="178203604">
              <w:marLeft w:val="0"/>
              <w:marRight w:val="0"/>
              <w:marTop w:val="0"/>
              <w:marBottom w:val="0"/>
              <w:divBdr>
                <w:top w:val="none" w:sz="0" w:space="0" w:color="auto"/>
                <w:left w:val="none" w:sz="0" w:space="0" w:color="auto"/>
                <w:bottom w:val="none" w:sz="0" w:space="0" w:color="auto"/>
                <w:right w:val="none" w:sz="0" w:space="0" w:color="auto"/>
              </w:divBdr>
            </w:div>
            <w:div w:id="147210229">
              <w:marLeft w:val="0"/>
              <w:marRight w:val="0"/>
              <w:marTop w:val="0"/>
              <w:marBottom w:val="0"/>
              <w:divBdr>
                <w:top w:val="none" w:sz="0" w:space="0" w:color="auto"/>
                <w:left w:val="none" w:sz="0" w:space="0" w:color="auto"/>
                <w:bottom w:val="none" w:sz="0" w:space="0" w:color="auto"/>
                <w:right w:val="none" w:sz="0" w:space="0" w:color="auto"/>
              </w:divBdr>
            </w:div>
            <w:div w:id="649215812">
              <w:marLeft w:val="0"/>
              <w:marRight w:val="0"/>
              <w:marTop w:val="0"/>
              <w:marBottom w:val="0"/>
              <w:divBdr>
                <w:top w:val="none" w:sz="0" w:space="0" w:color="auto"/>
                <w:left w:val="none" w:sz="0" w:space="0" w:color="auto"/>
                <w:bottom w:val="none" w:sz="0" w:space="0" w:color="auto"/>
                <w:right w:val="none" w:sz="0" w:space="0" w:color="auto"/>
              </w:divBdr>
            </w:div>
            <w:div w:id="866256115">
              <w:marLeft w:val="0"/>
              <w:marRight w:val="0"/>
              <w:marTop w:val="0"/>
              <w:marBottom w:val="0"/>
              <w:divBdr>
                <w:top w:val="none" w:sz="0" w:space="0" w:color="auto"/>
                <w:left w:val="none" w:sz="0" w:space="0" w:color="auto"/>
                <w:bottom w:val="none" w:sz="0" w:space="0" w:color="auto"/>
                <w:right w:val="none" w:sz="0" w:space="0" w:color="auto"/>
              </w:divBdr>
            </w:div>
            <w:div w:id="2008363226">
              <w:marLeft w:val="0"/>
              <w:marRight w:val="0"/>
              <w:marTop w:val="0"/>
              <w:marBottom w:val="0"/>
              <w:divBdr>
                <w:top w:val="none" w:sz="0" w:space="0" w:color="auto"/>
                <w:left w:val="none" w:sz="0" w:space="0" w:color="auto"/>
                <w:bottom w:val="none" w:sz="0" w:space="0" w:color="auto"/>
                <w:right w:val="none" w:sz="0" w:space="0" w:color="auto"/>
              </w:divBdr>
            </w:div>
            <w:div w:id="1147745446">
              <w:marLeft w:val="0"/>
              <w:marRight w:val="0"/>
              <w:marTop w:val="0"/>
              <w:marBottom w:val="0"/>
              <w:divBdr>
                <w:top w:val="none" w:sz="0" w:space="0" w:color="auto"/>
                <w:left w:val="none" w:sz="0" w:space="0" w:color="auto"/>
                <w:bottom w:val="none" w:sz="0" w:space="0" w:color="auto"/>
                <w:right w:val="none" w:sz="0" w:space="0" w:color="auto"/>
              </w:divBdr>
            </w:div>
            <w:div w:id="1624732360">
              <w:marLeft w:val="0"/>
              <w:marRight w:val="0"/>
              <w:marTop w:val="0"/>
              <w:marBottom w:val="0"/>
              <w:divBdr>
                <w:top w:val="none" w:sz="0" w:space="0" w:color="auto"/>
                <w:left w:val="none" w:sz="0" w:space="0" w:color="auto"/>
                <w:bottom w:val="none" w:sz="0" w:space="0" w:color="auto"/>
                <w:right w:val="none" w:sz="0" w:space="0" w:color="auto"/>
              </w:divBdr>
            </w:div>
            <w:div w:id="200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303">
      <w:bodyDiv w:val="1"/>
      <w:marLeft w:val="0"/>
      <w:marRight w:val="0"/>
      <w:marTop w:val="0"/>
      <w:marBottom w:val="0"/>
      <w:divBdr>
        <w:top w:val="none" w:sz="0" w:space="0" w:color="auto"/>
        <w:left w:val="none" w:sz="0" w:space="0" w:color="auto"/>
        <w:bottom w:val="none" w:sz="0" w:space="0" w:color="auto"/>
        <w:right w:val="none" w:sz="0" w:space="0" w:color="auto"/>
      </w:divBdr>
      <w:divsChild>
        <w:div w:id="1969971565">
          <w:marLeft w:val="0"/>
          <w:marRight w:val="0"/>
          <w:marTop w:val="0"/>
          <w:marBottom w:val="0"/>
          <w:divBdr>
            <w:top w:val="none" w:sz="0" w:space="0" w:color="auto"/>
            <w:left w:val="none" w:sz="0" w:space="0" w:color="auto"/>
            <w:bottom w:val="none" w:sz="0" w:space="0" w:color="auto"/>
            <w:right w:val="none" w:sz="0" w:space="0" w:color="auto"/>
          </w:divBdr>
          <w:divsChild>
            <w:div w:id="360130746">
              <w:marLeft w:val="0"/>
              <w:marRight w:val="0"/>
              <w:marTop w:val="0"/>
              <w:marBottom w:val="0"/>
              <w:divBdr>
                <w:top w:val="none" w:sz="0" w:space="0" w:color="auto"/>
                <w:left w:val="none" w:sz="0" w:space="0" w:color="auto"/>
                <w:bottom w:val="none" w:sz="0" w:space="0" w:color="auto"/>
                <w:right w:val="none" w:sz="0" w:space="0" w:color="auto"/>
              </w:divBdr>
            </w:div>
            <w:div w:id="36860716">
              <w:marLeft w:val="0"/>
              <w:marRight w:val="0"/>
              <w:marTop w:val="0"/>
              <w:marBottom w:val="0"/>
              <w:divBdr>
                <w:top w:val="none" w:sz="0" w:space="0" w:color="auto"/>
                <w:left w:val="none" w:sz="0" w:space="0" w:color="auto"/>
                <w:bottom w:val="none" w:sz="0" w:space="0" w:color="auto"/>
                <w:right w:val="none" w:sz="0" w:space="0" w:color="auto"/>
              </w:divBdr>
            </w:div>
            <w:div w:id="2085029151">
              <w:marLeft w:val="0"/>
              <w:marRight w:val="0"/>
              <w:marTop w:val="0"/>
              <w:marBottom w:val="0"/>
              <w:divBdr>
                <w:top w:val="none" w:sz="0" w:space="0" w:color="auto"/>
                <w:left w:val="none" w:sz="0" w:space="0" w:color="auto"/>
                <w:bottom w:val="none" w:sz="0" w:space="0" w:color="auto"/>
                <w:right w:val="none" w:sz="0" w:space="0" w:color="auto"/>
              </w:divBdr>
            </w:div>
            <w:div w:id="200018498">
              <w:marLeft w:val="0"/>
              <w:marRight w:val="0"/>
              <w:marTop w:val="0"/>
              <w:marBottom w:val="0"/>
              <w:divBdr>
                <w:top w:val="none" w:sz="0" w:space="0" w:color="auto"/>
                <w:left w:val="none" w:sz="0" w:space="0" w:color="auto"/>
                <w:bottom w:val="none" w:sz="0" w:space="0" w:color="auto"/>
                <w:right w:val="none" w:sz="0" w:space="0" w:color="auto"/>
              </w:divBdr>
            </w:div>
            <w:div w:id="493180629">
              <w:marLeft w:val="0"/>
              <w:marRight w:val="0"/>
              <w:marTop w:val="0"/>
              <w:marBottom w:val="0"/>
              <w:divBdr>
                <w:top w:val="none" w:sz="0" w:space="0" w:color="auto"/>
                <w:left w:val="none" w:sz="0" w:space="0" w:color="auto"/>
                <w:bottom w:val="none" w:sz="0" w:space="0" w:color="auto"/>
                <w:right w:val="none" w:sz="0" w:space="0" w:color="auto"/>
              </w:divBdr>
            </w:div>
            <w:div w:id="1189636650">
              <w:marLeft w:val="0"/>
              <w:marRight w:val="0"/>
              <w:marTop w:val="0"/>
              <w:marBottom w:val="0"/>
              <w:divBdr>
                <w:top w:val="none" w:sz="0" w:space="0" w:color="auto"/>
                <w:left w:val="none" w:sz="0" w:space="0" w:color="auto"/>
                <w:bottom w:val="none" w:sz="0" w:space="0" w:color="auto"/>
                <w:right w:val="none" w:sz="0" w:space="0" w:color="auto"/>
              </w:divBdr>
            </w:div>
            <w:div w:id="107503929">
              <w:marLeft w:val="0"/>
              <w:marRight w:val="0"/>
              <w:marTop w:val="0"/>
              <w:marBottom w:val="0"/>
              <w:divBdr>
                <w:top w:val="none" w:sz="0" w:space="0" w:color="auto"/>
                <w:left w:val="none" w:sz="0" w:space="0" w:color="auto"/>
                <w:bottom w:val="none" w:sz="0" w:space="0" w:color="auto"/>
                <w:right w:val="none" w:sz="0" w:space="0" w:color="auto"/>
              </w:divBdr>
            </w:div>
            <w:div w:id="1792893990">
              <w:marLeft w:val="0"/>
              <w:marRight w:val="0"/>
              <w:marTop w:val="0"/>
              <w:marBottom w:val="0"/>
              <w:divBdr>
                <w:top w:val="none" w:sz="0" w:space="0" w:color="auto"/>
                <w:left w:val="none" w:sz="0" w:space="0" w:color="auto"/>
                <w:bottom w:val="none" w:sz="0" w:space="0" w:color="auto"/>
                <w:right w:val="none" w:sz="0" w:space="0" w:color="auto"/>
              </w:divBdr>
            </w:div>
            <w:div w:id="928544512">
              <w:marLeft w:val="0"/>
              <w:marRight w:val="0"/>
              <w:marTop w:val="0"/>
              <w:marBottom w:val="0"/>
              <w:divBdr>
                <w:top w:val="none" w:sz="0" w:space="0" w:color="auto"/>
                <w:left w:val="none" w:sz="0" w:space="0" w:color="auto"/>
                <w:bottom w:val="none" w:sz="0" w:space="0" w:color="auto"/>
                <w:right w:val="none" w:sz="0" w:space="0" w:color="auto"/>
              </w:divBdr>
            </w:div>
            <w:div w:id="1993291808">
              <w:marLeft w:val="0"/>
              <w:marRight w:val="0"/>
              <w:marTop w:val="0"/>
              <w:marBottom w:val="0"/>
              <w:divBdr>
                <w:top w:val="none" w:sz="0" w:space="0" w:color="auto"/>
                <w:left w:val="none" w:sz="0" w:space="0" w:color="auto"/>
                <w:bottom w:val="none" w:sz="0" w:space="0" w:color="auto"/>
                <w:right w:val="none" w:sz="0" w:space="0" w:color="auto"/>
              </w:divBdr>
            </w:div>
            <w:div w:id="770012676">
              <w:marLeft w:val="0"/>
              <w:marRight w:val="0"/>
              <w:marTop w:val="0"/>
              <w:marBottom w:val="0"/>
              <w:divBdr>
                <w:top w:val="none" w:sz="0" w:space="0" w:color="auto"/>
                <w:left w:val="none" w:sz="0" w:space="0" w:color="auto"/>
                <w:bottom w:val="none" w:sz="0" w:space="0" w:color="auto"/>
                <w:right w:val="none" w:sz="0" w:space="0" w:color="auto"/>
              </w:divBdr>
            </w:div>
            <w:div w:id="338974063">
              <w:marLeft w:val="0"/>
              <w:marRight w:val="0"/>
              <w:marTop w:val="0"/>
              <w:marBottom w:val="0"/>
              <w:divBdr>
                <w:top w:val="none" w:sz="0" w:space="0" w:color="auto"/>
                <w:left w:val="none" w:sz="0" w:space="0" w:color="auto"/>
                <w:bottom w:val="none" w:sz="0" w:space="0" w:color="auto"/>
                <w:right w:val="none" w:sz="0" w:space="0" w:color="auto"/>
              </w:divBdr>
            </w:div>
            <w:div w:id="733817503">
              <w:marLeft w:val="0"/>
              <w:marRight w:val="0"/>
              <w:marTop w:val="0"/>
              <w:marBottom w:val="0"/>
              <w:divBdr>
                <w:top w:val="none" w:sz="0" w:space="0" w:color="auto"/>
                <w:left w:val="none" w:sz="0" w:space="0" w:color="auto"/>
                <w:bottom w:val="none" w:sz="0" w:space="0" w:color="auto"/>
                <w:right w:val="none" w:sz="0" w:space="0" w:color="auto"/>
              </w:divBdr>
            </w:div>
            <w:div w:id="987633329">
              <w:marLeft w:val="0"/>
              <w:marRight w:val="0"/>
              <w:marTop w:val="0"/>
              <w:marBottom w:val="0"/>
              <w:divBdr>
                <w:top w:val="none" w:sz="0" w:space="0" w:color="auto"/>
                <w:left w:val="none" w:sz="0" w:space="0" w:color="auto"/>
                <w:bottom w:val="none" w:sz="0" w:space="0" w:color="auto"/>
                <w:right w:val="none" w:sz="0" w:space="0" w:color="auto"/>
              </w:divBdr>
            </w:div>
            <w:div w:id="276063358">
              <w:marLeft w:val="0"/>
              <w:marRight w:val="0"/>
              <w:marTop w:val="0"/>
              <w:marBottom w:val="0"/>
              <w:divBdr>
                <w:top w:val="none" w:sz="0" w:space="0" w:color="auto"/>
                <w:left w:val="none" w:sz="0" w:space="0" w:color="auto"/>
                <w:bottom w:val="none" w:sz="0" w:space="0" w:color="auto"/>
                <w:right w:val="none" w:sz="0" w:space="0" w:color="auto"/>
              </w:divBdr>
            </w:div>
            <w:div w:id="1765030176">
              <w:marLeft w:val="0"/>
              <w:marRight w:val="0"/>
              <w:marTop w:val="0"/>
              <w:marBottom w:val="0"/>
              <w:divBdr>
                <w:top w:val="none" w:sz="0" w:space="0" w:color="auto"/>
                <w:left w:val="none" w:sz="0" w:space="0" w:color="auto"/>
                <w:bottom w:val="none" w:sz="0" w:space="0" w:color="auto"/>
                <w:right w:val="none" w:sz="0" w:space="0" w:color="auto"/>
              </w:divBdr>
            </w:div>
            <w:div w:id="125389580">
              <w:marLeft w:val="0"/>
              <w:marRight w:val="0"/>
              <w:marTop w:val="0"/>
              <w:marBottom w:val="0"/>
              <w:divBdr>
                <w:top w:val="none" w:sz="0" w:space="0" w:color="auto"/>
                <w:left w:val="none" w:sz="0" w:space="0" w:color="auto"/>
                <w:bottom w:val="none" w:sz="0" w:space="0" w:color="auto"/>
                <w:right w:val="none" w:sz="0" w:space="0" w:color="auto"/>
              </w:divBdr>
            </w:div>
            <w:div w:id="611517151">
              <w:marLeft w:val="0"/>
              <w:marRight w:val="0"/>
              <w:marTop w:val="0"/>
              <w:marBottom w:val="0"/>
              <w:divBdr>
                <w:top w:val="none" w:sz="0" w:space="0" w:color="auto"/>
                <w:left w:val="none" w:sz="0" w:space="0" w:color="auto"/>
                <w:bottom w:val="none" w:sz="0" w:space="0" w:color="auto"/>
                <w:right w:val="none" w:sz="0" w:space="0" w:color="auto"/>
              </w:divBdr>
            </w:div>
            <w:div w:id="660233855">
              <w:marLeft w:val="0"/>
              <w:marRight w:val="0"/>
              <w:marTop w:val="0"/>
              <w:marBottom w:val="0"/>
              <w:divBdr>
                <w:top w:val="none" w:sz="0" w:space="0" w:color="auto"/>
                <w:left w:val="none" w:sz="0" w:space="0" w:color="auto"/>
                <w:bottom w:val="none" w:sz="0" w:space="0" w:color="auto"/>
                <w:right w:val="none" w:sz="0" w:space="0" w:color="auto"/>
              </w:divBdr>
            </w:div>
            <w:div w:id="1315183935">
              <w:marLeft w:val="0"/>
              <w:marRight w:val="0"/>
              <w:marTop w:val="0"/>
              <w:marBottom w:val="0"/>
              <w:divBdr>
                <w:top w:val="none" w:sz="0" w:space="0" w:color="auto"/>
                <w:left w:val="none" w:sz="0" w:space="0" w:color="auto"/>
                <w:bottom w:val="none" w:sz="0" w:space="0" w:color="auto"/>
                <w:right w:val="none" w:sz="0" w:space="0" w:color="auto"/>
              </w:divBdr>
            </w:div>
            <w:div w:id="308481645">
              <w:marLeft w:val="0"/>
              <w:marRight w:val="0"/>
              <w:marTop w:val="0"/>
              <w:marBottom w:val="0"/>
              <w:divBdr>
                <w:top w:val="none" w:sz="0" w:space="0" w:color="auto"/>
                <w:left w:val="none" w:sz="0" w:space="0" w:color="auto"/>
                <w:bottom w:val="none" w:sz="0" w:space="0" w:color="auto"/>
                <w:right w:val="none" w:sz="0" w:space="0" w:color="auto"/>
              </w:divBdr>
            </w:div>
            <w:div w:id="153036816">
              <w:marLeft w:val="0"/>
              <w:marRight w:val="0"/>
              <w:marTop w:val="0"/>
              <w:marBottom w:val="0"/>
              <w:divBdr>
                <w:top w:val="none" w:sz="0" w:space="0" w:color="auto"/>
                <w:left w:val="none" w:sz="0" w:space="0" w:color="auto"/>
                <w:bottom w:val="none" w:sz="0" w:space="0" w:color="auto"/>
                <w:right w:val="none" w:sz="0" w:space="0" w:color="auto"/>
              </w:divBdr>
            </w:div>
            <w:div w:id="1970745552">
              <w:marLeft w:val="0"/>
              <w:marRight w:val="0"/>
              <w:marTop w:val="0"/>
              <w:marBottom w:val="0"/>
              <w:divBdr>
                <w:top w:val="none" w:sz="0" w:space="0" w:color="auto"/>
                <w:left w:val="none" w:sz="0" w:space="0" w:color="auto"/>
                <w:bottom w:val="none" w:sz="0" w:space="0" w:color="auto"/>
                <w:right w:val="none" w:sz="0" w:space="0" w:color="auto"/>
              </w:divBdr>
            </w:div>
            <w:div w:id="785809295">
              <w:marLeft w:val="0"/>
              <w:marRight w:val="0"/>
              <w:marTop w:val="0"/>
              <w:marBottom w:val="0"/>
              <w:divBdr>
                <w:top w:val="none" w:sz="0" w:space="0" w:color="auto"/>
                <w:left w:val="none" w:sz="0" w:space="0" w:color="auto"/>
                <w:bottom w:val="none" w:sz="0" w:space="0" w:color="auto"/>
                <w:right w:val="none" w:sz="0" w:space="0" w:color="auto"/>
              </w:divBdr>
            </w:div>
            <w:div w:id="915361443">
              <w:marLeft w:val="0"/>
              <w:marRight w:val="0"/>
              <w:marTop w:val="0"/>
              <w:marBottom w:val="0"/>
              <w:divBdr>
                <w:top w:val="none" w:sz="0" w:space="0" w:color="auto"/>
                <w:left w:val="none" w:sz="0" w:space="0" w:color="auto"/>
                <w:bottom w:val="none" w:sz="0" w:space="0" w:color="auto"/>
                <w:right w:val="none" w:sz="0" w:space="0" w:color="auto"/>
              </w:divBdr>
            </w:div>
            <w:div w:id="1397779563">
              <w:marLeft w:val="0"/>
              <w:marRight w:val="0"/>
              <w:marTop w:val="0"/>
              <w:marBottom w:val="0"/>
              <w:divBdr>
                <w:top w:val="none" w:sz="0" w:space="0" w:color="auto"/>
                <w:left w:val="none" w:sz="0" w:space="0" w:color="auto"/>
                <w:bottom w:val="none" w:sz="0" w:space="0" w:color="auto"/>
                <w:right w:val="none" w:sz="0" w:space="0" w:color="auto"/>
              </w:divBdr>
            </w:div>
            <w:div w:id="2021354281">
              <w:marLeft w:val="0"/>
              <w:marRight w:val="0"/>
              <w:marTop w:val="0"/>
              <w:marBottom w:val="0"/>
              <w:divBdr>
                <w:top w:val="none" w:sz="0" w:space="0" w:color="auto"/>
                <w:left w:val="none" w:sz="0" w:space="0" w:color="auto"/>
                <w:bottom w:val="none" w:sz="0" w:space="0" w:color="auto"/>
                <w:right w:val="none" w:sz="0" w:space="0" w:color="auto"/>
              </w:divBdr>
            </w:div>
            <w:div w:id="585040559">
              <w:marLeft w:val="0"/>
              <w:marRight w:val="0"/>
              <w:marTop w:val="0"/>
              <w:marBottom w:val="0"/>
              <w:divBdr>
                <w:top w:val="none" w:sz="0" w:space="0" w:color="auto"/>
                <w:left w:val="none" w:sz="0" w:space="0" w:color="auto"/>
                <w:bottom w:val="none" w:sz="0" w:space="0" w:color="auto"/>
                <w:right w:val="none" w:sz="0" w:space="0" w:color="auto"/>
              </w:divBdr>
            </w:div>
            <w:div w:id="200478058">
              <w:marLeft w:val="0"/>
              <w:marRight w:val="0"/>
              <w:marTop w:val="0"/>
              <w:marBottom w:val="0"/>
              <w:divBdr>
                <w:top w:val="none" w:sz="0" w:space="0" w:color="auto"/>
                <w:left w:val="none" w:sz="0" w:space="0" w:color="auto"/>
                <w:bottom w:val="none" w:sz="0" w:space="0" w:color="auto"/>
                <w:right w:val="none" w:sz="0" w:space="0" w:color="auto"/>
              </w:divBdr>
            </w:div>
            <w:div w:id="359278913">
              <w:marLeft w:val="0"/>
              <w:marRight w:val="0"/>
              <w:marTop w:val="0"/>
              <w:marBottom w:val="0"/>
              <w:divBdr>
                <w:top w:val="none" w:sz="0" w:space="0" w:color="auto"/>
                <w:left w:val="none" w:sz="0" w:space="0" w:color="auto"/>
                <w:bottom w:val="none" w:sz="0" w:space="0" w:color="auto"/>
                <w:right w:val="none" w:sz="0" w:space="0" w:color="auto"/>
              </w:divBdr>
            </w:div>
            <w:div w:id="933243379">
              <w:marLeft w:val="0"/>
              <w:marRight w:val="0"/>
              <w:marTop w:val="0"/>
              <w:marBottom w:val="0"/>
              <w:divBdr>
                <w:top w:val="none" w:sz="0" w:space="0" w:color="auto"/>
                <w:left w:val="none" w:sz="0" w:space="0" w:color="auto"/>
                <w:bottom w:val="none" w:sz="0" w:space="0" w:color="auto"/>
                <w:right w:val="none" w:sz="0" w:space="0" w:color="auto"/>
              </w:divBdr>
            </w:div>
            <w:div w:id="1641962877">
              <w:marLeft w:val="0"/>
              <w:marRight w:val="0"/>
              <w:marTop w:val="0"/>
              <w:marBottom w:val="0"/>
              <w:divBdr>
                <w:top w:val="none" w:sz="0" w:space="0" w:color="auto"/>
                <w:left w:val="none" w:sz="0" w:space="0" w:color="auto"/>
                <w:bottom w:val="none" w:sz="0" w:space="0" w:color="auto"/>
                <w:right w:val="none" w:sz="0" w:space="0" w:color="auto"/>
              </w:divBdr>
            </w:div>
            <w:div w:id="417673152">
              <w:marLeft w:val="0"/>
              <w:marRight w:val="0"/>
              <w:marTop w:val="0"/>
              <w:marBottom w:val="0"/>
              <w:divBdr>
                <w:top w:val="none" w:sz="0" w:space="0" w:color="auto"/>
                <w:left w:val="none" w:sz="0" w:space="0" w:color="auto"/>
                <w:bottom w:val="none" w:sz="0" w:space="0" w:color="auto"/>
                <w:right w:val="none" w:sz="0" w:space="0" w:color="auto"/>
              </w:divBdr>
            </w:div>
            <w:div w:id="1857963480">
              <w:marLeft w:val="0"/>
              <w:marRight w:val="0"/>
              <w:marTop w:val="0"/>
              <w:marBottom w:val="0"/>
              <w:divBdr>
                <w:top w:val="none" w:sz="0" w:space="0" w:color="auto"/>
                <w:left w:val="none" w:sz="0" w:space="0" w:color="auto"/>
                <w:bottom w:val="none" w:sz="0" w:space="0" w:color="auto"/>
                <w:right w:val="none" w:sz="0" w:space="0" w:color="auto"/>
              </w:divBdr>
            </w:div>
            <w:div w:id="313342429">
              <w:marLeft w:val="0"/>
              <w:marRight w:val="0"/>
              <w:marTop w:val="0"/>
              <w:marBottom w:val="0"/>
              <w:divBdr>
                <w:top w:val="none" w:sz="0" w:space="0" w:color="auto"/>
                <w:left w:val="none" w:sz="0" w:space="0" w:color="auto"/>
                <w:bottom w:val="none" w:sz="0" w:space="0" w:color="auto"/>
                <w:right w:val="none" w:sz="0" w:space="0" w:color="auto"/>
              </w:divBdr>
            </w:div>
            <w:div w:id="1649431427">
              <w:marLeft w:val="0"/>
              <w:marRight w:val="0"/>
              <w:marTop w:val="0"/>
              <w:marBottom w:val="0"/>
              <w:divBdr>
                <w:top w:val="none" w:sz="0" w:space="0" w:color="auto"/>
                <w:left w:val="none" w:sz="0" w:space="0" w:color="auto"/>
                <w:bottom w:val="none" w:sz="0" w:space="0" w:color="auto"/>
                <w:right w:val="none" w:sz="0" w:space="0" w:color="auto"/>
              </w:divBdr>
            </w:div>
            <w:div w:id="1815677859">
              <w:marLeft w:val="0"/>
              <w:marRight w:val="0"/>
              <w:marTop w:val="0"/>
              <w:marBottom w:val="0"/>
              <w:divBdr>
                <w:top w:val="none" w:sz="0" w:space="0" w:color="auto"/>
                <w:left w:val="none" w:sz="0" w:space="0" w:color="auto"/>
                <w:bottom w:val="none" w:sz="0" w:space="0" w:color="auto"/>
                <w:right w:val="none" w:sz="0" w:space="0" w:color="auto"/>
              </w:divBdr>
            </w:div>
            <w:div w:id="100683460">
              <w:marLeft w:val="0"/>
              <w:marRight w:val="0"/>
              <w:marTop w:val="0"/>
              <w:marBottom w:val="0"/>
              <w:divBdr>
                <w:top w:val="none" w:sz="0" w:space="0" w:color="auto"/>
                <w:left w:val="none" w:sz="0" w:space="0" w:color="auto"/>
                <w:bottom w:val="none" w:sz="0" w:space="0" w:color="auto"/>
                <w:right w:val="none" w:sz="0" w:space="0" w:color="auto"/>
              </w:divBdr>
            </w:div>
            <w:div w:id="1718505357">
              <w:marLeft w:val="0"/>
              <w:marRight w:val="0"/>
              <w:marTop w:val="0"/>
              <w:marBottom w:val="0"/>
              <w:divBdr>
                <w:top w:val="none" w:sz="0" w:space="0" w:color="auto"/>
                <w:left w:val="none" w:sz="0" w:space="0" w:color="auto"/>
                <w:bottom w:val="none" w:sz="0" w:space="0" w:color="auto"/>
                <w:right w:val="none" w:sz="0" w:space="0" w:color="auto"/>
              </w:divBdr>
            </w:div>
            <w:div w:id="1849825603">
              <w:marLeft w:val="0"/>
              <w:marRight w:val="0"/>
              <w:marTop w:val="0"/>
              <w:marBottom w:val="0"/>
              <w:divBdr>
                <w:top w:val="none" w:sz="0" w:space="0" w:color="auto"/>
                <w:left w:val="none" w:sz="0" w:space="0" w:color="auto"/>
                <w:bottom w:val="none" w:sz="0" w:space="0" w:color="auto"/>
                <w:right w:val="none" w:sz="0" w:space="0" w:color="auto"/>
              </w:divBdr>
            </w:div>
            <w:div w:id="491486393">
              <w:marLeft w:val="0"/>
              <w:marRight w:val="0"/>
              <w:marTop w:val="0"/>
              <w:marBottom w:val="0"/>
              <w:divBdr>
                <w:top w:val="none" w:sz="0" w:space="0" w:color="auto"/>
                <w:left w:val="none" w:sz="0" w:space="0" w:color="auto"/>
                <w:bottom w:val="none" w:sz="0" w:space="0" w:color="auto"/>
                <w:right w:val="none" w:sz="0" w:space="0" w:color="auto"/>
              </w:divBdr>
            </w:div>
            <w:div w:id="1819570639">
              <w:marLeft w:val="0"/>
              <w:marRight w:val="0"/>
              <w:marTop w:val="0"/>
              <w:marBottom w:val="0"/>
              <w:divBdr>
                <w:top w:val="none" w:sz="0" w:space="0" w:color="auto"/>
                <w:left w:val="none" w:sz="0" w:space="0" w:color="auto"/>
                <w:bottom w:val="none" w:sz="0" w:space="0" w:color="auto"/>
                <w:right w:val="none" w:sz="0" w:space="0" w:color="auto"/>
              </w:divBdr>
            </w:div>
            <w:div w:id="925499794">
              <w:marLeft w:val="0"/>
              <w:marRight w:val="0"/>
              <w:marTop w:val="0"/>
              <w:marBottom w:val="0"/>
              <w:divBdr>
                <w:top w:val="none" w:sz="0" w:space="0" w:color="auto"/>
                <w:left w:val="none" w:sz="0" w:space="0" w:color="auto"/>
                <w:bottom w:val="none" w:sz="0" w:space="0" w:color="auto"/>
                <w:right w:val="none" w:sz="0" w:space="0" w:color="auto"/>
              </w:divBdr>
            </w:div>
            <w:div w:id="1067071719">
              <w:marLeft w:val="0"/>
              <w:marRight w:val="0"/>
              <w:marTop w:val="0"/>
              <w:marBottom w:val="0"/>
              <w:divBdr>
                <w:top w:val="none" w:sz="0" w:space="0" w:color="auto"/>
                <w:left w:val="none" w:sz="0" w:space="0" w:color="auto"/>
                <w:bottom w:val="none" w:sz="0" w:space="0" w:color="auto"/>
                <w:right w:val="none" w:sz="0" w:space="0" w:color="auto"/>
              </w:divBdr>
            </w:div>
            <w:div w:id="192546919">
              <w:marLeft w:val="0"/>
              <w:marRight w:val="0"/>
              <w:marTop w:val="0"/>
              <w:marBottom w:val="0"/>
              <w:divBdr>
                <w:top w:val="none" w:sz="0" w:space="0" w:color="auto"/>
                <w:left w:val="none" w:sz="0" w:space="0" w:color="auto"/>
                <w:bottom w:val="none" w:sz="0" w:space="0" w:color="auto"/>
                <w:right w:val="none" w:sz="0" w:space="0" w:color="auto"/>
              </w:divBdr>
            </w:div>
            <w:div w:id="1374229937">
              <w:marLeft w:val="0"/>
              <w:marRight w:val="0"/>
              <w:marTop w:val="0"/>
              <w:marBottom w:val="0"/>
              <w:divBdr>
                <w:top w:val="none" w:sz="0" w:space="0" w:color="auto"/>
                <w:left w:val="none" w:sz="0" w:space="0" w:color="auto"/>
                <w:bottom w:val="none" w:sz="0" w:space="0" w:color="auto"/>
                <w:right w:val="none" w:sz="0" w:space="0" w:color="auto"/>
              </w:divBdr>
            </w:div>
            <w:div w:id="765199326">
              <w:marLeft w:val="0"/>
              <w:marRight w:val="0"/>
              <w:marTop w:val="0"/>
              <w:marBottom w:val="0"/>
              <w:divBdr>
                <w:top w:val="none" w:sz="0" w:space="0" w:color="auto"/>
                <w:left w:val="none" w:sz="0" w:space="0" w:color="auto"/>
                <w:bottom w:val="none" w:sz="0" w:space="0" w:color="auto"/>
                <w:right w:val="none" w:sz="0" w:space="0" w:color="auto"/>
              </w:divBdr>
            </w:div>
            <w:div w:id="1686976328">
              <w:marLeft w:val="0"/>
              <w:marRight w:val="0"/>
              <w:marTop w:val="0"/>
              <w:marBottom w:val="0"/>
              <w:divBdr>
                <w:top w:val="none" w:sz="0" w:space="0" w:color="auto"/>
                <w:left w:val="none" w:sz="0" w:space="0" w:color="auto"/>
                <w:bottom w:val="none" w:sz="0" w:space="0" w:color="auto"/>
                <w:right w:val="none" w:sz="0" w:space="0" w:color="auto"/>
              </w:divBdr>
            </w:div>
            <w:div w:id="1345129647">
              <w:marLeft w:val="0"/>
              <w:marRight w:val="0"/>
              <w:marTop w:val="0"/>
              <w:marBottom w:val="0"/>
              <w:divBdr>
                <w:top w:val="none" w:sz="0" w:space="0" w:color="auto"/>
                <w:left w:val="none" w:sz="0" w:space="0" w:color="auto"/>
                <w:bottom w:val="none" w:sz="0" w:space="0" w:color="auto"/>
                <w:right w:val="none" w:sz="0" w:space="0" w:color="auto"/>
              </w:divBdr>
            </w:div>
            <w:div w:id="822311426">
              <w:marLeft w:val="0"/>
              <w:marRight w:val="0"/>
              <w:marTop w:val="0"/>
              <w:marBottom w:val="0"/>
              <w:divBdr>
                <w:top w:val="none" w:sz="0" w:space="0" w:color="auto"/>
                <w:left w:val="none" w:sz="0" w:space="0" w:color="auto"/>
                <w:bottom w:val="none" w:sz="0" w:space="0" w:color="auto"/>
                <w:right w:val="none" w:sz="0" w:space="0" w:color="auto"/>
              </w:divBdr>
            </w:div>
            <w:div w:id="1355837191">
              <w:marLeft w:val="0"/>
              <w:marRight w:val="0"/>
              <w:marTop w:val="0"/>
              <w:marBottom w:val="0"/>
              <w:divBdr>
                <w:top w:val="none" w:sz="0" w:space="0" w:color="auto"/>
                <w:left w:val="none" w:sz="0" w:space="0" w:color="auto"/>
                <w:bottom w:val="none" w:sz="0" w:space="0" w:color="auto"/>
                <w:right w:val="none" w:sz="0" w:space="0" w:color="auto"/>
              </w:divBdr>
            </w:div>
            <w:div w:id="115485332">
              <w:marLeft w:val="0"/>
              <w:marRight w:val="0"/>
              <w:marTop w:val="0"/>
              <w:marBottom w:val="0"/>
              <w:divBdr>
                <w:top w:val="none" w:sz="0" w:space="0" w:color="auto"/>
                <w:left w:val="none" w:sz="0" w:space="0" w:color="auto"/>
                <w:bottom w:val="none" w:sz="0" w:space="0" w:color="auto"/>
                <w:right w:val="none" w:sz="0" w:space="0" w:color="auto"/>
              </w:divBdr>
            </w:div>
            <w:div w:id="2073428461">
              <w:marLeft w:val="0"/>
              <w:marRight w:val="0"/>
              <w:marTop w:val="0"/>
              <w:marBottom w:val="0"/>
              <w:divBdr>
                <w:top w:val="none" w:sz="0" w:space="0" w:color="auto"/>
                <w:left w:val="none" w:sz="0" w:space="0" w:color="auto"/>
                <w:bottom w:val="none" w:sz="0" w:space="0" w:color="auto"/>
                <w:right w:val="none" w:sz="0" w:space="0" w:color="auto"/>
              </w:divBdr>
            </w:div>
            <w:div w:id="1524174373">
              <w:marLeft w:val="0"/>
              <w:marRight w:val="0"/>
              <w:marTop w:val="0"/>
              <w:marBottom w:val="0"/>
              <w:divBdr>
                <w:top w:val="none" w:sz="0" w:space="0" w:color="auto"/>
                <w:left w:val="none" w:sz="0" w:space="0" w:color="auto"/>
                <w:bottom w:val="none" w:sz="0" w:space="0" w:color="auto"/>
                <w:right w:val="none" w:sz="0" w:space="0" w:color="auto"/>
              </w:divBdr>
            </w:div>
            <w:div w:id="539784808">
              <w:marLeft w:val="0"/>
              <w:marRight w:val="0"/>
              <w:marTop w:val="0"/>
              <w:marBottom w:val="0"/>
              <w:divBdr>
                <w:top w:val="none" w:sz="0" w:space="0" w:color="auto"/>
                <w:left w:val="none" w:sz="0" w:space="0" w:color="auto"/>
                <w:bottom w:val="none" w:sz="0" w:space="0" w:color="auto"/>
                <w:right w:val="none" w:sz="0" w:space="0" w:color="auto"/>
              </w:divBdr>
            </w:div>
            <w:div w:id="321273507">
              <w:marLeft w:val="0"/>
              <w:marRight w:val="0"/>
              <w:marTop w:val="0"/>
              <w:marBottom w:val="0"/>
              <w:divBdr>
                <w:top w:val="none" w:sz="0" w:space="0" w:color="auto"/>
                <w:left w:val="none" w:sz="0" w:space="0" w:color="auto"/>
                <w:bottom w:val="none" w:sz="0" w:space="0" w:color="auto"/>
                <w:right w:val="none" w:sz="0" w:space="0" w:color="auto"/>
              </w:divBdr>
            </w:div>
            <w:div w:id="418216228">
              <w:marLeft w:val="0"/>
              <w:marRight w:val="0"/>
              <w:marTop w:val="0"/>
              <w:marBottom w:val="0"/>
              <w:divBdr>
                <w:top w:val="none" w:sz="0" w:space="0" w:color="auto"/>
                <w:left w:val="none" w:sz="0" w:space="0" w:color="auto"/>
                <w:bottom w:val="none" w:sz="0" w:space="0" w:color="auto"/>
                <w:right w:val="none" w:sz="0" w:space="0" w:color="auto"/>
              </w:divBdr>
            </w:div>
            <w:div w:id="1944026942">
              <w:marLeft w:val="0"/>
              <w:marRight w:val="0"/>
              <w:marTop w:val="0"/>
              <w:marBottom w:val="0"/>
              <w:divBdr>
                <w:top w:val="none" w:sz="0" w:space="0" w:color="auto"/>
                <w:left w:val="none" w:sz="0" w:space="0" w:color="auto"/>
                <w:bottom w:val="none" w:sz="0" w:space="0" w:color="auto"/>
                <w:right w:val="none" w:sz="0" w:space="0" w:color="auto"/>
              </w:divBdr>
            </w:div>
            <w:div w:id="144320834">
              <w:marLeft w:val="0"/>
              <w:marRight w:val="0"/>
              <w:marTop w:val="0"/>
              <w:marBottom w:val="0"/>
              <w:divBdr>
                <w:top w:val="none" w:sz="0" w:space="0" w:color="auto"/>
                <w:left w:val="none" w:sz="0" w:space="0" w:color="auto"/>
                <w:bottom w:val="none" w:sz="0" w:space="0" w:color="auto"/>
                <w:right w:val="none" w:sz="0" w:space="0" w:color="auto"/>
              </w:divBdr>
            </w:div>
            <w:div w:id="1813015496">
              <w:marLeft w:val="0"/>
              <w:marRight w:val="0"/>
              <w:marTop w:val="0"/>
              <w:marBottom w:val="0"/>
              <w:divBdr>
                <w:top w:val="none" w:sz="0" w:space="0" w:color="auto"/>
                <w:left w:val="none" w:sz="0" w:space="0" w:color="auto"/>
                <w:bottom w:val="none" w:sz="0" w:space="0" w:color="auto"/>
                <w:right w:val="none" w:sz="0" w:space="0" w:color="auto"/>
              </w:divBdr>
            </w:div>
            <w:div w:id="262609344">
              <w:marLeft w:val="0"/>
              <w:marRight w:val="0"/>
              <w:marTop w:val="0"/>
              <w:marBottom w:val="0"/>
              <w:divBdr>
                <w:top w:val="none" w:sz="0" w:space="0" w:color="auto"/>
                <w:left w:val="none" w:sz="0" w:space="0" w:color="auto"/>
                <w:bottom w:val="none" w:sz="0" w:space="0" w:color="auto"/>
                <w:right w:val="none" w:sz="0" w:space="0" w:color="auto"/>
              </w:divBdr>
            </w:div>
            <w:div w:id="1983729046">
              <w:marLeft w:val="0"/>
              <w:marRight w:val="0"/>
              <w:marTop w:val="0"/>
              <w:marBottom w:val="0"/>
              <w:divBdr>
                <w:top w:val="none" w:sz="0" w:space="0" w:color="auto"/>
                <w:left w:val="none" w:sz="0" w:space="0" w:color="auto"/>
                <w:bottom w:val="none" w:sz="0" w:space="0" w:color="auto"/>
                <w:right w:val="none" w:sz="0" w:space="0" w:color="auto"/>
              </w:divBdr>
            </w:div>
            <w:div w:id="565722883">
              <w:marLeft w:val="0"/>
              <w:marRight w:val="0"/>
              <w:marTop w:val="0"/>
              <w:marBottom w:val="0"/>
              <w:divBdr>
                <w:top w:val="none" w:sz="0" w:space="0" w:color="auto"/>
                <w:left w:val="none" w:sz="0" w:space="0" w:color="auto"/>
                <w:bottom w:val="none" w:sz="0" w:space="0" w:color="auto"/>
                <w:right w:val="none" w:sz="0" w:space="0" w:color="auto"/>
              </w:divBdr>
            </w:div>
            <w:div w:id="1767312221">
              <w:marLeft w:val="0"/>
              <w:marRight w:val="0"/>
              <w:marTop w:val="0"/>
              <w:marBottom w:val="0"/>
              <w:divBdr>
                <w:top w:val="none" w:sz="0" w:space="0" w:color="auto"/>
                <w:left w:val="none" w:sz="0" w:space="0" w:color="auto"/>
                <w:bottom w:val="none" w:sz="0" w:space="0" w:color="auto"/>
                <w:right w:val="none" w:sz="0" w:space="0" w:color="auto"/>
              </w:divBdr>
            </w:div>
            <w:div w:id="1810051838">
              <w:marLeft w:val="0"/>
              <w:marRight w:val="0"/>
              <w:marTop w:val="0"/>
              <w:marBottom w:val="0"/>
              <w:divBdr>
                <w:top w:val="none" w:sz="0" w:space="0" w:color="auto"/>
                <w:left w:val="none" w:sz="0" w:space="0" w:color="auto"/>
                <w:bottom w:val="none" w:sz="0" w:space="0" w:color="auto"/>
                <w:right w:val="none" w:sz="0" w:space="0" w:color="auto"/>
              </w:divBdr>
            </w:div>
            <w:div w:id="1404446328">
              <w:marLeft w:val="0"/>
              <w:marRight w:val="0"/>
              <w:marTop w:val="0"/>
              <w:marBottom w:val="0"/>
              <w:divBdr>
                <w:top w:val="none" w:sz="0" w:space="0" w:color="auto"/>
                <w:left w:val="none" w:sz="0" w:space="0" w:color="auto"/>
                <w:bottom w:val="none" w:sz="0" w:space="0" w:color="auto"/>
                <w:right w:val="none" w:sz="0" w:space="0" w:color="auto"/>
              </w:divBdr>
            </w:div>
            <w:div w:id="1743603045">
              <w:marLeft w:val="0"/>
              <w:marRight w:val="0"/>
              <w:marTop w:val="0"/>
              <w:marBottom w:val="0"/>
              <w:divBdr>
                <w:top w:val="none" w:sz="0" w:space="0" w:color="auto"/>
                <w:left w:val="none" w:sz="0" w:space="0" w:color="auto"/>
                <w:bottom w:val="none" w:sz="0" w:space="0" w:color="auto"/>
                <w:right w:val="none" w:sz="0" w:space="0" w:color="auto"/>
              </w:divBdr>
            </w:div>
            <w:div w:id="1231769970">
              <w:marLeft w:val="0"/>
              <w:marRight w:val="0"/>
              <w:marTop w:val="0"/>
              <w:marBottom w:val="0"/>
              <w:divBdr>
                <w:top w:val="none" w:sz="0" w:space="0" w:color="auto"/>
                <w:left w:val="none" w:sz="0" w:space="0" w:color="auto"/>
                <w:bottom w:val="none" w:sz="0" w:space="0" w:color="auto"/>
                <w:right w:val="none" w:sz="0" w:space="0" w:color="auto"/>
              </w:divBdr>
            </w:div>
            <w:div w:id="379326367">
              <w:marLeft w:val="0"/>
              <w:marRight w:val="0"/>
              <w:marTop w:val="0"/>
              <w:marBottom w:val="0"/>
              <w:divBdr>
                <w:top w:val="none" w:sz="0" w:space="0" w:color="auto"/>
                <w:left w:val="none" w:sz="0" w:space="0" w:color="auto"/>
                <w:bottom w:val="none" w:sz="0" w:space="0" w:color="auto"/>
                <w:right w:val="none" w:sz="0" w:space="0" w:color="auto"/>
              </w:divBdr>
            </w:div>
            <w:div w:id="1640575714">
              <w:marLeft w:val="0"/>
              <w:marRight w:val="0"/>
              <w:marTop w:val="0"/>
              <w:marBottom w:val="0"/>
              <w:divBdr>
                <w:top w:val="none" w:sz="0" w:space="0" w:color="auto"/>
                <w:left w:val="none" w:sz="0" w:space="0" w:color="auto"/>
                <w:bottom w:val="none" w:sz="0" w:space="0" w:color="auto"/>
                <w:right w:val="none" w:sz="0" w:space="0" w:color="auto"/>
              </w:divBdr>
            </w:div>
            <w:div w:id="592204801">
              <w:marLeft w:val="0"/>
              <w:marRight w:val="0"/>
              <w:marTop w:val="0"/>
              <w:marBottom w:val="0"/>
              <w:divBdr>
                <w:top w:val="none" w:sz="0" w:space="0" w:color="auto"/>
                <w:left w:val="none" w:sz="0" w:space="0" w:color="auto"/>
                <w:bottom w:val="none" w:sz="0" w:space="0" w:color="auto"/>
                <w:right w:val="none" w:sz="0" w:space="0" w:color="auto"/>
              </w:divBdr>
            </w:div>
            <w:div w:id="1251966895">
              <w:marLeft w:val="0"/>
              <w:marRight w:val="0"/>
              <w:marTop w:val="0"/>
              <w:marBottom w:val="0"/>
              <w:divBdr>
                <w:top w:val="none" w:sz="0" w:space="0" w:color="auto"/>
                <w:left w:val="none" w:sz="0" w:space="0" w:color="auto"/>
                <w:bottom w:val="none" w:sz="0" w:space="0" w:color="auto"/>
                <w:right w:val="none" w:sz="0" w:space="0" w:color="auto"/>
              </w:divBdr>
            </w:div>
            <w:div w:id="219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8722">
      <w:bodyDiv w:val="1"/>
      <w:marLeft w:val="0"/>
      <w:marRight w:val="0"/>
      <w:marTop w:val="0"/>
      <w:marBottom w:val="0"/>
      <w:divBdr>
        <w:top w:val="none" w:sz="0" w:space="0" w:color="auto"/>
        <w:left w:val="none" w:sz="0" w:space="0" w:color="auto"/>
        <w:bottom w:val="none" w:sz="0" w:space="0" w:color="auto"/>
        <w:right w:val="none" w:sz="0" w:space="0" w:color="auto"/>
      </w:divBdr>
    </w:div>
    <w:div w:id="21432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秦 晨风</cp:lastModifiedBy>
  <cp:revision>11</cp:revision>
  <dcterms:created xsi:type="dcterms:W3CDTF">2020-09-24T12:55:00Z</dcterms:created>
  <dcterms:modified xsi:type="dcterms:W3CDTF">2022-04-24T09:33:00Z</dcterms:modified>
</cp:coreProperties>
</file>