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F7D5" w14:textId="01833592" w:rsidR="002C6531" w:rsidRPr="002C6531" w:rsidRDefault="002C6531" w:rsidP="00913F7D">
      <w:pPr>
        <w:jc w:val="center"/>
        <w:rPr>
          <w:b/>
          <w:bCs/>
          <w:sz w:val="24"/>
          <w:szCs w:val="24"/>
        </w:rPr>
      </w:pPr>
      <w:r w:rsidRPr="002C6531">
        <w:rPr>
          <w:b/>
          <w:bCs/>
          <w:sz w:val="24"/>
          <w:szCs w:val="24"/>
        </w:rPr>
        <w:t>ANALYSIS OF STUDENT-TEACHER</w:t>
      </w:r>
      <w:r w:rsidRPr="002C6531">
        <w:rPr>
          <w:sz w:val="24"/>
          <w:szCs w:val="24"/>
        </w:rPr>
        <w:t xml:space="preserve"> </w:t>
      </w:r>
      <w:r w:rsidRPr="002C6531">
        <w:rPr>
          <w:b/>
          <w:bCs/>
          <w:sz w:val="24"/>
          <w:szCs w:val="24"/>
        </w:rPr>
        <w:t>PERFORMANCE IN INFORMATION TECHNOLOGY ACROSS SUB-SAHARAN AFRICA</w:t>
      </w:r>
    </w:p>
    <w:p w14:paraId="21AAE4A7" w14:textId="3412A081" w:rsidR="002C6531" w:rsidRDefault="002C6531" w:rsidP="00913F7D">
      <w:pPr>
        <w:jc w:val="both"/>
        <w:rPr>
          <w:b/>
          <w:bCs/>
        </w:rPr>
      </w:pPr>
    </w:p>
    <w:p w14:paraId="39811F4B" w14:textId="2BF273E5" w:rsidR="002C6531" w:rsidRPr="002C6531" w:rsidRDefault="002C6531" w:rsidP="009A4D37">
      <w:pPr>
        <w:spacing w:line="360" w:lineRule="auto"/>
        <w:ind w:firstLine="360"/>
        <w:jc w:val="both"/>
      </w:pPr>
      <w:r>
        <w:t>The goal of this project is t</w:t>
      </w:r>
      <w:r w:rsidRPr="002C6531">
        <w:t>o improve the quality of Information Technology (IT) education in Sub-Saharan Africa by assessing student-teacher performance, identifying challenges, and proposing effective strategies for enhancing IT learning outcomes and bridging the digital divide.</w:t>
      </w:r>
    </w:p>
    <w:p w14:paraId="299A5DE8" w14:textId="77777777" w:rsidR="002C6531" w:rsidRPr="002C6531" w:rsidRDefault="002C6531" w:rsidP="009A4D37">
      <w:pPr>
        <w:spacing w:line="360" w:lineRule="auto"/>
        <w:jc w:val="both"/>
      </w:pPr>
      <w:r w:rsidRPr="002C6531">
        <w:t>This goal encompasses the broader objective of achieving SDG 4 (Quality Education) by focusing specifically on IT education in Sub-Saharan Africa.</w:t>
      </w:r>
    </w:p>
    <w:p w14:paraId="2FEA1516" w14:textId="0CD1F8EB" w:rsidR="002C6531" w:rsidRPr="00913F7D" w:rsidRDefault="002C6531" w:rsidP="00913F7D">
      <w:pPr>
        <w:jc w:val="both"/>
        <w:rPr>
          <w:b/>
          <w:bCs/>
        </w:rPr>
      </w:pPr>
      <w:r w:rsidRPr="00913F7D">
        <w:rPr>
          <w:b/>
          <w:bCs/>
        </w:rPr>
        <w:t>Planning Process</w:t>
      </w:r>
    </w:p>
    <w:p w14:paraId="7141CD39" w14:textId="77777777" w:rsidR="002C6531" w:rsidRPr="009A4D37" w:rsidRDefault="002C6531" w:rsidP="009A4D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9A4D37">
        <w:rPr>
          <w:rFonts w:asciiTheme="minorHAnsi" w:eastAsiaTheme="minorEastAsia" w:hAnsiTheme="minorHAnsi" w:cstheme="minorHAnsi"/>
        </w:rPr>
        <w:t>Data Understanding</w:t>
      </w:r>
    </w:p>
    <w:p w14:paraId="6E46FCED" w14:textId="123DA3BA" w:rsidR="002C6531" w:rsidRPr="009A4D37" w:rsidRDefault="009A4D37" w:rsidP="009A4D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 w:rsidR="002C6531" w:rsidRPr="009A4D37">
        <w:rPr>
          <w:rFonts w:asciiTheme="minorHAnsi" w:hAnsiTheme="minorHAnsi" w:cstheme="minorHAnsi"/>
        </w:rPr>
        <w:t>Cleaning</w:t>
      </w:r>
    </w:p>
    <w:p w14:paraId="51943A2D" w14:textId="20585685" w:rsidR="002C6531" w:rsidRPr="009A4D37" w:rsidRDefault="009A4D37" w:rsidP="009A4D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 w:rsidR="002C6531" w:rsidRPr="009A4D37">
        <w:rPr>
          <w:rFonts w:asciiTheme="minorHAnsi" w:hAnsiTheme="minorHAnsi" w:cstheme="minorHAnsi"/>
        </w:rPr>
        <w:t>Analysis</w:t>
      </w:r>
    </w:p>
    <w:p w14:paraId="49E72BB6" w14:textId="38296894" w:rsidR="002C6531" w:rsidRPr="009A4D37" w:rsidRDefault="009A4D37" w:rsidP="009A4D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 w:rsidR="002C6531" w:rsidRPr="009A4D37">
        <w:rPr>
          <w:rFonts w:asciiTheme="minorHAnsi" w:hAnsiTheme="minorHAnsi" w:cstheme="minorHAnsi"/>
        </w:rPr>
        <w:t xml:space="preserve">Visualization </w:t>
      </w:r>
    </w:p>
    <w:p w14:paraId="1D9D8A2C" w14:textId="0982C323" w:rsidR="002C6531" w:rsidRPr="009A4D37" w:rsidRDefault="002C6531" w:rsidP="009A4D3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Theme="minorHAnsi" w:hAnsiTheme="minorHAnsi" w:cstheme="minorHAnsi"/>
        </w:rPr>
      </w:pPr>
      <w:r w:rsidRPr="009A4D37">
        <w:rPr>
          <w:rFonts w:asciiTheme="minorHAnsi" w:hAnsiTheme="minorHAnsi" w:cstheme="minorHAnsi"/>
        </w:rPr>
        <w:t>Presentation</w:t>
      </w:r>
    </w:p>
    <w:p w14:paraId="47DE83F3" w14:textId="7C9E1E57" w:rsidR="002C6531" w:rsidRDefault="002C6531" w:rsidP="009A4D37">
      <w:pPr>
        <w:jc w:val="both"/>
      </w:pPr>
      <w:r>
        <w:t>The visualization captures the following:</w:t>
      </w:r>
    </w:p>
    <w:p w14:paraId="5AD28B86" w14:textId="77777777" w:rsidR="002C6531" w:rsidRPr="009A4D37" w:rsidRDefault="002C6531" w:rsidP="009A4D3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D37">
        <w:rPr>
          <w:rFonts w:asciiTheme="minorHAnsi" w:eastAsia="Noto Sans" w:hAnsiTheme="minorHAnsi" w:cstheme="minorHAnsi"/>
          <w:sz w:val="22"/>
          <w:szCs w:val="22"/>
        </w:rPr>
        <w:t>Number of Countries - 32</w:t>
      </w:r>
    </w:p>
    <w:p w14:paraId="5A3F85DE" w14:textId="77777777" w:rsidR="002C6531" w:rsidRPr="009A4D37" w:rsidRDefault="002C6531" w:rsidP="009A4D3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D37">
        <w:rPr>
          <w:rFonts w:asciiTheme="minorHAnsi" w:eastAsia="Noto Sans" w:hAnsiTheme="minorHAnsi" w:cstheme="minorHAnsi"/>
          <w:sz w:val="22"/>
          <w:szCs w:val="22"/>
        </w:rPr>
        <w:t>Number of Sub-Regions - 13</w:t>
      </w:r>
    </w:p>
    <w:p w14:paraId="51FF8EF5" w14:textId="77777777" w:rsidR="002C6531" w:rsidRPr="009A4D37" w:rsidRDefault="002C6531" w:rsidP="009A4D3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D37">
        <w:rPr>
          <w:rFonts w:asciiTheme="minorHAnsi" w:eastAsia="Noto Sans" w:hAnsiTheme="minorHAnsi" w:cstheme="minorHAnsi"/>
          <w:sz w:val="22"/>
          <w:szCs w:val="22"/>
        </w:rPr>
        <w:t>Number of Participants - 772</w:t>
      </w:r>
    </w:p>
    <w:p w14:paraId="541C29C4" w14:textId="77777777" w:rsidR="002C6531" w:rsidRPr="009A4D37" w:rsidRDefault="002C6531" w:rsidP="009A4D3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D37">
        <w:rPr>
          <w:rFonts w:asciiTheme="minorHAnsi" w:eastAsia="Noto Sans" w:hAnsiTheme="minorHAnsi" w:cstheme="minorHAnsi"/>
          <w:sz w:val="22"/>
          <w:szCs w:val="22"/>
        </w:rPr>
        <w:t>Institution Types - 2</w:t>
      </w:r>
    </w:p>
    <w:p w14:paraId="577B1919" w14:textId="29C599FB" w:rsidR="002C6531" w:rsidRDefault="002C6531" w:rsidP="009A4D37">
      <w:pPr>
        <w:pStyle w:val="ListParagraph"/>
        <w:numPr>
          <w:ilvl w:val="0"/>
          <w:numId w:val="11"/>
        </w:numPr>
        <w:spacing w:line="360" w:lineRule="auto"/>
        <w:jc w:val="both"/>
      </w:pPr>
      <w:r w:rsidRPr="009A4D37">
        <w:rPr>
          <w:rFonts w:asciiTheme="minorHAnsi" w:eastAsia="Noto Sans" w:hAnsiTheme="minorHAnsi" w:cstheme="minorHAnsi"/>
          <w:sz w:val="22"/>
          <w:szCs w:val="22"/>
        </w:rPr>
        <w:t>Also, about 95% of the total record have in one way or the other used some simple computer functions.</w:t>
      </w:r>
    </w:p>
    <w:p w14:paraId="5DAAE1C7" w14:textId="77777777" w:rsidR="002C6531" w:rsidRPr="002C6531" w:rsidRDefault="002C6531" w:rsidP="00913F7D">
      <w:pPr>
        <w:jc w:val="both"/>
      </w:pPr>
      <w:r w:rsidRPr="002C6531">
        <w:rPr>
          <w:b/>
          <w:bCs/>
        </w:rPr>
        <w:t>Population of Participants and Adaptivity Level</w:t>
      </w:r>
    </w:p>
    <w:p w14:paraId="628461F6" w14:textId="045A6BF0" w:rsidR="002C6531" w:rsidRPr="002C6531" w:rsidRDefault="002C6531" w:rsidP="00913F7D">
      <w:pPr>
        <w:numPr>
          <w:ilvl w:val="0"/>
          <w:numId w:val="4"/>
        </w:numPr>
        <w:jc w:val="both"/>
      </w:pPr>
      <w:r w:rsidRPr="002C6531">
        <w:t xml:space="preserve">Teachers have the highest population of 56.2% compared to the students, which is 47.8%. </w:t>
      </w:r>
    </w:p>
    <w:p w14:paraId="0BAEF99B" w14:textId="77777777" w:rsidR="002C6531" w:rsidRPr="002C6531" w:rsidRDefault="002C6531" w:rsidP="00913F7D">
      <w:pPr>
        <w:numPr>
          <w:ilvl w:val="0"/>
          <w:numId w:val="4"/>
        </w:numPr>
        <w:jc w:val="both"/>
      </w:pPr>
      <w:r w:rsidRPr="002C6531">
        <w:t>The adaptivity level for teachers in their occupation is 52.99%, indicating a relatively high level of adaptability than students (47.01%).</w:t>
      </w:r>
    </w:p>
    <w:p w14:paraId="6DF39E6B" w14:textId="77777777" w:rsidR="00913F7D" w:rsidRPr="00913F7D" w:rsidRDefault="00913F7D" w:rsidP="00913F7D">
      <w:pPr>
        <w:jc w:val="both"/>
      </w:pPr>
      <w:r w:rsidRPr="00913F7D">
        <w:rPr>
          <w:b/>
          <w:bCs/>
        </w:rPr>
        <w:t>Occupation by Country and Development</w:t>
      </w:r>
    </w:p>
    <w:p w14:paraId="36116DCD" w14:textId="7287EFBE" w:rsidR="00913F7D" w:rsidRPr="00913F7D" w:rsidRDefault="00913F7D" w:rsidP="00913F7D">
      <w:pPr>
        <w:numPr>
          <w:ilvl w:val="0"/>
          <w:numId w:val="5"/>
        </w:numPr>
        <w:jc w:val="both"/>
      </w:pPr>
      <w:r w:rsidRPr="00913F7D">
        <w:t xml:space="preserve">The country, occupation and development chart </w:t>
      </w:r>
      <w:proofErr w:type="gramStart"/>
      <w:r w:rsidRPr="00913F7D">
        <w:t>shows</w:t>
      </w:r>
      <w:proofErr w:type="gramEnd"/>
      <w:r>
        <w:t xml:space="preserve"> </w:t>
      </w:r>
      <w:r w:rsidRPr="00913F7D">
        <w:t>that Liberia which is categorized as one of the less developed countries has the highest participants.</w:t>
      </w:r>
    </w:p>
    <w:p w14:paraId="55AE1FEC" w14:textId="1D8A5684" w:rsidR="00913F7D" w:rsidRDefault="00913F7D" w:rsidP="00913F7D">
      <w:pPr>
        <w:numPr>
          <w:ilvl w:val="0"/>
          <w:numId w:val="5"/>
        </w:numPr>
        <w:jc w:val="both"/>
      </w:pPr>
      <w:r w:rsidRPr="00913F7D">
        <w:t>The occupation by country chart shows the top 10 countries out of 32; with the highest exposure making Liberia the lead.</w:t>
      </w:r>
    </w:p>
    <w:p w14:paraId="5F25D3A7" w14:textId="77777777" w:rsidR="009A4D37" w:rsidRDefault="009A4D37" w:rsidP="009A4D37">
      <w:pPr>
        <w:ind w:left="720"/>
        <w:jc w:val="both"/>
      </w:pPr>
    </w:p>
    <w:p w14:paraId="42EF5B5A" w14:textId="77777777" w:rsidR="00913F7D" w:rsidRPr="00913F7D" w:rsidRDefault="00913F7D" w:rsidP="00913F7D">
      <w:pPr>
        <w:jc w:val="both"/>
      </w:pPr>
      <w:r w:rsidRPr="00913F7D">
        <w:rPr>
          <w:b/>
          <w:bCs/>
        </w:rPr>
        <w:lastRenderedPageBreak/>
        <w:t>Adaptivity Level</w:t>
      </w:r>
    </w:p>
    <w:p w14:paraId="73906F62" w14:textId="61E027D7" w:rsidR="00913F7D" w:rsidRPr="00913F7D" w:rsidRDefault="00913F7D" w:rsidP="00913F7D">
      <w:pPr>
        <w:numPr>
          <w:ilvl w:val="0"/>
          <w:numId w:val="6"/>
        </w:numPr>
        <w:jc w:val="both"/>
      </w:pPr>
      <w:r w:rsidRPr="00913F7D">
        <w:t>The male adapted more to technology compared to their female counterpart.</w:t>
      </w:r>
    </w:p>
    <w:p w14:paraId="070E097A" w14:textId="6F654123" w:rsidR="00913F7D" w:rsidRDefault="00913F7D" w:rsidP="00913F7D">
      <w:pPr>
        <w:numPr>
          <w:ilvl w:val="0"/>
          <w:numId w:val="6"/>
        </w:numPr>
        <w:jc w:val="both"/>
      </w:pPr>
      <w:r w:rsidRPr="00913F7D">
        <w:t xml:space="preserve">The level of adaptivity across occupation chart shows 36.94% high, 41.42% low, and 21.64% moderate adaptivity to technology. </w:t>
      </w:r>
    </w:p>
    <w:p w14:paraId="1A80DA59" w14:textId="3200140A" w:rsidR="00913F7D" w:rsidRPr="00913F7D" w:rsidRDefault="00913F7D" w:rsidP="00913F7D">
      <w:pPr>
        <w:ind w:left="360"/>
        <w:jc w:val="both"/>
        <w:rPr>
          <w:b/>
          <w:bCs/>
        </w:rPr>
      </w:pPr>
      <w:r w:rsidRPr="00913F7D">
        <w:rPr>
          <w:b/>
          <w:bCs/>
        </w:rPr>
        <w:t>Project Limitation</w:t>
      </w:r>
    </w:p>
    <w:p w14:paraId="37CEF8AD" w14:textId="10D961EC" w:rsidR="00913F7D" w:rsidRPr="00913F7D" w:rsidRDefault="00913F7D" w:rsidP="00913F7D">
      <w:pPr>
        <w:numPr>
          <w:ilvl w:val="0"/>
          <w:numId w:val="7"/>
        </w:numPr>
        <w:jc w:val="both"/>
      </w:pPr>
      <w:r>
        <w:t>A</w:t>
      </w:r>
      <w:r w:rsidRPr="00913F7D">
        <w:t xml:space="preserve"> key challenge encountered in the project "Analysis of Student-Teacher Performance in Information Technology across Sub-Saharan Africa" is the limited availability of sufficient data; getting comprehensive and accurate data across multiple countries or regions in Sub-Saharan Africa can be a complex and time-consuming task. </w:t>
      </w:r>
    </w:p>
    <w:p w14:paraId="1A26CD15" w14:textId="7E8E473D" w:rsidR="00913F7D" w:rsidRDefault="00913F7D" w:rsidP="00913F7D">
      <w:pPr>
        <w:numPr>
          <w:ilvl w:val="0"/>
          <w:numId w:val="7"/>
        </w:numPr>
        <w:jc w:val="both"/>
      </w:pPr>
      <w:r w:rsidRPr="00913F7D">
        <w:t>This challenge hinders the ability to conduct a comprehensive analysis of student-teacher performance in IT education and can impact the reliability of the findings and recommendations.</w:t>
      </w:r>
    </w:p>
    <w:p w14:paraId="334FEB51" w14:textId="53BE730A" w:rsidR="00913F7D" w:rsidRPr="00913F7D" w:rsidRDefault="00913F7D" w:rsidP="00913F7D">
      <w:pPr>
        <w:ind w:left="360"/>
        <w:jc w:val="both"/>
        <w:rPr>
          <w:b/>
          <w:bCs/>
        </w:rPr>
      </w:pPr>
      <w:r w:rsidRPr="00913F7D">
        <w:rPr>
          <w:b/>
          <w:bCs/>
        </w:rPr>
        <w:t>Conclusion</w:t>
      </w:r>
    </w:p>
    <w:p w14:paraId="6370B033" w14:textId="77777777" w:rsidR="00913F7D" w:rsidRPr="00913F7D" w:rsidRDefault="00913F7D" w:rsidP="00913F7D">
      <w:pPr>
        <w:numPr>
          <w:ilvl w:val="0"/>
          <w:numId w:val="8"/>
        </w:numPr>
        <w:jc w:val="both"/>
      </w:pPr>
      <w:r w:rsidRPr="00913F7D">
        <w:t>There are more male participants in IT than female.</w:t>
      </w:r>
    </w:p>
    <w:p w14:paraId="75249002" w14:textId="77777777" w:rsidR="00913F7D" w:rsidRPr="00913F7D" w:rsidRDefault="00913F7D" w:rsidP="00913F7D">
      <w:pPr>
        <w:numPr>
          <w:ilvl w:val="0"/>
          <w:numId w:val="8"/>
        </w:numPr>
        <w:jc w:val="both"/>
      </w:pPr>
      <w:r w:rsidRPr="00913F7D">
        <w:t>Teachers have more adaptivity level than the students.</w:t>
      </w:r>
    </w:p>
    <w:p w14:paraId="16B583C1" w14:textId="77777777" w:rsidR="00913F7D" w:rsidRPr="00913F7D" w:rsidRDefault="00913F7D" w:rsidP="00913F7D">
      <w:pPr>
        <w:numPr>
          <w:ilvl w:val="0"/>
          <w:numId w:val="8"/>
        </w:numPr>
        <w:jc w:val="both"/>
      </w:pPr>
      <w:r w:rsidRPr="00913F7D">
        <w:t>Liberia has the highest adaptivity level.</w:t>
      </w:r>
    </w:p>
    <w:p w14:paraId="4C8C53A9" w14:textId="77777777" w:rsidR="00913F7D" w:rsidRPr="00913F7D" w:rsidRDefault="00913F7D" w:rsidP="00913F7D">
      <w:pPr>
        <w:ind w:left="360"/>
        <w:jc w:val="both"/>
      </w:pPr>
      <w:r w:rsidRPr="00913F7D">
        <w:rPr>
          <w:b/>
          <w:bCs/>
        </w:rPr>
        <w:t>Recommendations</w:t>
      </w:r>
    </w:p>
    <w:p w14:paraId="3E725E59" w14:textId="77777777" w:rsidR="00913F7D" w:rsidRPr="00913F7D" w:rsidRDefault="00913F7D" w:rsidP="00913F7D">
      <w:pPr>
        <w:numPr>
          <w:ilvl w:val="0"/>
          <w:numId w:val="9"/>
        </w:numPr>
        <w:jc w:val="both"/>
      </w:pPr>
      <w:r w:rsidRPr="00913F7D">
        <w:t>Africa needs to have more record for IT performance.</w:t>
      </w:r>
    </w:p>
    <w:p w14:paraId="449A6203" w14:textId="77777777" w:rsidR="00913F7D" w:rsidRPr="00913F7D" w:rsidRDefault="00913F7D" w:rsidP="00913F7D">
      <w:pPr>
        <w:numPr>
          <w:ilvl w:val="0"/>
          <w:numId w:val="9"/>
        </w:numPr>
        <w:jc w:val="both"/>
      </w:pPr>
      <w:r w:rsidRPr="00913F7D">
        <w:t xml:space="preserve">There is a need for sensitization on IT in the sub-Saharan Africa. </w:t>
      </w:r>
    </w:p>
    <w:p w14:paraId="71AED338" w14:textId="4C5038C0" w:rsidR="00913F7D" w:rsidRPr="00913F7D" w:rsidRDefault="00913F7D" w:rsidP="00913F7D">
      <w:pPr>
        <w:numPr>
          <w:ilvl w:val="0"/>
          <w:numId w:val="9"/>
        </w:numPr>
        <w:jc w:val="both"/>
      </w:pPr>
      <w:r w:rsidRPr="00913F7D">
        <w:t>More female participation in IT should be encouraged through organizations that gives them the opportunity to participate in IT trainings.</w:t>
      </w:r>
    </w:p>
    <w:p w14:paraId="3B44E86A" w14:textId="77777777" w:rsidR="00913F7D" w:rsidRPr="00913F7D" w:rsidRDefault="00913F7D" w:rsidP="00913F7D">
      <w:pPr>
        <w:ind w:left="360"/>
        <w:jc w:val="both"/>
      </w:pPr>
    </w:p>
    <w:p w14:paraId="615BECD4" w14:textId="77777777" w:rsidR="00913F7D" w:rsidRPr="00913F7D" w:rsidRDefault="00913F7D" w:rsidP="00913F7D">
      <w:pPr>
        <w:ind w:left="360"/>
        <w:jc w:val="both"/>
      </w:pPr>
    </w:p>
    <w:p w14:paraId="3A30400E" w14:textId="77777777" w:rsidR="00913F7D" w:rsidRPr="00913F7D" w:rsidRDefault="00913F7D" w:rsidP="00913F7D">
      <w:pPr>
        <w:jc w:val="both"/>
      </w:pPr>
    </w:p>
    <w:p w14:paraId="1CB1001D" w14:textId="51F73B19" w:rsidR="002C6531" w:rsidRPr="002C6531" w:rsidRDefault="002C6531" w:rsidP="00913F7D">
      <w:pPr>
        <w:jc w:val="both"/>
      </w:pPr>
    </w:p>
    <w:p w14:paraId="58FEE099" w14:textId="77777777" w:rsidR="002C6531" w:rsidRPr="002C6531" w:rsidRDefault="002C6531" w:rsidP="00913F7D">
      <w:pPr>
        <w:ind w:left="360"/>
        <w:jc w:val="both"/>
      </w:pPr>
    </w:p>
    <w:p w14:paraId="49A43EEE" w14:textId="77777777" w:rsidR="002C6531" w:rsidRPr="002C6531" w:rsidRDefault="002C6531" w:rsidP="00913F7D">
      <w:pPr>
        <w:jc w:val="both"/>
      </w:pPr>
    </w:p>
    <w:p w14:paraId="43F6F8E2" w14:textId="77777777" w:rsidR="00544BFD" w:rsidRDefault="00544BFD" w:rsidP="00913F7D">
      <w:pPr>
        <w:jc w:val="both"/>
      </w:pPr>
    </w:p>
    <w:sectPr w:rsidR="005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E42"/>
    <w:multiLevelType w:val="hybridMultilevel"/>
    <w:tmpl w:val="70026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07873"/>
    <w:multiLevelType w:val="hybridMultilevel"/>
    <w:tmpl w:val="543A86DC"/>
    <w:lvl w:ilvl="0" w:tplc="1A1C29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84E8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EA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465E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6C7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82D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CF1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012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C12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2966"/>
    <w:multiLevelType w:val="hybridMultilevel"/>
    <w:tmpl w:val="E1368A7E"/>
    <w:lvl w:ilvl="0" w:tplc="716805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271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BB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E68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05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C13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275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ED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880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44A3"/>
    <w:multiLevelType w:val="hybridMultilevel"/>
    <w:tmpl w:val="B9A43D8A"/>
    <w:lvl w:ilvl="0" w:tplc="471093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4B5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03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64C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864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66A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EBD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275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4E4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6552"/>
    <w:multiLevelType w:val="hybridMultilevel"/>
    <w:tmpl w:val="9AF2D500"/>
    <w:lvl w:ilvl="0" w:tplc="1D6AE7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56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843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465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E91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C64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C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A0E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E8C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4561"/>
    <w:multiLevelType w:val="hybridMultilevel"/>
    <w:tmpl w:val="D62E5162"/>
    <w:lvl w:ilvl="0" w:tplc="70C6FD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A3C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27B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4D7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05F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6E6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4CE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CF7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D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96BAA"/>
    <w:multiLevelType w:val="hybridMultilevel"/>
    <w:tmpl w:val="4E323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63DEB"/>
    <w:multiLevelType w:val="hybridMultilevel"/>
    <w:tmpl w:val="2DC421F4"/>
    <w:lvl w:ilvl="0" w:tplc="0CEC05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2EB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C1E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024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EF5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C39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652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295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229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3E8F"/>
    <w:multiLevelType w:val="hybridMultilevel"/>
    <w:tmpl w:val="5950D036"/>
    <w:lvl w:ilvl="0" w:tplc="62DE43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88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6D5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AFF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7CE5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E4D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AFF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46FD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E65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95B44"/>
    <w:multiLevelType w:val="hybridMultilevel"/>
    <w:tmpl w:val="EE4ED9C4"/>
    <w:lvl w:ilvl="0" w:tplc="B1D821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0F1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A7A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A9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4BA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8BB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2A8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865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45E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A62C6"/>
    <w:multiLevelType w:val="hybridMultilevel"/>
    <w:tmpl w:val="3C32BDDE"/>
    <w:lvl w:ilvl="0" w:tplc="9AFC5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C8F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48F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0C5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B5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6A70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634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8098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ED8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31"/>
    <w:rsid w:val="002C6531"/>
    <w:rsid w:val="00544BFD"/>
    <w:rsid w:val="00913F7D"/>
    <w:rsid w:val="009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9B80"/>
  <w15:chartTrackingRefBased/>
  <w15:docId w15:val="{7B163324-5F05-418E-934C-EDE12B0A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17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2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386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876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14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920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634">
          <w:marLeft w:val="706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33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6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0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6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2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83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55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55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20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91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</dc:creator>
  <cp:keywords/>
  <dc:description/>
  <cp:lastModifiedBy>Tolulope</cp:lastModifiedBy>
  <cp:revision>1</cp:revision>
  <dcterms:created xsi:type="dcterms:W3CDTF">2024-05-02T09:56:00Z</dcterms:created>
  <dcterms:modified xsi:type="dcterms:W3CDTF">2024-05-02T10:11:00Z</dcterms:modified>
</cp:coreProperties>
</file>