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6A740" w14:textId="77777777" w:rsidR="00691C2C" w:rsidRDefault="0004675A" w:rsidP="000F3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Урок </w:t>
      </w:r>
      <w:r w:rsidR="00410A79">
        <w:rPr>
          <w:rFonts w:ascii="Times New Roman" w:hAnsi="Times New Roman" w:cs="Times New Roman"/>
          <w:sz w:val="24"/>
          <w:szCs w:val="24"/>
        </w:rPr>
        <w:t>5</w:t>
      </w:r>
      <w:r w:rsidR="00691C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B6A6B" w14:textId="66747919" w:rsidR="008C78D6" w:rsidRPr="002214C5" w:rsidRDefault="00691C2C" w:rsidP="000F3BA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1C2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691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C2C">
        <w:rPr>
          <w:rFonts w:ascii="Times New Roman" w:hAnsi="Times New Roman" w:cs="Times New Roman"/>
          <w:sz w:val="24"/>
          <w:szCs w:val="24"/>
        </w:rPr>
        <w:t>Quick</w:t>
      </w:r>
      <w:proofErr w:type="spellEnd"/>
    </w:p>
    <w:p w14:paraId="67AC47B5" w14:textId="30535F2E" w:rsidR="00316081" w:rsidRDefault="00691C2C" w:rsidP="009409D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14:paraId="7F610849" w14:textId="670F180E" w:rsidR="00BC5FBC" w:rsidRPr="00F36CB2" w:rsidRDefault="00410A79" w:rsidP="00BC5FBC">
      <w:pPr>
        <w:pStyle w:val="a5"/>
        <w:rPr>
          <w:lang w:val="ru-RU"/>
        </w:rPr>
      </w:pPr>
      <w:r w:rsidRPr="00410A79">
        <w:rPr>
          <w:lang w:val="ru-RU"/>
        </w:rPr>
        <w:t xml:space="preserve">Фреймворк, разработанный и поддерживаемый проектом </w:t>
      </w:r>
      <w:proofErr w:type="spellStart"/>
      <w:r w:rsidRPr="00410A79">
        <w:t>Qt</w:t>
      </w:r>
      <w:proofErr w:type="spellEnd"/>
      <w:r w:rsidRPr="00410A79">
        <w:rPr>
          <w:lang w:val="ru-RU"/>
        </w:rPr>
        <w:t xml:space="preserve"> в рамках </w:t>
      </w:r>
      <w:proofErr w:type="spellStart"/>
      <w:r w:rsidRPr="00410A79">
        <w:t>Qt</w:t>
      </w:r>
      <w:proofErr w:type="spellEnd"/>
      <w:r w:rsidRPr="00410A79">
        <w:rPr>
          <w:lang w:val="ru-RU"/>
        </w:rPr>
        <w:t xml:space="preserve"> </w:t>
      </w:r>
      <w:r w:rsidRPr="00410A79">
        <w:t>framework</w:t>
      </w:r>
      <w:r w:rsidR="00B72FDA">
        <w:rPr>
          <w:lang w:val="ru-RU"/>
        </w:rPr>
        <w:t xml:space="preserve">, </w:t>
      </w:r>
      <w:r w:rsidRPr="00410A79">
        <w:rPr>
          <w:lang w:val="ru-RU"/>
        </w:rPr>
        <w:t>обеспечивает с</w:t>
      </w:r>
      <w:r w:rsidR="00F36CB2">
        <w:rPr>
          <w:lang w:val="ru-RU"/>
        </w:rPr>
        <w:t>пособ создания пользовательских</w:t>
      </w:r>
      <w:r w:rsidRPr="00410A79">
        <w:rPr>
          <w:lang w:val="ru-RU"/>
        </w:rPr>
        <w:t xml:space="preserve"> </w:t>
      </w:r>
      <w:proofErr w:type="spellStart"/>
      <w:r w:rsidRPr="00410A79">
        <w:rPr>
          <w:lang w:val="ru-RU"/>
        </w:rPr>
        <w:t>высокодинамичных</w:t>
      </w:r>
      <w:proofErr w:type="spellEnd"/>
      <w:r w:rsidRPr="00410A79">
        <w:rPr>
          <w:lang w:val="ru-RU"/>
        </w:rPr>
        <w:t xml:space="preserve"> графических пользовательских интерфейсов с плавными переходами и эффектами, которые становятся все более распространенными, особенно в мобильных устройствах. </w:t>
      </w:r>
      <w:proofErr w:type="spellStart"/>
      <w:r w:rsidRPr="00410A79">
        <w:t>Qt</w:t>
      </w:r>
      <w:proofErr w:type="spellEnd"/>
      <w:r w:rsidRPr="00F36CB2">
        <w:rPr>
          <w:lang w:val="ru-RU"/>
        </w:rPr>
        <w:t xml:space="preserve"> </w:t>
      </w:r>
      <w:r w:rsidRPr="00410A79">
        <w:t>Quick</w:t>
      </w:r>
      <w:r w:rsidRPr="00F36CB2">
        <w:rPr>
          <w:lang w:val="ru-RU"/>
        </w:rPr>
        <w:t xml:space="preserve"> включает декларативный язык сценариев, называемый </w:t>
      </w:r>
      <w:r w:rsidRPr="00410A79">
        <w:t>QML</w:t>
      </w:r>
      <w:r w:rsidRPr="00F36CB2">
        <w:rPr>
          <w:lang w:val="ru-RU"/>
        </w:rPr>
        <w:t>.</w:t>
      </w:r>
    </w:p>
    <w:p w14:paraId="357ACC1B" w14:textId="1A77A21B" w:rsidR="00410A79" w:rsidRDefault="00410A79" w:rsidP="00BC5FBC">
      <w:pPr>
        <w:pStyle w:val="a5"/>
        <w:rPr>
          <w:lang w:val="ru-RU"/>
        </w:rPr>
      </w:pPr>
      <w:r>
        <w:rPr>
          <w:lang w:val="ru-RU"/>
        </w:rPr>
        <w:t xml:space="preserve">Возможностями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можно успешно пользоваться</w:t>
      </w:r>
      <w:r w:rsidR="00F36CB2">
        <w:rPr>
          <w:lang w:val="ru-RU"/>
        </w:rPr>
        <w:t>,</w:t>
      </w:r>
      <w:r>
        <w:rPr>
          <w:lang w:val="ru-RU"/>
        </w:rPr>
        <w:t xml:space="preserve"> начиная с </w:t>
      </w:r>
      <w:proofErr w:type="spellStart"/>
      <w:r>
        <w:t>Qt</w:t>
      </w:r>
      <w:proofErr w:type="spellEnd"/>
      <w:r w:rsidRPr="00410A79">
        <w:rPr>
          <w:lang w:val="ru-RU"/>
        </w:rPr>
        <w:t xml:space="preserve"> </w:t>
      </w:r>
      <w:r>
        <w:rPr>
          <w:lang w:val="ru-RU"/>
        </w:rPr>
        <w:t xml:space="preserve">4.7.1. </w:t>
      </w:r>
      <w:r w:rsidR="00F36CB2">
        <w:rPr>
          <w:lang w:val="ru-RU"/>
        </w:rPr>
        <w:t>После</w:t>
      </w:r>
      <w:r>
        <w:rPr>
          <w:lang w:val="ru-RU"/>
        </w:rPr>
        <w:t xml:space="preserve"> версии </w:t>
      </w:r>
      <w:r w:rsidRPr="00410A79">
        <w:rPr>
          <w:lang w:val="ru-RU"/>
        </w:rPr>
        <w:t xml:space="preserve">5.1 </w:t>
      </w:r>
      <w:r>
        <w:rPr>
          <w:lang w:val="ru-RU"/>
        </w:rPr>
        <w:t xml:space="preserve">разработчики смогли разрабатывать не только статичный </w:t>
      </w:r>
      <w:proofErr w:type="spellStart"/>
      <w:r>
        <w:t>qml</w:t>
      </w:r>
      <w:proofErr w:type="spellEnd"/>
      <w:r w:rsidRPr="00410A79">
        <w:rPr>
          <w:lang w:val="ru-RU"/>
        </w:rPr>
        <w:t xml:space="preserve"> </w:t>
      </w:r>
      <w:r>
        <w:rPr>
          <w:lang w:val="ru-RU"/>
        </w:rPr>
        <w:t xml:space="preserve">интерфейс, но и шаблонно внедрять </w:t>
      </w:r>
      <w:proofErr w:type="spellStart"/>
      <w:r>
        <w:rPr>
          <w:lang w:val="ru-RU"/>
        </w:rPr>
        <w:t>виджеты</w:t>
      </w:r>
      <w:proofErr w:type="spellEnd"/>
      <w:r>
        <w:rPr>
          <w:lang w:val="ru-RU"/>
        </w:rPr>
        <w:t xml:space="preserve">, компоненты и элементы взаимодействия в свои приложения. Под термином шаблонного внедрения подразумевается использование одного </w:t>
      </w:r>
      <w:proofErr w:type="spellStart"/>
      <w:r>
        <w:t>qml</w:t>
      </w:r>
      <w:proofErr w:type="spellEnd"/>
      <w:r w:rsidRPr="00410A79">
        <w:rPr>
          <w:lang w:val="ru-RU"/>
        </w:rPr>
        <w:t xml:space="preserve"> </w:t>
      </w:r>
      <w:r>
        <w:rPr>
          <w:lang w:val="ru-RU"/>
        </w:rPr>
        <w:t>файла для создания нескольких однотипных элементов.</w:t>
      </w:r>
    </w:p>
    <w:p w14:paraId="07C95009" w14:textId="112CA75C" w:rsidR="00410A79" w:rsidRDefault="00410A79" w:rsidP="00BC5FBC">
      <w:pPr>
        <w:pStyle w:val="a5"/>
        <w:rPr>
          <w:lang w:val="ru-RU"/>
        </w:rPr>
      </w:pPr>
      <w:r>
        <w:rPr>
          <w:lang w:val="ru-RU"/>
        </w:rPr>
        <w:t xml:space="preserve">Тема использования декларативных </w:t>
      </w:r>
      <w:proofErr w:type="spellStart"/>
      <w:r>
        <w:t>qml</w:t>
      </w:r>
      <w:proofErr w:type="spellEnd"/>
      <w:r w:rsidRPr="00410A79">
        <w:rPr>
          <w:lang w:val="ru-RU"/>
        </w:rPr>
        <w:t xml:space="preserve"> </w:t>
      </w:r>
      <w:r>
        <w:rPr>
          <w:lang w:val="ru-RU"/>
        </w:rPr>
        <w:t xml:space="preserve">интерфейсов достаточно обширна и поэтому урок нацелен на простое знакомство с возможностями </w:t>
      </w:r>
      <w:proofErr w:type="spellStart"/>
      <w:r>
        <w:t>Qt</w:t>
      </w:r>
      <w:proofErr w:type="spellEnd"/>
      <w:r w:rsidRPr="00410A79">
        <w:rPr>
          <w:lang w:val="ru-RU"/>
        </w:rPr>
        <w:t xml:space="preserve"> </w:t>
      </w:r>
      <w:r>
        <w:t>Quick</w:t>
      </w:r>
      <w:r>
        <w:rPr>
          <w:lang w:val="ru-RU"/>
        </w:rPr>
        <w:t>.</w:t>
      </w:r>
    </w:p>
    <w:p w14:paraId="035F1D11" w14:textId="462E1BE4" w:rsidR="00691C2C" w:rsidRDefault="00691C2C" w:rsidP="00691C2C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Подключение</w:t>
      </w:r>
    </w:p>
    <w:p w14:paraId="4E93F419" w14:textId="77777777" w:rsidR="00691C2C" w:rsidRDefault="00691C2C" w:rsidP="00691C2C">
      <w:pPr>
        <w:pStyle w:val="a5"/>
        <w:rPr>
          <w:lang w:val="ru-RU"/>
        </w:rPr>
      </w:pPr>
      <w:r>
        <w:rPr>
          <w:lang w:val="ru-RU"/>
        </w:rPr>
        <w:t xml:space="preserve">Для внедрения возможностей </w:t>
      </w:r>
      <w:proofErr w:type="spellStart"/>
      <w:r>
        <w:t>Qt</w:t>
      </w:r>
      <w:proofErr w:type="spellEnd"/>
      <w:r w:rsidRPr="00691C2C">
        <w:rPr>
          <w:lang w:val="ru-RU"/>
        </w:rPr>
        <w:t xml:space="preserve"> </w:t>
      </w:r>
      <w:r>
        <w:t>Quick</w:t>
      </w:r>
      <w:r w:rsidRPr="00691C2C">
        <w:rPr>
          <w:lang w:val="ru-RU"/>
        </w:rPr>
        <w:t xml:space="preserve"> </w:t>
      </w:r>
      <w:r>
        <w:rPr>
          <w:lang w:val="ru-RU"/>
        </w:rPr>
        <w:t xml:space="preserve">в проект следует подключить его в файле </w:t>
      </w:r>
      <w:proofErr w:type="gramStart"/>
      <w:r>
        <w:rPr>
          <w:lang w:val="ru-RU"/>
        </w:rPr>
        <w:t>конфигурации</w:t>
      </w:r>
      <w:proofErr w:type="gramEnd"/>
      <w:r w:rsidRPr="00691C2C">
        <w:rPr>
          <w:lang w:val="ru-RU"/>
        </w:rPr>
        <w:t>:</w:t>
      </w:r>
    </w:p>
    <w:p w14:paraId="3EAD3C07" w14:textId="4CC91DBF" w:rsidR="00691C2C" w:rsidRDefault="00691C2C" w:rsidP="00B72FDA">
      <w:pPr>
        <w:pStyle w:val="a5"/>
        <w:ind w:firstLine="0"/>
        <w:jc w:val="center"/>
        <w:rPr>
          <w:lang w:val="ru-RU"/>
        </w:rPr>
      </w:pPr>
      <w:r w:rsidRPr="00691C2C">
        <w:rPr>
          <w:noProof/>
          <w:lang w:val="ru-RU" w:eastAsia="ru-RU"/>
        </w:rPr>
        <w:drawing>
          <wp:inline distT="0" distB="0" distL="0" distR="0" wp14:anchorId="427BCA02" wp14:editId="617A4902">
            <wp:extent cx="5505622" cy="3714750"/>
            <wp:effectExtent l="0" t="0" r="0" b="0"/>
            <wp:docPr id="1693847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47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173" cy="37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6CBF" w14:textId="14A38FDB" w:rsidR="00691C2C" w:rsidRDefault="00691C2C" w:rsidP="00691C2C">
      <w:pPr>
        <w:pStyle w:val="a5"/>
        <w:rPr>
          <w:lang w:val="ru-RU"/>
        </w:rPr>
      </w:pPr>
      <w:r>
        <w:rPr>
          <w:lang w:val="ru-RU"/>
        </w:rPr>
        <w:t>В 4 и 5 строках подключен</w:t>
      </w:r>
      <w:r w:rsidR="00F36CB2">
        <w:rPr>
          <w:lang w:val="ru-RU"/>
        </w:rPr>
        <w:t>ы</w:t>
      </w:r>
      <w:r>
        <w:rPr>
          <w:lang w:val="ru-RU"/>
        </w:rPr>
        <w:t xml:space="preserve"> конкретные элементы, которые будут использованы в уроке</w:t>
      </w:r>
      <w:r w:rsidRPr="00691C2C">
        <w:rPr>
          <w:lang w:val="ru-RU"/>
        </w:rPr>
        <w:t xml:space="preserve">: </w:t>
      </w:r>
      <w:proofErr w:type="spellStart"/>
      <w:r>
        <w:rPr>
          <w:lang w:val="ru-RU"/>
        </w:rPr>
        <w:t>виджеты</w:t>
      </w:r>
      <w:proofErr w:type="spellEnd"/>
      <w:r>
        <w:rPr>
          <w:lang w:val="ru-RU"/>
        </w:rPr>
        <w:t xml:space="preserve"> и элементы взаимодействия.</w:t>
      </w:r>
    </w:p>
    <w:p w14:paraId="061A692C" w14:textId="5BFDD184" w:rsidR="00691C2C" w:rsidRDefault="00691C2C" w:rsidP="00691C2C">
      <w:pPr>
        <w:pStyle w:val="a5"/>
        <w:rPr>
          <w:lang w:val="ru-RU"/>
        </w:rPr>
      </w:pPr>
      <w:r>
        <w:rPr>
          <w:lang w:val="ru-RU"/>
        </w:rPr>
        <w:t xml:space="preserve">Осталось создать </w:t>
      </w:r>
      <w:proofErr w:type="gramStart"/>
      <w:r>
        <w:rPr>
          <w:lang w:val="ru-RU"/>
        </w:rPr>
        <w:t xml:space="preserve">файл </w:t>
      </w:r>
      <w:r w:rsidRPr="00691C2C">
        <w:rPr>
          <w:lang w:val="ru-RU"/>
        </w:rPr>
        <w:t>.</w:t>
      </w:r>
      <w:proofErr w:type="spellStart"/>
      <w:r>
        <w:t>qml</w:t>
      </w:r>
      <w:proofErr w:type="spellEnd"/>
      <w:proofErr w:type="gramEnd"/>
      <w:r w:rsidRPr="00691C2C">
        <w:rPr>
          <w:lang w:val="ru-RU"/>
        </w:rPr>
        <w:t xml:space="preserve"> </w:t>
      </w:r>
      <w:r>
        <w:rPr>
          <w:lang w:val="ru-RU"/>
        </w:rPr>
        <w:t>через контекстное меню древа проекта</w:t>
      </w:r>
      <w:r w:rsidR="00757BBB">
        <w:rPr>
          <w:lang w:val="ru-RU"/>
        </w:rPr>
        <w:t>. Стоит обратить внимание</w:t>
      </w:r>
      <w:r w:rsidR="00F36CB2">
        <w:rPr>
          <w:lang w:val="ru-RU"/>
        </w:rPr>
        <w:t>,</w:t>
      </w:r>
      <w:r w:rsidR="00757BBB">
        <w:rPr>
          <w:lang w:val="ru-RU"/>
        </w:rPr>
        <w:t xml:space="preserve"> что в уроке акцент сделан на работ</w:t>
      </w:r>
      <w:r w:rsidR="00F36CB2">
        <w:rPr>
          <w:lang w:val="ru-RU"/>
        </w:rPr>
        <w:t>у</w:t>
      </w:r>
      <w:r w:rsidR="00757BBB">
        <w:rPr>
          <w:lang w:val="ru-RU"/>
        </w:rPr>
        <w:t xml:space="preserve"> через текстовый редактор, но также </w:t>
      </w:r>
      <w:proofErr w:type="spellStart"/>
      <w:r w:rsidR="00757BBB">
        <w:t>qml</w:t>
      </w:r>
      <w:proofErr w:type="spellEnd"/>
      <w:r w:rsidR="00757BBB" w:rsidRPr="00757BBB">
        <w:rPr>
          <w:lang w:val="ru-RU"/>
        </w:rPr>
        <w:t xml:space="preserve"> </w:t>
      </w:r>
      <w:r w:rsidR="00757BBB">
        <w:rPr>
          <w:lang w:val="ru-RU"/>
        </w:rPr>
        <w:t xml:space="preserve">можно изменять и через специальную форму </w:t>
      </w:r>
      <w:proofErr w:type="spellStart"/>
      <w:r w:rsidR="00757BBB">
        <w:t>Qt</w:t>
      </w:r>
      <w:proofErr w:type="spellEnd"/>
      <w:r w:rsidR="00757BBB" w:rsidRPr="00757BBB">
        <w:rPr>
          <w:lang w:val="ru-RU"/>
        </w:rPr>
        <w:t xml:space="preserve"> </w:t>
      </w:r>
      <w:r w:rsidR="00757BBB">
        <w:t>Designer</w:t>
      </w:r>
      <w:r w:rsidR="00757BBB">
        <w:rPr>
          <w:lang w:val="ru-RU"/>
        </w:rPr>
        <w:t>.</w:t>
      </w:r>
    </w:p>
    <w:p w14:paraId="6FA02FF0" w14:textId="33EE97CF" w:rsidR="00757BBB" w:rsidRDefault="00757BBB" w:rsidP="00757BBB">
      <w:pPr>
        <w:jc w:val="center"/>
      </w:pPr>
      <w:r w:rsidRPr="00757BBB">
        <w:rPr>
          <w:noProof/>
          <w:lang w:eastAsia="ru-RU"/>
        </w:rPr>
        <w:lastRenderedPageBreak/>
        <w:drawing>
          <wp:inline distT="0" distB="0" distL="0" distR="0" wp14:anchorId="6342A787" wp14:editId="2A1F3CCA">
            <wp:extent cx="3282950" cy="2639897"/>
            <wp:effectExtent l="0" t="0" r="0" b="8255"/>
            <wp:docPr id="753421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21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456" cy="26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455A" w14:textId="42CB9CEB" w:rsidR="00757BBB" w:rsidRDefault="00757BBB" w:rsidP="00757BBB">
      <w:pPr>
        <w:pStyle w:val="a5"/>
        <w:jc w:val="center"/>
        <w:rPr>
          <w:lang w:val="ru-RU"/>
        </w:rPr>
      </w:pPr>
      <w:r w:rsidRPr="00757BBB">
        <w:rPr>
          <w:noProof/>
          <w:lang w:val="ru-RU" w:eastAsia="ru-RU"/>
        </w:rPr>
        <w:drawing>
          <wp:inline distT="0" distB="0" distL="0" distR="0" wp14:anchorId="184FBD10" wp14:editId="3F14F30A">
            <wp:extent cx="1603788" cy="1803400"/>
            <wp:effectExtent l="0" t="0" r="0" b="6350"/>
            <wp:docPr id="156376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6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8746" cy="18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7D41" w14:textId="62F500E8" w:rsidR="00757BBB" w:rsidRDefault="00757BBB" w:rsidP="00691C2C">
      <w:pPr>
        <w:pStyle w:val="a5"/>
        <w:rPr>
          <w:lang w:val="ru-RU"/>
        </w:rPr>
      </w:pPr>
      <w:r>
        <w:rPr>
          <w:lang w:val="ru-RU"/>
        </w:rPr>
        <w:t xml:space="preserve">Создание элементов сводится к перечислению их свойств в блочном стиле. Например, для создания простого прямоугольника будет достаточно создать блок </w:t>
      </w:r>
      <w:r>
        <w:t>Rectangle</w:t>
      </w:r>
      <w:r w:rsidRPr="00757BBB">
        <w:rPr>
          <w:lang w:val="ru-RU"/>
        </w:rPr>
        <w:t xml:space="preserve"> </w:t>
      </w:r>
      <w:r>
        <w:rPr>
          <w:lang w:val="ru-RU"/>
        </w:rPr>
        <w:t>и описать его свойства</w:t>
      </w:r>
      <w:r w:rsidRPr="00757BBB">
        <w:rPr>
          <w:lang w:val="ru-RU"/>
        </w:rPr>
        <w:t>:</w:t>
      </w:r>
    </w:p>
    <w:p w14:paraId="223445A8" w14:textId="670F0BCB" w:rsidR="00757BBB" w:rsidRDefault="007625F4" w:rsidP="00757BBB">
      <w:pPr>
        <w:pStyle w:val="a5"/>
        <w:jc w:val="center"/>
        <w:rPr>
          <w:lang w:val="ru-RU"/>
        </w:rPr>
      </w:pPr>
      <w:r w:rsidRPr="007625F4">
        <w:rPr>
          <w:noProof/>
          <w:lang w:val="ru-RU" w:eastAsia="ru-RU"/>
        </w:rPr>
        <w:drawing>
          <wp:inline distT="0" distB="0" distL="0" distR="0" wp14:anchorId="47444F99" wp14:editId="410AA151">
            <wp:extent cx="1876425" cy="1290394"/>
            <wp:effectExtent l="0" t="0" r="0" b="5080"/>
            <wp:docPr id="734578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78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493" cy="13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D60E" w14:textId="17888576" w:rsidR="00757BBB" w:rsidRDefault="00757BBB" w:rsidP="00757BBB">
      <w:pPr>
        <w:pStyle w:val="a5"/>
        <w:rPr>
          <w:lang w:val="ru-RU"/>
        </w:rPr>
      </w:pPr>
      <w:r>
        <w:rPr>
          <w:lang w:val="ru-RU"/>
        </w:rPr>
        <w:t xml:space="preserve">В 1 строке подключается </w:t>
      </w:r>
      <w:proofErr w:type="spellStart"/>
      <w:r>
        <w:t>Qt</w:t>
      </w:r>
      <w:r w:rsidR="008C132B">
        <w:t>Q</w:t>
      </w:r>
      <w:r>
        <w:t>uick</w:t>
      </w:r>
      <w:proofErr w:type="spellEnd"/>
      <w:r>
        <w:rPr>
          <w:lang w:val="ru-RU"/>
        </w:rPr>
        <w:t xml:space="preserve">, а </w:t>
      </w:r>
      <w:r w:rsidR="007625F4">
        <w:rPr>
          <w:lang w:val="ru-RU"/>
        </w:rPr>
        <w:t xml:space="preserve">ниже </w:t>
      </w:r>
      <w:r w:rsidR="00F36CB2" w:rsidRPr="00F36CB2">
        <w:rPr>
          <w:lang w:val="ru-RU"/>
        </w:rPr>
        <w:t>–</w:t>
      </w:r>
      <w:r w:rsidR="00F36CB2">
        <w:rPr>
          <w:lang w:val="ru-RU"/>
        </w:rPr>
        <w:t xml:space="preserve"> </w:t>
      </w:r>
      <w:r>
        <w:rPr>
          <w:lang w:val="ru-RU"/>
        </w:rPr>
        <w:t xml:space="preserve">элементы взаимодействия </w:t>
      </w:r>
      <w:r w:rsidR="008C132B">
        <w:rPr>
          <w:lang w:val="ru-RU"/>
        </w:rPr>
        <w:t>с пользователем</w:t>
      </w:r>
      <w:r w:rsidR="007625F4">
        <w:rPr>
          <w:lang w:val="ru-RU"/>
        </w:rPr>
        <w:t xml:space="preserve"> и слои</w:t>
      </w:r>
      <w:r w:rsidR="008C132B">
        <w:rPr>
          <w:lang w:val="ru-RU"/>
        </w:rPr>
        <w:t>, которые пригодятся в дальнейшем. Такое разбиение на пакеты позволяет подключать к программе только нужные компоненты, а не весь набор целиком.</w:t>
      </w:r>
    </w:p>
    <w:p w14:paraId="251868D2" w14:textId="4B6DF23F" w:rsidR="008C132B" w:rsidRDefault="008C132B" w:rsidP="00757BBB">
      <w:pPr>
        <w:pStyle w:val="a5"/>
        <w:rPr>
          <w:lang w:val="ru-RU"/>
        </w:rPr>
      </w:pPr>
      <w:r>
        <w:rPr>
          <w:lang w:val="ru-RU"/>
        </w:rPr>
        <w:t xml:space="preserve">Для использования </w:t>
      </w:r>
      <w:proofErr w:type="spellStart"/>
      <w:r>
        <w:t>qml</w:t>
      </w:r>
      <w:proofErr w:type="spellEnd"/>
      <w:r w:rsidRPr="008C132B">
        <w:rPr>
          <w:lang w:val="ru-RU"/>
        </w:rPr>
        <w:t xml:space="preserve"> </w:t>
      </w:r>
      <w:r>
        <w:rPr>
          <w:lang w:val="ru-RU"/>
        </w:rPr>
        <w:t xml:space="preserve">элементов достаточно немного изменить файлы </w:t>
      </w:r>
      <w:proofErr w:type="spellStart"/>
      <w:r>
        <w:t>mainwindow</w:t>
      </w:r>
      <w:proofErr w:type="spellEnd"/>
      <w:r w:rsidRPr="008C132B">
        <w:rPr>
          <w:lang w:val="ru-RU"/>
        </w:rPr>
        <w:t>.</w:t>
      </w:r>
      <w:r>
        <w:t>h</w:t>
      </w:r>
      <w:r>
        <w:rPr>
          <w:lang w:val="ru-RU"/>
        </w:rPr>
        <w:t xml:space="preserve"> и </w:t>
      </w:r>
      <w:proofErr w:type="spellStart"/>
      <w:r>
        <w:t>mainwindow</w:t>
      </w:r>
      <w:proofErr w:type="spellEnd"/>
      <w:r w:rsidRPr="008C132B">
        <w:rPr>
          <w:lang w:val="ru-RU"/>
        </w:rPr>
        <w:t>.</w:t>
      </w:r>
      <w:proofErr w:type="spellStart"/>
      <w:r>
        <w:t>cpp</w:t>
      </w:r>
      <w:proofErr w:type="spellEnd"/>
      <w:r w:rsidRPr="008C132B">
        <w:rPr>
          <w:lang w:val="ru-RU"/>
        </w:rPr>
        <w:t>:</w:t>
      </w:r>
    </w:p>
    <w:p w14:paraId="0F926E82" w14:textId="77777777" w:rsidR="00894518" w:rsidRDefault="00894518" w:rsidP="00757BBB">
      <w:pPr>
        <w:pStyle w:val="a5"/>
        <w:rPr>
          <w:lang w:val="ru-RU"/>
        </w:rPr>
      </w:pPr>
    </w:p>
    <w:p w14:paraId="36DE16DA" w14:textId="54D3B0A0" w:rsidR="008C132B" w:rsidRDefault="00C42D0C" w:rsidP="00C42D0C">
      <w:pPr>
        <w:jc w:val="center"/>
      </w:pPr>
      <w:r w:rsidRPr="00C42D0C">
        <w:rPr>
          <w:noProof/>
          <w:lang w:eastAsia="ru-RU"/>
        </w:rPr>
        <w:drawing>
          <wp:inline distT="0" distB="0" distL="0" distR="0" wp14:anchorId="582BDEDD" wp14:editId="21D34070">
            <wp:extent cx="2510710" cy="2657475"/>
            <wp:effectExtent l="0" t="0" r="4445" b="0"/>
            <wp:docPr id="214405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56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127" cy="27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954C" w14:textId="33A56DE0" w:rsidR="00C42D0C" w:rsidRDefault="00C42D0C" w:rsidP="00D238AC">
      <w:pPr>
        <w:pStyle w:val="a5"/>
        <w:rPr>
          <w:lang w:val="ru-RU"/>
        </w:rPr>
      </w:pPr>
      <w:r>
        <w:rPr>
          <w:lang w:val="ru-RU"/>
        </w:rPr>
        <w:t xml:space="preserve">В класс добавлено новое поле типа </w:t>
      </w:r>
      <w:proofErr w:type="spellStart"/>
      <w:r>
        <w:t>QQuickWidget</w:t>
      </w:r>
      <w:proofErr w:type="spellEnd"/>
      <w:r>
        <w:rPr>
          <w:lang w:val="ru-RU"/>
        </w:rPr>
        <w:t>, которое будет хранить элемент, сгенерированны</w:t>
      </w:r>
      <w:r w:rsidR="00CF28ED">
        <w:rPr>
          <w:lang w:val="ru-RU"/>
        </w:rPr>
        <w:t>й</w:t>
      </w:r>
      <w:r>
        <w:rPr>
          <w:lang w:val="ru-RU"/>
        </w:rPr>
        <w:t xml:space="preserve"> по </w:t>
      </w:r>
      <w:proofErr w:type="spellStart"/>
      <w:r>
        <w:t>qml</w:t>
      </w:r>
      <w:proofErr w:type="spellEnd"/>
      <w:r w:rsidRPr="00C42D0C">
        <w:rPr>
          <w:lang w:val="ru-RU"/>
        </w:rPr>
        <w:t xml:space="preserve"> </w:t>
      </w:r>
      <w:r>
        <w:rPr>
          <w:lang w:val="ru-RU"/>
        </w:rPr>
        <w:t>файлу.</w:t>
      </w:r>
      <w:r w:rsidR="00D238AC">
        <w:rPr>
          <w:lang w:val="ru-RU"/>
        </w:rPr>
        <w:t xml:space="preserve"> </w:t>
      </w:r>
      <w:r>
        <w:rPr>
          <w:lang w:val="ru-RU"/>
        </w:rPr>
        <w:t>Стоит отметить, что существует</w:t>
      </w:r>
      <w:r w:rsidR="00D238AC">
        <w:rPr>
          <w:lang w:val="ru-RU"/>
        </w:rPr>
        <w:t xml:space="preserve"> альтернативная</w:t>
      </w:r>
      <w:r>
        <w:rPr>
          <w:lang w:val="ru-RU"/>
        </w:rPr>
        <w:t xml:space="preserve"> возможность </w:t>
      </w:r>
      <w:r w:rsidR="00D238AC">
        <w:rPr>
          <w:lang w:val="ru-RU"/>
        </w:rPr>
        <w:t xml:space="preserve">изменить тип переменной </w:t>
      </w:r>
      <w:proofErr w:type="spellStart"/>
      <w:r w:rsidR="00D238AC">
        <w:t>ui</w:t>
      </w:r>
      <w:proofErr w:type="spellEnd"/>
      <w:r w:rsidR="00D238AC" w:rsidRPr="00D238AC">
        <w:rPr>
          <w:lang w:val="ru-RU"/>
        </w:rPr>
        <w:t xml:space="preserve"> </w:t>
      </w:r>
      <w:r w:rsidR="00D238AC">
        <w:rPr>
          <w:lang w:val="ru-RU"/>
        </w:rPr>
        <w:t>и использовать ее как компонент.</w:t>
      </w:r>
    </w:p>
    <w:p w14:paraId="122FBBEF" w14:textId="6E606971" w:rsidR="00D238AC" w:rsidRDefault="00D238AC" w:rsidP="00D238AC">
      <w:pPr>
        <w:pStyle w:val="a5"/>
        <w:rPr>
          <w:lang w:val="ru-RU"/>
        </w:rPr>
      </w:pPr>
      <w:r>
        <w:rPr>
          <w:lang w:val="ru-RU"/>
        </w:rPr>
        <w:t xml:space="preserve">Для генерации элемента используется метод </w:t>
      </w:r>
      <w:proofErr w:type="spellStart"/>
      <w:proofErr w:type="gramStart"/>
      <w:r>
        <w:t>set</w:t>
      </w:r>
      <w:r w:rsidR="009C3C8B">
        <w:t>S</w:t>
      </w:r>
      <w:r>
        <w:t>ource</w:t>
      </w:r>
      <w:proofErr w:type="spellEnd"/>
      <w:r w:rsidR="009C3C8B">
        <w:rPr>
          <w:lang w:val="ru-RU"/>
        </w:rPr>
        <w:t>(</w:t>
      </w:r>
      <w:proofErr w:type="gramEnd"/>
      <w:r w:rsidR="009C3C8B">
        <w:rPr>
          <w:lang w:val="ru-RU"/>
        </w:rPr>
        <w:t>)</w:t>
      </w:r>
      <w:r w:rsidRPr="00D238AC">
        <w:rPr>
          <w:lang w:val="ru-RU"/>
        </w:rPr>
        <w:t>:</w:t>
      </w:r>
    </w:p>
    <w:p w14:paraId="4CD3C763" w14:textId="09F569C4" w:rsidR="00D238AC" w:rsidRDefault="00D238AC" w:rsidP="00D238AC">
      <w:pPr>
        <w:jc w:val="center"/>
      </w:pPr>
      <w:r w:rsidRPr="00D238AC">
        <w:rPr>
          <w:noProof/>
          <w:lang w:eastAsia="ru-RU"/>
        </w:rPr>
        <w:drawing>
          <wp:inline distT="0" distB="0" distL="0" distR="0" wp14:anchorId="26E72E9D" wp14:editId="360F70B5">
            <wp:extent cx="3562350" cy="3242967"/>
            <wp:effectExtent l="0" t="0" r="0" b="0"/>
            <wp:docPr id="169268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80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241" cy="32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643C" w14:textId="3505EC0D" w:rsidR="00D238AC" w:rsidRDefault="00D238AC" w:rsidP="00D238AC">
      <w:pPr>
        <w:pStyle w:val="a5"/>
        <w:rPr>
          <w:lang w:val="ru-RU"/>
        </w:rPr>
      </w:pPr>
      <w:r>
        <w:rPr>
          <w:lang w:val="ru-RU"/>
        </w:rPr>
        <w:t xml:space="preserve">Запуск программы приведет к созданию окна с прямоугольником, описанным в файле </w:t>
      </w:r>
      <w:proofErr w:type="spellStart"/>
      <w:r>
        <w:t>qml</w:t>
      </w:r>
      <w:proofErr w:type="spellEnd"/>
      <w:r w:rsidRPr="00D238AC">
        <w:rPr>
          <w:lang w:val="ru-RU"/>
        </w:rPr>
        <w:t>:</w:t>
      </w:r>
    </w:p>
    <w:p w14:paraId="581AB931" w14:textId="153E088E" w:rsidR="00D238AC" w:rsidRDefault="00D238AC" w:rsidP="00D238AC">
      <w:pPr>
        <w:jc w:val="center"/>
      </w:pPr>
      <w:r w:rsidRPr="00D238AC">
        <w:rPr>
          <w:noProof/>
          <w:lang w:eastAsia="ru-RU"/>
        </w:rPr>
        <w:drawing>
          <wp:inline distT="0" distB="0" distL="0" distR="0" wp14:anchorId="07DAF63F" wp14:editId="5C8530A7">
            <wp:extent cx="2506129" cy="2635250"/>
            <wp:effectExtent l="0" t="0" r="8890" b="0"/>
            <wp:docPr id="421542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42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406" cy="26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FAE6" w14:textId="114C74B4" w:rsidR="00D238AC" w:rsidRPr="00D238AC" w:rsidRDefault="00D238AC" w:rsidP="00D238AC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Динамическое создание элементов по шаблону </w:t>
      </w:r>
      <w:proofErr w:type="spellStart"/>
      <w:r>
        <w:t>qml</w:t>
      </w:r>
      <w:proofErr w:type="spellEnd"/>
    </w:p>
    <w:p w14:paraId="6F20E270" w14:textId="436EAB4A" w:rsidR="00D238AC" w:rsidRDefault="00B72FDA" w:rsidP="00D238AC">
      <w:pPr>
        <w:pStyle w:val="a5"/>
        <w:rPr>
          <w:lang w:val="ru-RU"/>
        </w:rPr>
      </w:pPr>
      <w:r>
        <w:rPr>
          <w:lang w:val="ru-RU"/>
        </w:rPr>
        <w:t>Р</w:t>
      </w:r>
      <w:r w:rsidR="009C3C8B">
        <w:rPr>
          <w:lang w:val="ru-RU"/>
        </w:rPr>
        <w:t>азработчики стараются описать идентичные объекты в виде абстракций</w:t>
      </w:r>
      <w:r>
        <w:rPr>
          <w:lang w:val="ru-RU"/>
        </w:rPr>
        <w:t xml:space="preserve"> н</w:t>
      </w:r>
      <w:r>
        <w:rPr>
          <w:lang w:val="ru-RU"/>
        </w:rPr>
        <w:t>е только при написании кода</w:t>
      </w:r>
      <w:r w:rsidR="009C3C8B">
        <w:rPr>
          <w:lang w:val="ru-RU"/>
        </w:rPr>
        <w:t>, но и при их визуализации. Отображение списка элементов – часто встречающийся кейс при создании приложений. Например, контакты в телефонной книге отображаются по определенному шаблону.</w:t>
      </w:r>
    </w:p>
    <w:p w14:paraId="1406DA9B" w14:textId="3B0B251F" w:rsidR="009C3C8B" w:rsidRDefault="006027F5" w:rsidP="00D238AC">
      <w:pPr>
        <w:pStyle w:val="a5"/>
        <w:rPr>
          <w:lang w:val="ru-RU"/>
        </w:rPr>
      </w:pPr>
      <w:r>
        <w:rPr>
          <w:lang w:val="ru-RU"/>
        </w:rPr>
        <w:t xml:space="preserve">Упрощенный вариант </w:t>
      </w:r>
      <w:r w:rsidR="009C3C8B">
        <w:rPr>
          <w:lang w:val="ru-RU"/>
        </w:rPr>
        <w:t xml:space="preserve">класса </w:t>
      </w:r>
      <w:r>
        <w:rPr>
          <w:lang w:val="ru-RU"/>
        </w:rPr>
        <w:t>контакта</w:t>
      </w:r>
      <w:r>
        <w:t>:</w:t>
      </w:r>
    </w:p>
    <w:p w14:paraId="7B5E8D19" w14:textId="51B149AB" w:rsidR="006027F5" w:rsidRDefault="00D215F8" w:rsidP="00D238AC">
      <w:pPr>
        <w:pStyle w:val="a5"/>
        <w:rPr>
          <w:lang w:val="ru-RU"/>
        </w:rPr>
      </w:pPr>
      <w:r w:rsidRPr="00D215F8">
        <w:rPr>
          <w:noProof/>
          <w:lang w:val="ru-RU" w:eastAsia="ru-RU"/>
        </w:rPr>
        <w:drawing>
          <wp:inline distT="0" distB="0" distL="0" distR="0" wp14:anchorId="1963F5AC" wp14:editId="327506F1">
            <wp:extent cx="4591050" cy="3388690"/>
            <wp:effectExtent l="0" t="0" r="0" b="2540"/>
            <wp:docPr id="91918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8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447" cy="34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FED1" w14:textId="0C0F1FC4" w:rsidR="00D215F8" w:rsidRPr="00B72FDA" w:rsidRDefault="00D215F8" w:rsidP="00D238AC">
      <w:pPr>
        <w:pStyle w:val="a5"/>
        <w:rPr>
          <w:lang w:val="ru-RU"/>
        </w:rPr>
      </w:pPr>
      <w:r w:rsidRPr="00D215F8">
        <w:rPr>
          <w:lang w:val="ru-RU"/>
        </w:rPr>
        <w:t xml:space="preserve">Макрос Q_PROPERTY необходим для того, чтобы программист имел возможность создавать класс со свойствами, поддерживаемыми </w:t>
      </w:r>
      <w:proofErr w:type="spellStart"/>
      <w:r w:rsidRPr="00D215F8">
        <w:rPr>
          <w:lang w:val="ru-RU"/>
        </w:rPr>
        <w:t>метаобъектной</w:t>
      </w:r>
      <w:proofErr w:type="spellEnd"/>
      <w:r w:rsidRPr="00D215F8">
        <w:rPr>
          <w:lang w:val="ru-RU"/>
        </w:rPr>
        <w:t xml:space="preserve"> подсистемой </w:t>
      </w:r>
      <w:proofErr w:type="spellStart"/>
      <w:r w:rsidRPr="00D215F8">
        <w:rPr>
          <w:lang w:val="ru-RU"/>
        </w:rPr>
        <w:t>Qt</w:t>
      </w:r>
      <w:proofErr w:type="spellEnd"/>
      <w:r w:rsidRPr="00D215F8">
        <w:rPr>
          <w:lang w:val="ru-RU"/>
        </w:rPr>
        <w:t xml:space="preserve">. </w:t>
      </w:r>
      <w:r>
        <w:rPr>
          <w:lang w:val="ru-RU"/>
        </w:rPr>
        <w:t xml:space="preserve">Простыми словами </w:t>
      </w:r>
      <w:r w:rsidR="00B72FDA">
        <w:rPr>
          <w:lang w:val="ru-RU"/>
        </w:rPr>
        <w:t xml:space="preserve">– </w:t>
      </w:r>
      <w:r>
        <w:rPr>
          <w:lang w:val="ru-RU"/>
        </w:rPr>
        <w:t xml:space="preserve">для обозначения свойств и методов взаимодействия с ними другими </w:t>
      </w:r>
      <w:proofErr w:type="spellStart"/>
      <w:r>
        <w:rPr>
          <w:lang w:val="ru-RU"/>
        </w:rPr>
        <w:t>фреймворками</w:t>
      </w:r>
      <w:proofErr w:type="spellEnd"/>
      <w:r>
        <w:rPr>
          <w:lang w:val="ru-RU"/>
        </w:rPr>
        <w:t>. Таким образом разработчик обозначает</w:t>
      </w:r>
      <w:r w:rsidR="00B72FDA">
        <w:rPr>
          <w:lang w:val="ru-RU"/>
        </w:rPr>
        <w:t>,</w:t>
      </w:r>
      <w:r>
        <w:rPr>
          <w:lang w:val="ru-RU"/>
        </w:rPr>
        <w:t xml:space="preserve"> какие свойства следует подготавливать для подстановки их в шаблон </w:t>
      </w:r>
      <w:proofErr w:type="spellStart"/>
      <w:r>
        <w:t>qml</w:t>
      </w:r>
      <w:proofErr w:type="spellEnd"/>
      <w:r>
        <w:rPr>
          <w:lang w:val="ru-RU"/>
        </w:rPr>
        <w:t>.</w:t>
      </w:r>
      <w:r w:rsidR="00894518">
        <w:rPr>
          <w:lang w:val="ru-RU"/>
        </w:rPr>
        <w:t xml:space="preserve"> Для отображения контакта подойдет следующий код</w:t>
      </w:r>
      <w:r w:rsidR="00894518" w:rsidRPr="00B72FDA">
        <w:rPr>
          <w:lang w:val="ru-RU"/>
        </w:rPr>
        <w:t>:</w:t>
      </w:r>
    </w:p>
    <w:p w14:paraId="42E1C98B" w14:textId="5CE623A4" w:rsidR="00894518" w:rsidRDefault="00894518" w:rsidP="00894518">
      <w:pPr>
        <w:jc w:val="center"/>
        <w:rPr>
          <w:lang w:val="en-US"/>
        </w:rPr>
      </w:pPr>
      <w:r w:rsidRPr="00894518">
        <w:rPr>
          <w:noProof/>
          <w:lang w:eastAsia="ru-RU"/>
        </w:rPr>
        <w:drawing>
          <wp:inline distT="0" distB="0" distL="0" distR="0" wp14:anchorId="03F237FA" wp14:editId="31112C9B">
            <wp:extent cx="3942343" cy="5581650"/>
            <wp:effectExtent l="0" t="0" r="1270" b="0"/>
            <wp:docPr id="20771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9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853" cy="55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0EBF" w14:textId="624A5551" w:rsidR="00894518" w:rsidRDefault="00894518" w:rsidP="00894518">
      <w:pPr>
        <w:pStyle w:val="a5"/>
        <w:rPr>
          <w:lang w:val="ru-RU"/>
        </w:rPr>
      </w:pPr>
      <w:r>
        <w:rPr>
          <w:lang w:val="ru-RU"/>
        </w:rPr>
        <w:t xml:space="preserve">Объект </w:t>
      </w:r>
      <w:r>
        <w:t>Rectangle</w:t>
      </w:r>
      <w:r w:rsidRPr="00894518">
        <w:rPr>
          <w:lang w:val="ru-RU"/>
        </w:rPr>
        <w:t xml:space="preserve"> </w:t>
      </w:r>
      <w:r>
        <w:rPr>
          <w:lang w:val="ru-RU"/>
        </w:rPr>
        <w:t xml:space="preserve">используется для создания контейнера с определенным фоном. </w:t>
      </w:r>
      <w:proofErr w:type="spellStart"/>
      <w:r>
        <w:t>RawLayout</w:t>
      </w:r>
      <w:proofErr w:type="spellEnd"/>
      <w:r w:rsidRPr="00894518">
        <w:rPr>
          <w:lang w:val="ru-RU"/>
        </w:rPr>
        <w:t xml:space="preserve"> – </w:t>
      </w:r>
      <w:r>
        <w:rPr>
          <w:lang w:val="ru-RU"/>
        </w:rPr>
        <w:t xml:space="preserve">специальный слой, позволяющий расположить элементы в одну строку. Компонент </w:t>
      </w:r>
      <w:r>
        <w:t>Text</w:t>
      </w:r>
      <w:r w:rsidRPr="00894518">
        <w:rPr>
          <w:lang w:val="ru-RU"/>
        </w:rPr>
        <w:t xml:space="preserve"> </w:t>
      </w:r>
      <w:r>
        <w:rPr>
          <w:lang w:val="ru-RU"/>
        </w:rPr>
        <w:t>представляет собой текстовое поле. Стоит отметить, что свойств, отвечающих за отображение того или иного компонента</w:t>
      </w:r>
      <w:r w:rsidR="005C3874">
        <w:rPr>
          <w:lang w:val="ru-RU"/>
        </w:rPr>
        <w:t>,</w:t>
      </w:r>
      <w:r>
        <w:rPr>
          <w:lang w:val="ru-RU"/>
        </w:rPr>
        <w:t xml:space="preserve"> достаточно много</w:t>
      </w:r>
      <w:r w:rsidR="005C3874">
        <w:rPr>
          <w:lang w:val="ru-RU"/>
        </w:rPr>
        <w:t>,</w:t>
      </w:r>
      <w:r>
        <w:rPr>
          <w:lang w:val="ru-RU"/>
        </w:rPr>
        <w:t xml:space="preserve"> и выбор их сводится к вкусовым предпочтени</w:t>
      </w:r>
      <w:r w:rsidR="005C3874">
        <w:rPr>
          <w:lang w:val="ru-RU"/>
        </w:rPr>
        <w:t>ям разработчика. П</w:t>
      </w:r>
      <w:r>
        <w:rPr>
          <w:lang w:val="ru-RU"/>
        </w:rPr>
        <w:t xml:space="preserve">оэтому описывать их все </w:t>
      </w:r>
      <w:r w:rsidR="005C3874">
        <w:rPr>
          <w:lang w:val="ru-RU"/>
        </w:rPr>
        <w:t xml:space="preserve">в рамках учебного курса </w:t>
      </w:r>
      <w:r>
        <w:rPr>
          <w:lang w:val="ru-RU"/>
        </w:rPr>
        <w:t xml:space="preserve">не имеет смысла. Подробнее о компонентах и свойствах можно прочитать в </w:t>
      </w:r>
      <w:hyperlink r:id="rId15" w:history="1">
        <w:r w:rsidRPr="00894518">
          <w:rPr>
            <w:rStyle w:val="a8"/>
            <w:lang w:val="ru-RU"/>
          </w:rPr>
          <w:t>документации</w:t>
        </w:r>
      </w:hyperlink>
      <w:r>
        <w:rPr>
          <w:lang w:val="ru-RU"/>
        </w:rPr>
        <w:t>.</w:t>
      </w:r>
    </w:p>
    <w:p w14:paraId="6D5F5D28" w14:textId="634C587E" w:rsidR="00894518" w:rsidRDefault="00894518" w:rsidP="00894518">
      <w:pPr>
        <w:pStyle w:val="a5"/>
        <w:rPr>
          <w:lang w:val="ru-RU"/>
        </w:rPr>
      </w:pPr>
      <w:r>
        <w:rPr>
          <w:lang w:val="ru-RU"/>
        </w:rPr>
        <w:t xml:space="preserve">Осталось описать метод создания одной карточки с контактом в классе </w:t>
      </w:r>
      <w:proofErr w:type="spellStart"/>
      <w:r>
        <w:t>MainWindow</w:t>
      </w:r>
      <w:proofErr w:type="spellEnd"/>
      <w:r w:rsidRPr="00894518">
        <w:rPr>
          <w:lang w:val="ru-RU"/>
        </w:rPr>
        <w:t xml:space="preserve"> </w:t>
      </w:r>
      <w:r>
        <w:rPr>
          <w:lang w:val="ru-RU"/>
        </w:rPr>
        <w:t>и реализовать создание списка карточек из массива контактов</w:t>
      </w:r>
      <w:r w:rsidRPr="00894518">
        <w:rPr>
          <w:lang w:val="ru-RU"/>
        </w:rPr>
        <w:t>:</w:t>
      </w:r>
    </w:p>
    <w:p w14:paraId="7679481D" w14:textId="0FDB5ED9" w:rsidR="006932F3" w:rsidRDefault="006932F3" w:rsidP="006932F3">
      <w:pPr>
        <w:jc w:val="center"/>
      </w:pPr>
      <w:r w:rsidRPr="006932F3">
        <w:rPr>
          <w:noProof/>
          <w:lang w:eastAsia="ru-RU"/>
        </w:rPr>
        <w:drawing>
          <wp:inline distT="0" distB="0" distL="0" distR="0" wp14:anchorId="6DD25F0E" wp14:editId="1F0A8A43">
            <wp:extent cx="6024245" cy="5619750"/>
            <wp:effectExtent l="0" t="0" r="0" b="0"/>
            <wp:docPr id="223898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98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109" cy="56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F8A0" w14:textId="77777777" w:rsidR="006932F3" w:rsidRPr="006932F3" w:rsidRDefault="006932F3" w:rsidP="006932F3">
      <w:pPr>
        <w:pStyle w:val="a5"/>
        <w:rPr>
          <w:lang w:val="ru-RU"/>
        </w:rPr>
      </w:pPr>
      <w:r>
        <w:rPr>
          <w:lang w:val="ru-RU"/>
        </w:rPr>
        <w:t xml:space="preserve">В логике создания </w:t>
      </w:r>
      <w:proofErr w:type="spellStart"/>
      <w:r>
        <w:rPr>
          <w:lang w:val="ru-RU"/>
        </w:rPr>
        <w:t>виджета</w:t>
      </w:r>
      <w:proofErr w:type="spellEnd"/>
      <w:r>
        <w:rPr>
          <w:lang w:val="ru-RU"/>
        </w:rPr>
        <w:t xml:space="preserve"> по шаблону участвует три класса</w:t>
      </w:r>
      <w:r w:rsidRPr="006932F3">
        <w:rPr>
          <w:lang w:val="ru-RU"/>
        </w:rPr>
        <w:t>:</w:t>
      </w:r>
    </w:p>
    <w:p w14:paraId="429DC305" w14:textId="77777777" w:rsidR="006932F3" w:rsidRPr="006932F3" w:rsidRDefault="006932F3" w:rsidP="006932F3">
      <w:pPr>
        <w:pStyle w:val="a"/>
      </w:pPr>
      <w:proofErr w:type="spellStart"/>
      <w:r w:rsidRPr="006932F3">
        <w:t>QQmlApplicationEngine</w:t>
      </w:r>
      <w:proofErr w:type="spellEnd"/>
      <w:r w:rsidRPr="006932F3">
        <w:t xml:space="preserve"> – класс, позволяющий обращаться к QML контексту приложения.</w:t>
      </w:r>
    </w:p>
    <w:p w14:paraId="6AF78CB6" w14:textId="77777777" w:rsidR="006932F3" w:rsidRPr="006932F3" w:rsidRDefault="006932F3" w:rsidP="006932F3">
      <w:pPr>
        <w:pStyle w:val="a"/>
      </w:pPr>
      <w:proofErr w:type="spellStart"/>
      <w:r w:rsidRPr="006932F3">
        <w:t>QQmlContext</w:t>
      </w:r>
      <w:proofErr w:type="spellEnd"/>
      <w:r w:rsidRPr="006932F3">
        <w:t xml:space="preserve"> – QML контекст, в который можно сохранять связи </w:t>
      </w:r>
      <w:proofErr w:type="spellStart"/>
      <w:r w:rsidRPr="006932F3">
        <w:t>qml</w:t>
      </w:r>
      <w:proofErr w:type="spellEnd"/>
      <w:r w:rsidRPr="006932F3">
        <w:t>-шаблонов и экземпляров классов.</w:t>
      </w:r>
    </w:p>
    <w:p w14:paraId="7EB7E6FA" w14:textId="545AB287" w:rsidR="006932F3" w:rsidRDefault="006932F3" w:rsidP="006932F3">
      <w:pPr>
        <w:pStyle w:val="a"/>
      </w:pPr>
      <w:proofErr w:type="spellStart"/>
      <w:r w:rsidRPr="006932F3">
        <w:t>QQmlComponent</w:t>
      </w:r>
      <w:proofErr w:type="spellEnd"/>
      <w:r w:rsidRPr="006932F3">
        <w:t xml:space="preserve"> – компонент интерфейса, сопряженный с предыдущими двумя классами, и позволяющий преобразовать данные в </w:t>
      </w:r>
      <w:proofErr w:type="spellStart"/>
      <w:r w:rsidRPr="006932F3">
        <w:t>QQuickWidget</w:t>
      </w:r>
      <w:proofErr w:type="spellEnd"/>
      <w:r w:rsidRPr="006932F3">
        <w:t>.</w:t>
      </w:r>
    </w:p>
    <w:p w14:paraId="6006BC09" w14:textId="760EB54F" w:rsidR="006932F3" w:rsidRPr="006932F3" w:rsidRDefault="006932F3" w:rsidP="006932F3">
      <w:pPr>
        <w:pStyle w:val="a5"/>
        <w:rPr>
          <w:lang w:val="ru-RU"/>
        </w:rPr>
      </w:pPr>
      <w:r>
        <w:rPr>
          <w:lang w:val="ru-RU"/>
        </w:rPr>
        <w:t>При запуске приложения появится окно с карточками контактов</w:t>
      </w:r>
      <w:r w:rsidRPr="006932F3">
        <w:rPr>
          <w:lang w:val="ru-RU"/>
        </w:rPr>
        <w:t>:</w:t>
      </w:r>
    </w:p>
    <w:p w14:paraId="2C6F64FF" w14:textId="5CE91FE4" w:rsidR="00894518" w:rsidRDefault="006932F3" w:rsidP="006932F3">
      <w:pPr>
        <w:jc w:val="center"/>
      </w:pPr>
      <w:r w:rsidRPr="006932F3">
        <w:rPr>
          <w:noProof/>
          <w:lang w:eastAsia="ru-RU"/>
        </w:rPr>
        <w:drawing>
          <wp:inline distT="0" distB="0" distL="0" distR="0" wp14:anchorId="0080683E" wp14:editId="407642C7">
            <wp:extent cx="2851150" cy="2518072"/>
            <wp:effectExtent l="0" t="0" r="6350" b="0"/>
            <wp:docPr id="131347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76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9538" cy="25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946" w14:textId="78D71892" w:rsidR="001277E4" w:rsidRDefault="00CF7B97" w:rsidP="00CF7B9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Использование </w:t>
      </w:r>
      <w:proofErr w:type="spellStart"/>
      <w:r>
        <w:rPr>
          <w:lang w:val="ru-RU"/>
        </w:rPr>
        <w:t>метаобъектов</w:t>
      </w:r>
      <w:proofErr w:type="spellEnd"/>
      <w:r>
        <w:rPr>
          <w:lang w:val="ru-RU"/>
        </w:rPr>
        <w:t xml:space="preserve"> </w:t>
      </w:r>
      <w:proofErr w:type="spellStart"/>
      <w:r>
        <w:t>qml</w:t>
      </w:r>
      <w:proofErr w:type="spellEnd"/>
    </w:p>
    <w:p w14:paraId="3AA1E72F" w14:textId="4F797529" w:rsidR="00CF7B97" w:rsidRDefault="00CF7B97" w:rsidP="00CF7B97">
      <w:pPr>
        <w:pStyle w:val="a5"/>
        <w:rPr>
          <w:lang w:val="ru-RU"/>
        </w:rPr>
      </w:pPr>
      <w:r>
        <w:rPr>
          <w:lang w:val="ru-RU"/>
        </w:rPr>
        <w:t xml:space="preserve">Если стоит задача управлять состоянием объектов, изображенных на экране, то подход </w:t>
      </w:r>
      <w:proofErr w:type="spellStart"/>
      <w:r>
        <w:rPr>
          <w:lang w:val="ru-RU"/>
        </w:rPr>
        <w:t>переиспользования</w:t>
      </w:r>
      <w:proofErr w:type="spellEnd"/>
      <w:r>
        <w:rPr>
          <w:lang w:val="ru-RU"/>
        </w:rPr>
        <w:t xml:space="preserve"> </w:t>
      </w:r>
      <w:proofErr w:type="spellStart"/>
      <w:r>
        <w:t>qml</w:t>
      </w:r>
      <w:proofErr w:type="spellEnd"/>
      <w:r w:rsidRPr="00CF7B97">
        <w:rPr>
          <w:lang w:val="ru-RU"/>
        </w:rPr>
        <w:t xml:space="preserve"> </w:t>
      </w:r>
      <w:r>
        <w:rPr>
          <w:lang w:val="ru-RU"/>
        </w:rPr>
        <w:t xml:space="preserve">шаблонов будет не актуален. Существует два способа соединения </w:t>
      </w:r>
      <w:proofErr w:type="spellStart"/>
      <w:r>
        <w:t>qml</w:t>
      </w:r>
      <w:proofErr w:type="spellEnd"/>
      <w:r w:rsidRPr="00CF7B97">
        <w:rPr>
          <w:lang w:val="ru-RU"/>
        </w:rPr>
        <w:t xml:space="preserve"> </w:t>
      </w:r>
      <w:r>
        <w:rPr>
          <w:lang w:val="ru-RU"/>
        </w:rPr>
        <w:t xml:space="preserve">объектов с классами. Если начальное состояние экземпляра всегда одинаковое, то следует пользоваться методом </w:t>
      </w:r>
      <w:proofErr w:type="spellStart"/>
      <w:proofErr w:type="gramStart"/>
      <w:r w:rsidRPr="00CF7B97">
        <w:rPr>
          <w:lang w:val="ru-RU"/>
        </w:rPr>
        <w:t>qmlRegisterType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), который позволяет </w:t>
      </w:r>
      <w:r w:rsidR="00375BD2">
        <w:rPr>
          <w:lang w:val="ru-RU"/>
        </w:rPr>
        <w:t xml:space="preserve">зарегистрировать класс как </w:t>
      </w:r>
      <w:proofErr w:type="spellStart"/>
      <w:r w:rsidR="00375BD2">
        <w:t>qml</w:t>
      </w:r>
      <w:proofErr w:type="spellEnd"/>
      <w:r w:rsidR="00375BD2" w:rsidRPr="00375BD2">
        <w:rPr>
          <w:lang w:val="ru-RU"/>
        </w:rPr>
        <w:t xml:space="preserve"> </w:t>
      </w:r>
      <w:r w:rsidR="00375BD2">
        <w:rPr>
          <w:lang w:val="ru-RU"/>
        </w:rPr>
        <w:t xml:space="preserve">компонент и дальше использовать его слоты и сигналы внутри </w:t>
      </w:r>
      <w:proofErr w:type="spellStart"/>
      <w:r w:rsidR="00375BD2">
        <w:t>qml</w:t>
      </w:r>
      <w:proofErr w:type="spellEnd"/>
      <w:r w:rsidR="00375BD2" w:rsidRPr="00375BD2">
        <w:rPr>
          <w:lang w:val="ru-RU"/>
        </w:rPr>
        <w:t xml:space="preserve"> </w:t>
      </w:r>
      <w:r w:rsidR="00375BD2">
        <w:rPr>
          <w:lang w:val="ru-RU"/>
        </w:rPr>
        <w:t xml:space="preserve">файла. Как альтернатива регистрации компонента, существует возможность прокидывать данные </w:t>
      </w:r>
      <w:r w:rsidR="00B72FDA">
        <w:rPr>
          <w:lang w:val="ru-RU"/>
        </w:rPr>
        <w:t>в виде</w:t>
      </w:r>
      <w:r w:rsidR="00964319">
        <w:rPr>
          <w:lang w:val="ru-RU"/>
        </w:rPr>
        <w:t xml:space="preserve"> уже существующего экземпляра класса. Важный аспект этого способа в том, что названия свойств, которые используются для получения данных из контекста</w:t>
      </w:r>
      <w:r w:rsidR="00B72FDA">
        <w:rPr>
          <w:lang w:val="ru-RU"/>
        </w:rPr>
        <w:t>,</w:t>
      </w:r>
      <w:r w:rsidR="00964319">
        <w:rPr>
          <w:lang w:val="ru-RU"/>
        </w:rPr>
        <w:t xml:space="preserve"> должны быть известны и прописаны в </w:t>
      </w:r>
      <w:proofErr w:type="spellStart"/>
      <w:r w:rsidR="00964319">
        <w:t>qml</w:t>
      </w:r>
      <w:proofErr w:type="spellEnd"/>
      <w:r w:rsidR="00964319" w:rsidRPr="00964319">
        <w:rPr>
          <w:lang w:val="ru-RU"/>
        </w:rPr>
        <w:t xml:space="preserve"> </w:t>
      </w:r>
      <w:r w:rsidR="00964319">
        <w:rPr>
          <w:lang w:val="ru-RU"/>
        </w:rPr>
        <w:t>файле заранее.</w:t>
      </w:r>
    </w:p>
    <w:p w14:paraId="59A6F3A4" w14:textId="6D51192F" w:rsidR="00964319" w:rsidRDefault="00964319" w:rsidP="00CF7B97">
      <w:pPr>
        <w:pStyle w:val="a5"/>
        <w:rPr>
          <w:lang w:val="ru-RU"/>
        </w:rPr>
      </w:pPr>
      <w:r>
        <w:rPr>
          <w:lang w:val="ru-RU"/>
        </w:rPr>
        <w:t>В примере будет разобран второй способ. Для работы с состоянием контакта из предыдущего примера следует доработать класс следующим образом</w:t>
      </w:r>
      <w:r w:rsidRPr="00964319">
        <w:rPr>
          <w:lang w:val="ru-RU"/>
        </w:rPr>
        <w:t>:</w:t>
      </w:r>
    </w:p>
    <w:p w14:paraId="4365B518" w14:textId="664D47B1" w:rsidR="00964319" w:rsidRDefault="00964319" w:rsidP="00964319">
      <w:pPr>
        <w:pStyle w:val="a5"/>
        <w:jc w:val="center"/>
        <w:rPr>
          <w:lang w:val="ru-RU"/>
        </w:rPr>
      </w:pPr>
      <w:r w:rsidRPr="00964319">
        <w:rPr>
          <w:i/>
          <w:iCs/>
          <w:noProof/>
          <w:lang w:val="ru-RU" w:eastAsia="ru-RU"/>
        </w:rPr>
        <w:drawing>
          <wp:inline distT="0" distB="0" distL="0" distR="0" wp14:anchorId="3DC432A2" wp14:editId="396B05C6">
            <wp:extent cx="4138242" cy="3721100"/>
            <wp:effectExtent l="0" t="0" r="0" b="0"/>
            <wp:docPr id="78531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14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9208" cy="37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7A49" w14:textId="021735A5" w:rsidR="00964319" w:rsidRPr="00CB5ACB" w:rsidRDefault="00964319" w:rsidP="00964319">
      <w:pPr>
        <w:pStyle w:val="a5"/>
        <w:rPr>
          <w:lang w:val="ru-RU"/>
        </w:rPr>
      </w:pPr>
      <w:r>
        <w:rPr>
          <w:lang w:val="ru-RU"/>
        </w:rPr>
        <w:t>Создание соединений между</w:t>
      </w:r>
      <w:r w:rsidR="0072171F">
        <w:rPr>
          <w:lang w:val="ru-RU"/>
        </w:rPr>
        <w:t xml:space="preserve"> классами и их отображениями </w:t>
      </w:r>
      <w:proofErr w:type="spellStart"/>
      <w:r w:rsidR="0072171F">
        <w:t>Qt</w:t>
      </w:r>
      <w:proofErr w:type="spellEnd"/>
      <w:r w:rsidR="0072171F" w:rsidRPr="0072171F">
        <w:rPr>
          <w:lang w:val="ru-RU"/>
        </w:rPr>
        <w:t xml:space="preserve"> </w:t>
      </w:r>
      <w:r w:rsidR="0072171F">
        <w:rPr>
          <w:lang w:val="ru-RU"/>
        </w:rPr>
        <w:t>производит самостоятельно. Поэтому существует множество правил и ограничений, без которых функционал не будет</w:t>
      </w:r>
      <w:r w:rsidR="00CB5ACB">
        <w:rPr>
          <w:lang w:val="ru-RU"/>
        </w:rPr>
        <w:t xml:space="preserve"> </w:t>
      </w:r>
      <w:r w:rsidR="00CB5ACB">
        <w:rPr>
          <w:lang w:val="ru-RU"/>
        </w:rPr>
        <w:t>работать</w:t>
      </w:r>
      <w:r w:rsidR="0072171F">
        <w:rPr>
          <w:lang w:val="ru-RU"/>
        </w:rPr>
        <w:t>. Для получения результата следует учитывать следующие аспекты</w:t>
      </w:r>
      <w:r w:rsidR="0072171F" w:rsidRPr="00CB5ACB">
        <w:rPr>
          <w:lang w:val="ru-RU"/>
        </w:rPr>
        <w:t>:</w:t>
      </w:r>
    </w:p>
    <w:p w14:paraId="5E86B15E" w14:textId="1EE8C7D3" w:rsidR="0072171F" w:rsidRDefault="0072171F" w:rsidP="0072171F">
      <w:pPr>
        <w:pStyle w:val="a"/>
      </w:pPr>
      <w:r>
        <w:t>Поля класса, которые будут использованы для передачи данных</w:t>
      </w:r>
      <w:r w:rsidR="00B72FDA">
        <w:t>,</w:t>
      </w:r>
      <w:r>
        <w:t xml:space="preserve"> должны начинаться с префикса </w:t>
      </w:r>
      <w:r w:rsidRPr="0072171F">
        <w:t>“</w:t>
      </w:r>
      <w:r>
        <w:rPr>
          <w:lang w:val="en-US"/>
        </w:rPr>
        <w:t>m</w:t>
      </w:r>
      <w:r w:rsidRPr="0072171F">
        <w:t>_”</w:t>
      </w:r>
      <w:r>
        <w:t xml:space="preserve"> и </w:t>
      </w:r>
      <w:r w:rsidR="00B72FDA">
        <w:t xml:space="preserve">быть </w:t>
      </w:r>
      <w:r>
        <w:t xml:space="preserve">настроены с помощью </w:t>
      </w:r>
      <w:r>
        <w:rPr>
          <w:lang w:val="en-US"/>
        </w:rPr>
        <w:t>Q_PROPERTY</w:t>
      </w:r>
      <w:r>
        <w:t>.</w:t>
      </w:r>
    </w:p>
    <w:p w14:paraId="1BEAF66B" w14:textId="508BF9A0" w:rsidR="0072171F" w:rsidRDefault="0072171F" w:rsidP="0072171F">
      <w:pPr>
        <w:pStyle w:val="a"/>
      </w:pPr>
      <w:r>
        <w:t>Методы для обновления данных должны являться слотами и подкрепл</w:t>
      </w:r>
      <w:r w:rsidR="00CB5ACB">
        <w:t>яться</w:t>
      </w:r>
      <w:r>
        <w:t xml:space="preserve"> макросами </w:t>
      </w:r>
      <w:r>
        <w:rPr>
          <w:lang w:val="en-US"/>
        </w:rPr>
        <w:t>Q</w:t>
      </w:r>
      <w:r w:rsidRPr="0072171F">
        <w:t>_</w:t>
      </w:r>
      <w:r>
        <w:rPr>
          <w:lang w:val="en-US"/>
        </w:rPr>
        <w:t>INVOKABLE</w:t>
      </w:r>
      <w:r>
        <w:t>.</w:t>
      </w:r>
    </w:p>
    <w:p w14:paraId="4FF23AE3" w14:textId="1F8FF05D" w:rsidR="0072171F" w:rsidRDefault="0072171F" w:rsidP="0072171F">
      <w:pPr>
        <w:pStyle w:val="a"/>
      </w:pPr>
      <w:r>
        <w:t xml:space="preserve">Для полей класса должны существовать соответствующие </w:t>
      </w:r>
      <w:r w:rsidR="00F81496">
        <w:t>сигналы обновления, имеющие один аргумент, совпадающий по типу с полем.</w:t>
      </w:r>
    </w:p>
    <w:p w14:paraId="060C6D4A" w14:textId="24F45F85" w:rsidR="00F81496" w:rsidRDefault="00F81496" w:rsidP="0072171F">
      <w:pPr>
        <w:pStyle w:val="a"/>
      </w:pPr>
      <w:r>
        <w:t xml:space="preserve">Для поддержки всех типов </w:t>
      </w:r>
      <w:proofErr w:type="spellStart"/>
      <w:r>
        <w:t>инъектирования</w:t>
      </w:r>
      <w:proofErr w:type="spellEnd"/>
      <w:r>
        <w:t xml:space="preserve">, к которым может прибегнуть </w:t>
      </w:r>
      <w:proofErr w:type="spellStart"/>
      <w:r>
        <w:rPr>
          <w:lang w:val="en-US"/>
        </w:rPr>
        <w:t>Qt</w:t>
      </w:r>
      <w:proofErr w:type="spellEnd"/>
      <w:r w:rsidR="00CB5ACB">
        <w:t>,</w:t>
      </w:r>
      <w:r w:rsidRPr="00F81496">
        <w:t xml:space="preserve"> </w:t>
      </w:r>
      <w:r>
        <w:t>следует реализовать 3 конструктора.</w:t>
      </w:r>
    </w:p>
    <w:p w14:paraId="59EB240D" w14:textId="15951255" w:rsidR="00F81496" w:rsidRDefault="00F81496" w:rsidP="00F81496">
      <w:pPr>
        <w:pStyle w:val="a5"/>
        <w:rPr>
          <w:lang w:val="ru-RU"/>
        </w:rPr>
      </w:pPr>
      <w:r>
        <w:rPr>
          <w:lang w:val="ru-RU"/>
        </w:rPr>
        <w:t>При реализации методов также следует поддерживать требуемый стиль написания</w:t>
      </w:r>
      <w:r w:rsidRPr="00F81496">
        <w:rPr>
          <w:lang w:val="ru-RU"/>
        </w:rPr>
        <w:t>:</w:t>
      </w:r>
    </w:p>
    <w:p w14:paraId="27954F02" w14:textId="72B07CAE" w:rsidR="00F81496" w:rsidRDefault="00F81496" w:rsidP="00F81496">
      <w:pPr>
        <w:jc w:val="center"/>
      </w:pPr>
      <w:r w:rsidRPr="00F81496">
        <w:rPr>
          <w:noProof/>
          <w:lang w:eastAsia="ru-RU"/>
        </w:rPr>
        <w:drawing>
          <wp:inline distT="0" distB="0" distL="0" distR="0" wp14:anchorId="77AC1AC4" wp14:editId="14BDB62A">
            <wp:extent cx="3952875" cy="5415644"/>
            <wp:effectExtent l="0" t="0" r="0" b="0"/>
            <wp:docPr id="122365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571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5905" cy="54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9D4F74" w14:textId="252E409A" w:rsidR="00F81496" w:rsidRDefault="00F81496" w:rsidP="00F81496">
      <w:pPr>
        <w:pStyle w:val="a5"/>
        <w:rPr>
          <w:lang w:val="ru-RU"/>
        </w:rPr>
      </w:pPr>
      <w:r>
        <w:rPr>
          <w:lang w:val="ru-RU"/>
        </w:rPr>
        <w:t xml:space="preserve">Важно при использовании слотов вызывать соответствующие сигналы. Иногда при </w:t>
      </w:r>
      <w:proofErr w:type="spellStart"/>
      <w:r>
        <w:rPr>
          <w:lang w:val="ru-RU"/>
        </w:rPr>
        <w:t>инъектировании</w:t>
      </w:r>
      <w:proofErr w:type="spellEnd"/>
      <w:r>
        <w:rPr>
          <w:lang w:val="ru-RU"/>
        </w:rPr>
        <w:t xml:space="preserve"> данных методы могут быть вызваны несколько раз, поэтому требуется проверять наличие обновлений перед выполнением логики. Таким образом получится избежать зацикливания.</w:t>
      </w:r>
    </w:p>
    <w:p w14:paraId="5DE69BF7" w14:textId="77F7323D" w:rsidR="00F81496" w:rsidRDefault="00F81496" w:rsidP="00F81496">
      <w:pPr>
        <w:pStyle w:val="a5"/>
        <w:rPr>
          <w:lang w:val="ru-RU"/>
        </w:rPr>
      </w:pPr>
      <w:r>
        <w:rPr>
          <w:lang w:val="ru-RU"/>
        </w:rPr>
        <w:t xml:space="preserve">Если учесть все правила и ограничения во время написания </w:t>
      </w:r>
      <w:r w:rsidR="009A721C">
        <w:rPr>
          <w:lang w:val="ru-RU"/>
        </w:rPr>
        <w:t xml:space="preserve">программы, то появится возможность изменять состояние интерфейса динамически, не прибегая к обращению к </w:t>
      </w:r>
      <w:proofErr w:type="spellStart"/>
      <w:r w:rsidR="009A721C">
        <w:rPr>
          <w:lang w:val="ru-RU"/>
        </w:rPr>
        <w:t>виджетам</w:t>
      </w:r>
      <w:proofErr w:type="spellEnd"/>
      <w:r w:rsidR="009A721C" w:rsidRPr="009A721C">
        <w:rPr>
          <w:lang w:val="ru-RU"/>
        </w:rPr>
        <w:t>:</w:t>
      </w:r>
    </w:p>
    <w:p w14:paraId="3919A792" w14:textId="3D62489A" w:rsidR="009A721C" w:rsidRDefault="009A721C" w:rsidP="009A721C">
      <w:pPr>
        <w:jc w:val="center"/>
      </w:pPr>
      <w:r w:rsidRPr="009A721C">
        <w:rPr>
          <w:noProof/>
          <w:lang w:eastAsia="ru-RU"/>
        </w:rPr>
        <w:drawing>
          <wp:inline distT="0" distB="0" distL="0" distR="0" wp14:anchorId="7E882272" wp14:editId="6C3423B8">
            <wp:extent cx="4726404" cy="4467225"/>
            <wp:effectExtent l="0" t="0" r="0" b="0"/>
            <wp:docPr id="102292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28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9856" cy="44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4DF" w14:textId="5BEBEF7E" w:rsidR="009A721C" w:rsidRPr="009A721C" w:rsidRDefault="009A721C" w:rsidP="009A721C">
      <w:pPr>
        <w:pStyle w:val="a5"/>
        <w:rPr>
          <w:lang w:val="ru-RU"/>
        </w:rPr>
      </w:pPr>
      <w:r>
        <w:rPr>
          <w:lang w:val="ru-RU"/>
        </w:rPr>
        <w:t>В строке 33 достаточно вызвать метод для изменения состояния класса, а интерфейс изменится самостоятельно.</w:t>
      </w:r>
    </w:p>
    <w:sectPr w:rsidR="009A721C" w:rsidRPr="009A7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36321"/>
    <w:multiLevelType w:val="hybridMultilevel"/>
    <w:tmpl w:val="9D88F660"/>
    <w:lvl w:ilvl="0" w:tplc="B6C66F4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795F9C"/>
    <w:multiLevelType w:val="hybridMultilevel"/>
    <w:tmpl w:val="E6281920"/>
    <w:lvl w:ilvl="0" w:tplc="DFA8D960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2D25EE2"/>
    <w:multiLevelType w:val="hybridMultilevel"/>
    <w:tmpl w:val="90D83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D5A16"/>
    <w:multiLevelType w:val="hybridMultilevel"/>
    <w:tmpl w:val="8110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7363CA"/>
    <w:multiLevelType w:val="hybridMultilevel"/>
    <w:tmpl w:val="2ECC8EF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>
    <w:nsid w:val="48825B19"/>
    <w:multiLevelType w:val="hybridMultilevel"/>
    <w:tmpl w:val="16C29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8E6705"/>
    <w:multiLevelType w:val="hybridMultilevel"/>
    <w:tmpl w:val="F8A44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7543443"/>
    <w:multiLevelType w:val="hybridMultilevel"/>
    <w:tmpl w:val="7880555A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8">
    <w:nsid w:val="77572639"/>
    <w:multiLevelType w:val="hybridMultilevel"/>
    <w:tmpl w:val="05863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D2"/>
    <w:rsid w:val="0000380A"/>
    <w:rsid w:val="000108D2"/>
    <w:rsid w:val="0004675A"/>
    <w:rsid w:val="00055A46"/>
    <w:rsid w:val="00093C33"/>
    <w:rsid w:val="000D1FD9"/>
    <w:rsid w:val="000D25DA"/>
    <w:rsid w:val="000D43E7"/>
    <w:rsid w:val="000F3BA9"/>
    <w:rsid w:val="001277E4"/>
    <w:rsid w:val="00144544"/>
    <w:rsid w:val="0017016E"/>
    <w:rsid w:val="001D47D2"/>
    <w:rsid w:val="00206208"/>
    <w:rsid w:val="002214C5"/>
    <w:rsid w:val="00227B63"/>
    <w:rsid w:val="00263950"/>
    <w:rsid w:val="0028789B"/>
    <w:rsid w:val="002C15C4"/>
    <w:rsid w:val="002D1C43"/>
    <w:rsid w:val="002D2C6D"/>
    <w:rsid w:val="00316081"/>
    <w:rsid w:val="00333D6B"/>
    <w:rsid w:val="003367B9"/>
    <w:rsid w:val="00346549"/>
    <w:rsid w:val="00375BD2"/>
    <w:rsid w:val="0040222B"/>
    <w:rsid w:val="00410A79"/>
    <w:rsid w:val="00412297"/>
    <w:rsid w:val="00415ABE"/>
    <w:rsid w:val="004170EE"/>
    <w:rsid w:val="004415A3"/>
    <w:rsid w:val="0046590A"/>
    <w:rsid w:val="004718C4"/>
    <w:rsid w:val="0048061D"/>
    <w:rsid w:val="004C6C23"/>
    <w:rsid w:val="004D040E"/>
    <w:rsid w:val="00514510"/>
    <w:rsid w:val="00540C3B"/>
    <w:rsid w:val="00567041"/>
    <w:rsid w:val="00582895"/>
    <w:rsid w:val="00591161"/>
    <w:rsid w:val="005C3874"/>
    <w:rsid w:val="005E021B"/>
    <w:rsid w:val="005E1DC5"/>
    <w:rsid w:val="006027F5"/>
    <w:rsid w:val="006151B5"/>
    <w:rsid w:val="00625484"/>
    <w:rsid w:val="006325D3"/>
    <w:rsid w:val="006332B2"/>
    <w:rsid w:val="00671999"/>
    <w:rsid w:val="00675C2C"/>
    <w:rsid w:val="00691C2C"/>
    <w:rsid w:val="006932F3"/>
    <w:rsid w:val="006D134B"/>
    <w:rsid w:val="00706E19"/>
    <w:rsid w:val="0071111C"/>
    <w:rsid w:val="0072171F"/>
    <w:rsid w:val="00757BBB"/>
    <w:rsid w:val="007625F4"/>
    <w:rsid w:val="00764F8E"/>
    <w:rsid w:val="00780153"/>
    <w:rsid w:val="007806C0"/>
    <w:rsid w:val="00787C50"/>
    <w:rsid w:val="007A343B"/>
    <w:rsid w:val="007A54CA"/>
    <w:rsid w:val="007B7FB4"/>
    <w:rsid w:val="008102A7"/>
    <w:rsid w:val="00832B28"/>
    <w:rsid w:val="00871C33"/>
    <w:rsid w:val="00872293"/>
    <w:rsid w:val="0087236B"/>
    <w:rsid w:val="00885D08"/>
    <w:rsid w:val="00894518"/>
    <w:rsid w:val="008A1B0E"/>
    <w:rsid w:val="008C132B"/>
    <w:rsid w:val="008C376B"/>
    <w:rsid w:val="008C6C63"/>
    <w:rsid w:val="008C78D6"/>
    <w:rsid w:val="008E0A3E"/>
    <w:rsid w:val="00926FD0"/>
    <w:rsid w:val="009409DE"/>
    <w:rsid w:val="00964319"/>
    <w:rsid w:val="00977303"/>
    <w:rsid w:val="009A721C"/>
    <w:rsid w:val="009C3C8B"/>
    <w:rsid w:val="00A04AA0"/>
    <w:rsid w:val="00A2524B"/>
    <w:rsid w:val="00A31533"/>
    <w:rsid w:val="00A35CB2"/>
    <w:rsid w:val="00AC403F"/>
    <w:rsid w:val="00AD6DB7"/>
    <w:rsid w:val="00AF0A78"/>
    <w:rsid w:val="00B50968"/>
    <w:rsid w:val="00B72FDA"/>
    <w:rsid w:val="00BB6FEE"/>
    <w:rsid w:val="00BC16C2"/>
    <w:rsid w:val="00BC5FBC"/>
    <w:rsid w:val="00BD66CA"/>
    <w:rsid w:val="00BE66CB"/>
    <w:rsid w:val="00C11560"/>
    <w:rsid w:val="00C21580"/>
    <w:rsid w:val="00C42D0C"/>
    <w:rsid w:val="00C565AF"/>
    <w:rsid w:val="00C5772D"/>
    <w:rsid w:val="00CB111F"/>
    <w:rsid w:val="00CB3BC7"/>
    <w:rsid w:val="00CB5ACB"/>
    <w:rsid w:val="00CD6262"/>
    <w:rsid w:val="00CE1971"/>
    <w:rsid w:val="00CF28ED"/>
    <w:rsid w:val="00CF7B97"/>
    <w:rsid w:val="00D215F8"/>
    <w:rsid w:val="00D238AC"/>
    <w:rsid w:val="00D50603"/>
    <w:rsid w:val="00D53161"/>
    <w:rsid w:val="00D55566"/>
    <w:rsid w:val="00D60FE7"/>
    <w:rsid w:val="00D7203F"/>
    <w:rsid w:val="00D813D3"/>
    <w:rsid w:val="00D91685"/>
    <w:rsid w:val="00DA64F7"/>
    <w:rsid w:val="00DD2D08"/>
    <w:rsid w:val="00DF2564"/>
    <w:rsid w:val="00DF7B79"/>
    <w:rsid w:val="00E45B8F"/>
    <w:rsid w:val="00E50DE2"/>
    <w:rsid w:val="00E64626"/>
    <w:rsid w:val="00E71735"/>
    <w:rsid w:val="00E76357"/>
    <w:rsid w:val="00EA482A"/>
    <w:rsid w:val="00EB1E5B"/>
    <w:rsid w:val="00EB77D5"/>
    <w:rsid w:val="00EC0B0C"/>
    <w:rsid w:val="00EE47F9"/>
    <w:rsid w:val="00F36CB2"/>
    <w:rsid w:val="00F55CEA"/>
    <w:rsid w:val="00F81496"/>
    <w:rsid w:val="00F90513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B4FD"/>
  <w15:chartTrackingRefBased/>
  <w15:docId w15:val="{0B7682DD-359E-4E79-976A-BE907944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5E1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F3BA9"/>
    <w:pPr>
      <w:ind w:left="720"/>
      <w:contextualSpacing/>
    </w:pPr>
  </w:style>
  <w:style w:type="paragraph" w:customStyle="1" w:styleId="a5">
    <w:name w:val="Простой текст"/>
    <w:basedOn w:val="a0"/>
    <w:link w:val="a6"/>
    <w:qFormat/>
    <w:rsid w:val="000F3BA9"/>
    <w:pPr>
      <w:ind w:firstLine="709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6">
    <w:name w:val="Простой текст Знак"/>
    <w:basedOn w:val="a1"/>
    <w:link w:val="a5"/>
    <w:rsid w:val="000F3BA9"/>
    <w:rPr>
      <w:rFonts w:ascii="Times New Roman" w:hAnsi="Times New Roman" w:cs="Times New Roman"/>
      <w:sz w:val="24"/>
      <w:szCs w:val="24"/>
      <w:lang w:val="en-US"/>
    </w:rPr>
  </w:style>
  <w:style w:type="paragraph" w:customStyle="1" w:styleId="a">
    <w:name w:val="Простой Список"/>
    <w:basedOn w:val="a5"/>
    <w:link w:val="a7"/>
    <w:qFormat/>
    <w:rsid w:val="00885D08"/>
    <w:pPr>
      <w:numPr>
        <w:numId w:val="9"/>
      </w:numPr>
      <w:spacing w:after="120"/>
      <w:contextualSpacing/>
    </w:pPr>
    <w:rPr>
      <w:lang w:val="ru-RU"/>
    </w:rPr>
  </w:style>
  <w:style w:type="character" w:customStyle="1" w:styleId="a7">
    <w:name w:val="Простой Список Знак"/>
    <w:basedOn w:val="a6"/>
    <w:link w:val="a"/>
    <w:rsid w:val="00885D08"/>
    <w:rPr>
      <w:rFonts w:ascii="Times New Roman" w:hAnsi="Times New Roman" w:cs="Times New Roman"/>
      <w:sz w:val="24"/>
      <w:szCs w:val="24"/>
      <w:lang w:val="en-US"/>
    </w:rPr>
  </w:style>
  <w:style w:type="character" w:styleId="a8">
    <w:name w:val="Hyperlink"/>
    <w:basedOn w:val="a1"/>
    <w:uiPriority w:val="99"/>
    <w:unhideWhenUsed/>
    <w:rsid w:val="00EC0B0C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EC0B0C"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rsid w:val="005E1DC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.qt.io/qt-6/qtquick-qmlmodule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944FD-0709-4B9B-930F-3DAFCB16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Л.А.;Букунов С.В.</dc:creator>
  <cp:keywords/>
  <dc:description/>
  <cp:lastModifiedBy>User</cp:lastModifiedBy>
  <cp:revision>4</cp:revision>
  <dcterms:created xsi:type="dcterms:W3CDTF">2023-07-22T19:26:00Z</dcterms:created>
  <dcterms:modified xsi:type="dcterms:W3CDTF">2023-07-22T19:41:00Z</dcterms:modified>
</cp:coreProperties>
</file>