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31FE" w14:textId="0E25E4C5" w:rsidR="00EE0505" w:rsidRPr="00EE0505" w:rsidRDefault="00EE0505" w:rsidP="00EE050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Задание 1</w:t>
      </w:r>
    </w:p>
    <w:p w14:paraId="3FA97C18" w14:textId="23FE072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640A6874" w14:textId="2A6CBB86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 создавать</w:t>
      </w:r>
      <w:r w:rsidR="00E3787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собственные слоты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E560BC5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F565E46">
          <v:rect id="_x0000_i1025" style="width:0;height:3pt" o:hralign="center" o:hrstd="t" o:hrnoshade="t" o:hr="t" fillcolor="#1f2328" stroked="f"/>
        </w:pict>
      </w:r>
    </w:p>
    <w:p w14:paraId="460E786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342E00BA" w14:textId="77777777" w:rsidR="00EE0505" w:rsidRPr="00EE0505" w:rsidRDefault="00EE0505" w:rsidP="00EE0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3DEBC54" w14:textId="28633D0B" w:rsidR="00EE0505" w:rsidRPr="00EE0505" w:rsidRDefault="00E37879" w:rsidP="00EE05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конструкторе класса внедрите в интерфейс компоненты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2EBDDC5" w14:textId="4730C0F6" w:rsidR="00EE0505" w:rsidRPr="00EE0505" w:rsidRDefault="00E37879" w:rsidP="00EE05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Объявите в классе и реализуйте собственной слот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DA7C70D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3B503906" w14:textId="69F8DBA2" w:rsidR="00EE0505" w:rsidRPr="00E37879" w:rsidRDefault="00E37879" w:rsidP="00E3787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Реализуйте приложение </w:t>
      </w:r>
      <w:r w:rsidRPr="00E3787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сумматор</w:t>
      </w:r>
      <w:r w:rsidRPr="00E37879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позволяющее складывать два числа. Обратите внимание, что слот, реагирующий на нажатие кнопки должен подключаться к сигналу при помощи 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connect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647D442E" w14:textId="4E04AA1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F6B54CF">
          <v:rect id="_x0000_i1026" style="width:0;height:3pt" o:hralign="center" o:hrstd="t" o:hrnoshade="t" o:hr="t" fillcolor="#1f2328" stroked="f"/>
        </w:pict>
      </w:r>
    </w:p>
    <w:p w14:paraId="34AD854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3A4AF827" w14:textId="5A0032F8" w:rsidR="008C78D6" w:rsidRDefault="00E37879" w:rsidP="00EE050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Программа выполняет вычисления безошибочно.</w:t>
      </w:r>
    </w:p>
    <w:p w14:paraId="1672AC84" w14:textId="2657DE96" w:rsidR="00E37879" w:rsidRDefault="00E37879" w:rsidP="00EE050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Интерфейс приложения должен быть создан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программно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 конструкторе главного класса.</w:t>
      </w:r>
    </w:p>
    <w:p w14:paraId="07EFE3B4" w14:textId="3691363F" w:rsidR="00E37879" w:rsidRPr="00EE0505" w:rsidRDefault="00E37879" w:rsidP="00EE050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Слот подключен с помощью 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connect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</w:t>
      </w:r>
    </w:p>
    <w:p w14:paraId="1515F422" w14:textId="5381E5C7" w:rsidR="00EE0505" w:rsidRPr="00EE0505" w:rsidRDefault="00EE0505" w:rsidP="00EE050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2</w:t>
      </w:r>
    </w:p>
    <w:p w14:paraId="06437CDE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661A132F" w14:textId="568C47D3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 научитесь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взаимодействовать с классом </w:t>
      </w:r>
      <w:proofErr w:type="spellStart"/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QTimer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15ED74E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CA486AD">
          <v:rect id="_x0000_i1027" style="width:0;height:3pt" o:hralign="center" o:hrstd="t" o:hrnoshade="t" o:hr="t" fillcolor="#1f2328" stroked="f"/>
        </w:pict>
      </w:r>
    </w:p>
    <w:p w14:paraId="7E768E05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253348FC" w14:textId="77777777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новый проект — приложение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Qt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Widgets</w:t>
      </w:r>
      <w:proofErr w:type="spellEnd"/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B83A611" w14:textId="77777777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 виджеты на форму главного окна.</w:t>
      </w:r>
    </w:p>
    <w:p w14:paraId="737477E2" w14:textId="78092C59" w:rsidR="00EE0505" w:rsidRPr="00EE0505" w:rsidRDefault="00EE0505" w:rsidP="00EE050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логику изменения интерфейса.</w:t>
      </w:r>
    </w:p>
    <w:p w14:paraId="7DE8B84E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19E3FED2" w14:textId="77777777" w:rsidR="001C0C86" w:rsidRDefault="001C0C86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 xml:space="preserve">Вам предстоит создать простое приложение </w:t>
      </w:r>
      <w:r w:rsidRP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Часы</w:t>
      </w:r>
      <w:r w:rsidRP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63F379C7" w14:textId="538113DE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 форму, которая включает:</w:t>
      </w:r>
    </w:p>
    <w:p w14:paraId="0E93A16F" w14:textId="2F9A8B5D" w:rsidR="00EE0505" w:rsidRDefault="001C0C86" w:rsidP="00EE05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 xml:space="preserve">1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лейбл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;</w:t>
      </w:r>
    </w:p>
    <w:p w14:paraId="5E08641B" w14:textId="47893FB0" w:rsidR="00EE0505" w:rsidRDefault="00BC410D" w:rsidP="00EE050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 конструкторе главного класса приложения 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подключите сигнал таймера со слотом изменения времени в лейбле (формат </w:t>
      </w:r>
      <w:proofErr w:type="spellStart"/>
      <w:proofErr w:type="gramStart"/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чч</w:t>
      </w:r>
      <w:r w:rsidR="001C0C86" w:rsidRP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: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мм</w:t>
      </w:r>
      <w:proofErr w:type="gramEnd"/>
      <w:r w:rsidR="001C0C86" w:rsidRP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: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сс</w:t>
      </w:r>
      <w:proofErr w:type="spellEnd"/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). Реализуйте логику слота.</w:t>
      </w:r>
    </w:p>
    <w:p w14:paraId="39F1025D" w14:textId="77777777" w:rsidR="00DC041A" w:rsidRDefault="00DC041A" w:rsidP="00DC04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  <w:t xml:space="preserve">Один из вариантов получения времени – использование класса </w:t>
      </w:r>
      <w:hyperlink r:id="rId5" w:history="1">
        <w:proofErr w:type="spellStart"/>
        <w:r>
          <w:rPr>
            <w:rStyle w:val="a5"/>
            <w:sz w:val="24"/>
            <w:szCs w:val="24"/>
            <w:highlight w:val="yellow"/>
            <w:lang w:val="en-US"/>
          </w:rPr>
          <w:t>QTime</w:t>
        </w:r>
        <w:proofErr w:type="spellEnd"/>
      </w:hyperlink>
      <w:r>
        <w:rPr>
          <w:rStyle w:val="a5"/>
          <w:sz w:val="24"/>
          <w:szCs w:val="24"/>
          <w:highlight w:val="yellow"/>
        </w:rPr>
        <w:t xml:space="preserve">.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  <w:t xml:space="preserve">и его методов 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val="en-US" w:eastAsia="ru-RU"/>
          <w14:ligatures w14:val="none"/>
        </w:rPr>
        <w:t>hour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  <w:t xml:space="preserve">),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val="en-US" w:eastAsia="ru-RU"/>
          <w14:ligatures w14:val="none"/>
        </w:rPr>
        <w:t>minute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  <w:t xml:space="preserve">(),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val="en-US" w:eastAsia="ru-RU"/>
          <w14:ligatures w14:val="none"/>
        </w:rPr>
        <w:t>second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yellow"/>
          <w:lang w:eastAsia="ru-RU"/>
          <w14:ligatures w14:val="none"/>
        </w:rPr>
        <w:t>().</w:t>
      </w:r>
    </w:p>
    <w:p w14:paraId="6DF46DE4" w14:textId="77777777" w:rsidR="00DC041A" w:rsidRDefault="00DC041A" w:rsidP="00DC041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563C1" w:themeColor="hyperlink"/>
          <w:kern w:val="0"/>
          <w:sz w:val="24"/>
          <w:szCs w:val="24"/>
          <w:u w:val="single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 xml:space="preserve">Один из вариантов получения времени – использование класса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val="en-US" w:eastAsia="ru-RU"/>
          <w14:ligatures w14:val="none"/>
        </w:rPr>
        <w:t>QTime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 xml:space="preserve">. Чтобы получить текущее время – воспользуйтесь методом </w:t>
      </w:r>
      <w:r>
        <w:rPr>
          <w:rFonts w:ascii="Times New Roman" w:hAnsi="Times New Roman" w:cs="Times New Roman"/>
          <w:color w:val="800000"/>
          <w:sz w:val="24"/>
          <w:szCs w:val="24"/>
          <w:highlight w:val="green"/>
        </w:rPr>
        <w:t>(Ваша переменная)</w:t>
      </w:r>
      <w:r>
        <w:rPr>
          <w:rFonts w:ascii="Times New Roman" w:hAnsi="Times New Roman" w:cs="Times New Roman"/>
          <w:color w:val="C0C0C0"/>
          <w:sz w:val="24"/>
          <w:szCs w:val="24"/>
          <w:highlight w:val="green"/>
        </w:rPr>
        <w:t xml:space="preserve"> </w:t>
      </w:r>
      <w:r>
        <w:rPr>
          <w:rFonts w:ascii="Times New Roman" w:hAnsi="Times New Roman" w:cs="Times New Roman"/>
          <w:color w:val="00677C"/>
          <w:sz w:val="24"/>
          <w:szCs w:val="24"/>
          <w:highlight w:val="green"/>
        </w:rPr>
        <w:t>=</w:t>
      </w:r>
      <w:r>
        <w:rPr>
          <w:rFonts w:ascii="Times New Roman" w:hAnsi="Times New Roman" w:cs="Times New Roman"/>
          <w:color w:val="C0C0C0"/>
          <w:sz w:val="24"/>
          <w:szCs w:val="24"/>
          <w:highlight w:val="gre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800080"/>
          <w:sz w:val="24"/>
          <w:szCs w:val="24"/>
          <w:highlight w:val="green"/>
        </w:rPr>
        <w:t>QTime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677C"/>
          <w:sz w:val="24"/>
          <w:szCs w:val="24"/>
          <w:highlight w:val="green"/>
        </w:rPr>
        <w:t>currentTime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(); . Чтобы получить время из этого объекта – используйте методы 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val="en-US" w:eastAsia="ru-RU"/>
          <w14:ligatures w14:val="none"/>
        </w:rPr>
        <w:t>hour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 xml:space="preserve">),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val="en-US" w:eastAsia="ru-RU"/>
          <w14:ligatures w14:val="none"/>
        </w:rPr>
        <w:t>minute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 xml:space="preserve">(),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val="en-US" w:eastAsia="ru-RU"/>
          <w14:ligatures w14:val="none"/>
        </w:rPr>
        <w:t>second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>().</w:t>
      </w:r>
    </w:p>
    <w:p w14:paraId="6C72E6EE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ECF6302">
          <v:rect id="_x0000_i1028" style="width:0;height:3pt" o:hralign="center" o:hrstd="t" o:hrnoshade="t" o:hr="t" fillcolor="#1f2328" stroked="f"/>
        </w:pict>
      </w:r>
    </w:p>
    <w:p w14:paraId="0F12251C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46266555" w14:textId="3F3362A6" w:rsidR="00EE0505" w:rsidRPr="00EE0505" w:rsidRDefault="001C0C86" w:rsidP="00EE05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Формат времени совпадает с указанным в задании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5BDD5C04" w14:textId="4B775652" w:rsidR="00EE0505" w:rsidRPr="00EE0505" w:rsidRDefault="00EE0505" w:rsidP="00EE0505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Работа приложения соответствует описанию задания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8CDAE30" w14:textId="4E4F7228" w:rsidR="00EE0505" w:rsidRPr="00EE0505" w:rsidRDefault="00EE0505" w:rsidP="00EE0505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3</w:t>
      </w:r>
    </w:p>
    <w:p w14:paraId="15A03F68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Цель задания</w:t>
      </w:r>
    </w:p>
    <w:p w14:paraId="3FAD35B3" w14:textId="45FAFE8E" w:rsidR="00EE0505" w:rsidRPr="00EE0505" w:rsidRDefault="00EE0505" w:rsidP="00EE050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результате выполнения этого задания вы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укрепите свои навыки работы с </w:t>
      </w:r>
      <w:proofErr w:type="gramStart"/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connect</w:t>
      </w:r>
      <w:r w:rsidR="001C0C86" w:rsidRP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="001C0C86" w:rsidRP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) 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и 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disconnect</w:t>
      </w:r>
      <w:r w:rsidR="001C0C86" w:rsidRP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()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72F1E15A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772454DA">
          <v:rect id="_x0000_i1029" style="width:0;height:3pt" o:hralign="center" o:hrstd="t" o:hrnoshade="t" o:hr="t" fillcolor="#1f2328" stroked="f"/>
        </w:pict>
      </w:r>
    </w:p>
    <w:p w14:paraId="445F24EB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Инструкция к заданию</w:t>
      </w:r>
    </w:p>
    <w:p w14:paraId="11182284" w14:textId="174AB4A0" w:rsidR="00EE0505" w:rsidRPr="00EE0505" w:rsidRDefault="00EE0505" w:rsidP="00C9087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Создайте</w:t>
      </w:r>
      <w:r w:rsid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копию проекта </w:t>
      </w:r>
      <w:r w:rsid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“</w:t>
      </w:r>
      <w:r w:rsid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Часы</w:t>
      </w:r>
      <w:r w:rsid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”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65F0DEF1" w14:textId="6F4F4924" w:rsidR="00EE0505" w:rsidRPr="00EE0505" w:rsidRDefault="00EE0505" w:rsidP="00C908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</w:t>
      </w:r>
      <w:r w:rsidR="00C90875" w:rsidRP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  <w:r w:rsid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дополнительные</w:t>
      </w:r>
      <w:r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виджеты на форму главного окна.</w:t>
      </w:r>
    </w:p>
    <w:p w14:paraId="64A5BE35" w14:textId="19F6ABCA" w:rsidR="00EE0505" w:rsidRPr="00EE0505" w:rsidRDefault="00EE0505" w:rsidP="00C90875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Реализуйте логику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 xml:space="preserve"> </w:t>
      </w:r>
      <w:r w:rsidR="001C0C86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работы программы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457EDE5B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6732939A" w14:textId="6A3FE689" w:rsidR="00EE0505" w:rsidRPr="00EE0505" w:rsidRDefault="00C90875" w:rsidP="001C0C8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Добавьте в приложение возможность запуска таймера по заданному времени. Выбор реализации ввода времени остается за выполняющим задание. Главный аспект работы программы в демонстрации оставшегося времени после запуска таймера и выполнения цветового сигнала по истечению времени (например, мигание заднего фона в течение 5 секунд).</w:t>
      </w:r>
    </w:p>
    <w:p w14:paraId="1A556AAB" w14:textId="77777777" w:rsidR="00EE0505" w:rsidRPr="00EE0505" w:rsidRDefault="00000000" w:rsidP="00EE0505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7D81C97">
          <v:rect id="_x0000_i1030" style="width:0;height:3pt" o:hralign="center" o:hrstd="t" o:hrnoshade="t" o:hr="t" fillcolor="#1f2328" stroked="f"/>
        </w:pict>
      </w:r>
    </w:p>
    <w:p w14:paraId="59E9CEED" w14:textId="77777777" w:rsidR="00EE0505" w:rsidRPr="00EE0505" w:rsidRDefault="00EE0505" w:rsidP="00EE0505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79B44BC3" w14:textId="71969A44" w:rsidR="00EE0505" w:rsidRPr="00EE0505" w:rsidRDefault="00C90875" w:rsidP="00C9087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lastRenderedPageBreak/>
        <w:t>При не запущенном таймере приложение должно демонстрировать время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4CB66BD" w14:textId="0E509D51" w:rsidR="00EE0505" w:rsidRDefault="00C90875" w:rsidP="00C908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Присутствует возможность ввести время для таймера через интерфейс программы</w:t>
      </w:r>
      <w:r w:rsidR="00EE0505" w:rsidRPr="00EE050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07B76C63" w14:textId="695B7446" w:rsidR="00C90875" w:rsidRPr="00EE0505" w:rsidRDefault="00C90875" w:rsidP="00C90875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По истечению времени таймера производится цветовой сигнал.</w:t>
      </w:r>
    </w:p>
    <w:p w14:paraId="46D8FA34" w14:textId="35D09681" w:rsidR="00BC410D" w:rsidRPr="00EE0505" w:rsidRDefault="00BC410D" w:rsidP="00BC410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 xml:space="preserve">Задание </w:t>
      </w:r>
      <w:r w:rsidR="00C90875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eastAsia="ru-RU"/>
          <w14:ligatures w14:val="none"/>
        </w:rPr>
        <w:t>4</w:t>
      </w:r>
    </w:p>
    <w:p w14:paraId="07090DE7" w14:textId="77777777" w:rsidR="00BC410D" w:rsidRPr="00EE0505" w:rsidRDefault="00BC410D" w:rsidP="00BC410D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Задание</w:t>
      </w:r>
    </w:p>
    <w:p w14:paraId="33FFD489" w14:textId="53B73391" w:rsidR="00632BF8" w:rsidRDefault="00C90875" w:rsidP="00C908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Реализуйте приложение </w:t>
      </w:r>
      <w:r w:rsidR="00E61D0E" w:rsidRP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целочисленный калькулятор</w:t>
      </w:r>
      <w:r w:rsidRP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. </w:t>
      </w:r>
      <w:r w:rsidR="00E61D0E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За основу возьмите интерфейс любого простого калькулятора, знакомого вам.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Приложение должно поддерживать неограниченное выражение в формате </w:t>
      </w:r>
      <w:r w:rsidRP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“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1+2-5*12</w:t>
      </w:r>
      <w:r w:rsidRP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/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2</w:t>
      </w:r>
      <w:r w:rsidRPr="00C9087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”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  <w:r w:rsidR="00632BF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34D792D" w14:textId="6701E71B" w:rsidR="00AA7715" w:rsidRPr="00AA7715" w:rsidRDefault="00AA7715" w:rsidP="00C908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Для отображения выражения используйте текстовое поле (НЕ поле ввода).</w:t>
      </w:r>
    </w:p>
    <w:p w14:paraId="4B64D5B4" w14:textId="1C89EA6F" w:rsidR="00C90875" w:rsidRPr="00E64C1A" w:rsidRDefault="00632BF8" w:rsidP="00C908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Создайте собственный сигнал для добавления символа в строку </w:t>
      </w:r>
      <w:r w:rsidR="00AA771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подключите к нему соответствующий слот. При нажатии на</w:t>
      </w:r>
      <w:r w:rsidR="00AA7715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кнопку для добавления символа, 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вызывайте сигнал с переданным аргументом (символом). Таким образом, учитывая слот для кнопки подсчёта выражения, у вас должно получиться всего 2 слота на всю программу. </w:t>
      </w:r>
      <w:r w:rsidR="00E64C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Для работы программы достаточно одного собственного сигнала и нескольких сигналов </w:t>
      </w:r>
      <w:proofErr w:type="gramStart"/>
      <w:r w:rsidR="00E64C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val="en-US" w:eastAsia="ru-RU"/>
          <w14:ligatures w14:val="none"/>
        </w:rPr>
        <w:t>clicked</w:t>
      </w:r>
      <w:r w:rsidR="00E64C1A" w:rsidRPr="00E64C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="00E64C1A" w:rsidRPr="00E64C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)</w:t>
      </w:r>
      <w:r w:rsidR="00E64C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D0D97F8" w14:textId="6EFDF524" w:rsidR="00632BF8" w:rsidRDefault="00632BF8" w:rsidP="00632B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Пример вызова сигнала с аргументом при срабатывании сигнала без аргумент</w:t>
      </w:r>
      <w:r w:rsidR="00E64C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а</w:t>
      </w: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 xml:space="preserve"> выглядит следующим образом</w:t>
      </w:r>
      <w:r w:rsidRPr="00632BF8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:</w:t>
      </w:r>
    </w:p>
    <w:p w14:paraId="609B3E30" w14:textId="77777777" w:rsidR="000A2E4E" w:rsidRDefault="00632BF8" w:rsidP="00632B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32BF8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0C524609" wp14:editId="2EF22B2A">
            <wp:extent cx="5940425" cy="168275"/>
            <wp:effectExtent l="0" t="0" r="3175" b="3175"/>
            <wp:docPr id="14683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532" name=""/>
                    <pic:cNvPicPr/>
                  </pic:nvPicPr>
                  <pic:blipFill rotWithShape="1">
                    <a:blip r:embed="rId6"/>
                    <a:srcRect t="15874" b="-1"/>
                    <a:stretch/>
                  </pic:blipFill>
                  <pic:spPr bwMode="auto">
                    <a:xfrm>
                      <a:off x="0" y="0"/>
                      <a:ext cx="5940425" cy="16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656F4" w14:textId="77777777" w:rsidR="000A2E4E" w:rsidRDefault="000A2E4E" w:rsidP="00632B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Альтернативный пример, который работает без переопределения методов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pushButton</w:t>
      </w:r>
      <w:proofErr w:type="spellEnd"/>
      <w:r w:rsidRPr="000A2E4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F311CBF" w14:textId="77777777" w:rsidR="00DC041A" w:rsidRDefault="000A2E4E" w:rsidP="000A2E4E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E4E">
        <w:rPr>
          <w:rFonts w:ascii="Times New Roman" w:eastAsia="Times New Roman" w:hAnsi="Times New Roman" w:cs="Times New Roman"/>
          <w:noProof/>
          <w:color w:val="1F2328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49E8FBAE" wp14:editId="45F9FBAC">
            <wp:extent cx="2508250" cy="532327"/>
            <wp:effectExtent l="0" t="0" r="6350" b="1270"/>
            <wp:docPr id="1268295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95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315" cy="53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3105" w14:textId="77777777" w:rsidR="00DC041A" w:rsidRPr="00DC041A" w:rsidRDefault="00DC041A" w:rsidP="00DC041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</w:pPr>
      <w:r w:rsidRPr="00DC04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 xml:space="preserve">Также, существует следующий пример передачи сигнала в </w:t>
      </w:r>
      <w:proofErr w:type="gramStart"/>
      <w:r w:rsidRPr="00DC04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>слот :</w:t>
      </w:r>
      <w:proofErr w:type="gramEnd"/>
      <w:r w:rsidRPr="00DC04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t xml:space="preserve"> </w:t>
      </w:r>
    </w:p>
    <w:p w14:paraId="67430F68" w14:textId="77777777" w:rsidR="00DC041A" w:rsidRPr="00DC041A" w:rsidRDefault="00DC041A" w:rsidP="00DC041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highlight w:val="green"/>
          <w:lang w:eastAsia="ru-RU"/>
          <w14:ligatures w14:val="none"/>
        </w:rPr>
      </w:pPr>
      <w:r w:rsidRPr="00DC041A"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highlight w:val="green"/>
          <w:lang w:eastAsia="ru-RU"/>
          <w14:ligatures w14:val="none"/>
        </w:rPr>
        <w:drawing>
          <wp:inline distT="0" distB="0" distL="0" distR="0" wp14:anchorId="50C47BB1" wp14:editId="2CB543A3">
            <wp:extent cx="5940425" cy="167640"/>
            <wp:effectExtent l="0" t="0" r="3175" b="3810"/>
            <wp:docPr id="1041292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92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9F4A" w14:textId="2B3C4554" w:rsidR="00DC041A" w:rsidRPr="00DC041A" w:rsidRDefault="00DC041A" w:rsidP="00DC041A">
      <w:pPr>
        <w:rPr>
          <w:rFonts w:ascii="Times New Roman" w:hAnsi="Times New Roman" w:cs="Times New Roman"/>
          <w:sz w:val="24"/>
          <w:szCs w:val="24"/>
        </w:rPr>
      </w:pPr>
      <w:r w:rsidRPr="00DC041A">
        <w:rPr>
          <w:rFonts w:ascii="Times New Roman" w:hAnsi="Times New Roman" w:cs="Times New Roman"/>
          <w:sz w:val="24"/>
          <w:szCs w:val="24"/>
          <w:highlight w:val="green"/>
        </w:rPr>
        <w:t>В данном случае, в качестве слота используется лямбда-выражение. Так как и сигнал и слот имею равное количество аргументов, то для компилятора это не является ошибкой.</w:t>
      </w:r>
    </w:p>
    <w:p w14:paraId="763F01D1" w14:textId="77777777" w:rsidR="00DC041A" w:rsidRDefault="00DC041A" w:rsidP="00DC041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</w:p>
    <w:p w14:paraId="6AC8CC5C" w14:textId="12B2F3C8" w:rsidR="00632BF8" w:rsidRPr="00EE0505" w:rsidRDefault="00632BF8" w:rsidP="00DC041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</w:pPr>
      <w:r w:rsidRPr="00EE0505">
        <w:rPr>
          <w:rFonts w:ascii="Times New Roman" w:eastAsia="Times New Roman" w:hAnsi="Times New Roman" w:cs="Times New Roman"/>
          <w:b/>
          <w:bCs/>
          <w:color w:val="1F2328"/>
          <w:kern w:val="0"/>
          <w:sz w:val="24"/>
          <w:szCs w:val="24"/>
          <w:lang w:eastAsia="ru-RU"/>
          <w14:ligatures w14:val="none"/>
        </w:rPr>
        <w:t>Критерии зачёта</w:t>
      </w:r>
    </w:p>
    <w:p w14:paraId="3454C449" w14:textId="67E619A2" w:rsidR="00632BF8" w:rsidRDefault="00632BF8" w:rsidP="00632BF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Программа выполняет вычисления безошибочно.</w:t>
      </w:r>
    </w:p>
    <w:p w14:paraId="4E8627AC" w14:textId="57DAF90B" w:rsidR="00EE0505" w:rsidRPr="00632BF8" w:rsidRDefault="00632BF8" w:rsidP="00EE050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4"/>
          <w:szCs w:val="24"/>
          <w:lang w:eastAsia="ru-RU"/>
          <w14:ligatures w14:val="none"/>
        </w:rPr>
        <w:t>В программе существует всего 2 слота.</w:t>
      </w:r>
    </w:p>
    <w:sectPr w:rsidR="00EE0505" w:rsidRPr="0063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E6F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A5431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A6257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90149F"/>
    <w:multiLevelType w:val="multilevel"/>
    <w:tmpl w:val="9EE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4615A"/>
    <w:multiLevelType w:val="hybridMultilevel"/>
    <w:tmpl w:val="2DD2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B7CCC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D1996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E77276"/>
    <w:multiLevelType w:val="multilevel"/>
    <w:tmpl w:val="E33E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316AE0"/>
    <w:multiLevelType w:val="multilevel"/>
    <w:tmpl w:val="768E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30F41"/>
    <w:multiLevelType w:val="multilevel"/>
    <w:tmpl w:val="E890A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236039">
    <w:abstractNumId w:val="0"/>
  </w:num>
  <w:num w:numId="2" w16cid:durableId="1386635763">
    <w:abstractNumId w:val="7"/>
  </w:num>
  <w:num w:numId="3" w16cid:durableId="1625890140">
    <w:abstractNumId w:val="3"/>
  </w:num>
  <w:num w:numId="4" w16cid:durableId="2104377770">
    <w:abstractNumId w:val="9"/>
  </w:num>
  <w:num w:numId="5" w16cid:durableId="701785817">
    <w:abstractNumId w:val="1"/>
  </w:num>
  <w:num w:numId="6" w16cid:durableId="1873301883">
    <w:abstractNumId w:val="5"/>
  </w:num>
  <w:num w:numId="7" w16cid:durableId="1756511649">
    <w:abstractNumId w:val="4"/>
  </w:num>
  <w:num w:numId="8" w16cid:durableId="1786657095">
    <w:abstractNumId w:val="8"/>
  </w:num>
  <w:num w:numId="9" w16cid:durableId="954750670">
    <w:abstractNumId w:val="6"/>
  </w:num>
  <w:num w:numId="10" w16cid:durableId="1833133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29"/>
    <w:rsid w:val="000A2E4E"/>
    <w:rsid w:val="001C0C86"/>
    <w:rsid w:val="001D5C29"/>
    <w:rsid w:val="00632BF8"/>
    <w:rsid w:val="00725BFA"/>
    <w:rsid w:val="008C78D6"/>
    <w:rsid w:val="00AA7715"/>
    <w:rsid w:val="00BC410D"/>
    <w:rsid w:val="00C90875"/>
    <w:rsid w:val="00DC041A"/>
    <w:rsid w:val="00E37879"/>
    <w:rsid w:val="00E61D0E"/>
    <w:rsid w:val="00E64C1A"/>
    <w:rsid w:val="00EE0505"/>
    <w:rsid w:val="00F55CEA"/>
    <w:rsid w:val="00F9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382C"/>
  <w15:chartTrackingRefBased/>
  <w15:docId w15:val="{4D85F115-9402-4CDE-987E-F0A53335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BF8"/>
  </w:style>
  <w:style w:type="paragraph" w:styleId="1">
    <w:name w:val="heading 1"/>
    <w:basedOn w:val="a"/>
    <w:next w:val="a"/>
    <w:link w:val="10"/>
    <w:uiPriority w:val="9"/>
    <w:qFormat/>
    <w:rsid w:val="00DC0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E0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0505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E0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BC41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C0C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C0C8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32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2BF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32BF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632BF8"/>
  </w:style>
  <w:style w:type="character" w:customStyle="1" w:styleId="hljs-keyword">
    <w:name w:val="hljs-keyword"/>
    <w:basedOn w:val="a0"/>
    <w:rsid w:val="00632BF8"/>
  </w:style>
  <w:style w:type="character" w:customStyle="1" w:styleId="hljs-string">
    <w:name w:val="hljs-string"/>
    <w:basedOn w:val="a0"/>
    <w:rsid w:val="00632BF8"/>
  </w:style>
  <w:style w:type="paragraph" w:styleId="a7">
    <w:name w:val="No Spacing"/>
    <w:uiPriority w:val="1"/>
    <w:qFormat/>
    <w:rsid w:val="00DC041A"/>
    <w:pPr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rsid w:val="00DC04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C041A"/>
    <w:rPr>
      <w:rFonts w:eastAsiaTheme="minorEastAsia"/>
      <w:color w:val="5A5A5A" w:themeColor="text1" w:themeTint="A5"/>
      <w:spacing w:val="15"/>
    </w:rPr>
  </w:style>
  <w:style w:type="paragraph" w:styleId="aa">
    <w:name w:val="Title"/>
    <w:basedOn w:val="a"/>
    <w:next w:val="a"/>
    <w:link w:val="ab"/>
    <w:uiPriority w:val="10"/>
    <w:qFormat/>
    <w:rsid w:val="00DC0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C0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C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.qt.io/qt-6/qti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Лев Александрович</dc:creator>
  <cp:keywords/>
  <dc:description/>
  <cp:lastModifiedBy>Dima</cp:lastModifiedBy>
  <cp:revision>2</cp:revision>
  <dcterms:created xsi:type="dcterms:W3CDTF">2023-08-31T10:02:00Z</dcterms:created>
  <dcterms:modified xsi:type="dcterms:W3CDTF">2023-08-31T10:02:00Z</dcterms:modified>
</cp:coreProperties>
</file>