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EE3FB" w14:textId="77777777" w:rsidR="00757F03" w:rsidRPr="002918B9" w:rsidRDefault="00757F03" w:rsidP="00757F03">
      <w:pPr>
        <w:ind w:firstLine="720"/>
        <w:jc w:val="center"/>
        <w:rPr>
          <w:rFonts w:cstheme="minorHAnsi"/>
          <w:b/>
          <w:bCs/>
          <w:sz w:val="25"/>
          <w:szCs w:val="25"/>
        </w:rPr>
      </w:pPr>
      <w:r w:rsidRPr="002918B9">
        <w:rPr>
          <w:rFonts w:cstheme="minorHAnsi"/>
          <w:b/>
          <w:bCs/>
          <w:sz w:val="25"/>
          <w:szCs w:val="25"/>
        </w:rPr>
        <w:t>Census Annual Business Survey 2019</w:t>
      </w:r>
    </w:p>
    <w:p w14:paraId="1A8D1322" w14:textId="0B2CFEF6" w:rsidR="00757F03" w:rsidRPr="002918B9" w:rsidRDefault="00757F03" w:rsidP="00757F03">
      <w:pPr>
        <w:ind w:firstLine="720"/>
        <w:jc w:val="center"/>
        <w:rPr>
          <w:rFonts w:cstheme="minorHAnsi"/>
          <w:b/>
          <w:bCs/>
          <w:sz w:val="25"/>
          <w:szCs w:val="25"/>
        </w:rPr>
      </w:pPr>
      <w:r w:rsidRPr="002918B9">
        <w:rPr>
          <w:rFonts w:cstheme="minorHAnsi"/>
          <w:b/>
          <w:bCs/>
          <w:sz w:val="25"/>
          <w:szCs w:val="25"/>
        </w:rPr>
        <w:t>Project Report</w:t>
      </w:r>
    </w:p>
    <w:p w14:paraId="6C0838CE" w14:textId="583DD0B3" w:rsidR="00757F03" w:rsidRPr="002918B9" w:rsidRDefault="00757F03" w:rsidP="00757F03">
      <w:pPr>
        <w:ind w:firstLine="720"/>
        <w:jc w:val="center"/>
        <w:rPr>
          <w:rFonts w:cstheme="minorHAnsi"/>
          <w:b/>
          <w:bCs/>
          <w:sz w:val="25"/>
          <w:szCs w:val="25"/>
        </w:rPr>
      </w:pPr>
      <w:r w:rsidRPr="002918B9">
        <w:rPr>
          <w:rFonts w:cstheme="minorHAnsi"/>
          <w:b/>
          <w:bCs/>
          <w:sz w:val="25"/>
          <w:szCs w:val="25"/>
        </w:rPr>
        <w:t>Group 3: Luis, Will, Phil, Sharif</w:t>
      </w:r>
    </w:p>
    <w:p w14:paraId="567C38BF" w14:textId="7699C96E" w:rsidR="00757F03" w:rsidRPr="002918B9" w:rsidRDefault="00757F03" w:rsidP="00757F03">
      <w:pPr>
        <w:ind w:firstLine="720"/>
        <w:jc w:val="center"/>
        <w:rPr>
          <w:rFonts w:cstheme="minorHAnsi"/>
          <w:b/>
          <w:bCs/>
          <w:sz w:val="25"/>
          <w:szCs w:val="25"/>
        </w:rPr>
      </w:pPr>
    </w:p>
    <w:p w14:paraId="1B5FFC84" w14:textId="18B071BE" w:rsidR="003F7EFD" w:rsidRPr="002918B9" w:rsidRDefault="003F7EFD" w:rsidP="005176BA">
      <w:pPr>
        <w:ind w:firstLine="720"/>
        <w:rPr>
          <w:rFonts w:cstheme="minorHAnsi"/>
          <w:b/>
          <w:bCs/>
          <w:color w:val="4472C4" w:themeColor="accent1"/>
          <w:sz w:val="25"/>
          <w:szCs w:val="25"/>
        </w:rPr>
      </w:pPr>
      <w:r w:rsidRPr="002918B9">
        <w:rPr>
          <w:rFonts w:cstheme="minorHAnsi"/>
          <w:b/>
          <w:bCs/>
          <w:color w:val="4472C4" w:themeColor="accent1"/>
          <w:sz w:val="25"/>
          <w:szCs w:val="25"/>
        </w:rPr>
        <w:t>Introduction</w:t>
      </w:r>
    </w:p>
    <w:p w14:paraId="44085047" w14:textId="1A6F79EB" w:rsidR="00137F2C" w:rsidRPr="002918B9" w:rsidRDefault="00137F2C" w:rsidP="005176BA">
      <w:pPr>
        <w:ind w:firstLine="720"/>
        <w:rPr>
          <w:rFonts w:cstheme="minorHAnsi"/>
          <w:sz w:val="25"/>
          <w:szCs w:val="25"/>
        </w:rPr>
      </w:pPr>
      <w:r w:rsidRPr="002918B9">
        <w:rPr>
          <w:rFonts w:cstheme="minorHAnsi"/>
          <w:sz w:val="25"/>
          <w:szCs w:val="25"/>
        </w:rPr>
        <w:t>Businesses have several characteristics when it comes to identifying changes in demographic</w:t>
      </w:r>
      <w:r w:rsidR="004D0C88" w:rsidRPr="002918B9">
        <w:rPr>
          <w:rFonts w:cstheme="minorHAnsi"/>
          <w:sz w:val="25"/>
          <w:szCs w:val="25"/>
        </w:rPr>
        <w:t xml:space="preserve">, ownership, and sales components. By identifying those component changes within businesses’ development process government entities, industry leaders, analysts and other interested parties may establish their working programs and agendas. Obtaining those type of data can be quite </w:t>
      </w:r>
      <w:r w:rsidR="002918B9" w:rsidRPr="002918B9">
        <w:rPr>
          <w:rFonts w:cstheme="minorHAnsi"/>
          <w:sz w:val="25"/>
          <w:szCs w:val="25"/>
        </w:rPr>
        <w:t>expensive and at times restricted to individual parties. Besides, those data need to be updated on frequent basis to depict current state of changes in industry, which makes it significantly more challenging for individual party. Therefore there’s a strong need in set of dataset that could satisfy all those requirements.</w:t>
      </w:r>
    </w:p>
    <w:p w14:paraId="2972032B" w14:textId="77777777" w:rsidR="003F7EFD" w:rsidRPr="002918B9" w:rsidRDefault="003F7EFD" w:rsidP="005176BA">
      <w:pPr>
        <w:ind w:firstLine="720"/>
        <w:rPr>
          <w:rFonts w:cstheme="minorHAnsi"/>
          <w:b/>
          <w:bCs/>
          <w:color w:val="4472C4" w:themeColor="accent1"/>
          <w:sz w:val="25"/>
          <w:szCs w:val="25"/>
        </w:rPr>
      </w:pPr>
    </w:p>
    <w:p w14:paraId="007B5CCB" w14:textId="065C7981" w:rsidR="005176BA" w:rsidRPr="002918B9" w:rsidRDefault="003F7EFD" w:rsidP="005176BA">
      <w:pPr>
        <w:ind w:firstLine="720"/>
        <w:rPr>
          <w:rFonts w:cstheme="minorHAnsi"/>
          <w:b/>
          <w:bCs/>
          <w:color w:val="4472C4" w:themeColor="accent1"/>
          <w:sz w:val="25"/>
          <w:szCs w:val="25"/>
        </w:rPr>
      </w:pPr>
      <w:r w:rsidRPr="002918B9">
        <w:rPr>
          <w:rFonts w:cstheme="minorHAnsi"/>
          <w:b/>
          <w:bCs/>
          <w:color w:val="4472C4" w:themeColor="accent1"/>
          <w:sz w:val="25"/>
          <w:szCs w:val="25"/>
        </w:rPr>
        <w:t xml:space="preserve">Dataset </w:t>
      </w:r>
      <w:r w:rsidR="00757F03" w:rsidRPr="002918B9">
        <w:rPr>
          <w:rFonts w:cstheme="minorHAnsi"/>
          <w:b/>
          <w:bCs/>
          <w:color w:val="4472C4" w:themeColor="accent1"/>
          <w:sz w:val="25"/>
          <w:szCs w:val="25"/>
        </w:rPr>
        <w:t>Introduction</w:t>
      </w:r>
    </w:p>
    <w:p w14:paraId="04D17D32" w14:textId="6FF99AEB" w:rsidR="00757F03" w:rsidRDefault="005176BA" w:rsidP="005176BA">
      <w:pPr>
        <w:ind w:firstLine="720"/>
        <w:rPr>
          <w:rFonts w:cstheme="minorHAnsi"/>
          <w:color w:val="000000"/>
          <w:sz w:val="25"/>
          <w:szCs w:val="25"/>
          <w:shd w:val="clear" w:color="auto" w:fill="FFFFFF"/>
        </w:rPr>
      </w:pPr>
      <w:r w:rsidRPr="002918B9">
        <w:rPr>
          <w:rFonts w:cstheme="minorHAnsi"/>
          <w:color w:val="000000"/>
          <w:sz w:val="25"/>
          <w:szCs w:val="25"/>
          <w:shd w:val="clear" w:color="auto" w:fill="FFFFFF"/>
        </w:rPr>
        <w:t>The Annual Business Survey (ABS) provides information on selected economic and demographic characteristics for businesses and business owners by sex, ethnicity, race, and veteran status. Further, the survey measures research and development (for microbusinesses), new business topics such as innovation and technology, as well as other business characteristics. Statistics from the ABS may be used by government program officials, industry organization leaders, economic and social analysts, business entrepreneurs, and domestic and foreign researchers in academia, business, and government. </w:t>
      </w:r>
      <w:r w:rsidR="002918B9" w:rsidRPr="002918B9">
        <w:rPr>
          <w:rFonts w:cstheme="minorHAnsi"/>
          <w:color w:val="000000"/>
          <w:sz w:val="25"/>
          <w:szCs w:val="25"/>
          <w:shd w:val="clear" w:color="auto" w:fill="FFFFFF"/>
        </w:rPr>
        <w:t>ABS is updated annually to reflect ongoing changes in the industry.</w:t>
      </w:r>
      <w:r w:rsidR="00FD16F0">
        <w:rPr>
          <w:rFonts w:cstheme="minorHAnsi"/>
          <w:color w:val="000000"/>
          <w:sz w:val="25"/>
          <w:szCs w:val="25"/>
          <w:shd w:val="clear" w:color="auto" w:fill="FFFFFF"/>
        </w:rPr>
        <w:t xml:space="preserve"> Below we listed ABS dataset sources that we used to conduct our work:</w:t>
      </w:r>
    </w:p>
    <w:p w14:paraId="36EDB2A8" w14:textId="77777777" w:rsidR="00FD16F0" w:rsidRPr="00622321" w:rsidRDefault="00FD16F0" w:rsidP="00FD16F0">
      <w:pPr>
        <w:spacing w:line="240" w:lineRule="auto"/>
        <w:ind w:left="720"/>
        <w:rPr>
          <w:rFonts w:cstheme="minorHAnsi"/>
          <w:sz w:val="24"/>
          <w:szCs w:val="24"/>
        </w:rPr>
      </w:pPr>
      <w:r w:rsidRPr="00622321">
        <w:rPr>
          <w:rFonts w:cstheme="minorHAnsi"/>
          <w:sz w:val="24"/>
          <w:szCs w:val="24"/>
        </w:rPr>
        <w:t>ANNUAL BUSINESS SURVEY (ABS) APIs. Accessed on 4/22/2022</w:t>
      </w:r>
    </w:p>
    <w:p w14:paraId="57EBA88D" w14:textId="77777777" w:rsidR="00FD16F0" w:rsidRPr="00622321" w:rsidRDefault="00FD16F0" w:rsidP="00FD16F0">
      <w:pPr>
        <w:spacing w:line="240" w:lineRule="auto"/>
        <w:ind w:left="720" w:firstLine="720"/>
        <w:rPr>
          <w:rFonts w:cstheme="minorHAnsi"/>
          <w:sz w:val="24"/>
          <w:szCs w:val="24"/>
        </w:rPr>
      </w:pPr>
      <w:r w:rsidRPr="00622321">
        <w:rPr>
          <w:rFonts w:cstheme="minorHAnsi"/>
          <w:sz w:val="24"/>
          <w:szCs w:val="24"/>
        </w:rPr>
        <w:t xml:space="preserve">- </w:t>
      </w:r>
      <w:hyperlink r:id="rId4" w:history="1">
        <w:r w:rsidRPr="00622321">
          <w:rPr>
            <w:rStyle w:val="Hyperlink"/>
            <w:rFonts w:cstheme="minorHAnsi"/>
            <w:sz w:val="24"/>
            <w:szCs w:val="24"/>
          </w:rPr>
          <w:t>https://www.census.gov/data/developers/data-sets/abs.2019.html</w:t>
        </w:r>
      </w:hyperlink>
    </w:p>
    <w:p w14:paraId="06AE1B0B" w14:textId="77777777" w:rsidR="00FD16F0" w:rsidRPr="00622321" w:rsidRDefault="00FD16F0" w:rsidP="00FD16F0">
      <w:pPr>
        <w:spacing w:line="240" w:lineRule="auto"/>
        <w:ind w:left="720"/>
        <w:rPr>
          <w:rFonts w:cstheme="minorHAnsi"/>
          <w:sz w:val="24"/>
          <w:szCs w:val="24"/>
        </w:rPr>
      </w:pPr>
      <w:r w:rsidRPr="00622321">
        <w:rPr>
          <w:rFonts w:cstheme="minorHAnsi"/>
          <w:sz w:val="24"/>
          <w:szCs w:val="24"/>
        </w:rPr>
        <w:t xml:space="preserve">COMPANY SUMMARY. </w:t>
      </w:r>
    </w:p>
    <w:p w14:paraId="60502519"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color w:val="4472C4" w:themeColor="accent1"/>
          <w:sz w:val="24"/>
          <w:szCs w:val="24"/>
        </w:rPr>
      </w:pPr>
      <w:r w:rsidRPr="00622321">
        <w:rPr>
          <w:rFonts w:cstheme="minorHAnsi"/>
          <w:sz w:val="24"/>
          <w:szCs w:val="24"/>
        </w:rPr>
        <w:t>-</w:t>
      </w:r>
      <w:r w:rsidRPr="00622321">
        <w:rPr>
          <w:rFonts w:cstheme="minorHAnsi"/>
          <w:color w:val="000000"/>
          <w:sz w:val="24"/>
          <w:szCs w:val="24"/>
        </w:rPr>
        <w:t xml:space="preserve"> Examples: </w:t>
      </w:r>
      <w:hyperlink r:id="rId5"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abscs</w:t>
        </w:r>
        <w:proofErr w:type="spellEnd"/>
        <w:r w:rsidRPr="00622321">
          <w:rPr>
            <w:rStyle w:val="Hyperlink"/>
            <w:rFonts w:cstheme="minorHAnsi"/>
            <w:i/>
            <w:iCs/>
            <w:color w:val="4472C4" w:themeColor="accent1"/>
            <w:sz w:val="24"/>
            <w:szCs w:val="24"/>
            <w:bdr w:val="none" w:sz="0" w:space="0" w:color="auto" w:frame="1"/>
          </w:rPr>
          <w:t>/examples.html</w:t>
        </w:r>
      </w:hyperlink>
    </w:p>
    <w:p w14:paraId="7DAC2172"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color w:val="000000"/>
          <w:sz w:val="24"/>
          <w:szCs w:val="24"/>
        </w:rPr>
      </w:pPr>
      <w:r w:rsidRPr="00622321">
        <w:rPr>
          <w:rFonts w:cstheme="minorHAnsi"/>
          <w:color w:val="4472C4" w:themeColor="accent1"/>
          <w:sz w:val="24"/>
          <w:szCs w:val="24"/>
        </w:rPr>
        <w:t>-</w:t>
      </w:r>
      <w:r w:rsidRPr="00622321">
        <w:rPr>
          <w:rFonts w:cstheme="minorHAnsi"/>
          <w:color w:val="000000"/>
          <w:sz w:val="24"/>
          <w:szCs w:val="24"/>
        </w:rPr>
        <w:t xml:space="preserve"> Variables</w:t>
      </w:r>
      <w:r w:rsidRPr="00622321">
        <w:rPr>
          <w:rFonts w:cstheme="minorHAnsi"/>
          <w:color w:val="4472C4" w:themeColor="accent1"/>
          <w:sz w:val="24"/>
          <w:szCs w:val="24"/>
        </w:rPr>
        <w:t>: </w:t>
      </w:r>
      <w:hyperlink r:id="rId6"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abscs</w:t>
        </w:r>
        <w:proofErr w:type="spellEnd"/>
        <w:r w:rsidRPr="00622321">
          <w:rPr>
            <w:rStyle w:val="Hyperlink"/>
            <w:rFonts w:cstheme="minorHAnsi"/>
            <w:i/>
            <w:iCs/>
            <w:color w:val="4472C4" w:themeColor="accent1"/>
            <w:sz w:val="24"/>
            <w:szCs w:val="24"/>
            <w:bdr w:val="none" w:sz="0" w:space="0" w:color="auto" w:frame="1"/>
          </w:rPr>
          <w:t>/variables.html</w:t>
        </w:r>
      </w:hyperlink>
    </w:p>
    <w:p w14:paraId="4F8C0BCC" w14:textId="77777777" w:rsidR="00FD16F0" w:rsidRPr="00622321" w:rsidRDefault="00FD16F0" w:rsidP="00FD16F0">
      <w:pPr>
        <w:shd w:val="clear" w:color="auto" w:fill="FFFFFF"/>
        <w:spacing w:before="300" w:after="150" w:line="240" w:lineRule="auto"/>
        <w:ind w:left="720"/>
        <w:textAlignment w:val="baseline"/>
        <w:outlineLvl w:val="2"/>
        <w:rPr>
          <w:rFonts w:eastAsia="Times New Roman" w:cstheme="minorHAnsi"/>
          <w:sz w:val="24"/>
          <w:szCs w:val="24"/>
        </w:rPr>
      </w:pPr>
      <w:r w:rsidRPr="00622321">
        <w:rPr>
          <w:rFonts w:eastAsia="Times New Roman" w:cstheme="minorHAnsi"/>
          <w:sz w:val="24"/>
          <w:szCs w:val="24"/>
        </w:rPr>
        <w:t>CHARACHTERISTICS OF BUSINESSES</w:t>
      </w:r>
    </w:p>
    <w:p w14:paraId="4AAD74D7"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000000"/>
          <w:sz w:val="24"/>
          <w:szCs w:val="24"/>
          <w:bdr w:val="none" w:sz="0" w:space="0" w:color="auto" w:frame="1"/>
        </w:rPr>
      </w:pPr>
      <w:r w:rsidRPr="00622321">
        <w:rPr>
          <w:rFonts w:eastAsia="Times New Roman" w:cstheme="minorHAnsi"/>
          <w:color w:val="112E51"/>
          <w:sz w:val="24"/>
          <w:szCs w:val="24"/>
        </w:rPr>
        <w:t>-</w:t>
      </w:r>
      <w:r w:rsidRPr="00622321">
        <w:rPr>
          <w:rFonts w:cstheme="minorHAnsi"/>
          <w:color w:val="000000"/>
          <w:sz w:val="24"/>
          <w:szCs w:val="24"/>
        </w:rPr>
        <w:t xml:space="preserve"> Examples: </w:t>
      </w:r>
      <w:hyperlink r:id="rId7"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w:t>
        </w:r>
        <w:proofErr w:type="spellEnd"/>
        <w:r w:rsidRPr="00622321">
          <w:rPr>
            <w:rStyle w:val="Hyperlink"/>
            <w:rFonts w:cstheme="minorHAnsi"/>
            <w:i/>
            <w:iCs/>
            <w:color w:val="4472C4" w:themeColor="accent1"/>
            <w:sz w:val="24"/>
            <w:szCs w:val="24"/>
            <w:bdr w:val="none" w:sz="0" w:space="0" w:color="auto" w:frame="1"/>
          </w:rPr>
          <w:t>/examples.html</w:t>
        </w:r>
      </w:hyperlink>
    </w:p>
    <w:p w14:paraId="7B682CE0"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4472C4" w:themeColor="accent1"/>
          <w:sz w:val="24"/>
          <w:szCs w:val="24"/>
          <w:bdr w:val="none" w:sz="0" w:space="0" w:color="auto" w:frame="1"/>
        </w:rPr>
      </w:pPr>
      <w:r w:rsidRPr="00622321">
        <w:rPr>
          <w:rFonts w:cstheme="minorHAnsi"/>
          <w:i/>
          <w:iCs/>
          <w:color w:val="000000"/>
          <w:sz w:val="24"/>
          <w:szCs w:val="24"/>
          <w:bdr w:val="none" w:sz="0" w:space="0" w:color="auto" w:frame="1"/>
        </w:rPr>
        <w:lastRenderedPageBreak/>
        <w:t>-</w:t>
      </w:r>
      <w:r w:rsidRPr="00622321">
        <w:rPr>
          <w:rFonts w:cstheme="minorHAnsi"/>
          <w:color w:val="000000"/>
          <w:sz w:val="24"/>
          <w:szCs w:val="24"/>
        </w:rPr>
        <w:t xml:space="preserve"> Variables: </w:t>
      </w:r>
      <w:hyperlink r:id="rId8"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w:t>
        </w:r>
        <w:proofErr w:type="spellEnd"/>
        <w:r w:rsidRPr="00622321">
          <w:rPr>
            <w:rStyle w:val="Hyperlink"/>
            <w:rFonts w:cstheme="minorHAnsi"/>
            <w:i/>
            <w:iCs/>
            <w:color w:val="4472C4" w:themeColor="accent1"/>
            <w:sz w:val="24"/>
            <w:szCs w:val="24"/>
            <w:bdr w:val="none" w:sz="0" w:space="0" w:color="auto" w:frame="1"/>
          </w:rPr>
          <w:t>/variables.html</w:t>
        </w:r>
      </w:hyperlink>
    </w:p>
    <w:p w14:paraId="668E863B" w14:textId="77777777" w:rsidR="00FD16F0" w:rsidRPr="00622321" w:rsidRDefault="00FD16F0" w:rsidP="00FD16F0">
      <w:pPr>
        <w:shd w:val="clear" w:color="auto" w:fill="FFFFFF"/>
        <w:spacing w:before="300" w:after="150" w:line="240" w:lineRule="auto"/>
        <w:ind w:left="720"/>
        <w:textAlignment w:val="baseline"/>
        <w:outlineLvl w:val="2"/>
        <w:rPr>
          <w:rFonts w:eastAsia="Times New Roman" w:cstheme="minorHAnsi"/>
          <w:sz w:val="24"/>
          <w:szCs w:val="24"/>
        </w:rPr>
      </w:pPr>
      <w:r w:rsidRPr="00622321">
        <w:rPr>
          <w:rFonts w:eastAsia="Times New Roman" w:cstheme="minorHAnsi"/>
          <w:sz w:val="24"/>
          <w:szCs w:val="24"/>
        </w:rPr>
        <w:t>CHARACHTERISTICS OF BUSINESS OWNERS</w:t>
      </w:r>
    </w:p>
    <w:p w14:paraId="04C08531"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000000"/>
          <w:sz w:val="24"/>
          <w:szCs w:val="24"/>
          <w:bdr w:val="none" w:sz="0" w:space="0" w:color="auto" w:frame="1"/>
        </w:rPr>
      </w:pPr>
      <w:r w:rsidRPr="00622321">
        <w:rPr>
          <w:rFonts w:cstheme="minorHAnsi"/>
          <w:b/>
          <w:bCs/>
          <w:color w:val="112E51"/>
          <w:sz w:val="24"/>
          <w:szCs w:val="24"/>
        </w:rPr>
        <w:t>-</w:t>
      </w:r>
      <w:r w:rsidRPr="00622321">
        <w:rPr>
          <w:rFonts w:cstheme="minorHAnsi"/>
          <w:color w:val="000000"/>
          <w:sz w:val="24"/>
          <w:szCs w:val="24"/>
        </w:rPr>
        <w:t xml:space="preserve"> Examples: </w:t>
      </w:r>
      <w:hyperlink r:id="rId9"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abscbo</w:t>
        </w:r>
        <w:proofErr w:type="spellEnd"/>
        <w:r w:rsidRPr="00622321">
          <w:rPr>
            <w:rStyle w:val="Hyperlink"/>
            <w:rFonts w:cstheme="minorHAnsi"/>
            <w:i/>
            <w:iCs/>
            <w:color w:val="4472C4" w:themeColor="accent1"/>
            <w:sz w:val="24"/>
            <w:szCs w:val="24"/>
            <w:bdr w:val="none" w:sz="0" w:space="0" w:color="auto" w:frame="1"/>
          </w:rPr>
          <w:t>/examples.html</w:t>
        </w:r>
      </w:hyperlink>
    </w:p>
    <w:p w14:paraId="68C250A9"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000000"/>
          <w:sz w:val="24"/>
          <w:szCs w:val="24"/>
          <w:bdr w:val="none" w:sz="0" w:space="0" w:color="auto" w:frame="1"/>
        </w:rPr>
      </w:pPr>
      <w:r w:rsidRPr="00622321">
        <w:rPr>
          <w:rFonts w:cstheme="minorHAnsi"/>
          <w:i/>
          <w:iCs/>
          <w:color w:val="000000"/>
          <w:sz w:val="24"/>
          <w:szCs w:val="24"/>
          <w:bdr w:val="none" w:sz="0" w:space="0" w:color="auto" w:frame="1"/>
        </w:rPr>
        <w:t>-</w:t>
      </w:r>
      <w:r w:rsidRPr="00622321">
        <w:rPr>
          <w:rFonts w:cstheme="minorHAnsi"/>
          <w:color w:val="000000"/>
          <w:sz w:val="24"/>
          <w:szCs w:val="24"/>
        </w:rPr>
        <w:t xml:space="preserve"> Variables: </w:t>
      </w:r>
      <w:hyperlink r:id="rId10"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abscbo</w:t>
        </w:r>
        <w:proofErr w:type="spellEnd"/>
        <w:r w:rsidRPr="00622321">
          <w:rPr>
            <w:rStyle w:val="Hyperlink"/>
            <w:rFonts w:cstheme="minorHAnsi"/>
            <w:i/>
            <w:iCs/>
            <w:color w:val="4472C4" w:themeColor="accent1"/>
            <w:sz w:val="24"/>
            <w:szCs w:val="24"/>
            <w:bdr w:val="none" w:sz="0" w:space="0" w:color="auto" w:frame="1"/>
          </w:rPr>
          <w:t>/variables.html</w:t>
        </w:r>
      </w:hyperlink>
    </w:p>
    <w:p w14:paraId="019D5584" w14:textId="77777777" w:rsidR="00FD16F0" w:rsidRPr="00622321" w:rsidRDefault="00FD16F0" w:rsidP="00FD16F0">
      <w:pPr>
        <w:pStyle w:val="Heading3"/>
        <w:shd w:val="clear" w:color="auto" w:fill="FFFFFF"/>
        <w:spacing w:before="300" w:beforeAutospacing="0" w:after="150" w:afterAutospacing="0"/>
        <w:ind w:left="720"/>
        <w:textAlignment w:val="baseline"/>
        <w:rPr>
          <w:rFonts w:asciiTheme="minorHAnsi" w:hAnsiTheme="minorHAnsi" w:cstheme="minorHAnsi"/>
          <w:b w:val="0"/>
          <w:bCs w:val="0"/>
          <w:sz w:val="24"/>
          <w:szCs w:val="24"/>
        </w:rPr>
      </w:pPr>
      <w:r w:rsidRPr="00622321">
        <w:rPr>
          <w:rFonts w:asciiTheme="minorHAnsi" w:hAnsiTheme="minorHAnsi" w:cstheme="minorHAnsi"/>
          <w:b w:val="0"/>
          <w:bCs w:val="0"/>
          <w:sz w:val="24"/>
          <w:szCs w:val="24"/>
        </w:rPr>
        <w:t>TECHNOLOGY CHARACTERISTICS OF BUSINESSES</w:t>
      </w:r>
    </w:p>
    <w:p w14:paraId="0BE64E92"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000000"/>
          <w:sz w:val="24"/>
          <w:szCs w:val="24"/>
          <w:bdr w:val="none" w:sz="0" w:space="0" w:color="auto" w:frame="1"/>
        </w:rPr>
      </w:pPr>
      <w:r w:rsidRPr="00622321">
        <w:rPr>
          <w:rFonts w:cstheme="minorHAnsi"/>
          <w:b/>
          <w:bCs/>
          <w:color w:val="112E51"/>
          <w:sz w:val="24"/>
          <w:szCs w:val="24"/>
        </w:rPr>
        <w:t>-</w:t>
      </w:r>
      <w:r w:rsidRPr="00622321">
        <w:rPr>
          <w:rFonts w:cstheme="minorHAnsi"/>
          <w:color w:val="000000"/>
          <w:sz w:val="24"/>
          <w:szCs w:val="24"/>
        </w:rPr>
        <w:t xml:space="preserve"> Examples: </w:t>
      </w:r>
      <w:hyperlink r:id="rId11"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abstcb</w:t>
        </w:r>
        <w:proofErr w:type="spellEnd"/>
        <w:r w:rsidRPr="00622321">
          <w:rPr>
            <w:rStyle w:val="Hyperlink"/>
            <w:rFonts w:cstheme="minorHAnsi"/>
            <w:i/>
            <w:iCs/>
            <w:color w:val="4472C4" w:themeColor="accent1"/>
            <w:sz w:val="24"/>
            <w:szCs w:val="24"/>
            <w:bdr w:val="none" w:sz="0" w:space="0" w:color="auto" w:frame="1"/>
          </w:rPr>
          <w:t>/examples.html</w:t>
        </w:r>
      </w:hyperlink>
    </w:p>
    <w:p w14:paraId="55B90B27" w14:textId="1D60F190" w:rsidR="00FD16F0" w:rsidRPr="002918B9" w:rsidRDefault="00FD16F0" w:rsidP="00FD16F0">
      <w:pPr>
        <w:ind w:left="720" w:firstLine="720"/>
        <w:rPr>
          <w:rFonts w:cstheme="minorHAnsi"/>
          <w:color w:val="000000"/>
          <w:sz w:val="25"/>
          <w:szCs w:val="25"/>
          <w:shd w:val="clear" w:color="auto" w:fill="FFFFFF"/>
        </w:rPr>
      </w:pPr>
      <w:r w:rsidRPr="00622321">
        <w:rPr>
          <w:rFonts w:cstheme="minorHAnsi"/>
          <w:i/>
          <w:iCs/>
          <w:color w:val="000000"/>
          <w:sz w:val="24"/>
          <w:szCs w:val="24"/>
          <w:bdr w:val="none" w:sz="0" w:space="0" w:color="auto" w:frame="1"/>
        </w:rPr>
        <w:t>-</w:t>
      </w:r>
      <w:r w:rsidRPr="00622321">
        <w:rPr>
          <w:rFonts w:cstheme="minorHAnsi"/>
          <w:color w:val="000000"/>
          <w:sz w:val="24"/>
          <w:szCs w:val="24"/>
        </w:rPr>
        <w:t xml:space="preserve"> Variables: </w:t>
      </w:r>
      <w:hyperlink r:id="rId12" w:tgtFrame="_blank" w:history="1">
        <w:r w:rsidRPr="00C06F0F">
          <w:rPr>
            <w:rStyle w:val="Hyperlink"/>
            <w:rFonts w:cstheme="minorHAnsi"/>
            <w:i/>
            <w:iCs/>
            <w:sz w:val="24"/>
            <w:szCs w:val="24"/>
            <w:bdr w:val="none" w:sz="0" w:space="0" w:color="auto" w:frame="1"/>
          </w:rPr>
          <w:t>api.census.gov/data/2018/</w:t>
        </w:r>
        <w:proofErr w:type="spellStart"/>
        <w:r w:rsidRPr="00C06F0F">
          <w:rPr>
            <w:rStyle w:val="Hyperlink"/>
            <w:rFonts w:cstheme="minorHAnsi"/>
            <w:i/>
            <w:iCs/>
            <w:sz w:val="24"/>
            <w:szCs w:val="24"/>
            <w:bdr w:val="none" w:sz="0" w:space="0" w:color="auto" w:frame="1"/>
          </w:rPr>
          <w:t>abstcb</w:t>
        </w:r>
        <w:proofErr w:type="spellEnd"/>
        <w:r w:rsidRPr="00C06F0F">
          <w:rPr>
            <w:rStyle w:val="Hyperlink"/>
            <w:rFonts w:cstheme="minorHAnsi"/>
            <w:i/>
            <w:iCs/>
            <w:sz w:val="24"/>
            <w:szCs w:val="24"/>
            <w:bdr w:val="none" w:sz="0" w:space="0" w:color="auto" w:frame="1"/>
          </w:rPr>
          <w:t>/variables.html</w:t>
        </w:r>
      </w:hyperlink>
    </w:p>
    <w:p w14:paraId="6B2FA3A0" w14:textId="68E534AC" w:rsidR="005176BA" w:rsidRPr="002918B9" w:rsidRDefault="005176BA" w:rsidP="005176BA">
      <w:pPr>
        <w:ind w:firstLine="720"/>
        <w:rPr>
          <w:rFonts w:cstheme="minorHAnsi"/>
          <w:color w:val="000000"/>
          <w:sz w:val="25"/>
          <w:szCs w:val="25"/>
          <w:shd w:val="clear" w:color="auto" w:fill="FFFFFF"/>
        </w:rPr>
      </w:pPr>
      <w:r w:rsidRPr="002918B9">
        <w:rPr>
          <w:rFonts w:cstheme="minorHAnsi"/>
          <w:color w:val="000000"/>
          <w:sz w:val="25"/>
          <w:szCs w:val="25"/>
          <w:shd w:val="clear" w:color="auto" w:fill="FFFFFF"/>
        </w:rPr>
        <w:t>In this research</w:t>
      </w:r>
      <w:r w:rsidR="003F7EFD" w:rsidRPr="002918B9">
        <w:rPr>
          <w:rFonts w:cstheme="minorHAnsi"/>
          <w:color w:val="000000"/>
          <w:sz w:val="25"/>
          <w:szCs w:val="25"/>
          <w:shd w:val="clear" w:color="auto" w:fill="FFFFFF"/>
        </w:rPr>
        <w:t xml:space="preserve">, </w:t>
      </w:r>
      <w:r w:rsidRPr="002918B9">
        <w:rPr>
          <w:rFonts w:cstheme="minorHAnsi"/>
          <w:color w:val="000000"/>
          <w:sz w:val="25"/>
          <w:szCs w:val="25"/>
          <w:shd w:val="clear" w:color="auto" w:fill="FFFFFF"/>
        </w:rPr>
        <w:t xml:space="preserve">exploration, </w:t>
      </w:r>
      <w:r w:rsidR="002918B9" w:rsidRPr="002918B9">
        <w:rPr>
          <w:rFonts w:cstheme="minorHAnsi"/>
          <w:color w:val="000000"/>
          <w:sz w:val="25"/>
          <w:szCs w:val="25"/>
          <w:shd w:val="clear" w:color="auto" w:fill="FFFFFF"/>
        </w:rPr>
        <w:t>analysis,</w:t>
      </w:r>
      <w:r w:rsidRPr="002918B9">
        <w:rPr>
          <w:rFonts w:cstheme="minorHAnsi"/>
          <w:color w:val="000000"/>
          <w:sz w:val="25"/>
          <w:szCs w:val="25"/>
          <w:shd w:val="clear" w:color="auto" w:fill="FFFFFF"/>
        </w:rPr>
        <w:t xml:space="preserve"> and findings our group concentrated </w:t>
      </w:r>
      <w:r w:rsidR="003F7EFD" w:rsidRPr="002918B9">
        <w:rPr>
          <w:rFonts w:cstheme="minorHAnsi"/>
          <w:color w:val="000000"/>
          <w:sz w:val="25"/>
          <w:szCs w:val="25"/>
          <w:shd w:val="clear" w:color="auto" w:fill="FFFFFF"/>
        </w:rPr>
        <w:t xml:space="preserve">on separate areas of the ABS dataset by identifying specific questions that would be answered by relevant work and findings of each member. Below is list of questions we each decided to </w:t>
      </w:r>
      <w:r w:rsidR="002918B9" w:rsidRPr="002918B9">
        <w:rPr>
          <w:rFonts w:cstheme="minorHAnsi"/>
          <w:color w:val="000000"/>
          <w:sz w:val="25"/>
          <w:szCs w:val="25"/>
          <w:shd w:val="clear" w:color="auto" w:fill="FFFFFF"/>
        </w:rPr>
        <w:t>investigate</w:t>
      </w:r>
      <w:r w:rsidR="003F7EFD" w:rsidRPr="002918B9">
        <w:rPr>
          <w:rFonts w:cstheme="minorHAnsi"/>
          <w:color w:val="000000"/>
          <w:sz w:val="25"/>
          <w:szCs w:val="25"/>
          <w:shd w:val="clear" w:color="auto" w:fill="FFFFFF"/>
        </w:rPr>
        <w:t>:</w:t>
      </w:r>
    </w:p>
    <w:p w14:paraId="4722AB0B" w14:textId="69E5AC51" w:rsidR="003F7EFD" w:rsidRPr="002918B9" w:rsidRDefault="003F7EFD" w:rsidP="005176BA">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Luis:</w:t>
      </w:r>
    </w:p>
    <w:p w14:paraId="2B109A4F" w14:textId="33CB3538" w:rsidR="003F7EFD" w:rsidRPr="002918B9" w:rsidRDefault="003F7EFD" w:rsidP="005176BA">
      <w:pPr>
        <w:ind w:firstLine="720"/>
        <w:rPr>
          <w:rFonts w:cstheme="minorHAnsi"/>
          <w:color w:val="000000"/>
          <w:sz w:val="25"/>
          <w:szCs w:val="25"/>
          <w:shd w:val="clear" w:color="auto" w:fill="FFFFFF"/>
        </w:rPr>
      </w:pPr>
      <w:r w:rsidRPr="002918B9">
        <w:rPr>
          <w:rFonts w:cstheme="minorHAnsi"/>
          <w:b/>
          <w:bCs/>
          <w:color w:val="000000"/>
          <w:sz w:val="25"/>
          <w:szCs w:val="25"/>
          <w:shd w:val="clear" w:color="auto" w:fill="FFFFFF"/>
        </w:rPr>
        <w:tab/>
      </w:r>
      <w:r w:rsidRPr="00844B61">
        <w:rPr>
          <w:rFonts w:cstheme="minorHAnsi"/>
          <w:color w:val="C00000"/>
          <w:sz w:val="25"/>
          <w:szCs w:val="25"/>
          <w:shd w:val="clear" w:color="auto" w:fill="FFFFFF"/>
        </w:rPr>
        <w:t>Please list all of your chosen questions in numeric order</w:t>
      </w:r>
    </w:p>
    <w:p w14:paraId="15C57A51" w14:textId="53F22827" w:rsidR="003F7EFD" w:rsidRPr="002918B9" w:rsidRDefault="003F7EFD" w:rsidP="005176BA">
      <w:pPr>
        <w:ind w:firstLine="720"/>
        <w:rPr>
          <w:rFonts w:cstheme="minorHAnsi"/>
          <w:color w:val="000000"/>
          <w:sz w:val="25"/>
          <w:szCs w:val="25"/>
          <w:shd w:val="clear" w:color="auto" w:fill="FFFFFF"/>
        </w:rPr>
      </w:pPr>
    </w:p>
    <w:p w14:paraId="3FC21257" w14:textId="6ECA89A3" w:rsidR="003F7EFD" w:rsidRPr="002918B9" w:rsidRDefault="003F7EFD" w:rsidP="003F7EFD">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Will:</w:t>
      </w:r>
    </w:p>
    <w:p w14:paraId="0BFB38E3" w14:textId="21147926" w:rsidR="003F7EFD" w:rsidRPr="0054538E" w:rsidRDefault="003F7EFD" w:rsidP="003F7EFD">
      <w:pPr>
        <w:ind w:firstLine="720"/>
        <w:rPr>
          <w:rFonts w:cstheme="minorHAnsi"/>
          <w:color w:val="C00000"/>
          <w:sz w:val="25"/>
          <w:szCs w:val="25"/>
          <w:shd w:val="clear" w:color="auto" w:fill="FFFFFF"/>
        </w:rPr>
      </w:pPr>
      <w:r w:rsidRPr="002918B9">
        <w:rPr>
          <w:rFonts w:cstheme="minorHAnsi"/>
          <w:b/>
          <w:bCs/>
          <w:color w:val="000000"/>
          <w:sz w:val="25"/>
          <w:szCs w:val="25"/>
          <w:shd w:val="clear" w:color="auto" w:fill="FFFFFF"/>
        </w:rPr>
        <w:tab/>
      </w:r>
      <w:r w:rsidR="0054538E" w:rsidRPr="0054538E">
        <w:rPr>
          <w:sz w:val="25"/>
          <w:szCs w:val="25"/>
        </w:rPr>
        <w:t>What impact does having Female ownership have on payroll, sales, and employees?</w:t>
      </w:r>
    </w:p>
    <w:p w14:paraId="0A98D9CD" w14:textId="24E83543" w:rsidR="003F7EFD" w:rsidRPr="0054538E" w:rsidRDefault="003F7EFD" w:rsidP="003F7EFD">
      <w:pPr>
        <w:ind w:firstLine="720"/>
        <w:rPr>
          <w:rFonts w:cstheme="minorHAnsi"/>
          <w:color w:val="000000"/>
          <w:sz w:val="25"/>
          <w:szCs w:val="25"/>
          <w:shd w:val="clear" w:color="auto" w:fill="FFFFFF"/>
        </w:rPr>
      </w:pPr>
    </w:p>
    <w:p w14:paraId="49876BB9" w14:textId="509BC483" w:rsidR="003F7EFD" w:rsidRPr="002918B9" w:rsidRDefault="003F7EFD" w:rsidP="003F7EFD">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Phil:</w:t>
      </w:r>
    </w:p>
    <w:p w14:paraId="7B50101F" w14:textId="09F2BC65" w:rsidR="003F7EFD" w:rsidRPr="002918B9" w:rsidRDefault="003F7EFD" w:rsidP="003F7EFD">
      <w:pPr>
        <w:ind w:firstLine="720"/>
        <w:rPr>
          <w:rFonts w:cstheme="minorHAnsi"/>
          <w:color w:val="000000"/>
          <w:sz w:val="25"/>
          <w:szCs w:val="25"/>
          <w:shd w:val="clear" w:color="auto" w:fill="FFFFFF"/>
        </w:rPr>
      </w:pPr>
      <w:r w:rsidRPr="002918B9">
        <w:rPr>
          <w:rFonts w:cstheme="minorHAnsi"/>
          <w:b/>
          <w:bCs/>
          <w:color w:val="000000"/>
          <w:sz w:val="25"/>
          <w:szCs w:val="25"/>
          <w:shd w:val="clear" w:color="auto" w:fill="FFFFFF"/>
        </w:rPr>
        <w:tab/>
      </w:r>
      <w:r w:rsidRPr="00844B61">
        <w:rPr>
          <w:rFonts w:cstheme="minorHAnsi"/>
          <w:color w:val="C00000"/>
          <w:sz w:val="25"/>
          <w:szCs w:val="25"/>
          <w:shd w:val="clear" w:color="auto" w:fill="FFFFFF"/>
        </w:rPr>
        <w:t>Please list all of your chosen questions in numeric order</w:t>
      </w:r>
    </w:p>
    <w:p w14:paraId="40322E75" w14:textId="602D0815" w:rsidR="003F7EFD" w:rsidRPr="002918B9" w:rsidRDefault="003F7EFD" w:rsidP="003F7EFD">
      <w:pPr>
        <w:ind w:firstLine="720"/>
        <w:rPr>
          <w:rFonts w:cstheme="minorHAnsi"/>
          <w:color w:val="000000"/>
          <w:sz w:val="25"/>
          <w:szCs w:val="25"/>
          <w:shd w:val="clear" w:color="auto" w:fill="FFFFFF"/>
        </w:rPr>
      </w:pPr>
    </w:p>
    <w:p w14:paraId="0C2DDFB2" w14:textId="1D421C89" w:rsidR="003F7EFD" w:rsidRPr="002918B9" w:rsidRDefault="003F7EFD" w:rsidP="003F7EFD">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Sharif:</w:t>
      </w:r>
    </w:p>
    <w:p w14:paraId="3A9BF5B4" w14:textId="41E5980C" w:rsidR="003F7EFD" w:rsidRDefault="002F53C2" w:rsidP="002F53C2">
      <w:pPr>
        <w:ind w:left="720" w:firstLine="720"/>
        <w:rPr>
          <w:rFonts w:cstheme="minorHAnsi"/>
          <w:sz w:val="25"/>
          <w:szCs w:val="25"/>
          <w:shd w:val="clear" w:color="auto" w:fill="FFFFFF"/>
        </w:rPr>
      </w:pPr>
      <w:r>
        <w:rPr>
          <w:rFonts w:cstheme="minorHAnsi"/>
          <w:color w:val="000000"/>
          <w:sz w:val="25"/>
          <w:szCs w:val="25"/>
          <w:shd w:val="clear" w:color="auto" w:fill="FFFFFF"/>
        </w:rPr>
        <w:t xml:space="preserve">With my exploration of the ABS </w:t>
      </w:r>
      <w:r w:rsidR="00C21629">
        <w:rPr>
          <w:rFonts w:cstheme="minorHAnsi"/>
          <w:color w:val="000000"/>
          <w:sz w:val="25"/>
          <w:szCs w:val="25"/>
          <w:shd w:val="clear" w:color="auto" w:fill="FFFFFF"/>
        </w:rPr>
        <w:t>datasets,</w:t>
      </w:r>
      <w:r>
        <w:rPr>
          <w:rFonts w:cstheme="minorHAnsi"/>
          <w:sz w:val="25"/>
          <w:szCs w:val="25"/>
          <w:shd w:val="clear" w:color="auto" w:fill="FFFFFF"/>
        </w:rPr>
        <w:t xml:space="preserve"> I intend to answer the following questions:</w:t>
      </w:r>
    </w:p>
    <w:p w14:paraId="3D72DFDD" w14:textId="47E7529A" w:rsidR="002F53C2" w:rsidRDefault="002F53C2" w:rsidP="003F7EFD">
      <w:pPr>
        <w:ind w:firstLine="720"/>
        <w:rPr>
          <w:rFonts w:cstheme="minorHAnsi"/>
          <w:sz w:val="25"/>
          <w:szCs w:val="25"/>
          <w:shd w:val="clear" w:color="auto" w:fill="FFFFFF"/>
        </w:rPr>
      </w:pPr>
      <w:r>
        <w:rPr>
          <w:rFonts w:cstheme="minorHAnsi"/>
          <w:sz w:val="25"/>
          <w:szCs w:val="25"/>
          <w:shd w:val="clear" w:color="auto" w:fill="FFFFFF"/>
        </w:rPr>
        <w:tab/>
        <w:t>1. Does higher number of employees always lead to higher volume of sales?</w:t>
      </w:r>
    </w:p>
    <w:p w14:paraId="1058BE75" w14:textId="26820E87" w:rsidR="00C21629" w:rsidRDefault="00C21629" w:rsidP="003F7EFD">
      <w:pPr>
        <w:ind w:firstLine="720"/>
        <w:rPr>
          <w:rFonts w:cstheme="minorHAnsi"/>
          <w:sz w:val="25"/>
          <w:szCs w:val="25"/>
          <w:shd w:val="clear" w:color="auto" w:fill="FFFFFF"/>
        </w:rPr>
      </w:pPr>
      <w:r>
        <w:rPr>
          <w:rFonts w:cstheme="minorHAnsi"/>
          <w:sz w:val="25"/>
          <w:szCs w:val="25"/>
          <w:shd w:val="clear" w:color="auto" w:fill="FFFFFF"/>
        </w:rPr>
        <w:tab/>
        <w:t>2. Does higher number of owners dictate higher number of employees?</w:t>
      </w:r>
    </w:p>
    <w:p w14:paraId="1D8E48FB" w14:textId="77777777" w:rsidR="00187040" w:rsidRDefault="00C21629" w:rsidP="00FD16F0">
      <w:pPr>
        <w:ind w:firstLine="720"/>
        <w:rPr>
          <w:rFonts w:cstheme="minorHAnsi"/>
          <w:sz w:val="25"/>
          <w:szCs w:val="25"/>
          <w:shd w:val="clear" w:color="auto" w:fill="FFFFFF"/>
        </w:rPr>
      </w:pPr>
      <w:r>
        <w:rPr>
          <w:rFonts w:cstheme="minorHAnsi"/>
          <w:sz w:val="25"/>
          <w:szCs w:val="25"/>
          <w:shd w:val="clear" w:color="auto" w:fill="FFFFFF"/>
        </w:rPr>
        <w:tab/>
        <w:t xml:space="preserve">3. Ethnicity categories don’t quite have same share in total number of employees. I’ll check 5 </w:t>
      </w:r>
      <w:r w:rsidR="00187040">
        <w:rPr>
          <w:rFonts w:cstheme="minorHAnsi"/>
          <w:sz w:val="25"/>
          <w:szCs w:val="25"/>
          <w:shd w:val="clear" w:color="auto" w:fill="FFFFFF"/>
        </w:rPr>
        <w:t>states data with highest number of employees.</w:t>
      </w:r>
    </w:p>
    <w:p w14:paraId="4F168CD1" w14:textId="1C8E6390" w:rsidR="00FD16F0" w:rsidRPr="00F2095B" w:rsidRDefault="00FD16F0" w:rsidP="00FD16F0">
      <w:pPr>
        <w:ind w:firstLine="720"/>
        <w:rPr>
          <w:b/>
          <w:bCs/>
          <w:color w:val="4472C4" w:themeColor="accent1"/>
          <w:sz w:val="28"/>
          <w:szCs w:val="28"/>
        </w:rPr>
      </w:pPr>
      <w:r w:rsidRPr="00F2095B">
        <w:rPr>
          <w:b/>
          <w:bCs/>
          <w:color w:val="4472C4" w:themeColor="accent1"/>
          <w:sz w:val="28"/>
          <w:szCs w:val="28"/>
        </w:rPr>
        <w:lastRenderedPageBreak/>
        <w:t>Discoveries</w:t>
      </w:r>
    </w:p>
    <w:p w14:paraId="2F250CC9" w14:textId="223AE953" w:rsidR="00FD16F0" w:rsidRDefault="00FD16F0" w:rsidP="00FD16F0">
      <w:pPr>
        <w:ind w:firstLine="720"/>
        <w:rPr>
          <w:sz w:val="28"/>
          <w:szCs w:val="28"/>
        </w:rPr>
      </w:pPr>
      <w:r>
        <w:rPr>
          <w:sz w:val="28"/>
          <w:szCs w:val="28"/>
        </w:rPr>
        <w:t xml:space="preserve">During our work, several interesting findings were made that either proved or rejected validity of previously chosen hypothesis. </w:t>
      </w:r>
      <w:r w:rsidR="000869BC">
        <w:rPr>
          <w:sz w:val="28"/>
          <w:szCs w:val="28"/>
        </w:rPr>
        <w:t>W</w:t>
      </w:r>
      <w:r>
        <w:rPr>
          <w:sz w:val="28"/>
          <w:szCs w:val="28"/>
        </w:rPr>
        <w:t>e</w:t>
      </w:r>
      <w:r w:rsidR="000869BC">
        <w:rPr>
          <w:sz w:val="28"/>
          <w:szCs w:val="28"/>
        </w:rPr>
        <w:t>,</w:t>
      </w:r>
      <w:r>
        <w:rPr>
          <w:sz w:val="28"/>
          <w:szCs w:val="28"/>
        </w:rPr>
        <w:t xml:space="preserve"> also</w:t>
      </w:r>
      <w:r w:rsidR="000869BC">
        <w:rPr>
          <w:sz w:val="28"/>
          <w:szCs w:val="28"/>
        </w:rPr>
        <w:t>,</w:t>
      </w:r>
      <w:r>
        <w:rPr>
          <w:sz w:val="28"/>
          <w:szCs w:val="28"/>
        </w:rPr>
        <w:t xml:space="preserve"> separated those findings based on each member’s </w:t>
      </w:r>
      <w:r w:rsidR="00844B61">
        <w:rPr>
          <w:sz w:val="28"/>
          <w:szCs w:val="28"/>
        </w:rPr>
        <w:t>research:</w:t>
      </w:r>
    </w:p>
    <w:p w14:paraId="54C9390A" w14:textId="77777777" w:rsidR="00844B61" w:rsidRPr="002918B9" w:rsidRDefault="00844B61" w:rsidP="00844B61">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Luis:</w:t>
      </w:r>
    </w:p>
    <w:p w14:paraId="469E0CE6" w14:textId="569BDEC1" w:rsidR="00844B61" w:rsidRDefault="00844B61" w:rsidP="00844B61">
      <w:pPr>
        <w:ind w:firstLine="720"/>
        <w:rPr>
          <w:rFonts w:cstheme="minorHAnsi"/>
          <w:color w:val="000000"/>
          <w:sz w:val="25"/>
          <w:szCs w:val="25"/>
          <w:shd w:val="clear" w:color="auto" w:fill="FFFFFF"/>
        </w:rPr>
      </w:pPr>
      <w:r w:rsidRPr="002918B9">
        <w:rPr>
          <w:rFonts w:cstheme="minorHAnsi"/>
          <w:b/>
          <w:bCs/>
          <w:color w:val="000000"/>
          <w:sz w:val="25"/>
          <w:szCs w:val="25"/>
          <w:shd w:val="clear" w:color="auto" w:fill="FFFFFF"/>
        </w:rPr>
        <w:tab/>
      </w:r>
      <w:r w:rsidRPr="00844B61">
        <w:rPr>
          <w:rFonts w:cstheme="minorHAnsi"/>
          <w:color w:val="C00000"/>
          <w:sz w:val="25"/>
          <w:szCs w:val="25"/>
          <w:shd w:val="clear" w:color="auto" w:fill="FFFFFF"/>
        </w:rPr>
        <w:t xml:space="preserve">Please list your findings and visuals numerically based on order of questions mentioned above.  Don’t forget to comment your findings below each of your visuals. </w:t>
      </w:r>
    </w:p>
    <w:p w14:paraId="34BD667C" w14:textId="61116AC0" w:rsidR="00844B61" w:rsidRDefault="00844B61" w:rsidP="00844B61">
      <w:pPr>
        <w:ind w:firstLine="720"/>
        <w:rPr>
          <w:rFonts w:cstheme="minorHAnsi"/>
          <w:color w:val="000000"/>
          <w:sz w:val="25"/>
          <w:szCs w:val="25"/>
          <w:shd w:val="clear" w:color="auto" w:fill="FFFFFF"/>
        </w:rPr>
      </w:pPr>
    </w:p>
    <w:p w14:paraId="53901890" w14:textId="16E3D1F7" w:rsidR="00844B61" w:rsidRPr="002918B9" w:rsidRDefault="00844B61" w:rsidP="00844B61">
      <w:pPr>
        <w:ind w:firstLine="720"/>
        <w:rPr>
          <w:rFonts w:cstheme="minorHAnsi"/>
          <w:b/>
          <w:bCs/>
          <w:color w:val="000000"/>
          <w:sz w:val="25"/>
          <w:szCs w:val="25"/>
          <w:shd w:val="clear" w:color="auto" w:fill="FFFFFF"/>
        </w:rPr>
      </w:pPr>
      <w:r>
        <w:rPr>
          <w:rFonts w:cstheme="minorHAnsi"/>
          <w:b/>
          <w:bCs/>
          <w:color w:val="000000"/>
          <w:sz w:val="25"/>
          <w:szCs w:val="25"/>
          <w:shd w:val="clear" w:color="auto" w:fill="FFFFFF"/>
        </w:rPr>
        <w:t>Will</w:t>
      </w:r>
      <w:r w:rsidRPr="002918B9">
        <w:rPr>
          <w:rFonts w:cstheme="minorHAnsi"/>
          <w:b/>
          <w:bCs/>
          <w:color w:val="000000"/>
          <w:sz w:val="25"/>
          <w:szCs w:val="25"/>
          <w:shd w:val="clear" w:color="auto" w:fill="FFFFFF"/>
        </w:rPr>
        <w:t>:</w:t>
      </w:r>
    </w:p>
    <w:p w14:paraId="6B80175F" w14:textId="77777777" w:rsidR="0054538E" w:rsidRDefault="00844B61" w:rsidP="0054538E">
      <w:r w:rsidRPr="002918B9">
        <w:rPr>
          <w:rFonts w:cstheme="minorHAnsi"/>
          <w:b/>
          <w:bCs/>
          <w:color w:val="000000"/>
          <w:sz w:val="25"/>
          <w:szCs w:val="25"/>
          <w:shd w:val="clear" w:color="auto" w:fill="FFFFFF"/>
        </w:rPr>
        <w:tab/>
      </w:r>
      <w:r w:rsidR="0054538E">
        <w:t>A boxplot of payroll by owner sex, to see initial discrepancies:</w:t>
      </w:r>
    </w:p>
    <w:p w14:paraId="2C0D9A57" w14:textId="6ECFBC07" w:rsidR="0054538E" w:rsidRDefault="0054538E" w:rsidP="0054538E">
      <w:r>
        <w:rPr>
          <w:noProof/>
        </w:rPr>
        <w:drawing>
          <wp:inline distT="0" distB="0" distL="0" distR="0" wp14:anchorId="0916BB49" wp14:editId="481B9565">
            <wp:extent cx="5562600" cy="3533775"/>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3533775"/>
                    </a:xfrm>
                    <a:prstGeom prst="rect">
                      <a:avLst/>
                    </a:prstGeom>
                    <a:noFill/>
                    <a:ln>
                      <a:noFill/>
                    </a:ln>
                  </pic:spPr>
                </pic:pic>
              </a:graphicData>
            </a:graphic>
          </wp:inline>
        </w:drawing>
      </w:r>
    </w:p>
    <w:p w14:paraId="326D5467" w14:textId="36649FBB" w:rsidR="0054538E" w:rsidRDefault="0054538E" w:rsidP="0054538E">
      <w:r>
        <w:t>Clearly, these are all right skewed, with the amount of skew being higher for Male owned companies.</w:t>
      </w:r>
    </w:p>
    <w:p w14:paraId="29113CA6" w14:textId="77777777" w:rsidR="0054538E" w:rsidRDefault="0054538E">
      <w:r>
        <w:br w:type="page"/>
      </w:r>
    </w:p>
    <w:p w14:paraId="20E6B4C7" w14:textId="4D509FDA" w:rsidR="0054538E" w:rsidRDefault="0054538E" w:rsidP="0054538E">
      <w:r>
        <w:lastRenderedPageBreak/>
        <w:t>Two bar graphs of median Payroll by owner sex:</w:t>
      </w:r>
    </w:p>
    <w:p w14:paraId="4DB20079" w14:textId="77777777" w:rsidR="0054538E" w:rsidRDefault="0054538E" w:rsidP="0054538E">
      <w:r>
        <w:rPr>
          <w:noProof/>
        </w:rPr>
        <w:drawing>
          <wp:inline distT="0" distB="0" distL="0" distR="0" wp14:anchorId="653F0E2B" wp14:editId="3F0F7697">
            <wp:extent cx="5943600" cy="3754120"/>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54120"/>
                    </a:xfrm>
                    <a:prstGeom prst="rect">
                      <a:avLst/>
                    </a:prstGeom>
                    <a:noFill/>
                    <a:ln>
                      <a:noFill/>
                    </a:ln>
                  </pic:spPr>
                </pic:pic>
              </a:graphicData>
            </a:graphic>
          </wp:inline>
        </w:drawing>
      </w:r>
    </w:p>
    <w:p w14:paraId="786DDE6B" w14:textId="1C1A580E" w:rsidR="0054538E" w:rsidRDefault="0054538E" w:rsidP="0054538E">
      <w:r>
        <w:rPr>
          <w:noProof/>
        </w:rPr>
        <w:drawing>
          <wp:inline distT="0" distB="0" distL="0" distR="0" wp14:anchorId="4F455912" wp14:editId="3276D5B1">
            <wp:extent cx="5943600" cy="372300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23005"/>
                    </a:xfrm>
                    <a:prstGeom prst="rect">
                      <a:avLst/>
                    </a:prstGeom>
                    <a:noFill/>
                    <a:ln>
                      <a:noFill/>
                    </a:ln>
                  </pic:spPr>
                </pic:pic>
              </a:graphicData>
            </a:graphic>
          </wp:inline>
        </w:drawing>
      </w:r>
    </w:p>
    <w:p w14:paraId="4E6E8E9A" w14:textId="3663294B" w:rsidR="00E5098B" w:rsidRDefault="00E5098B" w:rsidP="0054538E">
      <w:r>
        <w:t>We see the difference is starker for the us data as opposed to the states data. (note different scales)</w:t>
      </w:r>
    </w:p>
    <w:p w14:paraId="29FAA1E3" w14:textId="39B0CB28" w:rsidR="0054538E" w:rsidRDefault="0054538E" w:rsidP="0054538E">
      <w:pPr>
        <w:rPr>
          <w:noProof/>
        </w:rPr>
      </w:pPr>
      <w:r>
        <w:lastRenderedPageBreak/>
        <w:t>Sales vs Employees Scatter plot (zoomed in):</w:t>
      </w:r>
      <w:r w:rsidRPr="00D369FD">
        <w:rPr>
          <w:noProof/>
        </w:rPr>
        <w:t xml:space="preserve"> </w:t>
      </w:r>
    </w:p>
    <w:p w14:paraId="0F21546A" w14:textId="77777777" w:rsidR="0054538E" w:rsidRDefault="0054538E" w:rsidP="0054538E">
      <w:r>
        <w:rPr>
          <w:noProof/>
        </w:rPr>
        <w:drawing>
          <wp:inline distT="0" distB="0" distL="0" distR="0" wp14:anchorId="13F0AC17" wp14:editId="13069818">
            <wp:extent cx="5943600" cy="347218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72180"/>
                    </a:xfrm>
                    <a:prstGeom prst="rect">
                      <a:avLst/>
                    </a:prstGeom>
                    <a:noFill/>
                    <a:ln>
                      <a:noFill/>
                    </a:ln>
                  </pic:spPr>
                </pic:pic>
              </a:graphicData>
            </a:graphic>
          </wp:inline>
        </w:drawing>
      </w:r>
    </w:p>
    <w:p w14:paraId="0CB01CE9" w14:textId="77777777" w:rsidR="0054538E" w:rsidRDefault="0054538E" w:rsidP="0054538E">
      <w:r>
        <w:rPr>
          <w:noProof/>
        </w:rPr>
        <w:drawing>
          <wp:inline distT="0" distB="0" distL="0" distR="0" wp14:anchorId="7F058ADC" wp14:editId="12AD1854">
            <wp:extent cx="5943600" cy="2905125"/>
            <wp:effectExtent l="0" t="0" r="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14:paraId="5B51C52C" w14:textId="60A64B98" w:rsidR="0054538E" w:rsidRDefault="00E5098B" w:rsidP="0054538E">
      <w:r>
        <w:t>Of note, a number of male owned companies have rather higher sales per employee than the general trend.  Why this occurs would be an interesting question for further study.</w:t>
      </w:r>
    </w:p>
    <w:p w14:paraId="6026967A" w14:textId="5EE6DE3E" w:rsidR="0058526E" w:rsidRDefault="0058526E" w:rsidP="0058526E">
      <w:r>
        <w:t xml:space="preserve">Also, the high-end outliers seem to also be </w:t>
      </w:r>
      <w:r w:rsidR="000C3547">
        <w:t>above</w:t>
      </w:r>
      <w:r>
        <w:t xml:space="preserve"> the lower-end trend, this is also worth looking into with a larger dataset.</w:t>
      </w:r>
    </w:p>
    <w:p w14:paraId="6F71B522" w14:textId="77777777" w:rsidR="00E5098B" w:rsidRDefault="00E5098B">
      <w:r>
        <w:br w:type="page"/>
      </w:r>
    </w:p>
    <w:p w14:paraId="6B062177" w14:textId="4021E597" w:rsidR="0054538E" w:rsidRDefault="0054538E" w:rsidP="0054538E">
      <w:pPr>
        <w:rPr>
          <w:noProof/>
        </w:rPr>
      </w:pPr>
      <w:r>
        <w:lastRenderedPageBreak/>
        <w:t>Payroll vs Sales scatter plots (full and zoomed in):</w:t>
      </w:r>
      <w:r w:rsidRPr="00D369FD">
        <w:rPr>
          <w:noProof/>
        </w:rPr>
        <w:t xml:space="preserve"> </w:t>
      </w:r>
    </w:p>
    <w:p w14:paraId="653ED56E" w14:textId="77777777" w:rsidR="0054538E" w:rsidRDefault="0054538E" w:rsidP="0054538E">
      <w:r>
        <w:rPr>
          <w:noProof/>
        </w:rPr>
        <w:drawing>
          <wp:inline distT="0" distB="0" distL="0" distR="0" wp14:anchorId="158B127A" wp14:editId="1350A27F">
            <wp:extent cx="5943600" cy="3045460"/>
            <wp:effectExtent l="0" t="0" r="0" b="254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45460"/>
                    </a:xfrm>
                    <a:prstGeom prst="rect">
                      <a:avLst/>
                    </a:prstGeom>
                    <a:noFill/>
                    <a:ln>
                      <a:noFill/>
                    </a:ln>
                  </pic:spPr>
                </pic:pic>
              </a:graphicData>
            </a:graphic>
          </wp:inline>
        </w:drawing>
      </w:r>
    </w:p>
    <w:p w14:paraId="368EB8E6" w14:textId="77777777" w:rsidR="0054538E" w:rsidRDefault="0054538E" w:rsidP="0054538E">
      <w:r>
        <w:rPr>
          <w:noProof/>
        </w:rPr>
        <w:drawing>
          <wp:inline distT="0" distB="0" distL="0" distR="0" wp14:anchorId="1776A341" wp14:editId="3D61A22C">
            <wp:extent cx="5943600" cy="339344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93440"/>
                    </a:xfrm>
                    <a:prstGeom prst="rect">
                      <a:avLst/>
                    </a:prstGeom>
                    <a:noFill/>
                    <a:ln>
                      <a:noFill/>
                    </a:ln>
                  </pic:spPr>
                </pic:pic>
              </a:graphicData>
            </a:graphic>
          </wp:inline>
        </w:drawing>
      </w:r>
    </w:p>
    <w:p w14:paraId="35C61A88" w14:textId="0097B375" w:rsidR="00E5098B" w:rsidRDefault="00E5098B" w:rsidP="0054538E">
      <w:r>
        <w:t>We see that a number of male owned businesses have a lower ratio of Payroll to Sales than the general trend.  These also seem to be the same Sales numbers as those of the higher performing companies from the previous section.  This is interesting, and the cause thereof also worthy of further study.</w:t>
      </w:r>
    </w:p>
    <w:p w14:paraId="56CC4860" w14:textId="74D900F9" w:rsidR="0058526E" w:rsidRDefault="0058526E" w:rsidP="0054538E">
      <w:r>
        <w:t>Also, the high-end outliers seem to also be below the lower-end trend, this is also worth looking into with a larger dataset.</w:t>
      </w:r>
    </w:p>
    <w:p w14:paraId="458D1136" w14:textId="77E4E9A1" w:rsidR="00E5098B" w:rsidRDefault="00E5098B"/>
    <w:p w14:paraId="1C582487" w14:textId="0BF4B33E" w:rsidR="0054538E" w:rsidRDefault="0054538E" w:rsidP="0054538E">
      <w:r>
        <w:t>Payroll vs Employees scatter plot:</w:t>
      </w:r>
    </w:p>
    <w:p w14:paraId="5A0B330A" w14:textId="7C7E01C4" w:rsidR="00844B61" w:rsidRPr="002918B9" w:rsidRDefault="0054538E" w:rsidP="0054538E">
      <w:pPr>
        <w:ind w:firstLine="720"/>
        <w:rPr>
          <w:rFonts w:cstheme="minorHAnsi"/>
          <w:color w:val="000000"/>
          <w:sz w:val="25"/>
          <w:szCs w:val="25"/>
          <w:shd w:val="clear" w:color="auto" w:fill="FFFFFF"/>
        </w:rPr>
      </w:pPr>
      <w:r>
        <w:rPr>
          <w:noProof/>
        </w:rPr>
        <w:drawing>
          <wp:inline distT="0" distB="0" distL="0" distR="0" wp14:anchorId="6597363E" wp14:editId="7508D491">
            <wp:extent cx="5943600" cy="3503930"/>
            <wp:effectExtent l="0" t="0" r="0" b="127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03930"/>
                    </a:xfrm>
                    <a:prstGeom prst="rect">
                      <a:avLst/>
                    </a:prstGeom>
                    <a:noFill/>
                    <a:ln>
                      <a:noFill/>
                    </a:ln>
                  </pic:spPr>
                </pic:pic>
              </a:graphicData>
            </a:graphic>
          </wp:inline>
        </w:drawing>
      </w:r>
      <w:r w:rsidR="00844B61" w:rsidRPr="00844B61">
        <w:rPr>
          <w:rFonts w:cstheme="minorHAnsi"/>
          <w:color w:val="C00000"/>
          <w:sz w:val="25"/>
          <w:szCs w:val="25"/>
          <w:shd w:val="clear" w:color="auto" w:fill="FFFFFF"/>
        </w:rPr>
        <w:t xml:space="preserve"> </w:t>
      </w:r>
    </w:p>
    <w:p w14:paraId="7439416E" w14:textId="6F393448" w:rsidR="00844B61" w:rsidRDefault="0058526E" w:rsidP="00844B61">
      <w:pPr>
        <w:ind w:firstLine="720"/>
        <w:rPr>
          <w:rFonts w:cstheme="minorHAnsi"/>
          <w:color w:val="000000"/>
          <w:sz w:val="25"/>
          <w:szCs w:val="25"/>
          <w:shd w:val="clear" w:color="auto" w:fill="FFFFFF"/>
        </w:rPr>
      </w:pPr>
      <w:r>
        <w:rPr>
          <w:rFonts w:cstheme="minorHAnsi"/>
          <w:color w:val="000000"/>
          <w:sz w:val="25"/>
          <w:szCs w:val="25"/>
          <w:shd w:val="clear" w:color="auto" w:fill="FFFFFF"/>
        </w:rPr>
        <w:t>Overall some companies are a bit higher than the trend and some are lower but not in any seemingly significant way (the outlier trend seems to match the rest of the data) implying the payroll to employee ratio is fairly standard, which is somewhat curious, and worthy of further study.</w:t>
      </w:r>
    </w:p>
    <w:p w14:paraId="152871B1" w14:textId="4B9E5550" w:rsidR="00844B61" w:rsidRDefault="00844B61" w:rsidP="00844B61">
      <w:pPr>
        <w:ind w:firstLine="720"/>
        <w:rPr>
          <w:rFonts w:cstheme="minorHAnsi"/>
          <w:color w:val="000000"/>
          <w:sz w:val="25"/>
          <w:szCs w:val="25"/>
          <w:shd w:val="clear" w:color="auto" w:fill="FFFFFF"/>
        </w:rPr>
      </w:pPr>
    </w:p>
    <w:p w14:paraId="523048E8" w14:textId="6C1C281A" w:rsidR="00844B61" w:rsidRPr="002918B9" w:rsidRDefault="00844B61" w:rsidP="00844B61">
      <w:pPr>
        <w:ind w:firstLine="720"/>
        <w:rPr>
          <w:rFonts w:cstheme="minorHAnsi"/>
          <w:b/>
          <w:bCs/>
          <w:color w:val="000000"/>
          <w:sz w:val="25"/>
          <w:szCs w:val="25"/>
          <w:shd w:val="clear" w:color="auto" w:fill="FFFFFF"/>
        </w:rPr>
      </w:pPr>
      <w:r>
        <w:rPr>
          <w:rFonts w:cstheme="minorHAnsi"/>
          <w:b/>
          <w:bCs/>
          <w:color w:val="000000"/>
          <w:sz w:val="25"/>
          <w:szCs w:val="25"/>
          <w:shd w:val="clear" w:color="auto" w:fill="FFFFFF"/>
        </w:rPr>
        <w:t>Phil</w:t>
      </w:r>
      <w:r w:rsidRPr="002918B9">
        <w:rPr>
          <w:rFonts w:cstheme="minorHAnsi"/>
          <w:b/>
          <w:bCs/>
          <w:color w:val="000000"/>
          <w:sz w:val="25"/>
          <w:szCs w:val="25"/>
          <w:shd w:val="clear" w:color="auto" w:fill="FFFFFF"/>
        </w:rPr>
        <w:t>:</w:t>
      </w:r>
    </w:p>
    <w:p w14:paraId="324CBEEA" w14:textId="77777777" w:rsidR="00844B61" w:rsidRDefault="00844B61" w:rsidP="00844B61">
      <w:pPr>
        <w:ind w:firstLine="720"/>
        <w:rPr>
          <w:rFonts w:cstheme="minorHAnsi"/>
          <w:color w:val="000000"/>
          <w:sz w:val="25"/>
          <w:szCs w:val="25"/>
          <w:shd w:val="clear" w:color="auto" w:fill="FFFFFF"/>
        </w:rPr>
      </w:pPr>
      <w:r w:rsidRPr="002918B9">
        <w:rPr>
          <w:rFonts w:cstheme="minorHAnsi"/>
          <w:b/>
          <w:bCs/>
          <w:color w:val="000000"/>
          <w:sz w:val="25"/>
          <w:szCs w:val="25"/>
          <w:shd w:val="clear" w:color="auto" w:fill="FFFFFF"/>
        </w:rPr>
        <w:tab/>
      </w:r>
      <w:r w:rsidRPr="00844B61">
        <w:rPr>
          <w:rFonts w:cstheme="minorHAnsi"/>
          <w:color w:val="C00000"/>
          <w:sz w:val="25"/>
          <w:szCs w:val="25"/>
          <w:shd w:val="clear" w:color="auto" w:fill="FFFFFF"/>
        </w:rPr>
        <w:t xml:space="preserve">Please list your findings and visuals numerically based on order of questions mentioned above.  Don’t forget to comment your findings below each of your visuals. </w:t>
      </w:r>
    </w:p>
    <w:p w14:paraId="1A9E5316" w14:textId="46E63FA5" w:rsidR="00844B61" w:rsidRDefault="00844B61" w:rsidP="00187040">
      <w:pPr>
        <w:rPr>
          <w:rFonts w:cstheme="minorHAnsi"/>
          <w:color w:val="000000"/>
          <w:sz w:val="25"/>
          <w:szCs w:val="25"/>
          <w:shd w:val="clear" w:color="auto" w:fill="FFFFFF"/>
        </w:rPr>
      </w:pPr>
    </w:p>
    <w:p w14:paraId="32E2545B" w14:textId="621E75A5" w:rsidR="00844B61" w:rsidRPr="002918B9" w:rsidRDefault="00844B61" w:rsidP="00844B61">
      <w:pPr>
        <w:ind w:firstLine="720"/>
        <w:rPr>
          <w:rFonts w:cstheme="minorHAnsi"/>
          <w:b/>
          <w:bCs/>
          <w:color w:val="000000"/>
          <w:sz w:val="25"/>
          <w:szCs w:val="25"/>
          <w:shd w:val="clear" w:color="auto" w:fill="FFFFFF"/>
        </w:rPr>
      </w:pPr>
      <w:r>
        <w:rPr>
          <w:rFonts w:cstheme="minorHAnsi"/>
          <w:b/>
          <w:bCs/>
          <w:color w:val="000000"/>
          <w:sz w:val="25"/>
          <w:szCs w:val="25"/>
          <w:shd w:val="clear" w:color="auto" w:fill="FFFFFF"/>
        </w:rPr>
        <w:t>Sharif</w:t>
      </w:r>
      <w:r w:rsidRPr="002918B9">
        <w:rPr>
          <w:rFonts w:cstheme="minorHAnsi"/>
          <w:b/>
          <w:bCs/>
          <w:color w:val="000000"/>
          <w:sz w:val="25"/>
          <w:szCs w:val="25"/>
          <w:shd w:val="clear" w:color="auto" w:fill="FFFFFF"/>
        </w:rPr>
        <w:t>:</w:t>
      </w:r>
    </w:p>
    <w:p w14:paraId="2C1620A3" w14:textId="16B96C9C" w:rsidR="000869BC" w:rsidRDefault="00844B61" w:rsidP="00844B61">
      <w:pPr>
        <w:ind w:firstLine="720"/>
        <w:rPr>
          <w:rFonts w:cstheme="minorHAnsi"/>
          <w:color w:val="000000"/>
          <w:sz w:val="25"/>
          <w:szCs w:val="25"/>
          <w:shd w:val="clear" w:color="auto" w:fill="FFFFFF"/>
        </w:rPr>
      </w:pPr>
      <w:r w:rsidRPr="002918B9">
        <w:rPr>
          <w:rFonts w:cstheme="minorHAnsi"/>
          <w:b/>
          <w:bCs/>
          <w:color w:val="000000"/>
          <w:sz w:val="25"/>
          <w:szCs w:val="25"/>
          <w:shd w:val="clear" w:color="auto" w:fill="FFFFFF"/>
        </w:rPr>
        <w:tab/>
      </w:r>
      <w:r w:rsidR="00187040">
        <w:rPr>
          <w:rFonts w:cstheme="minorHAnsi"/>
          <w:color w:val="000000"/>
          <w:sz w:val="25"/>
          <w:szCs w:val="25"/>
          <w:shd w:val="clear" w:color="auto" w:fill="FFFFFF"/>
        </w:rPr>
        <w:t>1. Based on my analysis I discovered that higher number of employees do dictate higher volume of sales:</w:t>
      </w:r>
    </w:p>
    <w:p w14:paraId="6288534B" w14:textId="091AB3F7" w:rsidR="00187040" w:rsidRPr="00187040" w:rsidRDefault="00187040" w:rsidP="00844B61">
      <w:pPr>
        <w:ind w:firstLine="720"/>
        <w:rPr>
          <w:rFonts w:cstheme="minorHAnsi"/>
          <w:color w:val="C00000"/>
          <w:sz w:val="25"/>
          <w:szCs w:val="25"/>
          <w:shd w:val="clear" w:color="auto" w:fill="FFFFFF"/>
        </w:rPr>
      </w:pPr>
      <w:r>
        <w:rPr>
          <w:rFonts w:cstheme="minorHAnsi"/>
          <w:noProof/>
          <w:color w:val="000000"/>
          <w:sz w:val="25"/>
          <w:szCs w:val="25"/>
          <w:shd w:val="clear" w:color="auto" w:fill="FFFFFF"/>
        </w:rPr>
        <w:lastRenderedPageBreak/>
        <w:drawing>
          <wp:inline distT="0" distB="0" distL="0" distR="0" wp14:anchorId="28005D5F" wp14:editId="48E90386">
            <wp:extent cx="6311345" cy="2493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55174" cy="2510322"/>
                    </a:xfrm>
                    <a:prstGeom prst="rect">
                      <a:avLst/>
                    </a:prstGeom>
                    <a:noFill/>
                    <a:ln>
                      <a:noFill/>
                    </a:ln>
                  </pic:spPr>
                </pic:pic>
              </a:graphicData>
            </a:graphic>
          </wp:inline>
        </w:drawing>
      </w:r>
    </w:p>
    <w:p w14:paraId="534B13F2" w14:textId="3AAC6DC1" w:rsidR="000869BC" w:rsidRDefault="00187040" w:rsidP="00844B61">
      <w:pPr>
        <w:ind w:firstLine="720"/>
        <w:rPr>
          <w:rFonts w:cstheme="minorHAnsi"/>
          <w:sz w:val="25"/>
          <w:szCs w:val="25"/>
          <w:shd w:val="clear" w:color="auto" w:fill="FFFFFF"/>
        </w:rPr>
      </w:pPr>
      <w:r>
        <w:rPr>
          <w:rFonts w:cstheme="minorHAnsi"/>
          <w:sz w:val="25"/>
          <w:szCs w:val="25"/>
          <w:shd w:val="clear" w:color="auto" w:fill="FFFFFF"/>
        </w:rPr>
        <w:t>As seen from visualization above, while higher number of employees lead to higher volume of sales, that impact is not same for all group of employee</w:t>
      </w:r>
      <w:r w:rsidR="006321B1">
        <w:rPr>
          <w:rFonts w:cstheme="minorHAnsi"/>
          <w:sz w:val="25"/>
          <w:szCs w:val="25"/>
          <w:shd w:val="clear" w:color="auto" w:fill="FFFFFF"/>
        </w:rPr>
        <w:t xml:space="preserve"> sizes</w:t>
      </w:r>
      <w:r>
        <w:rPr>
          <w:rFonts w:cstheme="minorHAnsi"/>
          <w:sz w:val="25"/>
          <w:szCs w:val="25"/>
          <w:shd w:val="clear" w:color="auto" w:fill="FFFFFF"/>
        </w:rPr>
        <w:t xml:space="preserve">. </w:t>
      </w:r>
      <w:r w:rsidR="006321B1">
        <w:rPr>
          <w:rFonts w:cstheme="minorHAnsi"/>
          <w:sz w:val="25"/>
          <w:szCs w:val="25"/>
          <w:shd w:val="clear" w:color="auto" w:fill="FFFFFF"/>
        </w:rPr>
        <w:t>Companies with sales volume up until a million account for only 400-500 thousand of employees, while companies making over a million may count for up to 9-10 million of all employees.</w:t>
      </w:r>
    </w:p>
    <w:p w14:paraId="63BDA9B1" w14:textId="427D07FE" w:rsidR="006321B1" w:rsidRDefault="006321B1" w:rsidP="00844B61">
      <w:pPr>
        <w:ind w:firstLine="720"/>
        <w:rPr>
          <w:rFonts w:cstheme="minorHAnsi"/>
          <w:sz w:val="25"/>
          <w:szCs w:val="25"/>
          <w:shd w:val="clear" w:color="auto" w:fill="FFFFFF"/>
        </w:rPr>
      </w:pPr>
      <w:r>
        <w:rPr>
          <w:rFonts w:cstheme="minorHAnsi"/>
          <w:sz w:val="25"/>
          <w:szCs w:val="25"/>
          <w:shd w:val="clear" w:color="auto" w:fill="FFFFFF"/>
        </w:rPr>
        <w:t xml:space="preserve">2. </w:t>
      </w:r>
      <w:r w:rsidR="00E509E5">
        <w:rPr>
          <w:rFonts w:cstheme="minorHAnsi"/>
          <w:sz w:val="25"/>
          <w:szCs w:val="25"/>
          <w:shd w:val="clear" w:color="auto" w:fill="FFFFFF"/>
        </w:rPr>
        <w:t>It seems that when more owners involved in a business the more employees they tend to hire:</w:t>
      </w:r>
    </w:p>
    <w:p w14:paraId="51A866CD" w14:textId="3F32301A" w:rsidR="00E509E5" w:rsidRPr="00187040" w:rsidRDefault="00E509E5" w:rsidP="00844B61">
      <w:pPr>
        <w:ind w:firstLine="720"/>
        <w:rPr>
          <w:rFonts w:cstheme="minorHAnsi"/>
          <w:sz w:val="25"/>
          <w:szCs w:val="25"/>
          <w:shd w:val="clear" w:color="auto" w:fill="FFFFFF"/>
        </w:rPr>
      </w:pPr>
      <w:r>
        <w:rPr>
          <w:rFonts w:cstheme="minorHAnsi"/>
          <w:noProof/>
          <w:sz w:val="25"/>
          <w:szCs w:val="25"/>
          <w:shd w:val="clear" w:color="auto" w:fill="FFFFFF"/>
        </w:rPr>
        <w:drawing>
          <wp:inline distT="0" distB="0" distL="0" distR="0" wp14:anchorId="0A19E6F9" wp14:editId="28D5E7D5">
            <wp:extent cx="6328410" cy="2783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8699" cy="2787830"/>
                    </a:xfrm>
                    <a:prstGeom prst="rect">
                      <a:avLst/>
                    </a:prstGeom>
                    <a:noFill/>
                    <a:ln>
                      <a:noFill/>
                    </a:ln>
                  </pic:spPr>
                </pic:pic>
              </a:graphicData>
            </a:graphic>
          </wp:inline>
        </w:drawing>
      </w:r>
    </w:p>
    <w:p w14:paraId="5E4A4194" w14:textId="03A97EBB" w:rsidR="005764F9" w:rsidRPr="00E509E5" w:rsidRDefault="00E509E5" w:rsidP="00844B61">
      <w:pPr>
        <w:ind w:firstLine="720"/>
        <w:rPr>
          <w:rFonts w:cstheme="minorHAnsi"/>
          <w:sz w:val="25"/>
          <w:szCs w:val="25"/>
          <w:shd w:val="clear" w:color="auto" w:fill="FFFFFF"/>
        </w:rPr>
      </w:pPr>
      <w:r>
        <w:rPr>
          <w:rFonts w:cstheme="minorHAnsi"/>
          <w:sz w:val="25"/>
          <w:szCs w:val="25"/>
          <w:shd w:val="clear" w:color="auto" w:fill="FFFFFF"/>
        </w:rPr>
        <w:t xml:space="preserve">From plot above we can evidence positive correlation between number of owners and number of employees. It takes more owners to </w:t>
      </w:r>
      <w:proofErr w:type="spellStart"/>
      <w:r>
        <w:rPr>
          <w:rFonts w:cstheme="minorHAnsi"/>
          <w:sz w:val="25"/>
          <w:szCs w:val="25"/>
          <w:shd w:val="clear" w:color="auto" w:fill="FFFFFF"/>
        </w:rPr>
        <w:t>oversea</w:t>
      </w:r>
      <w:proofErr w:type="spellEnd"/>
      <w:r>
        <w:rPr>
          <w:rFonts w:cstheme="minorHAnsi"/>
          <w:sz w:val="25"/>
          <w:szCs w:val="25"/>
          <w:shd w:val="clear" w:color="auto" w:fill="FFFFFF"/>
        </w:rPr>
        <w:t xml:space="preserve"> the business and its increasing number of employees. However, some of those owners may represent a pull of owners that just bou</w:t>
      </w:r>
      <w:r w:rsidR="005764F9">
        <w:rPr>
          <w:rFonts w:cstheme="minorHAnsi"/>
          <w:sz w:val="25"/>
          <w:szCs w:val="25"/>
          <w:shd w:val="clear" w:color="auto" w:fill="FFFFFF"/>
        </w:rPr>
        <w:t xml:space="preserve">ght ownership shares without actual management stake in company.3. When checking data for 5 largest states based on number of employees, I found the following to </w:t>
      </w:r>
      <w:r w:rsidR="005764F9">
        <w:rPr>
          <w:rFonts w:cstheme="minorHAnsi"/>
          <w:sz w:val="25"/>
          <w:szCs w:val="25"/>
          <w:shd w:val="clear" w:color="auto" w:fill="FFFFFF"/>
        </w:rPr>
        <w:lastRenderedPageBreak/>
        <w:t>be true:</w:t>
      </w:r>
      <w:r w:rsidR="005764F9">
        <w:rPr>
          <w:rFonts w:cstheme="minorHAnsi"/>
          <w:noProof/>
          <w:sz w:val="25"/>
          <w:szCs w:val="25"/>
          <w:shd w:val="clear" w:color="auto" w:fill="FFFFFF"/>
        </w:rPr>
        <w:drawing>
          <wp:inline distT="0" distB="0" distL="0" distR="0" wp14:anchorId="0E7C0F7F" wp14:editId="5C7EB318">
            <wp:extent cx="6890662" cy="259882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26902" cy="2612489"/>
                    </a:xfrm>
                    <a:prstGeom prst="rect">
                      <a:avLst/>
                    </a:prstGeom>
                    <a:noFill/>
                    <a:ln>
                      <a:noFill/>
                    </a:ln>
                  </pic:spPr>
                </pic:pic>
              </a:graphicData>
            </a:graphic>
          </wp:inline>
        </w:drawing>
      </w:r>
    </w:p>
    <w:p w14:paraId="741FA57F" w14:textId="6588BC59" w:rsidR="00E509E5" w:rsidRPr="005764F9" w:rsidRDefault="005764F9" w:rsidP="00844B61">
      <w:pPr>
        <w:ind w:firstLine="720"/>
        <w:rPr>
          <w:rFonts w:cstheme="minorHAnsi"/>
          <w:sz w:val="25"/>
          <w:szCs w:val="25"/>
          <w:shd w:val="clear" w:color="auto" w:fill="FFFFFF"/>
        </w:rPr>
      </w:pPr>
      <w:r>
        <w:rPr>
          <w:rFonts w:cstheme="minorHAnsi"/>
          <w:sz w:val="25"/>
          <w:szCs w:val="25"/>
          <w:shd w:val="clear" w:color="auto" w:fill="FFFFFF"/>
        </w:rPr>
        <w:t>I confirmed that share of employee categories within total number of employees are not the same. As seen above, employees of Hispanic origin only represent 1/7</w:t>
      </w:r>
      <w:r w:rsidRPr="005764F9">
        <w:rPr>
          <w:rFonts w:cstheme="minorHAnsi"/>
          <w:sz w:val="25"/>
          <w:szCs w:val="25"/>
          <w:shd w:val="clear" w:color="auto" w:fill="FFFFFF"/>
          <w:vertAlign w:val="superscript"/>
        </w:rPr>
        <w:t>th</w:t>
      </w:r>
      <w:r>
        <w:rPr>
          <w:rFonts w:cstheme="minorHAnsi"/>
          <w:sz w:val="25"/>
          <w:szCs w:val="25"/>
          <w:shd w:val="clear" w:color="auto" w:fill="FFFFFF"/>
        </w:rPr>
        <w:t xml:space="preserve"> -1/8</w:t>
      </w:r>
      <w:r w:rsidRPr="005764F9">
        <w:rPr>
          <w:rFonts w:cstheme="minorHAnsi"/>
          <w:sz w:val="25"/>
          <w:szCs w:val="25"/>
          <w:shd w:val="clear" w:color="auto" w:fill="FFFFFF"/>
          <w:vertAlign w:val="superscript"/>
        </w:rPr>
        <w:t>th</w:t>
      </w:r>
      <w:r>
        <w:rPr>
          <w:rFonts w:cstheme="minorHAnsi"/>
          <w:sz w:val="25"/>
          <w:szCs w:val="25"/>
          <w:shd w:val="clear" w:color="auto" w:fill="FFFFFF"/>
        </w:rPr>
        <w:t xml:space="preserve"> of total employees in 5 largest states based on number of employees. This may indicate</w:t>
      </w:r>
      <w:r w:rsidR="00EC7AFD">
        <w:rPr>
          <w:rFonts w:cstheme="minorHAnsi"/>
          <w:sz w:val="25"/>
          <w:szCs w:val="25"/>
          <w:shd w:val="clear" w:color="auto" w:fill="FFFFFF"/>
        </w:rPr>
        <w:t xml:space="preserve"> inequal access to jobs to different categories of employees, however this may also just be because the small share of those minority categories within total population of the states too.</w:t>
      </w:r>
    </w:p>
    <w:p w14:paraId="590CAD94" w14:textId="77777777" w:rsidR="00E509E5" w:rsidRDefault="00E509E5" w:rsidP="00844B61">
      <w:pPr>
        <w:ind w:firstLine="720"/>
        <w:rPr>
          <w:rFonts w:cstheme="minorHAnsi"/>
          <w:color w:val="C00000"/>
          <w:sz w:val="25"/>
          <w:szCs w:val="25"/>
          <w:shd w:val="clear" w:color="auto" w:fill="FFFFFF"/>
        </w:rPr>
      </w:pPr>
    </w:p>
    <w:p w14:paraId="1651E4A9" w14:textId="77777777" w:rsidR="000869BC" w:rsidRPr="00F2095B" w:rsidRDefault="000869BC" w:rsidP="000869BC">
      <w:pPr>
        <w:ind w:firstLine="720"/>
        <w:rPr>
          <w:b/>
          <w:bCs/>
          <w:color w:val="4472C4" w:themeColor="accent1"/>
          <w:sz w:val="28"/>
          <w:szCs w:val="28"/>
        </w:rPr>
      </w:pPr>
      <w:r w:rsidRPr="00F2095B">
        <w:rPr>
          <w:b/>
          <w:bCs/>
          <w:color w:val="4472C4" w:themeColor="accent1"/>
          <w:sz w:val="28"/>
          <w:szCs w:val="28"/>
        </w:rPr>
        <w:t>Conclusion</w:t>
      </w:r>
    </w:p>
    <w:p w14:paraId="009ADA06" w14:textId="2AA7C3B4" w:rsidR="00844B61" w:rsidRDefault="00844B61" w:rsidP="00844B61">
      <w:pPr>
        <w:ind w:firstLine="720"/>
        <w:rPr>
          <w:rFonts w:cstheme="minorHAnsi"/>
          <w:sz w:val="25"/>
          <w:szCs w:val="25"/>
          <w:shd w:val="clear" w:color="auto" w:fill="FFFFFF"/>
        </w:rPr>
      </w:pPr>
      <w:r w:rsidRPr="00844B61">
        <w:rPr>
          <w:rFonts w:cstheme="minorHAnsi"/>
          <w:color w:val="C00000"/>
          <w:sz w:val="25"/>
          <w:szCs w:val="25"/>
          <w:shd w:val="clear" w:color="auto" w:fill="FFFFFF"/>
        </w:rPr>
        <w:t xml:space="preserve"> </w:t>
      </w:r>
      <w:r w:rsidR="000869BC">
        <w:rPr>
          <w:rFonts w:cstheme="minorHAnsi"/>
          <w:sz w:val="25"/>
          <w:szCs w:val="25"/>
          <w:shd w:val="clear" w:color="auto" w:fill="FFFFFF"/>
        </w:rPr>
        <w:t>ABS dataset serves as a powerful tool to monitor changes in private sector</w:t>
      </w:r>
      <w:r w:rsidR="00340458">
        <w:rPr>
          <w:rFonts w:cstheme="minorHAnsi"/>
          <w:sz w:val="25"/>
          <w:szCs w:val="25"/>
          <w:shd w:val="clear" w:color="auto" w:fill="FFFFFF"/>
        </w:rPr>
        <w:t xml:space="preserve"> for different consumers of that data and use it to make necessary changes in their course of work. Conclusions we made may bring some light to an interested party’s work or find solutions to a potential problem.</w:t>
      </w:r>
    </w:p>
    <w:p w14:paraId="010B97F4" w14:textId="34D10AA9" w:rsidR="00340458" w:rsidRDefault="00340458" w:rsidP="00844B61">
      <w:pPr>
        <w:ind w:firstLine="720"/>
        <w:rPr>
          <w:rFonts w:cstheme="minorHAnsi"/>
          <w:sz w:val="25"/>
          <w:szCs w:val="25"/>
          <w:shd w:val="clear" w:color="auto" w:fill="FFFFFF"/>
        </w:rPr>
      </w:pPr>
    </w:p>
    <w:p w14:paraId="5292D6E0" w14:textId="6EFB4750" w:rsidR="00340458" w:rsidRDefault="00340458" w:rsidP="00844B61">
      <w:pPr>
        <w:ind w:firstLine="720"/>
        <w:rPr>
          <w:rFonts w:cstheme="minorHAnsi"/>
          <w:sz w:val="25"/>
          <w:szCs w:val="25"/>
          <w:shd w:val="clear" w:color="auto" w:fill="FFFFFF"/>
        </w:rPr>
      </w:pPr>
      <w:r w:rsidRPr="00340458">
        <w:rPr>
          <w:rFonts w:cstheme="minorHAnsi"/>
          <w:b/>
          <w:bCs/>
          <w:sz w:val="25"/>
          <w:szCs w:val="25"/>
          <w:shd w:val="clear" w:color="auto" w:fill="FFFFFF"/>
        </w:rPr>
        <w:t>Luis</w:t>
      </w:r>
      <w:r>
        <w:rPr>
          <w:rFonts w:cstheme="minorHAnsi"/>
          <w:sz w:val="25"/>
          <w:szCs w:val="25"/>
          <w:shd w:val="clear" w:color="auto" w:fill="FFFFFF"/>
        </w:rPr>
        <w:t>:</w:t>
      </w:r>
    </w:p>
    <w:p w14:paraId="38EBADBE" w14:textId="1C0649D3" w:rsidR="00340458" w:rsidRDefault="00340458" w:rsidP="00844B61">
      <w:pPr>
        <w:ind w:firstLine="720"/>
        <w:rPr>
          <w:rFonts w:cstheme="minorHAnsi"/>
          <w:sz w:val="25"/>
          <w:szCs w:val="25"/>
          <w:shd w:val="clear" w:color="auto" w:fill="FFFFFF"/>
        </w:rPr>
      </w:pPr>
      <w:r>
        <w:rPr>
          <w:rFonts w:cstheme="minorHAnsi"/>
          <w:sz w:val="25"/>
          <w:szCs w:val="25"/>
          <w:shd w:val="clear" w:color="auto" w:fill="FFFFFF"/>
        </w:rPr>
        <w:tab/>
        <w:t>Add your conclusion based on your work</w:t>
      </w:r>
    </w:p>
    <w:p w14:paraId="60EFFB1A" w14:textId="6E36BF03" w:rsidR="000C3547" w:rsidRDefault="00340458" w:rsidP="000C3547">
      <w:pPr>
        <w:ind w:firstLine="720"/>
      </w:pPr>
      <w:r w:rsidRPr="00340458">
        <w:rPr>
          <w:rFonts w:cstheme="minorHAnsi"/>
          <w:b/>
          <w:bCs/>
          <w:sz w:val="25"/>
          <w:szCs w:val="25"/>
          <w:shd w:val="clear" w:color="auto" w:fill="FFFFFF"/>
        </w:rPr>
        <w:t>Will</w:t>
      </w:r>
      <w:r>
        <w:rPr>
          <w:rFonts w:cstheme="minorHAnsi"/>
          <w:sz w:val="25"/>
          <w:szCs w:val="25"/>
          <w:shd w:val="clear" w:color="auto" w:fill="FFFFFF"/>
        </w:rPr>
        <w:t>:</w:t>
      </w:r>
      <w:r>
        <w:rPr>
          <w:rFonts w:cstheme="minorHAnsi"/>
          <w:sz w:val="25"/>
          <w:szCs w:val="25"/>
          <w:shd w:val="clear" w:color="auto" w:fill="FFFFFF"/>
        </w:rPr>
        <w:br/>
      </w:r>
      <w:r>
        <w:rPr>
          <w:rFonts w:cstheme="minorHAnsi"/>
          <w:sz w:val="25"/>
          <w:szCs w:val="25"/>
          <w:shd w:val="clear" w:color="auto" w:fill="FFFFFF"/>
        </w:rPr>
        <w:tab/>
      </w:r>
      <w:r>
        <w:rPr>
          <w:rFonts w:cstheme="minorHAnsi"/>
          <w:sz w:val="25"/>
          <w:szCs w:val="25"/>
          <w:shd w:val="clear" w:color="auto" w:fill="FFFFFF"/>
        </w:rPr>
        <w:tab/>
      </w:r>
      <w:r w:rsidR="000C3547">
        <w:t xml:space="preserve">Overall, most large companies are owned by men, as well as the companies which most diverge from the overall trend between employment numbers and sales, which raises very interesting questions going forward about if that discrepancy is caused by some other factor, possibly industry, or just a holdover from times before women were a major factor in the corporate workforce (the old boys club nature of business).  One interesting trend between the state and us data was that while the graphs have fairly similar shape though drastically different magnitudes, the differences are more pronounced </w:t>
      </w:r>
      <w:r w:rsidR="000C3547">
        <w:lastRenderedPageBreak/>
        <w:t>in the us data as opposed to the state data.  This could be a result of the state dataset being larger, as well as caused by other not looked into reasons, but it does raise questions going forward, most importantly: “In which states is this difference least pronounced?”  Finally, while male owned companies more often outperform the general projection on sales by employment, they slightly underperform when looking at payroll vs sales.  While these companies are right in line with the payroll/employees trend, having significantly higher sales then others with similar employee numbers but having a lower payroll/sales ratio implies the company is devoting a lower percentage of revenue to its workers than the general trend, and these seeming to only be male owned businesses is intriguing.</w:t>
      </w:r>
    </w:p>
    <w:p w14:paraId="71810090" w14:textId="498E2BE5" w:rsidR="000C3547" w:rsidRDefault="000C3547" w:rsidP="000C3547">
      <w:r>
        <w:tab/>
      </w:r>
      <w:r>
        <w:tab/>
      </w:r>
      <w:r>
        <w:t xml:space="preserve">In the end, most of the more lucrative companies in the survey are owned by men, which isn’t really surprising, and </w:t>
      </w:r>
      <w:r>
        <w:t>overall,</w:t>
      </w:r>
      <w:r>
        <w:t xml:space="preserve"> the sex of the owner appears to have little bearing on the employee compensation, but in a select range of company sizes and sales there are some deviations which would be worth further study.</w:t>
      </w:r>
    </w:p>
    <w:p w14:paraId="384AE690" w14:textId="7CFF98A2" w:rsidR="00340458" w:rsidRDefault="00340458" w:rsidP="00844B61">
      <w:pPr>
        <w:ind w:firstLine="720"/>
        <w:rPr>
          <w:rFonts w:cstheme="minorHAnsi"/>
          <w:sz w:val="25"/>
          <w:szCs w:val="25"/>
          <w:shd w:val="clear" w:color="auto" w:fill="FFFFFF"/>
        </w:rPr>
      </w:pPr>
    </w:p>
    <w:p w14:paraId="388D2114" w14:textId="4A62326F" w:rsidR="00340458" w:rsidRPr="000869BC" w:rsidRDefault="00340458" w:rsidP="00340458">
      <w:pPr>
        <w:ind w:firstLine="720"/>
        <w:rPr>
          <w:rFonts w:cstheme="minorHAnsi"/>
          <w:sz w:val="25"/>
          <w:szCs w:val="25"/>
          <w:shd w:val="clear" w:color="auto" w:fill="FFFFFF"/>
        </w:rPr>
      </w:pPr>
      <w:r>
        <w:rPr>
          <w:rFonts w:cstheme="minorHAnsi"/>
          <w:b/>
          <w:bCs/>
          <w:sz w:val="25"/>
          <w:szCs w:val="25"/>
          <w:shd w:val="clear" w:color="auto" w:fill="FFFFFF"/>
        </w:rPr>
        <w:t>Phil</w:t>
      </w:r>
      <w:r>
        <w:rPr>
          <w:rFonts w:cstheme="minorHAnsi"/>
          <w:sz w:val="25"/>
          <w:szCs w:val="25"/>
          <w:shd w:val="clear" w:color="auto" w:fill="FFFFFF"/>
        </w:rPr>
        <w:t>:</w:t>
      </w:r>
      <w:r>
        <w:rPr>
          <w:rFonts w:cstheme="minorHAnsi"/>
          <w:sz w:val="25"/>
          <w:szCs w:val="25"/>
          <w:shd w:val="clear" w:color="auto" w:fill="FFFFFF"/>
        </w:rPr>
        <w:br/>
      </w:r>
      <w:r>
        <w:rPr>
          <w:rFonts w:cstheme="minorHAnsi"/>
          <w:sz w:val="25"/>
          <w:szCs w:val="25"/>
          <w:shd w:val="clear" w:color="auto" w:fill="FFFFFF"/>
        </w:rPr>
        <w:tab/>
      </w:r>
      <w:r>
        <w:rPr>
          <w:rFonts w:cstheme="minorHAnsi"/>
          <w:sz w:val="25"/>
          <w:szCs w:val="25"/>
          <w:shd w:val="clear" w:color="auto" w:fill="FFFFFF"/>
        </w:rPr>
        <w:tab/>
        <w:t>Add your conclusion based on your work</w:t>
      </w:r>
    </w:p>
    <w:p w14:paraId="3D987066" w14:textId="7E5AB913" w:rsidR="00EC7AFD" w:rsidRDefault="00340458" w:rsidP="00340458">
      <w:pPr>
        <w:ind w:firstLine="720"/>
        <w:rPr>
          <w:rFonts w:cstheme="minorHAnsi"/>
          <w:sz w:val="25"/>
          <w:szCs w:val="25"/>
          <w:shd w:val="clear" w:color="auto" w:fill="FFFFFF"/>
        </w:rPr>
      </w:pPr>
      <w:r>
        <w:rPr>
          <w:rFonts w:cstheme="minorHAnsi"/>
          <w:b/>
          <w:bCs/>
          <w:sz w:val="25"/>
          <w:szCs w:val="25"/>
          <w:shd w:val="clear" w:color="auto" w:fill="FFFFFF"/>
        </w:rPr>
        <w:t>Sharif</w:t>
      </w:r>
      <w:r>
        <w:rPr>
          <w:rFonts w:cstheme="minorHAnsi"/>
          <w:sz w:val="25"/>
          <w:szCs w:val="25"/>
          <w:shd w:val="clear" w:color="auto" w:fill="FFFFFF"/>
        </w:rPr>
        <w:t>:</w:t>
      </w:r>
    </w:p>
    <w:p w14:paraId="193ABEA8" w14:textId="66BD4EFB" w:rsidR="00340458" w:rsidRPr="000869BC" w:rsidRDefault="00EC7AFD" w:rsidP="00340458">
      <w:pPr>
        <w:ind w:firstLine="720"/>
        <w:rPr>
          <w:rFonts w:cstheme="minorHAnsi"/>
          <w:sz w:val="25"/>
          <w:szCs w:val="25"/>
          <w:shd w:val="clear" w:color="auto" w:fill="FFFFFF"/>
        </w:rPr>
      </w:pPr>
      <w:r>
        <w:rPr>
          <w:rFonts w:cstheme="minorHAnsi"/>
          <w:sz w:val="25"/>
          <w:szCs w:val="25"/>
          <w:shd w:val="clear" w:color="auto" w:fill="FFFFFF"/>
        </w:rPr>
        <w:tab/>
        <w:t xml:space="preserve">Generally, my findings allow me to conclude that </w:t>
      </w:r>
      <w:r w:rsidR="00587546">
        <w:rPr>
          <w:rFonts w:cstheme="minorHAnsi"/>
          <w:sz w:val="25"/>
          <w:szCs w:val="25"/>
          <w:shd w:val="clear" w:color="auto" w:fill="FFFFFF"/>
        </w:rPr>
        <w:t>m</w:t>
      </w:r>
      <w:r>
        <w:rPr>
          <w:rFonts w:cstheme="minorHAnsi"/>
          <w:sz w:val="25"/>
          <w:szCs w:val="25"/>
          <w:shd w:val="clear" w:color="auto" w:fill="FFFFFF"/>
        </w:rPr>
        <w:t xml:space="preserve">y </w:t>
      </w:r>
      <w:r w:rsidR="00587546">
        <w:rPr>
          <w:rFonts w:cstheme="minorHAnsi"/>
          <w:sz w:val="25"/>
          <w:szCs w:val="25"/>
          <w:shd w:val="clear" w:color="auto" w:fill="FFFFFF"/>
        </w:rPr>
        <w:t>hypothesis</w:t>
      </w:r>
      <w:r>
        <w:rPr>
          <w:rFonts w:cstheme="minorHAnsi"/>
          <w:sz w:val="25"/>
          <w:szCs w:val="25"/>
          <w:shd w:val="clear" w:color="auto" w:fill="FFFFFF"/>
        </w:rPr>
        <w:t xml:space="preserve"> </w:t>
      </w:r>
      <w:r w:rsidR="00587546">
        <w:rPr>
          <w:rFonts w:cstheme="minorHAnsi"/>
          <w:sz w:val="25"/>
          <w:szCs w:val="25"/>
          <w:shd w:val="clear" w:color="auto" w:fill="FFFFFF"/>
        </w:rPr>
        <w:t xml:space="preserve">were confirmed by the analysis of data that Census ABS provided. Higher number of employees can generate higher volume of sales. There is a pattern where businesses with higher number of owners also have higher number of employees. And, lastly, Ethnicity categories are not equally represented within </w:t>
      </w:r>
      <w:r w:rsidR="00814A1D">
        <w:rPr>
          <w:rFonts w:cstheme="minorHAnsi"/>
          <w:sz w:val="25"/>
          <w:szCs w:val="25"/>
          <w:shd w:val="clear" w:color="auto" w:fill="FFFFFF"/>
        </w:rPr>
        <w:t>total</w:t>
      </w:r>
      <w:r w:rsidR="00587546">
        <w:rPr>
          <w:rFonts w:cstheme="minorHAnsi"/>
          <w:sz w:val="25"/>
          <w:szCs w:val="25"/>
          <w:shd w:val="clear" w:color="auto" w:fill="FFFFFF"/>
        </w:rPr>
        <w:t xml:space="preserve"> number of employees in businesses.</w:t>
      </w:r>
      <w:r w:rsidR="00340458">
        <w:rPr>
          <w:rFonts w:cstheme="minorHAnsi"/>
          <w:sz w:val="25"/>
          <w:szCs w:val="25"/>
          <w:shd w:val="clear" w:color="auto" w:fill="FFFFFF"/>
        </w:rPr>
        <w:br/>
      </w:r>
      <w:r w:rsidR="00340458">
        <w:rPr>
          <w:rFonts w:cstheme="minorHAnsi"/>
          <w:sz w:val="25"/>
          <w:szCs w:val="25"/>
          <w:shd w:val="clear" w:color="auto" w:fill="FFFFFF"/>
        </w:rPr>
        <w:tab/>
      </w:r>
      <w:r w:rsidR="00340458">
        <w:rPr>
          <w:rFonts w:cstheme="minorHAnsi"/>
          <w:sz w:val="25"/>
          <w:szCs w:val="25"/>
          <w:shd w:val="clear" w:color="auto" w:fill="FFFFFF"/>
        </w:rPr>
        <w:tab/>
      </w:r>
      <w:r>
        <w:rPr>
          <w:rFonts w:cstheme="minorHAnsi"/>
          <w:sz w:val="25"/>
          <w:szCs w:val="25"/>
          <w:shd w:val="clear" w:color="auto" w:fill="FFFFFF"/>
        </w:rPr>
        <w:t xml:space="preserve">Census data is quite challenging to work with and takes time and effort to explore and find necessary piece of material. However, it was very useful experience and hope makes future data exploration an easier task. </w:t>
      </w:r>
    </w:p>
    <w:sectPr w:rsidR="00340458" w:rsidRPr="00086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03"/>
    <w:rsid w:val="000869BC"/>
    <w:rsid w:val="000C3547"/>
    <w:rsid w:val="00137F2C"/>
    <w:rsid w:val="00187040"/>
    <w:rsid w:val="002918B9"/>
    <w:rsid w:val="002F53C2"/>
    <w:rsid w:val="00340458"/>
    <w:rsid w:val="003F7EFD"/>
    <w:rsid w:val="004D0C88"/>
    <w:rsid w:val="005176BA"/>
    <w:rsid w:val="0054538E"/>
    <w:rsid w:val="005764F9"/>
    <w:rsid w:val="0058526E"/>
    <w:rsid w:val="00587546"/>
    <w:rsid w:val="006321B1"/>
    <w:rsid w:val="00757F03"/>
    <w:rsid w:val="00814A1D"/>
    <w:rsid w:val="00844B61"/>
    <w:rsid w:val="00943CA5"/>
    <w:rsid w:val="00953FF3"/>
    <w:rsid w:val="00C21629"/>
    <w:rsid w:val="00E5098B"/>
    <w:rsid w:val="00E509E5"/>
    <w:rsid w:val="00EC7AFD"/>
    <w:rsid w:val="00FD16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4E57"/>
  <w15:chartTrackingRefBased/>
  <w15:docId w15:val="{4F17049D-E448-4841-AD0C-8823D89B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F03"/>
  </w:style>
  <w:style w:type="paragraph" w:styleId="Heading3">
    <w:name w:val="heading 3"/>
    <w:basedOn w:val="Normal"/>
    <w:link w:val="Heading3Char"/>
    <w:uiPriority w:val="9"/>
    <w:qFormat/>
    <w:rsid w:val="00FD16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16F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D16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ensus.gov/data/2018/abscb/variables.html"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yperlink" Target="https://api.census.gov/data/2018/abscb/examples.html" TargetMode="External"/><Relationship Id="rId12" Type="http://schemas.openxmlformats.org/officeDocument/2006/relationships/hyperlink" Target="https://api.census.gov/data/2018/abstcb/variables.htm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api.census.gov/data/2018/abscs/variables.html" TargetMode="External"/><Relationship Id="rId11" Type="http://schemas.openxmlformats.org/officeDocument/2006/relationships/hyperlink" Target="https://api.census.gov/data/2018/abstcb/examples.html" TargetMode="External"/><Relationship Id="rId24" Type="http://schemas.openxmlformats.org/officeDocument/2006/relationships/fontTable" Target="fontTable.xml"/><Relationship Id="rId5" Type="http://schemas.openxmlformats.org/officeDocument/2006/relationships/hyperlink" Target="https://api.census.gov/data/2018/abscs/examples.html" TargetMode="Externa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api.census.gov/data/2018/abscbo/variables.html" TargetMode="External"/><Relationship Id="rId19" Type="http://schemas.openxmlformats.org/officeDocument/2006/relationships/image" Target="media/image7.png"/><Relationship Id="rId4" Type="http://schemas.openxmlformats.org/officeDocument/2006/relationships/hyperlink" Target="https://www.census.gov/data/developers/data-sets/abs.2019.html" TargetMode="External"/><Relationship Id="rId9" Type="http://schemas.openxmlformats.org/officeDocument/2006/relationships/hyperlink" Target="https://api.census.gov/data/2018/abscbo/examples.html"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10</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 Rakhimov</dc:creator>
  <cp:keywords/>
  <dc:description/>
  <cp:lastModifiedBy>William Stearns</cp:lastModifiedBy>
  <cp:revision>5</cp:revision>
  <dcterms:created xsi:type="dcterms:W3CDTF">2022-04-24T15:15:00Z</dcterms:created>
  <dcterms:modified xsi:type="dcterms:W3CDTF">2022-04-25T04:08:00Z</dcterms:modified>
</cp:coreProperties>
</file>