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32276" w14:textId="3748EDB1" w:rsidR="00E521FD" w:rsidRDefault="00E521FD" w:rsidP="004B74EE">
      <w:pPr>
        <w:jc w:val="center"/>
        <w:rPr>
          <w:b/>
          <w:bCs/>
          <w:sz w:val="32"/>
          <w:szCs w:val="32"/>
          <w:u w:val="single"/>
        </w:rPr>
      </w:pPr>
      <w:r w:rsidRPr="00E521FD">
        <w:rPr>
          <w:b/>
          <w:bCs/>
          <w:sz w:val="32"/>
          <w:szCs w:val="32"/>
          <w:u w:val="single"/>
        </w:rPr>
        <w:t>01.K-means</w:t>
      </w:r>
    </w:p>
    <w:p w14:paraId="60D8A2E6" w14:textId="54114FF7" w:rsidR="00E521FD" w:rsidRDefault="00E521FD" w:rsidP="004B74EE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A1E3888" wp14:editId="1FDDA159">
            <wp:extent cx="5394960" cy="4472940"/>
            <wp:effectExtent l="114300" t="114300" r="148590" b="137160"/>
            <wp:docPr id="9501421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72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69F2C5" w14:textId="14486E5B" w:rsidR="00E521FD" w:rsidRDefault="00E521FD" w:rsidP="004B74EE">
      <w:pPr>
        <w:jc w:val="center"/>
        <w:rPr>
          <w:b/>
          <w:bCs/>
          <w:sz w:val="32"/>
          <w:szCs w:val="32"/>
          <w:u w:val="single"/>
        </w:rPr>
      </w:pPr>
      <w:r w:rsidRPr="00E521FD">
        <w:rPr>
          <w:b/>
          <w:bCs/>
          <w:sz w:val="32"/>
          <w:szCs w:val="32"/>
          <w:u w:val="single"/>
        </w:rPr>
        <w:t>02.Agglomerative_clustering</w:t>
      </w:r>
    </w:p>
    <w:p w14:paraId="57177815" w14:textId="333B0864" w:rsidR="00E521FD" w:rsidRDefault="00E521FD" w:rsidP="004B74EE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1D9E1AC" wp14:editId="5BA58FC2">
            <wp:extent cx="5394960" cy="4472940"/>
            <wp:effectExtent l="114300" t="114300" r="148590" b="137160"/>
            <wp:docPr id="8453797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72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E37250" w14:textId="44E0C88C" w:rsidR="00F235B3" w:rsidRDefault="00F235B3" w:rsidP="004B74EE">
      <w:pPr>
        <w:jc w:val="center"/>
        <w:rPr>
          <w:b/>
          <w:bCs/>
          <w:sz w:val="32"/>
          <w:szCs w:val="32"/>
          <w:u w:val="single"/>
        </w:rPr>
      </w:pPr>
      <w:r w:rsidRPr="00F235B3">
        <w:rPr>
          <w:b/>
          <w:bCs/>
          <w:sz w:val="32"/>
          <w:szCs w:val="32"/>
          <w:u w:val="single"/>
        </w:rPr>
        <w:lastRenderedPageBreak/>
        <w:t>03.Affinity_propagation</w:t>
      </w:r>
    </w:p>
    <w:p w14:paraId="60BD6060" w14:textId="5D5F0E02" w:rsidR="00E521FD" w:rsidRDefault="00F235B3" w:rsidP="004B74EE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272034D" wp14:editId="36D8ECA3">
            <wp:extent cx="5220633" cy="4335780"/>
            <wp:effectExtent l="114300" t="114300" r="151765" b="140970"/>
            <wp:docPr id="5857881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163" cy="4336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568EB4" w14:textId="311DD692" w:rsidR="004B74EE" w:rsidRDefault="004B74EE" w:rsidP="004B74EE">
      <w:pPr>
        <w:jc w:val="center"/>
        <w:rPr>
          <w:b/>
          <w:bCs/>
          <w:sz w:val="32"/>
          <w:szCs w:val="32"/>
          <w:u w:val="single"/>
        </w:rPr>
      </w:pPr>
      <w:r w:rsidRPr="004B74EE">
        <w:rPr>
          <w:b/>
          <w:bCs/>
          <w:sz w:val="32"/>
          <w:szCs w:val="32"/>
          <w:u w:val="single"/>
        </w:rPr>
        <w:t>04.Mean-shift</w:t>
      </w:r>
    </w:p>
    <w:p w14:paraId="0138BC4D" w14:textId="0D899305" w:rsidR="001C74B8" w:rsidRDefault="00F235B3" w:rsidP="00722D2F">
      <w:pPr>
        <w:jc w:val="center"/>
      </w:pPr>
      <w:r w:rsidRPr="00F235B3">
        <w:drawing>
          <wp:inline distT="0" distB="0" distL="0" distR="0" wp14:anchorId="5CB72E22" wp14:editId="593EDD78">
            <wp:extent cx="4431841" cy="4526280"/>
            <wp:effectExtent l="114300" t="114300" r="121285" b="140970"/>
            <wp:docPr id="155102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20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823" cy="45415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F59B04" w14:textId="0130759D" w:rsidR="004B74EE" w:rsidRDefault="00722D2F" w:rsidP="00722D2F">
      <w:pPr>
        <w:jc w:val="center"/>
        <w:rPr>
          <w:b/>
          <w:bCs/>
          <w:sz w:val="32"/>
          <w:szCs w:val="32"/>
          <w:u w:val="single"/>
        </w:rPr>
      </w:pPr>
      <w:r w:rsidRPr="00722D2F">
        <w:rPr>
          <w:b/>
          <w:bCs/>
          <w:sz w:val="32"/>
          <w:szCs w:val="32"/>
          <w:u w:val="single"/>
        </w:rPr>
        <w:lastRenderedPageBreak/>
        <w:t>05.Spectral_clustering</w:t>
      </w:r>
    </w:p>
    <w:p w14:paraId="1C420EDD" w14:textId="1D6A9817" w:rsidR="00722D2F" w:rsidRPr="00722D2F" w:rsidRDefault="00722D2F" w:rsidP="00722D2F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B634FDF" wp14:editId="753F959E">
            <wp:extent cx="4815944" cy="3992880"/>
            <wp:effectExtent l="133350" t="114300" r="137160" b="160020"/>
            <wp:docPr id="9520696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907" cy="39945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6E8EA3" w14:textId="12CD0687" w:rsidR="00722D2F" w:rsidRPr="0000367D" w:rsidRDefault="00722D2F" w:rsidP="0000367D">
      <w:pPr>
        <w:jc w:val="center"/>
        <w:rPr>
          <w:b/>
          <w:bCs/>
          <w:sz w:val="32"/>
          <w:szCs w:val="32"/>
          <w:u w:val="single"/>
        </w:rPr>
      </w:pPr>
      <w:r w:rsidRPr="00722D2F">
        <w:rPr>
          <w:b/>
          <w:bCs/>
          <w:sz w:val="32"/>
          <w:szCs w:val="32"/>
          <w:u w:val="single"/>
        </w:rPr>
        <w:t>06.DBSCAN</w:t>
      </w:r>
    </w:p>
    <w:p w14:paraId="6AB53848" w14:textId="0DD15DDA" w:rsidR="00722D2F" w:rsidRDefault="00722D2F" w:rsidP="00722D2F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89391A8" wp14:editId="270000ED">
            <wp:extent cx="3989070" cy="4834212"/>
            <wp:effectExtent l="152400" t="114300" r="144780" b="138430"/>
            <wp:docPr id="21458719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016" cy="48547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44C777" w14:textId="24A50B74" w:rsidR="00722D2F" w:rsidRDefault="00722D2F" w:rsidP="00722D2F">
      <w:pPr>
        <w:jc w:val="center"/>
        <w:rPr>
          <w:b/>
          <w:bCs/>
          <w:sz w:val="32"/>
          <w:szCs w:val="32"/>
          <w:u w:val="single"/>
        </w:rPr>
      </w:pPr>
      <w:r w:rsidRPr="0000367D">
        <w:rPr>
          <w:b/>
          <w:bCs/>
          <w:sz w:val="32"/>
          <w:szCs w:val="32"/>
          <w:u w:val="single"/>
        </w:rPr>
        <w:lastRenderedPageBreak/>
        <w:t>07.OPTICS</w:t>
      </w:r>
    </w:p>
    <w:p w14:paraId="2E62269E" w14:textId="778A54D1" w:rsidR="0000367D" w:rsidRDefault="0000367D" w:rsidP="0000367D">
      <w:pPr>
        <w:jc w:val="center"/>
      </w:pPr>
      <w:r>
        <w:rPr>
          <w:noProof/>
        </w:rPr>
        <w:drawing>
          <wp:inline distT="0" distB="0" distL="0" distR="0" wp14:anchorId="2D4DB7E2" wp14:editId="2B4DA062">
            <wp:extent cx="4465320" cy="9688059"/>
            <wp:effectExtent l="133350" t="114300" r="125730" b="142240"/>
            <wp:docPr id="449434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12" cy="9719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F257C9" w14:textId="16CD32B5" w:rsidR="0000367D" w:rsidRDefault="0066638B" w:rsidP="0000367D">
      <w:pPr>
        <w:jc w:val="center"/>
        <w:rPr>
          <w:b/>
          <w:bCs/>
          <w:sz w:val="32"/>
          <w:szCs w:val="32"/>
          <w:u w:val="single"/>
        </w:rPr>
      </w:pPr>
      <w:r w:rsidRPr="0066638B">
        <w:rPr>
          <w:b/>
          <w:bCs/>
          <w:sz w:val="32"/>
          <w:szCs w:val="32"/>
          <w:u w:val="single"/>
        </w:rPr>
        <w:lastRenderedPageBreak/>
        <w:t>08.BIRCH</w:t>
      </w:r>
    </w:p>
    <w:p w14:paraId="734480DB" w14:textId="1CA5273C" w:rsidR="0066638B" w:rsidRDefault="0066638B" w:rsidP="0000367D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7CD5479" wp14:editId="3667DCD7">
            <wp:extent cx="1508760" cy="9596371"/>
            <wp:effectExtent l="133350" t="114300" r="110490" b="138430"/>
            <wp:docPr id="143670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778" cy="96346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05CFE" w14:textId="38EE715D" w:rsidR="003B0F2E" w:rsidRDefault="00235287" w:rsidP="0000367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09.Gaussian Mixture</w:t>
      </w:r>
    </w:p>
    <w:p w14:paraId="76BEA7CC" w14:textId="77F91D31" w:rsidR="00235287" w:rsidRPr="0066638B" w:rsidRDefault="00235287" w:rsidP="0000367D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6BC92AA" wp14:editId="43C4BDA3">
            <wp:extent cx="5394960" cy="4472940"/>
            <wp:effectExtent l="114300" t="114300" r="148590" b="137160"/>
            <wp:docPr id="801514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72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235287" w:rsidRPr="0066638B" w:rsidSect="0035155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8F"/>
    <w:rsid w:val="0000367D"/>
    <w:rsid w:val="001C74B8"/>
    <w:rsid w:val="00235287"/>
    <w:rsid w:val="00351559"/>
    <w:rsid w:val="003B0F2E"/>
    <w:rsid w:val="004B74EE"/>
    <w:rsid w:val="0066638B"/>
    <w:rsid w:val="00722D2F"/>
    <w:rsid w:val="007C3E8F"/>
    <w:rsid w:val="00A149FE"/>
    <w:rsid w:val="00C62B14"/>
    <w:rsid w:val="00CA65BE"/>
    <w:rsid w:val="00E521FD"/>
    <w:rsid w:val="00EE6DD6"/>
    <w:rsid w:val="00F2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2616"/>
  <w15:chartTrackingRefBased/>
  <w15:docId w15:val="{F11E1548-0318-454B-86ED-66BAA793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E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E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E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E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E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Gouse</dc:creator>
  <cp:keywords/>
  <dc:description/>
  <cp:lastModifiedBy>Mohammed Gouse</cp:lastModifiedBy>
  <cp:revision>10</cp:revision>
  <dcterms:created xsi:type="dcterms:W3CDTF">2025-02-09T14:26:00Z</dcterms:created>
  <dcterms:modified xsi:type="dcterms:W3CDTF">2025-02-09T15:31:00Z</dcterms:modified>
</cp:coreProperties>
</file>