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b/>
          <w:bCs/>
          <w:sz w:val="32"/>
          <w:szCs w:val="32"/>
          <w:highlight w:val="none"/>
          <w:shd w:fill="auto" w:val="clear"/>
        </w:rPr>
      </w:pPr>
      <w:r>
        <w:rPr>
          <w:b/>
          <w:bCs/>
          <w:sz w:val="32"/>
          <w:szCs w:val="32"/>
          <w:shd w:fill="auto" w:val="clear"/>
        </w:rPr>
      </w:r>
    </w:p>
    <w:p>
      <w:pPr>
        <w:pStyle w:val="Header"/>
        <w:jc w:val="center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32"/>
          <w:szCs w:val="32"/>
          <w:shd w:fill="auto" w:val="clear"/>
        </w:rPr>
        <w:t>Proposta de Projeto Integrador</w:t>
      </w:r>
      <w:r>
        <w:rPr>
          <w:rFonts w:cs="Arial" w:ascii="Arial" w:hAnsi="Arial"/>
          <w:b/>
          <w:bCs/>
          <w:sz w:val="28"/>
          <w:szCs w:val="28"/>
          <w:shd w:fill="auto" w:val="clear"/>
        </w:rPr>
        <w:t xml:space="preserve"> 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Header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Data:</w:t>
      </w:r>
      <w:r>
        <w:rPr>
          <w:rFonts w:cs="Arial" w:ascii="Arial" w:hAnsi="Arial"/>
          <w:b/>
          <w:bCs/>
          <w:sz w:val="28"/>
          <w:szCs w:val="28"/>
          <w:u w:val="single"/>
          <w:shd w:fill="auto" w:val="clear"/>
        </w:rPr>
        <w:t>29/08/2026</w:t>
      </w:r>
      <w:r>
        <w:rPr>
          <w:rFonts w:cs="Arial" w:ascii="Arial" w:hAnsi="Arial"/>
          <w:b/>
          <w:bCs/>
          <w:sz w:val="28"/>
          <w:szCs w:val="28"/>
          <w:shd w:fill="auto" w:val="clear"/>
        </w:rPr>
        <w:t xml:space="preserve">  Grupo: </w:t>
      </w:r>
      <w:r>
        <w:rPr>
          <w:rFonts w:cs="Arial" w:ascii="Arial" w:hAnsi="Arial"/>
          <w:b/>
          <w:bCs/>
          <w:sz w:val="28"/>
          <w:szCs w:val="28"/>
          <w:u w:val="single"/>
          <w:shd w:fill="auto" w:val="clear"/>
        </w:rPr>
        <w:t>IAgora</w:t>
      </w:r>
    </w:p>
    <w:p>
      <w:pPr>
        <w:pStyle w:val="Head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Header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 xml:space="preserve">Nome Projeto: Sistema de Alertas e Gestão de Documentos </w:t>
      </w:r>
    </w:p>
    <w:p>
      <w:pPr>
        <w:pStyle w:val="Header"/>
        <w:jc w:val="both"/>
        <w:rPr>
          <w:rFonts w:ascii="Arial" w:hAnsi="Arial" w:cs="Arial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</w:r>
    </w:p>
    <w:p>
      <w:pPr>
        <w:pStyle w:val="Header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Nome Usuário no GitHub: Mystair</w:t>
      </w:r>
    </w:p>
    <w:p>
      <w:pPr>
        <w:pStyle w:val="Header"/>
        <w:jc w:val="both"/>
        <w:rPr>
          <w:rFonts w:ascii="Arial" w:hAnsi="Arial" w:cs="Arial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</w:r>
    </w:p>
    <w:p>
      <w:pPr>
        <w:pStyle w:val="Header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Grupo de Alunos:</w:t>
      </w:r>
    </w:p>
    <w:p>
      <w:pPr>
        <w:pStyle w:val="Head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tbl>
      <w:tblPr>
        <w:tblStyle w:val="Tabelacomgrade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3"/>
        <w:gridCol w:w="3259"/>
        <w:gridCol w:w="4112"/>
      </w:tblGrid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shd w:fill="auto" w:val="clear"/>
                <w:lang w:val="pt-BR" w:eastAsia="pt-BR" w:bidi="ar-SA"/>
              </w:rPr>
              <w:t>RA</w:t>
            </w:r>
          </w:p>
        </w:tc>
        <w:tc>
          <w:tcPr>
            <w:tcW w:w="3259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shd w:fill="auto" w:val="clear"/>
                <w:lang w:val="pt-BR" w:eastAsia="pt-BR" w:bidi="ar-SA"/>
              </w:rPr>
              <w:t>Nome</w:t>
            </w:r>
          </w:p>
        </w:tc>
        <w:tc>
          <w:tcPr>
            <w:tcW w:w="4112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shd w:fill="auto" w:val="clear"/>
                <w:lang w:val="pt-BR" w:eastAsia="pt-BR" w:bidi="ar-SA"/>
              </w:rPr>
              <w:t>e-mail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0030482423021</w:t>
            </w:r>
          </w:p>
        </w:tc>
        <w:tc>
          <w:tcPr>
            <w:tcW w:w="3259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Daniel Pedro de Souza</w:t>
            </w:r>
          </w:p>
        </w:tc>
        <w:tc>
          <w:tcPr>
            <w:tcW w:w="4112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daniel.souza2@aluno.cps.sp.gov.br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0030482423026</w:t>
            </w:r>
          </w:p>
        </w:tc>
        <w:tc>
          <w:tcPr>
            <w:tcW w:w="3259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Marcelo Rodrigues Escobar</w:t>
            </w:r>
          </w:p>
        </w:tc>
        <w:tc>
          <w:tcPr>
            <w:tcW w:w="4112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marceloroescobar@gmail.com</w:t>
            </w:r>
          </w:p>
        </w:tc>
      </w:tr>
      <w:tr>
        <w:trPr/>
        <w:tc>
          <w:tcPr>
            <w:tcW w:w="2093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0030482423014</w:t>
            </w:r>
          </w:p>
        </w:tc>
        <w:tc>
          <w:tcPr>
            <w:tcW w:w="3259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Nicolas Lino Pereira</w:t>
            </w:r>
          </w:p>
        </w:tc>
        <w:tc>
          <w:tcPr>
            <w:tcW w:w="4112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Times New Roman" w:cs="Times New Roman"/>
                <w:kern w:val="0"/>
                <w:highlight w:val="none"/>
                <w:shd w:fill="auto" w:val="clear"/>
                <w:lang w:val="pt-BR" w:eastAsia="pt-BR" w:bidi="ar-SA"/>
              </w:rPr>
            </w:pPr>
            <w:r>
              <w:rPr>
                <w:rFonts w:eastAsia="Times New Roman" w:cs="Arial" w:ascii="Arial" w:hAnsi="Arial"/>
                <w:kern w:val="0"/>
                <w:shd w:fill="auto" w:val="clear"/>
                <w:lang w:val="pt-BR" w:eastAsia="pt-BR" w:bidi="ar-SA"/>
              </w:rPr>
              <w:t>nicolaslino45@gmail.com</w:t>
            </w:r>
          </w:p>
        </w:tc>
      </w:tr>
    </w:tbl>
    <w:p>
      <w:pPr>
        <w:pStyle w:val="Header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828" w:leader="none"/>
        </w:tabs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Compreensão do Problema</w:t>
      </w:r>
      <w:r>
        <w:rPr>
          <w:shd w:fill="auto" w:val="clear"/>
        </w:rPr>
        <w:tab/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 xml:space="preserve">A instituição ITEMM é uma instituição que se responsabiliza por estágios e contratos de jovens aprendizes para empresas. </w:t>
      </w:r>
      <w:r>
        <w:rPr>
          <w:rFonts w:cs="Arial" w:ascii="Arial" w:hAnsi="Arial"/>
          <w:sz w:val="22"/>
          <w:szCs w:val="22"/>
          <w:shd w:fill="auto" w:val="clear"/>
        </w:rPr>
        <w:t>Sua sede está</w:t>
      </w:r>
      <w:r>
        <w:rPr>
          <w:rFonts w:cs="Arial" w:ascii="Arial" w:hAnsi="Arial"/>
          <w:sz w:val="22"/>
          <w:szCs w:val="22"/>
          <w:shd w:fill="auto" w:val="clear"/>
        </w:rPr>
        <w:t xml:space="preserve"> localizada na cidade de </w:t>
      </w:r>
      <w:r>
        <w:rPr>
          <w:rFonts w:cs="Arial" w:ascii="Arial" w:hAnsi="Arial"/>
          <w:sz w:val="22"/>
          <w:szCs w:val="22"/>
          <w:shd w:fill="auto" w:val="clear"/>
        </w:rPr>
        <w:t xml:space="preserve">Sorocaba, </w:t>
      </w:r>
      <w:r>
        <w:rPr>
          <w:rFonts w:cs="Arial" w:ascii="Arial" w:hAnsi="Arial"/>
          <w:sz w:val="22"/>
          <w:szCs w:val="22"/>
          <w:shd w:fill="auto" w:val="clear"/>
        </w:rPr>
        <w:t>atendendo a diversos locais do Brasil</w:t>
      </w:r>
      <w:r>
        <w:rPr>
          <w:rFonts w:cs="Arial" w:ascii="Arial" w:hAnsi="Arial"/>
          <w:sz w:val="22"/>
          <w:szCs w:val="22"/>
          <w:shd w:fill="auto" w:val="clear"/>
        </w:rPr>
        <w:t>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 xml:space="preserve"> </w:t>
      </w:r>
      <w:r>
        <w:rPr>
          <w:rFonts w:cs="Arial" w:ascii="Arial" w:hAnsi="Arial"/>
          <w:sz w:val="22"/>
          <w:szCs w:val="22"/>
          <w:shd w:fill="auto" w:val="clear"/>
        </w:rPr>
        <w:t>A instituição atualmente sofre com o controle de documentos obrigatórios, que frequentemente precisam ser renovados à medida que vencem.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Ela utiliza de uma planilha no excel que guarda as datas de vencimento dos documentos, gerando a necessidade de ser frequentemente checada por colaboradores para evitar que documentos passem da validade, gerando multas. Esse processo é falho e gera sobrecarga da equipe, e a instituição busca um sistema que gerencia esses documentos e alerta de seus vencimentos.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Proposta de Solução de Software e Viabilidade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360"/>
        <w:jc w:val="both"/>
        <w:rPr>
          <w:b w:val="false"/>
          <w:bCs w:val="false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b w:val="false"/>
          <w:bCs w:val="false"/>
          <w:sz w:val="22"/>
          <w:szCs w:val="22"/>
          <w:shd w:fill="auto" w:val="clear"/>
        </w:rPr>
        <w:t>Objetivo geral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 xml:space="preserve">A proposta deste projeto é desenvolver um sistema para gerenciamento dos </w:t>
      </w:r>
      <w:r>
        <w:rPr>
          <w:rFonts w:cs="Arial" w:ascii="Arial" w:hAnsi="Arial"/>
          <w:sz w:val="22"/>
          <w:szCs w:val="22"/>
          <w:shd w:fill="auto" w:val="clear"/>
        </w:rPr>
        <w:t>documentos obrigatórios da instituição</w:t>
      </w:r>
      <w:r>
        <w:rPr>
          <w:rFonts w:cs="Arial" w:ascii="Arial" w:hAnsi="Arial"/>
          <w:sz w:val="22"/>
          <w:szCs w:val="22"/>
          <w:shd w:fill="auto" w:val="clear"/>
        </w:rPr>
        <w:t>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Objetivos específicos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O software irá permitir o cadastro dos documentos e avisar usuários de quando os documentos vencem para que sejam renovados. Será utilizado em diversos setores e disponibilizar dashboards que facilitam visualizar a situação dos documentos.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Visão Geral dos Pré-Requisitos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O sistema deve permitir cadastrar documentos, com seus nomes, colaborador/setor responsável, data de emissão e validades. O sistema também deve gerar alertas (por e-mail, dashboard ou webhook) quando esses documentos se aproximarem da data de vencimento (30, 15 e 5 dias antes do vencimento). O sistema deve conter um dashboard simples dos documentos e suas respectivas datas, informando se estão válidos, próximos de vencer ou vencidos.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Requisitos Funcionais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GERENCIAR É O CRUD – ler, cadastrar, alterar e excluir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 xml:space="preserve">RF01 – O sistema </w:t>
      </w:r>
      <w:r>
        <w:rPr>
          <w:rFonts w:cs="Arial" w:ascii="Arial" w:hAnsi="Arial"/>
          <w:sz w:val="22"/>
          <w:szCs w:val="22"/>
          <w:shd w:fill="auto" w:val="clear"/>
        </w:rPr>
        <w:t>permitir o cadastro de nome do documento, setor/colaborador responsável, data de emissão e de validade.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 xml:space="preserve">RF02 – O sistema deve </w:t>
      </w:r>
      <w:r>
        <w:rPr>
          <w:rFonts w:cs="Arial" w:ascii="Arial" w:hAnsi="Arial"/>
          <w:sz w:val="22"/>
          <w:szCs w:val="22"/>
          <w:shd w:fill="auto" w:val="clear"/>
        </w:rPr>
        <w:t>enviar alertas de documentos próximo ao vencimento (30, 15 ou 5 dias) ou vencidos.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RF03 – O sistema deve exibir em dashboards uma visão geral dos documentos cadastrados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RF04 – O sistema deve enviar alertas por e-mail, pelos dashboard ou webhooks.</w:t>
      </w:r>
    </w:p>
    <w:p>
      <w:pPr>
        <w:pStyle w:val="Normal"/>
        <w:spacing w:lineRule="auto" w:line="360"/>
        <w:ind w:firstLine="360"/>
        <w:jc w:val="both"/>
        <w:rPr>
          <w:rFonts w:ascii="Arial" w:hAnsi="Arial" w:cs="Arial"/>
          <w:sz w:val="22"/>
          <w:szCs w:val="22"/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Requisitos Não funcionais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RNF01 – O sistema deve atualizar informações dinamicamente de forma a manter datas de vencimento condizentes com a data atual.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RNF02 – O sistema deve manter dados em documentos de funcionários e candidatos acessíveis somente nos seus devido setores para evitar vazamento de dados conforme LGPD.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Conceitos e Tecnologias Envolvidos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Será necessário utilizar uma API de e-mail para enviar avisos, o sistema será um software e utilizará a linguagem de programação Java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Situação atual (estado-da-arte)</w:t>
      </w:r>
      <w:r>
        <w:rPr>
          <w:shd w:fill="auto" w:val="clear"/>
        </w:rPr>
        <w:tab/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As ferramentas atuais de gerenciamento, apesar de cumprir os requisitos de forma parcial, possui diferentes problemas dentre: Customização específica desejada pela instituição, ferramentas desnecessárias e avisos menos eficazes quanto aos desejados, ainda gerando sobrecarga pelos colaboradores.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Estimativa de custo do projeto</w:t>
      </w:r>
    </w:p>
    <w:p>
      <w:pPr>
        <w:pStyle w:val="Normal"/>
        <w:spacing w:lineRule="auto" w:line="360"/>
        <w:ind w:first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Estimar quanto custa para o projeto ficar operacional: ferramentas, hospedagem etc.</w:t>
      </w:r>
    </w:p>
    <w:p>
      <w:pPr>
        <w:pStyle w:val="Normal"/>
        <w:spacing w:lineRule="auto" w:line="360"/>
        <w:ind w:left="708"/>
        <w:jc w:val="both"/>
        <w:rPr>
          <w:rFonts w:ascii="Arial" w:hAnsi="Arial" w:cs="Arial"/>
          <w:b/>
          <w:bCs/>
          <w:sz w:val="28"/>
          <w:szCs w:val="28"/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8"/>
          <w:szCs w:val="28"/>
          <w:shd w:fill="auto" w:val="clear"/>
        </w:rPr>
        <w:t>Glossário</w:t>
      </w:r>
    </w:p>
    <w:p>
      <w:pPr>
        <w:pStyle w:val="Normal"/>
        <w:spacing w:lineRule="auto" w:line="360"/>
        <w:ind w:firstLine="360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Java – Linguagem de desenvolvimento</w:t>
      </w:r>
    </w:p>
    <w:p>
      <w:pPr>
        <w:pStyle w:val="Normal"/>
        <w:spacing w:lineRule="auto" w:line="360"/>
        <w:ind w:firstLine="360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ITEMM – Instituto Técnico Educacional Mirian Menchini</w:t>
      </w:r>
    </w:p>
    <w:p>
      <w:pPr>
        <w:pStyle w:val="Normal"/>
        <w:spacing w:lineRule="auto" w:line="360"/>
        <w:ind w:firstLine="360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Webhook – Mecanismo de comunicação entre sistemas que envia informações conforme eventos específicos.</w:t>
      </w:r>
    </w:p>
    <w:p>
      <w:pPr>
        <w:pStyle w:val="Normal"/>
        <w:spacing w:lineRule="auto" w:line="360"/>
        <w:ind w:firstLine="360"/>
        <w:rPr>
          <w:highlight w:val="none"/>
          <w:shd w:fill="auto" w:val="clear"/>
        </w:rPr>
      </w:pPr>
      <w:r>
        <w:rPr>
          <w:rFonts w:cs="Arial" w:ascii="Arial" w:hAnsi="Arial"/>
          <w:sz w:val="22"/>
          <w:szCs w:val="22"/>
          <w:shd w:fill="auto" w:val="clear"/>
        </w:rPr>
        <w:t>Jovem Aprendiz – Indivíduo entre 14 a 24 anos contratados por empresas ou instituições para ensino remunerado e serviço prático.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ES2N-Proposta</w:t>
    </w:r>
  </w:p>
  <w:p>
    <w:pPr>
      <w:pStyle w:val="Footer"/>
      <w:jc w:val="right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 w:val="false"/>
        <w:szCs w:val="22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embedSystemFonts/>
  <w:defaultTabStop w:val="709"/>
  <w:autoHyphenation w:val="true"/>
  <w:hyphenationZone w:val="425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11" w:customStyle="1">
    <w:name w:val="caption1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LibreOffice/24.2.1.2$Windows_X86_64 LibreOffice_project/db4def46b0453cc22e2d0305797cf981b68ef5ac</Application>
  <AppVersion>15.0000</AppVersion>
  <Pages>3</Pages>
  <Words>549</Words>
  <Characters>3315</Characters>
  <CharactersWithSpaces>3823</CharactersWithSpaces>
  <Paragraphs>51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dc:description/>
  <dc:language>pt-BR</dc:language>
  <cp:lastModifiedBy/>
  <cp:lastPrinted>2004-02-18T23:29:00Z</cp:lastPrinted>
  <dcterms:modified xsi:type="dcterms:W3CDTF">2026-09-05T18:17:53Z</dcterms:modified>
  <cp:revision>14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