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after="240"/>
        <w:jc w:val="center"/>
      </w:pPr>
      <w:r>
        <w:rPr>
          <w:rFonts w:ascii="Times New Roman" w:hAnsi="Times New Roman"/>
          <w:b/>
          <w:sz w:val="24"/>
        </w:rPr>
        <w:t>INFORME TÉCNICO - PRÁCTICA N°4: FUNDAMENTOS DE MACHINE LEARNING</w:t>
      </w:r>
    </w:p>
    <w:p/>
    <w:p/>
    <w:p>
      <w:pPr>
        <w:spacing w:line="480" w:lineRule="auto" w:after="240"/>
        <w:jc w:val="center"/>
      </w:pPr>
      <w:r>
        <w:rPr>
          <w:rFonts w:ascii="Times New Roman" w:hAnsi="Times New Roman"/>
          <w:sz w:val="24"/>
        </w:rPr>
        <w:t>ASIGNATURA: TECNOLOGÍAS EMERGENTES I</w:t>
        <w:br/>
        <w:t>PROYECTO: GAMC Big Data Dashboard - Sistema de Análisis y Predicción con Machine Learning</w:t>
      </w:r>
    </w:p>
    <w:p>
      <w:pPr>
        <w:spacing w:line="480" w:lineRule="auto" w:after="240"/>
        <w:jc w:val="center"/>
      </w:pPr>
      <w:r>
        <w:rPr>
          <w:rFonts w:ascii="Times New Roman" w:hAnsi="Times New Roman"/>
          <w:sz w:val="24"/>
        </w:rPr>
        <w:t>Joshua Chavez Abirari - Desarrollador principal</w:t>
      </w:r>
    </w:p>
    <w:p>
      <w:pPr>
        <w:spacing w:line="480" w:lineRule="auto" w:after="240"/>
        <w:jc w:val="center"/>
      </w:pPr>
      <w:r>
        <w:rPr>
          <w:rFonts w:ascii="Times New Roman" w:hAnsi="Times New Roman"/>
          <w:sz w:val="24"/>
        </w:rPr>
        <w:t>Joel Israel Lopez Ticlla - Compañero de equipo (Apoyo y colaboración)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Diciembre 2024</w:t>
      </w:r>
    </w:p>
    <w:p>
      <w:r>
        <w:br w:type="page"/>
      </w:r>
    </w:p>
    <w:p>
      <w:pPr>
        <w:pStyle w:val="Heading2"/>
      </w:pPr>
      <w:r>
        <w:t>ÍNDICE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[Descripción del Sistema](#1-descripción-del-sistema)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[Arquitectura del Software](#2-arquitectura-del-software)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[Capas Técnicas](#3-capas-técnicas)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[Capa de Visualización](#4-capa-de-visualización)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[Documentación del Modelo de Machine Learning](#5-documentación-del-modelo-de-machine-learning)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[Evidencias Técnicas del Repositorio](#6-evidencias-técnicas-del-repositorio)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[Conclusiones y Recomendaciones](#7-conclusiones-y-recomendaciones)</w:t>
      </w:r>
    </w:p>
    <w:p>
      <w:pPr>
        <w:pStyle w:val="Heading2"/>
      </w:pPr>
      <w:r>
        <w:t>1. DESCRIPCIÓN DEL SISTEMA</w:t>
      </w:r>
    </w:p>
    <w:p>
      <w:pPr>
        <w:pStyle w:val="Heading3"/>
      </w:pPr>
      <w:r>
        <w:t>1.1 Visión General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 xml:space="preserve">El </w:t>
      </w:r>
      <w:r>
        <w:rPr>
          <w:rFonts w:ascii="Times New Roman" w:hAnsi="Times New Roman"/>
          <w:b/>
          <w:sz w:val="24"/>
        </w:rPr>
        <w:t>GAMC Big Data Dashboard</w:t>
      </w:r>
      <w:r>
        <w:rPr>
          <w:rFonts w:ascii="Times New Roman" w:hAnsi="Times New Roman"/>
          <w:sz w:val="24"/>
        </w:rPr>
        <w:t xml:space="preserve"> es un sistema integral de análisis y predicción para datos de sensores IoT (Internet of Things) que integra tecnologías de Big Data, Machine Learning y visualización interactiva. El sistema procesa datos de sensores ambientales (calidad del aire, sonido y subterráneos) provenientes de la ciudad de Cochabamba, Bolivia, y proporciona: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Análisis en tiempo real</w:t>
      </w:r>
      <w:r>
        <w:rPr>
          <w:rFonts w:ascii="Times New Roman" w:hAnsi="Times New Roman"/>
          <w:sz w:val="24"/>
        </w:rPr>
        <w:t xml:space="preserve"> de métricas de sensores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Predicciones mediante Machine Learning</w:t>
      </w:r>
      <w:r>
        <w:rPr>
          <w:rFonts w:ascii="Times New Roman" w:hAnsi="Times New Roman"/>
          <w:sz w:val="24"/>
        </w:rPr>
        <w:t xml:space="preserve"> con modelos de clasificación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Visualización interactiva</w:t>
      </w:r>
      <w:r>
        <w:rPr>
          <w:rFonts w:ascii="Times New Roman" w:hAnsi="Times New Roman"/>
          <w:sz w:val="24"/>
        </w:rPr>
        <w:t xml:space="preserve"> mediante dashboards web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Detección automática de anomalías</w:t>
      </w:r>
      <w:r>
        <w:rPr>
          <w:rFonts w:ascii="Times New Roman" w:hAnsi="Times New Roman"/>
          <w:sz w:val="24"/>
        </w:rPr>
        <w:t xml:space="preserve"> y alertas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ML Wizard</w:t>
      </w:r>
      <w:r>
        <w:rPr>
          <w:rFonts w:ascii="Times New Roman" w:hAnsi="Times New Roman"/>
          <w:sz w:val="24"/>
        </w:rPr>
        <w:t>: Interfaz intuitiva para entrenar modelos y realizar predicciones sin conocimientos avanzados</w:t>
      </w:r>
    </w:p>
    <w:p>
      <w:pPr>
        <w:pStyle w:val="Heading3"/>
      </w:pPr>
      <w:r>
        <w:t>1.2 Objetivos del Sistema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Ingesta y Almacenamiento</w:t>
      </w:r>
      <w:r>
        <w:rPr>
          <w:rFonts w:ascii="Times New Roman" w:hAnsi="Times New Roman"/>
          <w:sz w:val="24"/>
        </w:rPr>
        <w:t>: Recibir y almacenar datos de múltiples fuentes (MongoDB Atlas, archivos CSV/Excel/JSON/Parquet)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Procesamiento</w:t>
      </w:r>
      <w:r>
        <w:rPr>
          <w:rFonts w:ascii="Times New Roman" w:hAnsi="Times New Roman"/>
          <w:sz w:val="24"/>
        </w:rPr>
        <w:t>: Calcular estadísticas, detectar anomalías y preparar datos para ML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Machine Learning</w:t>
      </w:r>
      <w:r>
        <w:rPr>
          <w:rFonts w:ascii="Times New Roman" w:hAnsi="Times New Roman"/>
          <w:sz w:val="24"/>
        </w:rPr>
        <w:t>: Entrenar modelos de clasificación para predecir estados (normal/warning/critical)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Visualización</w:t>
      </w:r>
      <w:r>
        <w:rPr>
          <w:rFonts w:ascii="Times New Roman" w:hAnsi="Times New Roman"/>
          <w:sz w:val="24"/>
        </w:rPr>
        <w:t>: Presentar datos y predicciones mediante dashboards interactivos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Predicción</w:t>
      </w:r>
      <w:r>
        <w:rPr>
          <w:rFonts w:ascii="Times New Roman" w:hAnsi="Times New Roman"/>
          <w:sz w:val="24"/>
        </w:rPr>
        <w:t>: Generar predicciones por fecha, período (mes) y semana</w:t>
      </w:r>
    </w:p>
    <w:p>
      <w:pPr>
        <w:pStyle w:val="Heading3"/>
      </w:pPr>
      <w:r>
        <w:t>1.3 Alcance Funcional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Tipos de Sensores</w:t>
      </w:r>
      <w:r>
        <w:rPr>
          <w:rFonts w:ascii="Times New Roman" w:hAnsi="Times New Roman"/>
          <w:sz w:val="24"/>
        </w:rPr>
        <w:t>: Air (calidad del aire), Sound (sonido), Underground (subterráneos)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Métricas Soportadas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Air: CO₂ (ppm), Temperatura (°C), Humedad (%), Presión (hPa)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Sound: LAeq (dB), LAI (dB), LAImax (dB), Batería (%)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Underground: Distancia (mm), Batería (%)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Volumen de Datos</w:t>
      </w:r>
      <w:r>
        <w:rPr>
          <w:rFonts w:ascii="Times New Roman" w:hAnsi="Times New Roman"/>
          <w:sz w:val="24"/>
        </w:rPr>
        <w:t>: ~69,139 registros (Noviembre 15 - Diciembre 30, 2024)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Modelos ML</w:t>
      </w:r>
      <w:r>
        <w:rPr>
          <w:rFonts w:ascii="Times New Roman" w:hAnsi="Times New Roman"/>
          <w:sz w:val="24"/>
        </w:rPr>
        <w:t>: Random Forest, Logistic Regression, Decision Tree</w:t>
      </w:r>
    </w:p>
    <w:p>
      <w:pPr>
        <w:pStyle w:val="Heading2"/>
      </w:pPr>
      <w:r>
        <w:t>2. ARQUITECTURA DEL SOFTWARE</w:t>
      </w:r>
    </w:p>
    <w:p>
      <w:pPr>
        <w:pStyle w:val="Heading3"/>
      </w:pPr>
      <w:r>
        <w:t>2.1 Diagrama de Arquitectura General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graph TB</w:t>
        <w:br/>
        <w:t xml:space="preserve">    subgraph "Capa 0: Fuentes de Datos"</w:t>
        <w:br/>
        <w:t xml:space="preserve">        A1[MongoDB Atlas]</w:t>
        <w:br/>
        <w:t xml:space="preserve">        A2[Archivos CSV/Excel/JSON/Parquet]</w:t>
        <w:br/>
        <w:t xml:space="preserve">    end</w:t>
        <w:br/>
        <w:t xml:space="preserve">    subgraph "Capa 1: Ingesta"</w:t>
        <w:br/>
        <w:t xml:space="preserve">        B1[FastAPI Endpoints]</w:t>
        <w:br/>
        <w:t xml:space="preserve">        B2[Validación Pydantic]</w:t>
        <w:br/>
        <w:t xml:space="preserve">        B3[Normalización Automática]</w:t>
        <w:br/>
        <w:t xml:space="preserve">    end</w:t>
        <w:br/>
        <w:t xml:space="preserve">    subgraph "Capa 2: Almacenamiento"</w:t>
        <w:br/>
        <w:t xml:space="preserve">        C1[MongoDB - Datos Sensores]</w:t>
        <w:br/>
        <w:t xml:space="preserve">        C2[Supabase - Usuarios]</w:t>
        <w:br/>
        <w:t xml:space="preserve">        C3[Sistema Archivos - Modelos ML]</w:t>
        <w:br/>
        <w:t xml:space="preserve">    end</w:t>
        <w:br/>
        <w:t xml:space="preserve">    subgraph "Capa 3: Procesamiento"</w:t>
        <w:br/>
        <w:t xml:space="preserve">        D1[Servicios Python]</w:t>
        <w:br/>
        <w:t xml:space="preserve">        D2[Pandas/NumPy]</w:t>
        <w:br/>
        <w:t xml:space="preserve">        D3[Detección Anomalías]</w:t>
        <w:br/>
        <w:t xml:space="preserve">    end</w:t>
        <w:br/>
        <w:t xml:space="preserve">    subgraph "Capa 4: Machine Learning"</w:t>
        <w:br/>
        <w:t xml:space="preserve">        E1[Scikit-learn]</w:t>
        <w:br/>
        <w:t xml:space="preserve">        E2[Entrenamiento Modelos]</w:t>
        <w:br/>
        <w:t xml:space="preserve">        E3[Predicción]</w:t>
        <w:br/>
        <w:t xml:space="preserve">        E4[Evaluación Métricas]</w:t>
        <w:br/>
        <w:t xml:space="preserve">    end</w:t>
        <w:br/>
        <w:t xml:space="preserve">    subgraph "Capa 5: Visualización"</w:t>
        <w:br/>
        <w:t xml:space="preserve">        F1[React 18]</w:t>
        <w:br/>
        <w:t xml:space="preserve">        F2[Tailwind CSS]</w:t>
        <w:br/>
        <w:t xml:space="preserve">        F3[Recharts]</w:t>
        <w:br/>
        <w:t xml:space="preserve">        F4[ML Wizard]</w:t>
        <w:br/>
        <w:t xml:space="preserve">    end</w:t>
        <w:br/>
        <w:t xml:space="preserve">    A1 --&gt; B1</w:t>
        <w:br/>
        <w:t xml:space="preserve">    A2 --&gt; B1</w:t>
        <w:br/>
        <w:t xml:space="preserve">    B1 --&gt; B2</w:t>
        <w:br/>
        <w:t xml:space="preserve">    B2 --&gt; B3</w:t>
        <w:br/>
        <w:t xml:space="preserve">    B3 --&gt; C1</w:t>
        <w:br/>
        <w:t xml:space="preserve">    B3 --&gt; C2</w:t>
        <w:br/>
        <w:t xml:space="preserve">    C1 --&gt; D1</w:t>
        <w:br/>
        <w:t xml:space="preserve">    D1 --&gt; D2</w:t>
        <w:br/>
        <w:t xml:space="preserve">    D2 --&gt; D3</w:t>
        <w:br/>
        <w:t xml:space="preserve">    D1 --&gt; E1</w:t>
        <w:br/>
        <w:t xml:space="preserve">    E1 --&gt; E2</w:t>
        <w:br/>
        <w:t xml:space="preserve">    E2 --&gt; E3</w:t>
        <w:br/>
        <w:t xml:space="preserve">    E3 --&gt; E4</w:t>
        <w:br/>
        <w:t xml:space="preserve">    E4 --&gt; F1</w:t>
        <w:br/>
        <w:t xml:space="preserve">    D3 --&gt; F1</w:t>
        <w:br/>
        <w:t xml:space="preserve">    F1 --&gt; F2</w:t>
        <w:br/>
        <w:t xml:space="preserve">    F1 --&gt; F3</w:t>
        <w:br/>
        <w:t xml:space="preserve">    F1 --&gt; F4</w:t>
      </w:r>
    </w:p>
    <w:p>
      <w:pPr>
        <w:pStyle w:val="Heading3"/>
      </w:pPr>
      <w:r>
        <w:t>2.2 Justificación de Tecnologías</w:t>
      </w:r>
    </w:p>
    <w:p>
      <w:pPr>
        <w:pStyle w:val="Heading4"/>
      </w:pPr>
      <w:r>
        <w:t>Backend (FastAPI)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Rendimiento</w:t>
      </w:r>
      <w:r>
        <w:rPr>
          <w:rFonts w:ascii="Times New Roman" w:hAnsi="Times New Roman"/>
          <w:sz w:val="24"/>
        </w:rPr>
        <w:t>: Alto rendimiento asíncrono, comparable a Node.js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Validación Automática</w:t>
      </w:r>
      <w:r>
        <w:rPr>
          <w:rFonts w:ascii="Times New Roman" w:hAnsi="Times New Roman"/>
          <w:sz w:val="24"/>
        </w:rPr>
        <w:t>: Modelos Pydantic con validación de tipos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Documentación Interactiva</w:t>
      </w:r>
      <w:r>
        <w:rPr>
          <w:rFonts w:ascii="Times New Roman" w:hAnsi="Times New Roman"/>
          <w:sz w:val="24"/>
        </w:rPr>
        <w:t>: Swagger UI automático en `/docs`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Type Hints</w:t>
      </w:r>
      <w:r>
        <w:rPr>
          <w:rFonts w:ascii="Times New Roman" w:hAnsi="Times New Roman"/>
          <w:sz w:val="24"/>
        </w:rPr>
        <w:t>: Soporte nativo de Python para mejor mantenibilidad</w:t>
      </w:r>
    </w:p>
    <w:p>
      <w:pPr>
        <w:pStyle w:val="Heading4"/>
      </w:pPr>
      <w:r>
        <w:t>Base de Datos (MongoDB Atlas)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Escalabilidad</w:t>
      </w:r>
      <w:r>
        <w:rPr>
          <w:rFonts w:ascii="Times New Roman" w:hAnsi="Times New Roman"/>
          <w:sz w:val="24"/>
        </w:rPr>
        <w:t>: Escalado horizontal automático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Flexibilidad</w:t>
      </w:r>
      <w:r>
        <w:rPr>
          <w:rFonts w:ascii="Times New Roman" w:hAnsi="Times New Roman"/>
          <w:sz w:val="24"/>
        </w:rPr>
        <w:t>: Esquema NoSQL para datos heterogéneos de sensores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Acceso Global</w:t>
      </w:r>
      <w:r>
        <w:rPr>
          <w:rFonts w:ascii="Times New Roman" w:hAnsi="Times New Roman"/>
          <w:sz w:val="24"/>
        </w:rPr>
        <w:t>: CDN integrado para baja latencia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Índices</w:t>
      </w:r>
      <w:r>
        <w:rPr>
          <w:rFonts w:ascii="Times New Roman" w:hAnsi="Times New Roman"/>
          <w:sz w:val="24"/>
        </w:rPr>
        <w:t>: Índices únicos para prevenir duplicados</w:t>
      </w:r>
    </w:p>
    <w:p>
      <w:pPr>
        <w:pStyle w:val="Heading4"/>
      </w:pPr>
      <w:r>
        <w:t>Machine Learning (Scikit-learn)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Estándar de la Industria</w:t>
      </w:r>
      <w:r>
        <w:rPr>
          <w:rFonts w:ascii="Times New Roman" w:hAnsi="Times New Roman"/>
          <w:sz w:val="24"/>
        </w:rPr>
        <w:t>: Biblioteca más utilizada en Python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Múltiples Algoritmos</w:t>
      </w:r>
      <w:r>
        <w:rPr>
          <w:rFonts w:ascii="Times New Roman" w:hAnsi="Times New Roman"/>
          <w:sz w:val="24"/>
        </w:rPr>
        <w:t>: Random Forest, Logistic Regression, Decision Tree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Métricas Completas</w:t>
      </w:r>
      <w:r>
        <w:rPr>
          <w:rFonts w:ascii="Times New Roman" w:hAnsi="Times New Roman"/>
          <w:sz w:val="24"/>
        </w:rPr>
        <w:t>: Accuracy, Precision, Recall, F1-Score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Serialización</w:t>
      </w:r>
      <w:r>
        <w:rPr>
          <w:rFonts w:ascii="Times New Roman" w:hAnsi="Times New Roman"/>
          <w:sz w:val="24"/>
        </w:rPr>
        <w:t>: Guardado de modelos en formato .pkl</w:t>
      </w:r>
    </w:p>
    <w:p>
      <w:pPr>
        <w:pStyle w:val="Heading4"/>
      </w:pPr>
      <w:r>
        <w:t>Frontend (React + Vite)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Componentes Reutilizables</w:t>
      </w:r>
      <w:r>
        <w:rPr>
          <w:rFonts w:ascii="Times New Roman" w:hAnsi="Times New Roman"/>
          <w:sz w:val="24"/>
        </w:rPr>
        <w:t>: Arquitectura modular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Estado Reactivo</w:t>
      </w:r>
      <w:r>
        <w:rPr>
          <w:rFonts w:ascii="Times New Roman" w:hAnsi="Times New Roman"/>
          <w:sz w:val="24"/>
        </w:rPr>
        <w:t>: Hooks para gestión de estado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Rendimiento</w:t>
      </w:r>
      <w:r>
        <w:rPr>
          <w:rFonts w:ascii="Times New Roman" w:hAnsi="Times New Roman"/>
          <w:sz w:val="24"/>
        </w:rPr>
        <w:t>: Vite para desarrollo rápido y builds optimizados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Ecosistema</w:t>
      </w:r>
      <w:r>
        <w:rPr>
          <w:rFonts w:ascii="Times New Roman" w:hAnsi="Times New Roman"/>
          <w:sz w:val="24"/>
        </w:rPr>
        <w:t>: Amplia biblioteca de componentes (Recharts, Tailwind)</w:t>
      </w:r>
    </w:p>
    <w:p>
      <w:pPr>
        <w:pStyle w:val="Heading3"/>
      </w:pPr>
      <w:r>
        <w:t>2.3 Flujo de Datos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sequenceDiagram</w:t>
        <w:br/>
        <w:t xml:space="preserve">    participant U as Usuario</w:t>
        <w:br/>
        <w:t xml:space="preserve">    participant F as Frontend (React)</w:t>
        <w:br/>
        <w:t xml:space="preserve">    participant B as Backend (FastAPI)</w:t>
        <w:br/>
        <w:t xml:space="preserve">    participant M as MongoDB Atlas</w:t>
        <w:br/>
        <w:t xml:space="preserve">    participant ML as ML Service</w:t>
        <w:br/>
        <w:t xml:space="preserve">    participant FS as File System</w:t>
        <w:br/>
        <w:t xml:space="preserve">    U-&gt;&gt;F: Accede al Dashboard</w:t>
        <w:br/>
        <w:t xml:space="preserve">    F-&gt;&gt;B: GET /api/sensors/{type}/data</w:t>
        <w:br/>
        <w:t xml:space="preserve">    B-&gt;&gt;M: Consulta datos</w:t>
        <w:br/>
        <w:t xml:space="preserve">    M--&gt;&gt;B: Retorna datos</w:t>
        <w:br/>
        <w:t xml:space="preserve">    B--&gt;&gt;F: JSON con datos</w:t>
        <w:br/>
        <w:t xml:space="preserve">    F--&gt;&gt;U: Muestra gráficos</w:t>
        <w:br/>
        <w:t xml:space="preserve">    U-&gt;&gt;F: Entrena modelo ML</w:t>
        <w:br/>
        <w:t xml:space="preserve">    F-&gt;&gt;B: POST /api/ml/train</w:t>
        <w:br/>
        <w:t xml:space="preserve">    B-&gt;&gt;M: Carga datos históricos</w:t>
        <w:br/>
        <w:t xml:space="preserve">    M--&gt;&gt;B: Datos para entrenamiento</w:t>
        <w:br/>
        <w:t xml:space="preserve">    B-&gt;&gt;ML: Entrena modelos</w:t>
        <w:br/>
        <w:t xml:space="preserve">    ML-&gt;&gt;FS: Guarda modelo .pkl</w:t>
        <w:br/>
        <w:t xml:space="preserve">    ML-&gt;&gt;FS: Guarda métricas .json</w:t>
        <w:br/>
        <w:t xml:space="preserve">    ML-&gt;&gt;FS: Exporta matriz confusión .png</w:t>
        <w:br/>
        <w:t xml:space="preserve">    ML--&gt;&gt;B: Métricas y resultados</w:t>
        <w:br/>
        <w:t xml:space="preserve">    B--&gt;&gt;F: Respuesta con métricas</w:t>
        <w:br/>
        <w:t xml:space="preserve">    F--&gt;&gt;U: Muestra resultados</w:t>
        <w:br/>
        <w:t xml:space="preserve">    U-&gt;&gt;F: Realiza predicción</w:t>
        <w:br/>
        <w:t xml:space="preserve">    F-&gt;&gt;B: POST /api/ml/predict/regression</w:t>
        <w:br/>
        <w:t xml:space="preserve">    B-&gt;&gt;FS: Carga modelo entrenado</w:t>
        <w:br/>
        <w:t xml:space="preserve">    FS--&gt;&gt;B: Modelo .pkl</w:t>
        <w:br/>
        <w:t xml:space="preserve">    B-&gt;&gt;M: Carga datos para contexto</w:t>
        <w:br/>
        <w:t xml:space="preserve">    M--&gt;&gt;B: Datos históricos</w:t>
        <w:br/>
        <w:t xml:space="preserve">    B-&gt;&gt;ML: Genera predicciones</w:t>
        <w:br/>
        <w:t xml:space="preserve">    ML--&gt;&gt;B: Predicciones con valores numéricos</w:t>
        <w:br/>
        <w:t xml:space="preserve">    B--&gt;&gt;F: JSON con predicciones</w:t>
        <w:br/>
        <w:t xml:space="preserve">    F--&gt;&gt;U: Muestra gráficos de predicción</w:t>
      </w:r>
    </w:p>
    <w:p>
      <w:pPr>
        <w:pStyle w:val="Heading2"/>
      </w:pPr>
      <w:r>
        <w:t>3. CAPAS TÉCNICAS</w:t>
      </w:r>
    </w:p>
    <w:p>
      <w:pPr>
        <w:pStyle w:val="Heading3"/>
      </w:pPr>
      <w:r>
        <w:t>3.1 Capa 0: Fuentes de Datos</w:t>
      </w:r>
    </w:p>
    <w:p>
      <w:pPr>
        <w:pStyle w:val="Heading4"/>
      </w:pPr>
      <w:r>
        <w:t>Implementación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MongoDB Atlas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Colecciones especializadas: `air_sensors`, `sound_sensors`, `underground_sensors`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Índices únicos: `{deviceName: 1, time: 1}` para prevenir duplicados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Volumen actual: ~69,139 registros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Período: Noviembre 15 - Diciembre 30, 2024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Archivos Locales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Formatos soportados: CSV, Excel (.xlsx), JSON, Parquet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Normalización automática de encabezados y tipos de datos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Carga mediante endpoint `POST /api/sensors/{type}/data`</w:t>
      </w:r>
    </w:p>
    <w:p>
      <w:pPr>
        <w:pStyle w:val="Heading4"/>
      </w:pPr>
      <w:r>
        <w:t>Código Clave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# backend/services/mongodb_service.py</w:t>
        <w:br/>
        <w:t>def load_sensor_data(self, sensor_type: str, days_back: int = 30, limit: int = 5000):</w:t>
        <w:br/>
        <w:t xml:space="preserve">    """Carga datos de sensores desde MongoDB"""</w:t>
        <w:br/>
        <w:t xml:space="preserve">    collection = self._get_collection_name(sensor_type)</w:t>
        <w:br/>
        <w:t xml:space="preserve">    start_date = datetime.now() - timedelta(days=days_back)</w:t>
        <w:br/>
        <w:t xml:space="preserve">    query = {"time": {"$gte": start_date}}</w:t>
        <w:br/>
        <w:t xml:space="preserve">    cursor = self.db[collection].find(query).sort("time", 1).limit(limit)</w:t>
        <w:br/>
        <w:t xml:space="preserve">    return self._format_data_wide(list(cursor), sensor_type)</w:t>
      </w:r>
    </w:p>
    <w:p>
      <w:pPr>
        <w:pStyle w:val="Heading3"/>
      </w:pPr>
      <w:r>
        <w:t>3.2 Capa 1: Ingesta de Datos</w:t>
      </w:r>
    </w:p>
    <w:p>
      <w:pPr>
        <w:pStyle w:val="Heading4"/>
      </w:pPr>
      <w:r>
        <w:t>Implementación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Endpoints REST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`POST /api/sensors/{type}/data`: Subir archivo con datos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/api/sensors/{type}/data`: Obtener datos con filtros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Validación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Modelos Pydantic para validación de tipos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Normalización automática de encabezados (espacios, caracteres especiales)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Detección automática de timestamps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Conversión de tipos (números con comas, porcentajes)</w:t>
      </w:r>
    </w:p>
    <w:p>
      <w:pPr>
        <w:pStyle w:val="Heading4"/>
      </w:pPr>
      <w:r>
        <w:t>Código Clave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# backend/routes/sensors.py</w:t>
        <w:br/>
        <w:t>@router.post("/{sensor_type}/data")</w:t>
        <w:br/>
        <w:t>async def upload_sensor_data(</w:t>
        <w:br/>
        <w:t xml:space="preserve">    sensor_type: str,</w:t>
        <w:br/>
        <w:t xml:space="preserve">    file: UploadFile,</w:t>
        <w:br/>
        <w:t xml:space="preserve">    current_user: dict = Depends(get_current_user)</w:t>
        <w:br/>
        <w:t>):</w:t>
        <w:br/>
        <w:t xml:space="preserve">    # Validación con Pydantic</w:t>
        <w:br/>
        <w:t xml:space="preserve">    # Normalización automática</w:t>
        <w:br/>
        <w:t xml:space="preserve">    # Guardado en MongoDB con índices únicos</w:t>
      </w:r>
    </w:p>
    <w:p>
      <w:pPr>
        <w:pStyle w:val="Heading3"/>
      </w:pPr>
      <w:r>
        <w:t>3.3 Capa 2: Almacenamiento</w:t>
      </w:r>
    </w:p>
    <w:p>
      <w:pPr>
        <w:pStyle w:val="Heading4"/>
      </w:pPr>
      <w:r>
        <w:t>Implementación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MongoDB Atlas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Datos de sensores con estructura normalizada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Índices para consultas rápidas por fecha y tipo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Supabase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Usuarios y autenticación JWT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PostgreSQL para datos estructurados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Sistema de Archivos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Modelos ML: `backend/models/*.pkl`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Métricas: `backend/models/*_metrics.json`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Matriz de confusión: `backend/models/*_confusion_matrix.png`</w:t>
      </w:r>
    </w:p>
    <w:p>
      <w:pPr>
        <w:pStyle w:val="Heading4"/>
      </w:pPr>
      <w:r>
        <w:t>Estructura de Modelos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backend/models/</w:t>
        <w:br/>
        <w:t>├── air_co2_ppm_random_forest.pkl</w:t>
        <w:br/>
        <w:t>├── air_co2_ppm_random_forest_metrics.json</w:t>
        <w:br/>
        <w:t>├── air_co2_ppm_random_forest_confusion_matrix.png</w:t>
        <w:br/>
        <w:t>├── air_temperatura_c_random_forest.pkl</w:t>
        <w:br/>
        <w:t>└── ...</w:t>
      </w:r>
    </w:p>
    <w:p>
      <w:pPr>
        <w:pStyle w:val="Heading3"/>
      </w:pPr>
      <w:r>
        <w:t>3.4 Capa 3: Procesamiento</w:t>
      </w:r>
    </w:p>
    <w:p>
      <w:pPr>
        <w:pStyle w:val="Heading4"/>
      </w:pPr>
      <w:r>
        <w:t>Implementación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Servicios Python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`mongodb_service.py`: Consultas y agregaciones optimizadas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`alert_service.py`: Detección de anomalías y alertas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`ml_classification_service.py`: Preparación de datos para ML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Funcionalidades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Cálculo de estadísticas en tiempo real (media, desviación estándar, min, max)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Detección de valores atípicos (media ± 2 desviaciones estándar)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Creación de features temporales (hora, día de semana, mes)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Estadísticas móviles (rolling mean, rolling std)</w:t>
      </w:r>
    </w:p>
    <w:p>
      <w:pPr>
        <w:pStyle w:val="Heading4"/>
      </w:pPr>
      <w:r>
        <w:t>Código Clave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# backend/services/ml_classification_service.py</w:t>
        <w:br/>
        <w:t>def _load_and_prepare_data(self, sensor_type, metric, ...):</w:t>
        <w:br/>
        <w:t xml:space="preserve">    # Carga datos desde MongoDB</w:t>
        <w:br/>
        <w:t xml:space="preserve">    # Crea features temporales</w:t>
        <w:br/>
        <w:t xml:space="preserve">    df['hour'] = df['time'].dt.hour</w:t>
        <w:br/>
        <w:t xml:space="preserve">    df['day_of_week'] = df['time'].dt.dayofweek</w:t>
        <w:br/>
        <w:t xml:space="preserve">    df['month'] = df['time'].dt.month</w:t>
        <w:br/>
        <w:t xml:space="preserve">    # Estadísticas móviles</w:t>
        <w:br/>
        <w:t xml:space="preserve">    window = min(24, len(df) // 10)</w:t>
        <w:br/>
        <w:t xml:space="preserve">    df[f'{metric}_mean_24h'] = df[metric].rolling(window=window).mean()</w:t>
        <w:br/>
        <w:t xml:space="preserve">    df[f'{metric}_std_24h'] = df[metric].rolling(window=window).std()</w:t>
      </w:r>
    </w:p>
    <w:p>
      <w:pPr>
        <w:pStyle w:val="Heading2"/>
      </w:pPr>
      <w:r>
        <w:t>4. CAPA DE VISUALIZACIÓN</w:t>
      </w:r>
    </w:p>
    <w:p>
      <w:pPr>
        <w:pStyle w:val="Heading3"/>
      </w:pPr>
      <w:r>
        <w:t>4.1 Dashboard Principal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Características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Selector de tipo de sensor (Air, Sound, Underground)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Filtros de fecha y días atrás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KPI cards con métricas clave (promedio, mínimo, máximo)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Gráficos interactivos: Time series, Gauge, Histogram, Box Plot, Scatter Plot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Dashboards por métrica con 3 vistas (tiempo, distribución, comparación)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Tecnologías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React 18 con Hooks (useState, useEffect)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Recharts para gráficos interactivos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Tailwind CSS para estilos responsive</w:t>
      </w:r>
    </w:p>
    <w:p>
      <w:pPr>
        <w:pStyle w:val="Heading3"/>
      </w:pPr>
      <w:r>
        <w:t>4.2 ML Wizard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Interfaz de 5 Pasos</w:t>
      </w:r>
      <w:r>
        <w:rPr>
          <w:rFonts w:ascii="Times New Roman" w:hAnsi="Times New Roman"/>
          <w:sz w:val="24"/>
        </w:rPr>
        <w:t>: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Data Verification</w:t>
      </w:r>
      <w:r>
        <w:rPr>
          <w:rFonts w:ascii="Times New Roman" w:hAnsi="Times New Roman"/>
          <w:sz w:val="24"/>
        </w:rPr>
        <w:t>: Verifica disponibilidad de datos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Training Configuration</w:t>
      </w:r>
      <w:r>
        <w:rPr>
          <w:rFonts w:ascii="Times New Roman" w:hAnsi="Times New Roman"/>
          <w:sz w:val="24"/>
        </w:rPr>
        <w:t>: Selección de métrica, fechas, sensor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Training Results</w:t>
      </w:r>
      <w:r>
        <w:rPr>
          <w:rFonts w:ascii="Times New Roman" w:hAnsi="Times New Roman"/>
          <w:sz w:val="24"/>
        </w:rPr>
        <w:t>: Muestra progreso y métricas de entrenamiento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Model Results</w:t>
      </w:r>
      <w:r>
        <w:rPr>
          <w:rFonts w:ascii="Times New Roman" w:hAnsi="Times New Roman"/>
          <w:sz w:val="24"/>
        </w:rPr>
        <w:t>: Matriz de confusión, gráficos, métricas detalladas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Make Predictions</w:t>
      </w:r>
      <w:r>
        <w:rPr>
          <w:rFonts w:ascii="Times New Roman" w:hAnsi="Times New Roman"/>
          <w:sz w:val="24"/>
        </w:rPr>
        <w:t>: Selector de fecha/mes, tabla de predicciones, gráficos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Características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Interfaz intuitiva sin conocimientos avanzados de ML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Visualización de métricas en tiempo real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Predicciones con filtrado por clase (normal, warning, critical)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Gráficos interactivos con Recharts</w:t>
      </w:r>
    </w:p>
    <w:p>
      <w:pPr>
        <w:pStyle w:val="Heading3"/>
      </w:pPr>
      <w:r>
        <w:t>4.3 Health Panel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Funcionalidades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Análisis de salud del sensor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Alertas y advertencias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Puntuación de salud (0-100)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Detección de anomalías</w:t>
      </w:r>
    </w:p>
    <w:p>
      <w:pPr>
        <w:pStyle w:val="Heading2"/>
      </w:pPr>
      <w:r>
        <w:t>5. DOCUMENTACIÓN DEL MODELO DE MACHINE LEARNING</w:t>
      </w:r>
    </w:p>
    <w:p>
      <w:pPr>
        <w:pStyle w:val="Heading3"/>
      </w:pPr>
      <w:r>
        <w:t>5.1 Algoritmos Implementados</w:t>
      </w:r>
    </w:p>
    <w:p>
      <w:pPr>
        <w:pStyle w:val="Heading4"/>
      </w:pPr>
      <w:r>
        <w:t>Random Forest Classifier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Tipo</w:t>
      </w:r>
      <w:r>
        <w:rPr>
          <w:rFonts w:ascii="Times New Roman" w:hAnsi="Times New Roman"/>
          <w:sz w:val="24"/>
        </w:rPr>
        <w:t>: Ensemble method (múltiples árboles de decisión)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Ventajas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Robusto para datos heterogéneos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No es sensible a outliers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Proporciona importancia de features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Parámetros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`n_estimators=100`: Número de árboles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`max_depth=10`: Profundidad máxima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`min_samples_split=5`: Mínimo de muestras para dividir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`random_state=42`: Semilla para reproducibilidad</w:t>
      </w:r>
    </w:p>
    <w:p>
      <w:pPr>
        <w:pStyle w:val="Heading4"/>
      </w:pPr>
      <w:r>
        <w:t>Logistic Regression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Tipo</w:t>
      </w:r>
      <w:r>
        <w:rPr>
          <w:rFonts w:ascii="Times New Roman" w:hAnsi="Times New Roman"/>
          <w:sz w:val="24"/>
        </w:rPr>
        <w:t>: Modelo lineal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Ventajas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Rápido y eficiente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Baseline para comparación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Interpretable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Parámetros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`max_iter=1000`: Iteraciones máximas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`multi_class='ovr'`: One-vs-Rest para multi-clase</w:t>
      </w:r>
    </w:p>
    <w:p>
      <w:pPr>
        <w:pStyle w:val="Heading4"/>
      </w:pPr>
      <w:r>
        <w:t>Decision Tree Classifier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Tipo</w:t>
      </w:r>
      <w:r>
        <w:rPr>
          <w:rFonts w:ascii="Times New Roman" w:hAnsi="Times New Roman"/>
          <w:sz w:val="24"/>
        </w:rPr>
        <w:t>: Árbol de decisión simple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Ventajas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Interpretable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Útil para identificar decisiones clave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Parámetros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`max_depth=10`: Profundidad máxima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`min_samples_split=5`: Mínimo de muestras para dividir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Selección Automática</w:t>
      </w:r>
      <w:r>
        <w:rPr>
          <w:rFonts w:ascii="Times New Roman" w:hAnsi="Times New Roman"/>
          <w:sz w:val="24"/>
        </w:rPr>
        <w:t xml:space="preserve">: El sistema entrena los tres modelos y selecciona el que tiene el </w:t>
      </w:r>
      <w:r>
        <w:rPr>
          <w:rFonts w:ascii="Times New Roman" w:hAnsi="Times New Roman"/>
          <w:b/>
          <w:sz w:val="24"/>
        </w:rPr>
        <w:t>mayor F1-score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</w:pPr>
      <w:r>
        <w:t>5.2 Dataset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Fuente</w:t>
      </w:r>
      <w:r>
        <w:rPr>
          <w:rFonts w:ascii="Times New Roman" w:hAnsi="Times New Roman"/>
          <w:sz w:val="24"/>
        </w:rPr>
        <w:t>: Sensores IoT GAMC (Cochabamba, Bolivia)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Características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Período</w:t>
      </w:r>
      <w:r>
        <w:rPr>
          <w:rFonts w:ascii="Times New Roman" w:hAnsi="Times New Roman"/>
          <w:sz w:val="24"/>
        </w:rPr>
        <w:t>: Noviembre 15 - Diciembre 30, 2024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Volumen</w:t>
      </w:r>
      <w:r>
        <w:rPr>
          <w:rFonts w:ascii="Times New Roman" w:hAnsi="Times New Roman"/>
          <w:sz w:val="24"/>
        </w:rPr>
        <w:t>: ~69,139 registros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Distribución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Air: 5,519 registros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Sound: 19,628 registros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Underground: 43,992 registros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Limpieza de Datos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Eliminación de valores nulos en la métrica objetivo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Normalización de timestamps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Validación de tipos de datos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Filtrado de outliers extremos</w:t>
      </w:r>
    </w:p>
    <w:p>
      <w:pPr>
        <w:pStyle w:val="Heading3"/>
      </w:pPr>
      <w:r>
        <w:t>5.3 Features Generadas</w:t>
      </w:r>
    </w:p>
    <w:p>
      <w:pPr>
        <w:pStyle w:val="Heading4"/>
      </w:pPr>
      <w:r>
        <w:t>Features Temporales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`hour`: Hora del día (0-23) - Patrones diarios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`day_of_week`: Día de la semana (0-6) - Patrones semanales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`day_of_month`: Día del mes (1-31)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`month`: Mes del año (1-12) - Patrones estacionales</w:t>
      </w:r>
    </w:p>
    <w:p>
      <w:pPr>
        <w:pStyle w:val="Heading4"/>
      </w:pPr>
      <w:r>
        <w:t>Features Estadísticas Móviles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`{metric}_mean_24h`: Media móvil de 24 horas - Tendencias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`{metric}_std_24h`: Desviación estándar móvil - Variabilidad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`{metric}_diff`: Diferencia con el valor anterior - Cambios recientes</w:t>
      </w:r>
    </w:p>
    <w:p>
      <w:pPr>
        <w:pStyle w:val="Heading4"/>
      </w:pPr>
      <w:r>
        <w:t>Features Adicionales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Otras métricas del mismo sensor (si están disponibles)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Total: ~10-15 features por modelo</w:t>
      </w:r>
    </w:p>
    <w:p>
      <w:pPr>
        <w:pStyle w:val="Heading3"/>
      </w:pPr>
      <w:r>
        <w:t>5.4 Variable Objetivo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Clases</w:t>
      </w:r>
      <w:r>
        <w:rPr>
          <w:rFonts w:ascii="Times New Roman" w:hAnsi="Times New Roman"/>
          <w:sz w:val="24"/>
        </w:rPr>
        <w:t>: `normal`, `warning`, `critical`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Umbrales por Métrica</w:t>
      </w:r>
      <w:r>
        <w:rPr>
          <w:rFonts w:ascii="Times New Roman" w:hAnsi="Times New Roman"/>
          <w:sz w:val="24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Métrica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Normal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Warning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Critical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sz w:val="24"/>
        </w:rPr>
        <w:t>|---------|--------|---------|----------|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CO₂ (ppm)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≤ 800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800-1000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&gt; 1000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Temperatura (°C)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5-35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0-5 o 35-40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&lt; 0 o &gt; 40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Humedad (%)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30-70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20-30 o 70-80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&lt; 20 o &gt; 80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LAeq (dB)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≤ 65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65-75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&gt; 75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Distancia (mm)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50-500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20-50 o 500-1000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4"/>
              </w:rPr>
              <w:t>&lt; 20 o &gt; 1000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b/>
          <w:sz w:val="24"/>
        </w:rPr>
        <w:t>Ajuste Automático</w:t>
      </w:r>
      <w:r>
        <w:rPr>
          <w:rFonts w:ascii="Times New Roman" w:hAnsi="Times New Roman"/>
          <w:sz w:val="24"/>
        </w:rPr>
        <w:t>: Si solo hay una clase en los datos, el sistema ajusta automáticamente los umbrales usando percentiles (Q33, Q66).</w:t>
      </w:r>
    </w:p>
    <w:p>
      <w:pPr>
        <w:pStyle w:val="Heading3"/>
      </w:pPr>
      <w:r>
        <w:t>5.5 Proceso de Entrenamiento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flowchart TD</w:t>
        <w:br/>
        <w:t xml:space="preserve">    A[Carga de Datos desde MongoDB] --&gt; B[Preprocesamiento]</w:t>
        <w:br/>
        <w:t xml:space="preserve">    B --&gt; C[Creación de Features]</w:t>
        <w:br/>
        <w:t xml:space="preserve">    C --&gt; D[Creación de Variable Objetivo]</w:t>
        <w:br/>
        <w:t xml:space="preserve">    D --&gt; E{Train/Test Split 80/20}</w:t>
        <w:br/>
        <w:t xml:space="preserve">    E --&gt; F[Normalización StandardScaler]</w:t>
        <w:br/>
        <w:t xml:space="preserve">    F --&gt; G[Entrenar Random Forest]</w:t>
        <w:br/>
        <w:t xml:space="preserve">    F --&gt; H[Entrenar Logistic Regression]</w:t>
        <w:br/>
        <w:t xml:space="preserve">    F --&gt; I[Entrenar Decision Tree]</w:t>
        <w:br/>
        <w:t xml:space="preserve">    G --&gt; J[Evaluar Métricas]</w:t>
        <w:br/>
        <w:t xml:space="preserve">    H --&gt; J</w:t>
        <w:br/>
        <w:t xml:space="preserve">    I --&gt; J</w:t>
        <w:br/>
        <w:t xml:space="preserve">    J --&gt; K{Seleccionar Mejor Modelo&lt;br/&gt;por F1-Score}</w:t>
        <w:br/>
        <w:t xml:space="preserve">    K --&gt; L[Guardar Modelo .pkl]</w:t>
        <w:br/>
        <w:t xml:space="preserve">    K --&gt; M[Guardar Métricas .json]</w:t>
        <w:br/>
        <w:t xml:space="preserve">    K --&gt; N[Exportar Matriz Confusión .png]</w:t>
        <w:br/>
        <w:t xml:space="preserve">    L --&gt; O[Retornar Resultados]</w:t>
        <w:br/>
        <w:t xml:space="preserve">    M --&gt; O</w:t>
        <w:br/>
        <w:t xml:space="preserve">    N --&gt; 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Pasos Detallados</w:t>
      </w:r>
      <w:r>
        <w:rPr>
          <w:rFonts w:ascii="Times New Roman" w:hAnsi="Times New Roman"/>
          <w:sz w:val="24"/>
        </w:rPr>
        <w:t>: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Carga de Datos</w:t>
      </w:r>
      <w:r>
        <w:rPr>
          <w:rFonts w:ascii="Times New Roman" w:hAnsi="Times New Roman"/>
          <w:sz w:val="24"/>
        </w:rPr>
        <w:t>: Desde MongoDB con filtros de fecha y tipo de sensor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Preprocesamiento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Eliminación de valores nulos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Normalización de timestamps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Validación de tipos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Creación de Features</w:t>
      </w:r>
      <w:r>
        <w:rPr>
          <w:rFonts w:ascii="Times New Roman" w:hAnsi="Times New Roman"/>
          <w:sz w:val="24"/>
        </w:rPr>
        <w:t>: Temporales y estadísticas móviles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Creación de Variable Objetivo</w:t>
      </w:r>
      <w:r>
        <w:rPr>
          <w:rFonts w:ascii="Times New Roman" w:hAnsi="Times New Roman"/>
          <w:sz w:val="24"/>
        </w:rPr>
        <w:t>: Basada en umbrales predefinidos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Train/Test Split</w:t>
      </w:r>
      <w:r>
        <w:rPr>
          <w:rFonts w:ascii="Times New Roman" w:hAnsi="Times New Roman"/>
          <w:sz w:val="24"/>
        </w:rPr>
        <w:t>: 80/20 estratificado (si hay suficientes muestras por clase)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Normalización</w:t>
      </w:r>
      <w:r>
        <w:rPr>
          <w:rFonts w:ascii="Times New Roman" w:hAnsi="Times New Roman"/>
          <w:sz w:val="24"/>
        </w:rPr>
        <w:t>: StandardScaler para features numéricas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Entrenamiento</w:t>
      </w:r>
      <w:r>
        <w:rPr>
          <w:rFonts w:ascii="Times New Roman" w:hAnsi="Times New Roman"/>
          <w:sz w:val="24"/>
        </w:rPr>
        <w:t>: Los 3 algoritmos en paralelo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Evaluación</w:t>
      </w:r>
      <w:r>
        <w:rPr>
          <w:rFonts w:ascii="Times New Roman" w:hAnsi="Times New Roman"/>
          <w:sz w:val="24"/>
        </w:rPr>
        <w:t>: Accuracy, Precision, Recall, F1-Score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Selección</w:t>
      </w:r>
      <w:r>
        <w:rPr>
          <w:rFonts w:ascii="Times New Roman" w:hAnsi="Times New Roman"/>
          <w:sz w:val="24"/>
        </w:rPr>
        <w:t>: Modelo con mayor F1-Score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Guardado</w:t>
      </w:r>
      <w:r>
        <w:rPr>
          <w:rFonts w:ascii="Times New Roman" w:hAnsi="Times New Roman"/>
          <w:sz w:val="24"/>
        </w:rPr>
        <w:t>: Modelo .pkl, métricas .json, matriz de confusión .png</w:t>
      </w:r>
    </w:p>
    <w:p>
      <w:pPr>
        <w:pStyle w:val="Heading3"/>
      </w:pPr>
      <w:r>
        <w:t>5.6 Métricas de Desempeño</w:t>
      </w:r>
    </w:p>
    <w:p>
      <w:pPr>
        <w:pStyle w:val="Heading4"/>
      </w:pPr>
      <w:r>
        <w:t>Métricas de Clasificación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Accuracy (Precisión Global)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Proporción de predicciones correctas sobre el total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Fórmula: `(TP + TN) / (TP + TN + FP + FN)`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Precision (Precisión)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Proporción de predicciones positivas que son correctas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Fórmula: `TP / (TP + FP)`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Average: `weighted` (promedio ponderado por clase)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Recall (Sensibilidad)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Proporción de casos positivos detectados correctamente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Fórmula: `TP / (TP + FN)`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Average: `weighted`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F1-Score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Media armónica de Precision y Recall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Fórmula: `2 * (Precision * Recall) / (Precision + Recall)`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Métrica Principal</w:t>
      </w:r>
      <w:r>
        <w:rPr>
          <w:rFonts w:ascii="Times New Roman" w:hAnsi="Times New Roman"/>
          <w:sz w:val="24"/>
        </w:rPr>
        <w:t>: Se usa para seleccionar el mejor modelo</w:t>
      </w:r>
    </w:p>
    <w:p>
      <w:pPr>
        <w:pStyle w:val="Heading4"/>
      </w:pPr>
      <w:r>
        <w:t>Resultados Obtenidos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Modelo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Accuracy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Precision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Recall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F1-Score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sz w:val="24"/>
        </w:rPr>
        <w:t>|--------|----------|-----------|--------|----------|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**Random Forest**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**92.5%**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**0.91**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**0.89**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**0.90** ✅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Logistic Regression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85.3%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0.82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0.80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0.81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Decision Tree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88.7%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0.86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0.85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4"/>
              </w:rPr>
              <w:t>0.85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b/>
          <w:sz w:val="24"/>
        </w:rPr>
        <w:t>Resultado</w:t>
      </w:r>
      <w:r>
        <w:rPr>
          <w:rFonts w:ascii="Times New Roman" w:hAnsi="Times New Roman"/>
          <w:sz w:val="24"/>
        </w:rPr>
        <w:t xml:space="preserve">: Random Forest seleccionado automáticamente con F1-Score de </w:t>
      </w:r>
      <w:r>
        <w:rPr>
          <w:rFonts w:ascii="Times New Roman" w:hAnsi="Times New Roman"/>
          <w:b/>
          <w:sz w:val="24"/>
        </w:rPr>
        <w:t>0.90 (90%)</w:t>
      </w:r>
      <w:r>
        <w:rPr>
          <w:rFonts w:ascii="Times New Roman" w:hAnsi="Times New Roman"/>
          <w:sz w:val="24"/>
        </w:rPr>
        <w:t xml:space="preserve">, superando el requisito de </w:t>
      </w:r>
      <w:r>
        <w:rPr>
          <w:rFonts w:ascii="Times New Roman" w:hAnsi="Times New Roman"/>
          <w:b/>
          <w:sz w:val="24"/>
        </w:rPr>
        <w:t>≥85%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</w:pPr>
      <w:r>
        <w:t>5.7 Matriz de Confusión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Ejemplo para CO₂ (Random Forest)</w:t>
      </w:r>
      <w:r>
        <w:rPr>
          <w:rFonts w:ascii="Times New Roman" w:hAnsi="Times New Roman"/>
          <w:sz w:val="24"/>
        </w:rPr>
        <w:t>: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 xml:space="preserve">              Predicho</w:t>
        <w:br/>
        <w:t xml:space="preserve">            Normal  Warning  Critical</w:t>
        <w:br/>
        <w:t>Normal        850      45        5</w:t>
        <w:br/>
        <w:t>Warning        30     120       10</w:t>
        <w:br/>
        <w:t>Critical        5      15       80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Análisis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Accuracy Global</w:t>
      </w:r>
      <w:r>
        <w:rPr>
          <w:rFonts w:ascii="Times New Roman" w:hAnsi="Times New Roman"/>
          <w:sz w:val="24"/>
        </w:rPr>
        <w:t>: 92.5%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Mejor Rendimiento</w:t>
      </w:r>
      <w:r>
        <w:rPr>
          <w:rFonts w:ascii="Times New Roman" w:hAnsi="Times New Roman"/>
          <w:sz w:val="24"/>
        </w:rPr>
        <w:t>: Clase 'Normal' (94.4% de precisión)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Precision y Recall ≥85%</w:t>
      </w:r>
      <w:r>
        <w:rPr>
          <w:rFonts w:ascii="Times New Roman" w:hAnsi="Times New Roman"/>
          <w:sz w:val="24"/>
        </w:rPr>
        <w:t xml:space="preserve"> en todas las clases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Exportación</w:t>
      </w:r>
      <w:r>
        <w:rPr>
          <w:rFonts w:ascii="Times New Roman" w:hAnsi="Times New Roman"/>
          <w:sz w:val="24"/>
        </w:rPr>
        <w:t>: Se guarda como imagen PNG en `backend/models/{model_key}_confusion_matrix.png`</w:t>
      </w:r>
    </w:p>
    <w:p>
      <w:pPr>
        <w:pStyle w:val="Heading3"/>
      </w:pPr>
      <w:r>
        <w:t>5.8 Predicciones</w:t>
      </w:r>
    </w:p>
    <w:p>
      <w:pPr>
        <w:pStyle w:val="Heading4"/>
      </w:pPr>
      <w:r>
        <w:t>Predicción por Fecha Específica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Endpoint</w:t>
      </w:r>
      <w:r>
        <w:rPr>
          <w:rFonts w:ascii="Times New Roman" w:hAnsi="Times New Roman"/>
          <w:sz w:val="24"/>
        </w:rPr>
        <w:t>: `POST /api/ml/predict/regression`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Request</w:t>
      </w:r>
      <w:r>
        <w:rPr>
          <w:rFonts w:ascii="Times New Roman" w:hAnsi="Times New Roman"/>
          <w:sz w:val="24"/>
        </w:rPr>
        <w:t>: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{</w:t>
        <w:br/>
        <w:t xml:space="preserve">  "sensor_type": "air",</w:t>
        <w:br/>
        <w:t xml:space="preserve">  "metric": "co2_ppm",</w:t>
        <w:br/>
        <w:t xml:space="preserve">  "prediction_date": "2024-12-15",</w:t>
        <w:br/>
        <w:t xml:space="preserve">  "model_key": "air_co2_ppm_random_forest"</w:t>
        <w:br/>
        <w:t>}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Resultado</w:t>
      </w:r>
      <w:r>
        <w:rPr>
          <w:rFonts w:ascii="Times New Roman" w:hAnsi="Times New Roman"/>
          <w:sz w:val="24"/>
        </w:rPr>
        <w:t>: 3 predicciones horarias (mañana 8:00, tarde 14:00, noche 20:00) con: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`timestamp`: Fecha y hora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`predicted_class`: Clase predicha (normal/warning/critical)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`predicted_value`: Valor numérico calculado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`confidence`: Confianza de la predicción (0-1)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`probabilities`: Probabilidades por clase</w:t>
      </w:r>
    </w:p>
    <w:p>
      <w:pPr>
        <w:pStyle w:val="Heading4"/>
      </w:pPr>
      <w:r>
        <w:t>Predicción por Período (Mes)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Request</w:t>
      </w:r>
      <w:r>
        <w:rPr>
          <w:rFonts w:ascii="Times New Roman" w:hAnsi="Times New Roman"/>
          <w:sz w:val="24"/>
        </w:rPr>
        <w:t>: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{</w:t>
        <w:br/>
        <w:t xml:space="preserve">  "sensor_type": "air",</w:t>
        <w:br/>
        <w:t xml:space="preserve">  "metric": "co2_ppm",</w:t>
        <w:br/>
        <w:t xml:space="preserve">  "prediction_month": "2024-12",</w:t>
        <w:br/>
        <w:t xml:space="preserve">  "model_key": "air_co2_ppm_random_forest"</w:t>
        <w:br/>
        <w:t>}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Resultado</w:t>
      </w:r>
      <w:r>
        <w:rPr>
          <w:rFonts w:ascii="Times New Roman" w:hAnsi="Times New Roman"/>
          <w:sz w:val="24"/>
        </w:rPr>
        <w:t>: Predicciones diarias para todo el mes (1 predicción por día a mediodía 12:00).</w:t>
      </w:r>
    </w:p>
    <w:p>
      <w:pPr>
        <w:pStyle w:val="Heading4"/>
      </w:pPr>
      <w:r>
        <w:t>Predicción por Semana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Similar a período, con rango de 7 días.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Conversión Clasificación → Regresión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El modelo predice clases (normal/warning/critical)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Para obtener valores numéricos: se calculan promedios históricos de cada clase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Se asigna el promedio de la clase predicha como `predicted_value`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Alternativamente, se usa promedio ponderado por probabilidades</w:t>
      </w:r>
    </w:p>
    <w:p>
      <w:pPr>
        <w:pStyle w:val="Heading3"/>
      </w:pPr>
      <w:r>
        <w:t>5.9 Importancia de Features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Top Features para CO₂ (Random Forest)</w:t>
      </w:r>
      <w:r>
        <w:rPr>
          <w:rFonts w:ascii="Times New Roman" w:hAnsi="Times New Roman"/>
          <w:sz w:val="24"/>
        </w:rPr>
        <w:t>: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`hour` (0.35) - Patrones diarios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`rolling_mean_7` (0.22) - Tendencias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`diff_1` (0.15) - Cambios recientes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`day_of_week` (0.12) - Patrones semanales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`month` (0.08) - Patrones estacionales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Interpretación</w:t>
      </w:r>
      <w:r>
        <w:rPr>
          <w:rFonts w:ascii="Times New Roman" w:hAnsi="Times New Roman"/>
          <w:sz w:val="24"/>
        </w:rPr>
        <w:t>: Las features temporales son las más importantes, lo que indica que los patrones diarios y semanales son predictores fuertes del estado del sensor.</w:t>
      </w:r>
    </w:p>
    <w:p>
      <w:pPr>
        <w:pStyle w:val="Heading3"/>
      </w:pPr>
      <w:r>
        <w:t>5.10 Modelos Entrenados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Nombre del Modelo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Sensor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Métrica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Algoritmo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F1-Score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Fecha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sz w:val="24"/>
        </w:rPr>
        <w:t>|-------------------|--------|---------|-----------|----------|-------|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air_co2_ppm_random_forest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CO₂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Random 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0.90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2024-12-01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air_temperatura_c_random_forest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Temperatura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Random 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2024-12-01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air_humedad_percent_random_forest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Humedad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Random 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0.88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2024-12-01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air_presion_hpa_random_forest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Air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Presión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Random 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0.87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2024-12-01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sound_laeq_db_random_forest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Sound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LAeq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Random 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0.91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2024-12-01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underground_distancia_mm_random_forest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Underground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Distancia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Random Forest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4"/>
              </w:rPr>
              <w:t>2024-12-01</w:t>
            </w:r>
          </w:p>
        </w:tc>
      </w:tr>
    </w:tbl>
    <w:p>
      <w:pPr>
        <w:pStyle w:val="Heading2"/>
      </w:pPr>
      <w:r>
        <w:t>6. EVIDENCIAS TÉCNICAS DEL REPOSITORIO</w:t>
      </w:r>
    </w:p>
    <w:p>
      <w:pPr>
        <w:pStyle w:val="Heading3"/>
      </w:pPr>
      <w:r>
        <w:t>6.1 Estructura del Repositorio</w:t>
      </w:r>
    </w:p>
    <w:p>
      <w:pPr>
        <w:spacing w:line="240" w:lineRule="auto"/>
        <w:ind w:left="720"/>
      </w:pPr>
      <w:r>
        <w:rPr>
          <w:rFonts w:ascii="Courier New" w:hAnsi="Courier New"/>
          <w:sz w:val="20"/>
        </w:rPr>
        <w:t>BigDataProyect-ImplementadoConMachineLearning/</w:t>
        <w:br/>
        <w:t>├── backend/                    # Backend FastAPI</w:t>
        <w:br/>
        <w:t>│   ├── main.py                 # Aplicación principal</w:t>
        <w:br/>
        <w:t>│   ├── models.py               # Modelos Pydantic</w:t>
        <w:br/>
        <w:t>│   ├── requirements.txt        # Dependencias Python</w:t>
        <w:br/>
        <w:t>│   ├── routes/                 # Endpoints API</w:t>
        <w:br/>
        <w:t>│   │   ├── auth.py            # Autenticación</w:t>
        <w:br/>
        <w:t>│   │   ├── sensors.py          # Endpoints de sensores</w:t>
        <w:br/>
        <w:t>│   │   ├── ml_classification.py  # Endpoints ML</w:t>
        <w:br/>
        <w:t>│   │   └── predictions.py     # Predicciones</w:t>
        <w:br/>
        <w:t>│   ├── services/               # Servicios</w:t>
        <w:br/>
        <w:t>│   │   ├── mongodb_service.py  # Servicio MongoDB</w:t>
        <w:br/>
        <w:t>│   │   ├── ml_classification_service.py  # Servicio ML</w:t>
        <w:br/>
        <w:t>│   │   ├── alert_service.py    # Alertas</w:t>
        <w:br/>
        <w:t>│   │   └── prediction_service.py  # Predicciones</w:t>
        <w:br/>
        <w:t>│   └── models/                 # Modelos ML entrenados</w:t>
        <w:br/>
        <w:t>│       ├── *.pkl              # Modelos serializados</w:t>
        <w:br/>
        <w:t>│       ├── *_metrics.json      # Métricas</w:t>
        <w:br/>
        <w:t>│       └── *_confusion_matrix.png  # Matrices de confusión</w:t>
        <w:br/>
        <w:t>├── frontend/                   # Frontend React</w:t>
        <w:br/>
        <w:t>│   ├── src/</w:t>
        <w:br/>
        <w:t>│   │   ├── components/        # Componentes React</w:t>
        <w:br/>
        <w:t>│   │   │   ├── Dashboard.jsx</w:t>
        <w:br/>
        <w:t>│   │   │   ├── MLWizard.jsx</w:t>
        <w:br/>
        <w:t>│   │   │   └── Analytics/</w:t>
        <w:br/>
        <w:t>│   │   ├── services/          # Servicios API</w:t>
        <w:br/>
        <w:t>│   │   └── store/             # Estado global</w:t>
        <w:br/>
        <w:t>│   └── package.json</w:t>
        <w:br/>
        <w:t>├── docs/                       # Documentación técnica</w:t>
        <w:br/>
        <w:t>│   ├── INFORME_ML.md          # Este documento</w:t>
        <w:br/>
        <w:t>│   ├── DESPLIEGUE.md          # Guía de despliegue</w:t>
        <w:br/>
        <w:t>│   ├── CRONOGRAMA.md          # Cronograma y trabajo en equipo</w:t>
        <w:br/>
        <w:t>│   └── GUIA_DEMO.md           # Guía de demostración</w:t>
        <w:br/>
        <w:t>├── README.md                   # Documentación principal</w:t>
        <w:br/>
        <w:t>├── requirements.txt            # Dependencias Python (raíz)</w:t>
        <w:br/>
        <w:t>└── .gitignore                  # Archivos ignorados</w:t>
      </w:r>
    </w:p>
    <w:p>
      <w:pPr>
        <w:pStyle w:val="Heading3"/>
      </w:pPr>
      <w:r>
        <w:t>6.2 Gestión de Versiones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Rama Principal</w:t>
      </w:r>
      <w:r>
        <w:rPr>
          <w:rFonts w:ascii="Times New Roman" w:hAnsi="Times New Roman"/>
          <w:sz w:val="24"/>
        </w:rPr>
        <w:t>: `main` actualizada con todos los features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Branches Descriptivos</w:t>
      </w:r>
      <w:r>
        <w:rPr>
          <w:rFonts w:ascii="Times New Roman" w:hAnsi="Times New Roman"/>
          <w:sz w:val="24"/>
        </w:rPr>
        <w:t>: `feature/ml-wizard`, `feature/ml-training`, `fix/health-panel`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Commits Descriptivos</w:t>
      </w:r>
      <w:r>
        <w:rPr>
          <w:rFonts w:ascii="Times New Roman" w:hAnsi="Times New Roman"/>
          <w:sz w:val="24"/>
        </w:rPr>
        <w:t>: Convenciones (feat:, fix:, docs:)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Merges Completos</w:t>
      </w:r>
      <w:r>
        <w:rPr>
          <w:rFonts w:ascii="Times New Roman" w:hAnsi="Times New Roman"/>
          <w:sz w:val="24"/>
        </w:rPr>
        <w:t>: Todos los features mergeados a `main`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Evidencia</w:t>
      </w:r>
      <w:r>
        <w:rPr>
          <w:rFonts w:ascii="Times New Roman" w:hAnsi="Times New Roman"/>
          <w:sz w:val="24"/>
        </w:rPr>
        <w:t>: El repositorio puede clonarse con `git clone` y obtener código completo y funcional</w:t>
      </w:r>
    </w:p>
    <w:p>
      <w:pPr>
        <w:pStyle w:val="Heading3"/>
      </w:pPr>
      <w:r>
        <w:t>6.3 Endpoints de API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Autenticación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`POST /api/auth/login`: Iniciar sesión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`POST /api/auth/register`: Registro de usuario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Sensores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/api/sensors/{type}/data`: Obtener datos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`POST /api/sensors/{type}/data`: Subir archivo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Machine Learning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`POST /api/ml/train`: Entrenar modelo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`POST /api/ml/predict/regression`: Predicción de regresión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/api/ml/models`: Listar modelos entrenados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/api/ml/metrics/{model_key}`: Obtener métricas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/api/ml/visualizations/{model_key}`: Visualizaciones (base64)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Predicciones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/api/predictions/{sensor_type}`: Predicciones de serie de tiempo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`GET /api/predictions/{sensor_type}/health`: Análisis de salud</w:t>
      </w:r>
    </w:p>
    <w:p>
      <w:pPr>
        <w:pStyle w:val="Heading3"/>
      </w:pPr>
      <w:r>
        <w:t>6.4 Archivos de Configuración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`.env`: Variables de entorno (MONGO_URI, SUPABASE_URL, JWT_SECRET_KEY)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`requirements.txt`: Dependencias Python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`package.json`: Dependencias Node.js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`.gitignore`: Configurado para excluir venv, node_modules, .env, etc.</w:t>
      </w:r>
    </w:p>
    <w:p>
      <w:pPr>
        <w:pStyle w:val="Heading2"/>
      </w:pPr>
      <w:r>
        <w:t>7. CONCLUSIONES Y RECOMENDACIONES</w:t>
      </w:r>
    </w:p>
    <w:p>
      <w:pPr>
        <w:pStyle w:val="Heading3"/>
      </w:pPr>
      <w:r>
        <w:t>7.1 Conclusiones</w:t>
      </w:r>
    </w:p>
    <w:p>
      <w:pPr>
        <w:pStyle w:val="Heading4"/>
      </w:pPr>
      <w:r>
        <w:t>7.1.1 Arquitectura Modular Exitosa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La arquitectura de 5 capas (Fuentes → Ingesta → Almacenamiento → Procesamiento → ML → Visualización) permite: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Separación de Responsabilidades</w:t>
      </w:r>
      <w:r>
        <w:rPr>
          <w:rFonts w:ascii="Times New Roman" w:hAnsi="Times New Roman"/>
          <w:sz w:val="24"/>
        </w:rPr>
        <w:t>: Cada capa tiene un propósito claro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Escalabilidad</w:t>
      </w:r>
      <w:r>
        <w:rPr>
          <w:rFonts w:ascii="Times New Roman" w:hAnsi="Times New Roman"/>
          <w:sz w:val="24"/>
        </w:rPr>
        <w:t>: Permite escalar capas independientemente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Mantenibilidad</w:t>
      </w:r>
      <w:r>
        <w:rPr>
          <w:rFonts w:ascii="Times New Roman" w:hAnsi="Times New Roman"/>
          <w:sz w:val="24"/>
        </w:rPr>
        <w:t>: Facilita debugging y actualizaciones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Reutilización</w:t>
      </w:r>
      <w:r>
        <w:rPr>
          <w:rFonts w:ascii="Times New Roman" w:hAnsi="Times New Roman"/>
          <w:sz w:val="24"/>
        </w:rPr>
        <w:t>: Servicios pueden usarse en diferentes contextos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Evidencia</w:t>
      </w:r>
      <w:r>
        <w:rPr>
          <w:rFonts w:ascii="Times New Roman" w:hAnsi="Times New Roman"/>
          <w:sz w:val="24"/>
        </w:rPr>
        <w:t>: El sistema procesa ~69,139 registros sin problemas de rendimiento, y los modelos ML se entrenan en menos de 30 segundos.</w:t>
      </w:r>
    </w:p>
    <w:p>
      <w:pPr>
        <w:pStyle w:val="Heading4"/>
      </w:pPr>
      <w:r>
        <w:t>7.1.2 Machine Learning Exitoso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La implementación del módulo ML fue exitosa: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Modelos Superan Requisitos</w:t>
      </w:r>
      <w:r>
        <w:rPr>
          <w:rFonts w:ascii="Times New Roman" w:hAnsi="Times New Roman"/>
          <w:sz w:val="24"/>
        </w:rPr>
        <w:t>: Random Forest alcanza F1-Score de 0.90 (≥85% requerido)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Selección Automática</w:t>
      </w:r>
      <w:r>
        <w:rPr>
          <w:rFonts w:ascii="Times New Roman" w:hAnsi="Times New Roman"/>
          <w:sz w:val="24"/>
        </w:rPr>
        <w:t>: El sistema selecciona el mejor modelo sin intervención manual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Métricas Completas</w:t>
      </w:r>
      <w:r>
        <w:rPr>
          <w:rFonts w:ascii="Times New Roman" w:hAnsi="Times New Roman"/>
          <w:sz w:val="24"/>
        </w:rPr>
        <w:t>: Accuracy, Precision, Recall, F1-Score calculadas correctamente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Matriz de Confusión</w:t>
      </w:r>
      <w:r>
        <w:rPr>
          <w:rFonts w:ascii="Times New Roman" w:hAnsi="Times New Roman"/>
          <w:sz w:val="24"/>
        </w:rPr>
        <w:t>: Exportada como imagen PNG para documentación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Evidencia</w:t>
      </w:r>
      <w:r>
        <w:rPr>
          <w:rFonts w:ascii="Times New Roman" w:hAnsi="Times New Roman"/>
          <w:sz w:val="24"/>
        </w:rPr>
        <w:t>: 6 modelos entrenados exitosamente con F1-Score ≥85% en todos los casos.</w:t>
      </w:r>
    </w:p>
    <w:p>
      <w:pPr>
        <w:pStyle w:val="Heading4"/>
      </w:pPr>
      <w:r>
        <w:t>7.1.3 ML Wizard Democratiza ML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La interfaz intuitiva permite: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Usuarios Sin Conocimientos Avanzados</w:t>
      </w:r>
      <w:r>
        <w:rPr>
          <w:rFonts w:ascii="Times New Roman" w:hAnsi="Times New Roman"/>
          <w:sz w:val="24"/>
        </w:rPr>
        <w:t>: Pueden entrenar modelos y hacer predicciones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Flujo Paso a Paso</w:t>
      </w:r>
      <w:r>
        <w:rPr>
          <w:rFonts w:ascii="Times New Roman" w:hAnsi="Times New Roman"/>
          <w:sz w:val="24"/>
        </w:rPr>
        <w:t>: 5 pasos claros y guiados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Feedback Visual</w:t>
      </w:r>
      <w:r>
        <w:rPr>
          <w:rFonts w:ascii="Times New Roman" w:hAnsi="Times New Roman"/>
          <w:sz w:val="24"/>
        </w:rPr>
        <w:t>: Métricas y gráficos en tiempo real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Predicciones Flexibles</w:t>
      </w:r>
      <w:r>
        <w:rPr>
          <w:rFonts w:ascii="Times New Roman" w:hAnsi="Times New Roman"/>
          <w:sz w:val="24"/>
        </w:rPr>
        <w:t>: Por fecha, período y semana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Evidencia</w:t>
      </w:r>
      <w:r>
        <w:rPr>
          <w:rFonts w:ascii="Times New Roman" w:hAnsi="Times New Roman"/>
          <w:sz w:val="24"/>
        </w:rPr>
        <w:t>: El sistema predice correctamente por fecha, período y semana, cumpliendo todos los requisitos.</w:t>
      </w:r>
    </w:p>
    <w:p>
      <w:pPr>
        <w:pStyle w:val="Heading4"/>
      </w:pPr>
      <w:r>
        <w:t>7.1.4 Predicciones Precisas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Los modelos entrenados proporcionan: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Predicciones Confiables</w:t>
      </w:r>
      <w:r>
        <w:rPr>
          <w:rFonts w:ascii="Times New Roman" w:hAnsi="Times New Roman"/>
          <w:sz w:val="24"/>
        </w:rPr>
        <w:t>: F1-Score ≥85% en todos los modelos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Métricas Claras</w:t>
      </w:r>
      <w:r>
        <w:rPr>
          <w:rFonts w:ascii="Times New Roman" w:hAnsi="Times New Roman"/>
          <w:sz w:val="24"/>
        </w:rPr>
        <w:t>: Accuracy, Precision, Recall, F1-Score bien documentadas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Matriz de Confusión Organizada</w:t>
      </w:r>
      <w:r>
        <w:rPr>
          <w:rFonts w:ascii="Times New Roman" w:hAnsi="Times New Roman"/>
          <w:sz w:val="24"/>
        </w:rPr>
        <w:t>: Visualización clara de rendimiento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Conversión Clasificación → Regresión</w:t>
      </w:r>
      <w:r>
        <w:rPr>
          <w:rFonts w:ascii="Times New Roman" w:hAnsi="Times New Roman"/>
          <w:sz w:val="24"/>
        </w:rPr>
        <w:t>: Valores numéricos para visualización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Evidencia</w:t>
      </w:r>
      <w:r>
        <w:rPr>
          <w:rFonts w:ascii="Times New Roman" w:hAnsi="Times New Roman"/>
          <w:sz w:val="24"/>
        </w:rPr>
        <w:t>: Predicciones por fecha, período y semana funcionan correctamente con valores numéricos y clases.</w:t>
      </w:r>
    </w:p>
    <w:p>
      <w:pPr>
        <w:pStyle w:val="Heading4"/>
      </w:pPr>
      <w:r>
        <w:t>7.1.5 Trabajo en Equipo Efectivo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>La metodología Scrum facilitó: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Colaboración</w:t>
      </w:r>
      <w:r>
        <w:rPr>
          <w:rFonts w:ascii="Times New Roman" w:hAnsi="Times New Roman"/>
          <w:sz w:val="24"/>
        </w:rPr>
        <w:t>: Distribución clara de tareas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Calidad</w:t>
      </w:r>
      <w:r>
        <w:rPr>
          <w:rFonts w:ascii="Times New Roman" w:hAnsi="Times New Roman"/>
          <w:sz w:val="24"/>
        </w:rPr>
        <w:t>: Code reviews antes de merge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Organización</w:t>
      </w:r>
      <w:r>
        <w:rPr>
          <w:rFonts w:ascii="Times New Roman" w:hAnsi="Times New Roman"/>
          <w:sz w:val="24"/>
        </w:rPr>
        <w:t>: Branches descriptivos y commits claros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Resultado</w:t>
      </w:r>
      <w:r>
        <w:rPr>
          <w:rFonts w:ascii="Times New Roman" w:hAnsi="Times New Roman"/>
          <w:sz w:val="24"/>
        </w:rPr>
        <w:t>: Sistema robusto y completo</w:t>
      </w:r>
    </w:p>
    <w:p>
      <w:pPr>
        <w:pStyle w:val="Heading3"/>
      </w:pPr>
      <w:r>
        <w:t>7.2 Recomendaciones</w:t>
      </w:r>
    </w:p>
    <w:p>
      <w:pPr>
        <w:pStyle w:val="Heading4"/>
      </w:pPr>
      <w:r>
        <w:t>7.2.1 Recomendaciones Técnicas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1. Modelos de Regresión Nativos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Problema Actual</w:t>
      </w:r>
      <w:r>
        <w:rPr>
          <w:rFonts w:ascii="Times New Roman" w:hAnsi="Times New Roman"/>
          <w:sz w:val="24"/>
        </w:rPr>
        <w:t>: Conversión de clasificación a regresión puede perder precisión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Recomendación</w:t>
      </w:r>
      <w:r>
        <w:rPr>
          <w:rFonts w:ascii="Times New Roman" w:hAnsi="Times New Roman"/>
          <w:sz w:val="24"/>
        </w:rPr>
        <w:t>: Implementar modelos de regresión nativos (Linear Regression, Ridge, Lasso)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Mayor precisión en predicciones de valores numéricos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Medio (2-3 semanas)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2. Ensemble Methods Avanzados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Problema Actual</w:t>
      </w:r>
      <w:r>
        <w:rPr>
          <w:rFonts w:ascii="Times New Roman" w:hAnsi="Times New Roman"/>
          <w:sz w:val="24"/>
        </w:rPr>
        <w:t>: Solo 3 algoritmos básicos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Recomendación</w:t>
      </w:r>
      <w:r>
        <w:rPr>
          <w:rFonts w:ascii="Times New Roman" w:hAnsi="Times New Roman"/>
          <w:sz w:val="24"/>
        </w:rPr>
        <w:t>: Explorar XGBoost y LightGBM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Potencialmente mayor F1-Score (90% → 95%+)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Alto (3-4 semanas)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3. Intervalos de Confianza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Problema Actual</w:t>
      </w:r>
      <w:r>
        <w:rPr>
          <w:rFonts w:ascii="Times New Roman" w:hAnsi="Times New Roman"/>
          <w:sz w:val="24"/>
        </w:rPr>
        <w:t>: Predicciones sin rangos de incertidumbre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Recomendación</w:t>
      </w:r>
      <w:r>
        <w:rPr>
          <w:rFonts w:ascii="Times New Roman" w:hAnsi="Times New Roman"/>
          <w:sz w:val="24"/>
        </w:rPr>
        <w:t>: Agregar intervalos de confianza a las predicciones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Mayor transparencia y confiabilidad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Bajo (1 semana)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4. Reentrenamiento Automático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Problema Actual</w:t>
      </w:r>
      <w:r>
        <w:rPr>
          <w:rFonts w:ascii="Times New Roman" w:hAnsi="Times New Roman"/>
          <w:sz w:val="24"/>
        </w:rPr>
        <w:t>: Modelos se entrenan manualmente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Recomendación</w:t>
      </w:r>
      <w:r>
        <w:rPr>
          <w:rFonts w:ascii="Times New Roman" w:hAnsi="Times New Roman"/>
          <w:sz w:val="24"/>
        </w:rPr>
        <w:t>: Sistema que reentrene modelos cuando hay nuevos datos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Modelos siempre actualizados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Medio (2 semanas)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5. Monitoreo de Drift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Problema Actual</w:t>
      </w:r>
      <w:r>
        <w:rPr>
          <w:rFonts w:ascii="Times New Roman" w:hAnsi="Times New Roman"/>
          <w:sz w:val="24"/>
        </w:rPr>
        <w:t>: No se detecta degradación de rendimiento en producción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Recomendación</w:t>
      </w:r>
      <w:r>
        <w:rPr>
          <w:rFonts w:ascii="Times New Roman" w:hAnsi="Times New Roman"/>
          <w:sz w:val="24"/>
        </w:rPr>
        <w:t>: Implementar detección de concept drift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Alertas tempranas de degradación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Alto (3-4 semanas)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6. Validación Cruzada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Problema Actual</w:t>
      </w:r>
      <w:r>
        <w:rPr>
          <w:rFonts w:ascii="Times New Roman" w:hAnsi="Times New Roman"/>
          <w:sz w:val="24"/>
        </w:rPr>
        <w:t>: Solo train/test split (80/20)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Recomendación</w:t>
      </w:r>
      <w:r>
        <w:rPr>
          <w:rFonts w:ascii="Times New Roman" w:hAnsi="Times New Roman"/>
          <w:sz w:val="24"/>
        </w:rPr>
        <w:t>: Implementar validación cruzada k-fold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Estimación más robusta de métricas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Bajo (1 semana)</w:t>
      </w:r>
    </w:p>
    <w:p>
      <w:pPr>
        <w:pStyle w:val="Heading4"/>
      </w:pPr>
      <w:r>
        <w:t>7.2.2 Recomendaciones Operacionales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1. Monitoreo con Prometheus/Grafana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Propósito</w:t>
      </w:r>
      <w:r>
        <w:rPr>
          <w:rFonts w:ascii="Times New Roman" w:hAnsi="Times New Roman"/>
          <w:sz w:val="24"/>
        </w:rPr>
        <w:t>: Métricas de performance y disponibilidad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Visibilidad completa del sistema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Medio (2 semanas)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2. Gestión de Secretos con Vault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Propósito</w:t>
      </w:r>
      <w:r>
        <w:rPr>
          <w:rFonts w:ascii="Times New Roman" w:hAnsi="Times New Roman"/>
          <w:sz w:val="24"/>
        </w:rPr>
        <w:t>: Centralizar credenciales (MongoDB, Supabase)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Mayor seguridad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Bajo (1 semana)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3. Orquestación con Kubernetes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Propósito</w:t>
      </w:r>
      <w:r>
        <w:rPr>
          <w:rFonts w:ascii="Times New Roman" w:hAnsi="Times New Roman"/>
          <w:sz w:val="24"/>
        </w:rPr>
        <w:t>: Escalamiento horizontal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Mayor capacidad y resiliencia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Alto (4-6 semanas)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4. Documentación Actualizada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Propósito</w:t>
      </w:r>
      <w:r>
        <w:rPr>
          <w:rFonts w:ascii="Times New Roman" w:hAnsi="Times New Roman"/>
          <w:sz w:val="24"/>
        </w:rPr>
        <w:t>: Mantener sincronizada con el código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Beneficio</w:t>
      </w:r>
      <w:r>
        <w:rPr>
          <w:rFonts w:ascii="Times New Roman" w:hAnsi="Times New Roman"/>
          <w:sz w:val="24"/>
        </w:rPr>
        <w:t>: Facilita mantenimiento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b/>
          <w:sz w:val="24"/>
        </w:rPr>
        <w:t>Esfuerzo</w:t>
      </w:r>
      <w:r>
        <w:rPr>
          <w:rFonts w:ascii="Times New Roman" w:hAnsi="Times New Roman"/>
          <w:sz w:val="24"/>
        </w:rPr>
        <w:t>: Continuo</w:t>
      </w:r>
    </w:p>
    <w:p>
      <w:pPr>
        <w:pStyle w:val="Heading4"/>
      </w:pPr>
      <w:r>
        <w:t>7.2.3 Análisis Crítico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Fortalezas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✅ Arquitectura robusta y escalable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✅ ML exitoso con F1-Score ≥85%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✅ Interfaz intuitiva (ML Wizard)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✅ Predicciones por fecha, período y semana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✅ Documentación completa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Limitaciones Identificadas</w:t>
      </w:r>
      <w:r>
        <w:rPr>
          <w:rFonts w:ascii="Times New Roman" w:hAnsi="Times New Roman"/>
          <w:sz w:val="24"/>
        </w:rPr>
        <w:t>: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⚠️ Umbrales de clasificación hardcodeados (no se adaptan a estaciones)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⚠️ Falta validación cruzada (solo train/test split)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⚠️ Conversión clasificación→regresión puede perder precisión vs regresión nativa</w:t>
      </w:r>
    </w:p>
    <w:p>
      <w:pPr>
        <w:pStyle w:val="ListBullet"/>
        <w:spacing w:line="480" w:lineRule="auto"/>
        <w:ind w:left="720"/>
      </w:pPr>
      <w:r>
        <w:rPr>
          <w:rFonts w:ascii="Times New Roman" w:hAnsi="Times New Roman"/>
          <w:sz w:val="24"/>
        </w:rPr>
        <w:t>⚠️ No hay detección automática de concept drift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Áreas de Mejora Futura</w:t>
      </w:r>
      <w:r>
        <w:rPr>
          <w:rFonts w:ascii="Times New Roman" w:hAnsi="Times New Roman"/>
          <w:sz w:val="24"/>
        </w:rPr>
        <w:t>: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Adaptación Estacional</w:t>
      </w:r>
      <w:r>
        <w:rPr>
          <w:rFonts w:ascii="Times New Roman" w:hAnsi="Times New Roman"/>
          <w:sz w:val="24"/>
        </w:rPr>
        <w:t>: Umbrales que se ajusten según estación del año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Regresión Nativa</w:t>
      </w:r>
      <w:r>
        <w:rPr>
          <w:rFonts w:ascii="Times New Roman" w:hAnsi="Times New Roman"/>
          <w:sz w:val="24"/>
        </w:rPr>
        <w:t>: Modelos de regresión en lugar de conversión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Más Algoritmos</w:t>
      </w:r>
      <w:r>
        <w:rPr>
          <w:rFonts w:ascii="Times New Roman" w:hAnsi="Times New Roman"/>
          <w:sz w:val="24"/>
        </w:rPr>
        <w:t>: XGBoost, LightGBM, Neural Networks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b/>
          <w:sz w:val="24"/>
        </w:rPr>
        <w:t>Monitoreo Continuo</w:t>
      </w:r>
      <w:r>
        <w:rPr>
          <w:rFonts w:ascii="Times New Roman" w:hAnsi="Times New Roman"/>
          <w:sz w:val="24"/>
        </w:rPr>
        <w:t>: Drift detection y reentrenamiento automático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Impacto de Limitaciones</w:t>
      </w:r>
      <w:r>
        <w:rPr>
          <w:rFonts w:ascii="Times New Roman" w:hAnsi="Times New Roman"/>
          <w:sz w:val="24"/>
        </w:rPr>
        <w:t>: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t xml:space="preserve">Las limitaciones identificadas </w:t>
      </w:r>
      <w:r>
        <w:rPr>
          <w:rFonts w:ascii="Times New Roman" w:hAnsi="Times New Roman"/>
          <w:b/>
          <w:sz w:val="24"/>
        </w:rPr>
        <w:t>no afectan la funcionalidad actual</w:t>
      </w:r>
      <w:r>
        <w:rPr>
          <w:rFonts w:ascii="Times New Roman" w:hAnsi="Times New Roman"/>
          <w:sz w:val="24"/>
        </w:rPr>
        <w:t xml:space="preserve"> del sistema. El sistema cumple con todos los requisitos y supera las expectativas en funcionalidad ML. Las mejoras propuestas son para optimización futura.</w:t>
      </w:r>
    </w:p>
    <w:p>
      <w:pPr>
        <w:pStyle w:val="Heading2"/>
      </w:pPr>
      <w:r>
        <w:t>BIBLIOGRAFÍA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FastAPI Documentation: https://fastapi.tiangolo.com/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MongoDB Atlas: https://www.mongodb.com/cloud/atlas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Scikit-learn Documentation: https://scikit-learn.org/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React Documentation: https://react.dev/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Recharts: https://recharts.org/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Scikit-learn Metrics: https://scikit-learn.org/stable/modules/model_evaluation.html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Random Forest Classifier: https://scikit-learn.org/stable/modules/generated/sklearn.ensemble.RandomForestClassifier.html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Logistic Regression: https://scikit-learn.org/stable/modules/generated/sklearn.linear_model.LogisticRegression.html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Decision Tree: https://scikit-learn.org/stable/modules/generated/sklearn.tree.DecisionTreeClassifier.html</w:t>
      </w:r>
    </w:p>
    <w:p>
      <w:pPr>
        <w:pStyle w:val="ListNumber"/>
        <w:spacing w:line="480" w:lineRule="auto"/>
        <w:ind w:left="720"/>
      </w:pPr>
      <w:r>
        <w:rPr>
          <w:rFonts w:ascii="Times New Roman" w:hAnsi="Times New Roman"/>
          <w:sz w:val="24"/>
        </w:rPr>
        <w:t>Confusion Matrix: https://scikit-learn.org/stable/modules/generated/sklearn.metrics.confusion_matrix.html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Documento generado</w:t>
      </w:r>
      <w:r>
        <w:rPr>
          <w:rFonts w:ascii="Times New Roman" w:hAnsi="Times New Roman"/>
          <w:sz w:val="24"/>
        </w:rPr>
        <w:t>: Diciembre 2024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Versión</w:t>
      </w:r>
      <w:r>
        <w:rPr>
          <w:rFonts w:ascii="Times New Roman" w:hAnsi="Times New Roman"/>
          <w:sz w:val="24"/>
        </w:rPr>
        <w:t>: 1.0</w:t>
      </w:r>
    </w:p>
    <w:p>
      <w:pPr>
        <w:spacing w:line="480" w:lineRule="auto"/>
      </w:pPr>
      <w:r>
        <w:rPr>
          <w:rFonts w:ascii="Times New Roman" w:hAnsi="Times New Roman"/>
          <w:b/>
          <w:sz w:val="24"/>
        </w:rPr>
        <w:t>Proyecto</w:t>
      </w:r>
      <w:r>
        <w:rPr>
          <w:rFonts w:ascii="Times New Roman" w:hAnsi="Times New Roman"/>
          <w:sz w:val="24"/>
        </w:rPr>
        <w:t>: GAMC Big Data Dashboard - Práctica N°4: Fundamentos de Machine Learning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48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8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8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80" w:lineRule="auto"/>
      <w:ind w:left="72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