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412" w:rsidRPr="001F5412" w:rsidRDefault="001F5412" w:rsidP="001F5412">
      <w:pPr>
        <w:rPr>
          <w:b/>
        </w:rPr>
      </w:pPr>
      <w:r w:rsidRPr="001F5412">
        <w:rPr>
          <w:b/>
        </w:rPr>
        <w:t xml:space="preserve">ZADANIE </w:t>
      </w:r>
      <w:r>
        <w:rPr>
          <w:b/>
        </w:rPr>
        <w:t>29</w:t>
      </w:r>
    </w:p>
    <w:p w:rsidR="001F5412" w:rsidRPr="001F5412" w:rsidRDefault="001F5412" w:rsidP="001F5412">
      <w:r w:rsidRPr="001F5412">
        <w:t>Dvaja kamaráti sa dohodli,</w:t>
      </w:r>
      <w:r>
        <w:t xml:space="preserve"> </w:t>
      </w:r>
      <w:r w:rsidRPr="001F5412">
        <w:t>že si budú posielať zašifrovaný text. Text budú kódovať po znakoch tak,</w:t>
      </w:r>
      <w:r>
        <w:t xml:space="preserve"> </w:t>
      </w:r>
      <w:r w:rsidRPr="001F5412">
        <w:t xml:space="preserve">že každé písmeno nahradia číslom políčka vo svojej tajnej tabuľke. Tabuľka má 10 políčok očíslovaných 0 až 9. V každom políčku tajnej tabuľky sú tri za sebou idúce veľké znaky anglickej abecedy (v poslednom políčku iba posledné dve písmená abecedy). Medzera má samostatné políčko s číslom 0 – pozri ukážku tabuľky. Keďže každé políčko okrem nultého obsahuje viac znakov, tak číslo políčka sa zobrazí dvojmo, ak ide o druhé písmeno z políčka, resp. trojmo, ak ide o tretie písmeno (viď ukážku vstupu a výstupu). </w:t>
      </w:r>
    </w:p>
    <w:p w:rsidR="001F5412" w:rsidRPr="001F5412" w:rsidRDefault="001F5412" w:rsidP="001F5412">
      <w:r w:rsidRPr="001F5412"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215265</wp:posOffset>
            </wp:positionV>
            <wp:extent cx="5753100" cy="428625"/>
            <wp:effectExtent l="0" t="0" r="0" b="9525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F5412">
        <w:t>Tajná tabuľka:</w:t>
      </w:r>
    </w:p>
    <w:p w:rsidR="001F5412" w:rsidRPr="001F5412" w:rsidRDefault="001F5412" w:rsidP="001F5412"/>
    <w:p w:rsidR="001F5412" w:rsidRPr="001F5412" w:rsidRDefault="001F5412" w:rsidP="001F5412">
      <w:r w:rsidRPr="001F5412">
        <w:t xml:space="preserve">Vytvorte program, ktorý: </w:t>
      </w:r>
    </w:p>
    <w:p w:rsidR="001F5412" w:rsidRPr="001F5412" w:rsidRDefault="001F5412" w:rsidP="001F5412">
      <w:pPr>
        <w:pStyle w:val="Odsekzoznamu"/>
        <w:numPr>
          <w:ilvl w:val="0"/>
          <w:numId w:val="1"/>
        </w:numPr>
      </w:pPr>
      <w:r w:rsidRPr="001F5412">
        <w:t>načíta vetu zo vstupu (predpokladajme, že používateľ zadá iba veľké písmená a medzery), zašifruje ju na čísla políčok podľa zadania a vypíše zašifrovanú vetu na obrazovku</w:t>
      </w:r>
    </w:p>
    <w:p w:rsidR="001F5412" w:rsidRPr="001F5412" w:rsidRDefault="001F5412" w:rsidP="001F5412">
      <w:pPr>
        <w:pStyle w:val="Odsekzoznamu"/>
        <w:numPr>
          <w:ilvl w:val="0"/>
          <w:numId w:val="1"/>
        </w:numPr>
      </w:pPr>
      <w:r w:rsidRPr="001F5412">
        <w:t>vypíše na obrazovku informáciu o tom, ktoré číslo políčka sa v šifre vyskytlo najčastejšie</w:t>
      </w:r>
    </w:p>
    <w:p w:rsidR="001F5412" w:rsidRPr="001F5412" w:rsidRDefault="001F5412" w:rsidP="001F5412">
      <w:pPr>
        <w:pStyle w:val="Odsekzoznamu"/>
        <w:numPr>
          <w:ilvl w:val="0"/>
          <w:numId w:val="1"/>
        </w:numPr>
      </w:pPr>
      <w:r w:rsidRPr="001F5412">
        <w:t>ak je takých políčok viac, vypíše čísla všetkých políčok</w:t>
      </w:r>
    </w:p>
    <w:p w:rsidR="001F5412" w:rsidRPr="001F5412" w:rsidRDefault="001F5412" w:rsidP="001F5412">
      <w:r w:rsidRPr="001F5412">
        <w:t xml:space="preserve">Ukážka vstupu: </w:t>
      </w:r>
    </w:p>
    <w:p w:rsidR="001F5412" w:rsidRPr="001F5412" w:rsidRDefault="001F5412" w:rsidP="001F5412">
      <w:r w:rsidRPr="001F5412">
        <w:t xml:space="preserve">AKO SA MAS </w:t>
      </w:r>
    </w:p>
    <w:p w:rsidR="001F5412" w:rsidRPr="001F5412" w:rsidRDefault="001F5412" w:rsidP="001F5412">
      <w:r w:rsidRPr="001F5412">
        <w:t xml:space="preserve">Príklad zašifrovanej vety: </w:t>
      </w:r>
    </w:p>
    <w:p w:rsidR="001F5412" w:rsidRPr="001F5412" w:rsidRDefault="001F5412" w:rsidP="001F5412">
      <w:r w:rsidRPr="001F5412">
        <w:t xml:space="preserve">1 44 555 0 7 1 0 5 1 7 </w:t>
      </w:r>
    </w:p>
    <w:p w:rsidR="001F5412" w:rsidRPr="001F5412" w:rsidRDefault="001F5412" w:rsidP="001F5412">
      <w:r w:rsidRPr="001F5412">
        <w:t xml:space="preserve">Najčastejšie zvolené políčka: 5 </w:t>
      </w:r>
    </w:p>
    <w:p w:rsidR="001F5412" w:rsidRPr="001F5412" w:rsidRDefault="001F5412" w:rsidP="001F5412">
      <w:pPr>
        <w:rPr>
          <w:b/>
        </w:rPr>
      </w:pPr>
      <w:r w:rsidRPr="001F5412">
        <w:rPr>
          <w:b/>
        </w:rPr>
        <w:t xml:space="preserve">Otázky: </w:t>
      </w:r>
    </w:p>
    <w:p w:rsidR="001F5412" w:rsidRPr="001F5412" w:rsidRDefault="001F5412" w:rsidP="001F5412">
      <w:r w:rsidRPr="001F5412">
        <w:t xml:space="preserve">1. Čo môžeme spraviť so zadanou vetou, ak obsahuje aj iné znaky ako veľké písmená a medzery? </w:t>
      </w:r>
    </w:p>
    <w:p w:rsidR="001F5412" w:rsidRDefault="001F5412" w:rsidP="001F5412">
      <w:r w:rsidRPr="001F5412">
        <w:t>2. Ak porovnáme dĺžku vstupu a dĺžku výstupu, v akom budú vzťahu? 3. Je potrebné, aby vo výstupe boli čísla odd</w:t>
      </w:r>
      <w:bookmarkStart w:id="0" w:name="_GoBack"/>
      <w:bookmarkEnd w:id="0"/>
      <w:r w:rsidRPr="001F5412">
        <w:t>elené medzerami? riešenie úlohy</w:t>
      </w:r>
    </w:p>
    <w:p w:rsidR="001F5412" w:rsidRDefault="001F5412" w:rsidP="001F5412"/>
    <w:p w:rsidR="001F5412" w:rsidRDefault="001F5412" w:rsidP="001F5412"/>
    <w:p w:rsidR="001F5412" w:rsidRDefault="001F5412" w:rsidP="001F5412"/>
    <w:p w:rsidR="001F5412" w:rsidRDefault="001F5412" w:rsidP="001F5412"/>
    <w:p w:rsidR="001F5412" w:rsidRDefault="001F5412" w:rsidP="001F5412"/>
    <w:p w:rsidR="001F5412" w:rsidRDefault="001F5412" w:rsidP="001F5412"/>
    <w:p w:rsidR="001F5412" w:rsidRDefault="001F5412" w:rsidP="001F5412"/>
    <w:p w:rsidR="001F5412" w:rsidRPr="001F5412" w:rsidRDefault="001F5412" w:rsidP="001F5412">
      <w:pPr>
        <w:pStyle w:val="Nadpis2"/>
        <w:rPr>
          <w:rFonts w:asciiTheme="minorHAnsi" w:hAnsiTheme="minorHAnsi" w:cstheme="minorHAnsi"/>
          <w:i w:val="0"/>
          <w:sz w:val="22"/>
          <w:szCs w:val="22"/>
        </w:rPr>
      </w:pPr>
      <w:r w:rsidRPr="001F5412">
        <w:rPr>
          <w:rFonts w:asciiTheme="minorHAnsi" w:hAnsiTheme="minorHAnsi" w:cstheme="minorHAnsi"/>
          <w:i w:val="0"/>
          <w:sz w:val="22"/>
          <w:szCs w:val="22"/>
        </w:rPr>
        <w:lastRenderedPageBreak/>
        <w:t xml:space="preserve">ZADANIE </w:t>
      </w:r>
      <w:r>
        <w:rPr>
          <w:rFonts w:asciiTheme="minorHAnsi" w:hAnsiTheme="minorHAnsi" w:cstheme="minorHAnsi"/>
          <w:i w:val="0"/>
          <w:sz w:val="22"/>
          <w:szCs w:val="22"/>
        </w:rPr>
        <w:t>30</w:t>
      </w:r>
    </w:p>
    <w:p w:rsidR="001F5412" w:rsidRPr="001F5412" w:rsidRDefault="001F5412" w:rsidP="001F5412">
      <w:pPr>
        <w:ind w:left="360"/>
        <w:rPr>
          <w:rFonts w:cstheme="minorHAnsi"/>
        </w:rPr>
      </w:pPr>
      <w:r w:rsidRPr="001F5412">
        <w:rPr>
          <w:rFonts w:cstheme="minorHAnsi"/>
        </w:rPr>
        <w:t xml:space="preserve">Peťko a Paľko si vymysleli nasledovnú šifru. Text postupne po riadkoch prepísali do štvorcovej tabuľky a následne poprehadzovali niektoré stĺpce tabuľky.  </w:t>
      </w:r>
    </w:p>
    <w:p w:rsidR="001F5412" w:rsidRPr="001F5412" w:rsidRDefault="001F5412" w:rsidP="001F5412">
      <w:pPr>
        <w:ind w:left="360"/>
        <w:rPr>
          <w:rFonts w:cstheme="minorHAnsi"/>
        </w:rPr>
      </w:pPr>
      <w:r w:rsidRPr="001F5412">
        <w:rPr>
          <w:rFonts w:cstheme="minorHAnsi"/>
        </w:rPr>
        <w:t>Príklad: „</w:t>
      </w:r>
      <w:proofErr w:type="spellStart"/>
      <w:r w:rsidRPr="001F5412">
        <w:rPr>
          <w:rFonts w:cstheme="minorHAnsi"/>
        </w:rPr>
        <w:t>Prave</w:t>
      </w:r>
      <w:proofErr w:type="spellEnd"/>
      <w:r w:rsidRPr="001F5412">
        <w:rPr>
          <w:rFonts w:cstheme="minorHAnsi"/>
        </w:rPr>
        <w:t xml:space="preserve"> som </w:t>
      </w:r>
      <w:proofErr w:type="spellStart"/>
      <w:r w:rsidRPr="001F5412">
        <w:rPr>
          <w:rFonts w:cstheme="minorHAnsi"/>
        </w:rPr>
        <w:t>uspesne</w:t>
      </w:r>
      <w:proofErr w:type="spellEnd"/>
      <w:r w:rsidRPr="001F5412">
        <w:rPr>
          <w:rFonts w:cstheme="minorHAnsi"/>
        </w:rPr>
        <w:t xml:space="preserve"> zmaturoval.“</w:t>
      </w:r>
    </w:p>
    <w:p w:rsidR="001F5412" w:rsidRPr="001F5412" w:rsidRDefault="001F5412" w:rsidP="001F5412">
      <w:pPr>
        <w:ind w:left="360"/>
        <w:rPr>
          <w:rFonts w:cstheme="minorHAnsi"/>
        </w:rPr>
      </w:pPr>
    </w:p>
    <w:tbl>
      <w:tblPr>
        <w:tblpPr w:leftFromText="141" w:rightFromText="141" w:vertAnchor="text" w:tblpY="1"/>
        <w:tblOverlap w:val="never"/>
        <w:tblW w:w="2360" w:type="dxa"/>
        <w:tblInd w:w="1163" w:type="dxa"/>
        <w:tblCellMar>
          <w:left w:w="70" w:type="dxa"/>
          <w:right w:w="70" w:type="dxa"/>
        </w:tblCellMar>
        <w:tblLook w:val="0000"/>
      </w:tblPr>
      <w:tblGrid>
        <w:gridCol w:w="616"/>
        <w:gridCol w:w="610"/>
        <w:gridCol w:w="617"/>
        <w:gridCol w:w="676"/>
        <w:gridCol w:w="676"/>
      </w:tblGrid>
      <w:tr w:rsidR="001F5412" w:rsidRPr="001F5412" w:rsidTr="00F848D4">
        <w:trPr>
          <w:trHeight w:val="255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P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r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a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v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e</w:t>
            </w:r>
          </w:p>
        </w:tc>
      </w:tr>
      <w:tr w:rsidR="001F5412" w:rsidRPr="001F5412" w:rsidTr="00F848D4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 xml:space="preserve"> </w:t>
            </w:r>
          </w:p>
        </w:tc>
      </w:tr>
      <w:tr w:rsidR="001F5412" w:rsidRPr="001F5412" w:rsidTr="00F848D4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u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p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s</w:t>
            </w:r>
          </w:p>
        </w:tc>
      </w:tr>
      <w:tr w:rsidR="001F5412" w:rsidRPr="001F5412" w:rsidTr="00F848D4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 xml:space="preserve">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z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m</w:t>
            </w:r>
          </w:p>
        </w:tc>
      </w:tr>
      <w:tr w:rsidR="001F5412" w:rsidRPr="001F5412" w:rsidTr="00F848D4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o</w:t>
            </w:r>
          </w:p>
        </w:tc>
      </w:tr>
      <w:tr w:rsidR="001F5412" w:rsidRPr="001F5412" w:rsidTr="00F848D4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v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 </w:t>
            </w:r>
          </w:p>
        </w:tc>
      </w:tr>
    </w:tbl>
    <w:tbl>
      <w:tblPr>
        <w:tblpPr w:leftFromText="141" w:rightFromText="141" w:vertAnchor="text" w:horzAnchor="page" w:tblpX="5511" w:tblpY="67"/>
        <w:tblW w:w="2360" w:type="dxa"/>
        <w:tblCellMar>
          <w:left w:w="70" w:type="dxa"/>
          <w:right w:w="70" w:type="dxa"/>
        </w:tblCellMar>
        <w:tblLook w:val="0000"/>
      </w:tblPr>
      <w:tblGrid>
        <w:gridCol w:w="676"/>
        <w:gridCol w:w="617"/>
        <w:gridCol w:w="676"/>
        <w:gridCol w:w="616"/>
        <w:gridCol w:w="610"/>
      </w:tblGrid>
      <w:tr w:rsidR="001F5412" w:rsidRPr="001F5412" w:rsidTr="00F848D4">
        <w:trPr>
          <w:trHeight w:val="255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v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P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r</w:t>
            </w:r>
          </w:p>
        </w:tc>
      </w:tr>
      <w:tr w:rsidR="001F5412" w:rsidRPr="001F5412" w:rsidTr="00F848D4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m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 xml:space="preserve">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s</w:t>
            </w:r>
          </w:p>
        </w:tc>
      </w:tr>
      <w:tr w:rsidR="001F5412" w:rsidRPr="001F5412" w:rsidTr="00F848D4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p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u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s</w:t>
            </w:r>
          </w:p>
        </w:tc>
      </w:tr>
      <w:tr w:rsidR="001F5412" w:rsidRPr="001F5412" w:rsidTr="00F848D4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m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e</w:t>
            </w:r>
          </w:p>
        </w:tc>
      </w:tr>
      <w:tr w:rsidR="001F5412" w:rsidRPr="001F5412" w:rsidTr="00F848D4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u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t</w:t>
            </w:r>
          </w:p>
        </w:tc>
      </w:tr>
      <w:tr w:rsidR="001F5412" w:rsidRPr="001F5412" w:rsidTr="00F848D4">
        <w:trPr>
          <w:trHeight w:val="25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.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412" w:rsidRPr="001F5412" w:rsidRDefault="001F5412" w:rsidP="00F848D4">
            <w:pPr>
              <w:ind w:left="360"/>
              <w:rPr>
                <w:rFonts w:cstheme="minorHAnsi"/>
                <w:lang w:eastAsia="sk-SK"/>
              </w:rPr>
            </w:pPr>
            <w:r w:rsidRPr="001F5412">
              <w:rPr>
                <w:rFonts w:cstheme="minorHAnsi"/>
                <w:lang w:eastAsia="sk-SK"/>
              </w:rPr>
              <w:t>a</w:t>
            </w:r>
          </w:p>
        </w:tc>
      </w:tr>
    </w:tbl>
    <w:p w:rsidR="001F5412" w:rsidRPr="001F5412" w:rsidRDefault="001F5412" w:rsidP="001F5412">
      <w:pPr>
        <w:ind w:left="360"/>
        <w:rPr>
          <w:rFonts w:cstheme="minorHAnsi"/>
        </w:rPr>
      </w:pPr>
      <w:r w:rsidRPr="001F5412">
        <w:rPr>
          <w:rFonts w:cstheme="minorHAnsi"/>
        </w:rPr>
        <w:tab/>
      </w:r>
      <w:r w:rsidRPr="001F5412">
        <w:rPr>
          <w:rFonts w:cstheme="minorHAnsi"/>
        </w:rPr>
        <w:br w:type="textWrapping" w:clear="all"/>
      </w:r>
    </w:p>
    <w:p w:rsidR="001F5412" w:rsidRPr="001F5412" w:rsidRDefault="001F5412" w:rsidP="001F5412">
      <w:pPr>
        <w:ind w:left="360"/>
        <w:rPr>
          <w:rFonts w:cstheme="minorHAnsi"/>
        </w:rPr>
      </w:pPr>
      <w:r w:rsidRPr="001F5412">
        <w:rPr>
          <w:rFonts w:cstheme="minorHAnsi"/>
        </w:rPr>
        <w:t>Napíšte program, ktorý pre zadaný text (max. 255 znakov)</w:t>
      </w:r>
    </w:p>
    <w:p w:rsidR="001F5412" w:rsidRPr="001F5412" w:rsidRDefault="001F5412" w:rsidP="001F5412">
      <w:pPr>
        <w:numPr>
          <w:ilvl w:val="0"/>
          <w:numId w:val="2"/>
        </w:numPr>
        <w:spacing w:after="60" w:line="240" w:lineRule="auto"/>
        <w:ind w:left="1080" w:firstLine="0"/>
        <w:jc w:val="both"/>
        <w:rPr>
          <w:rFonts w:cstheme="minorHAnsi"/>
        </w:rPr>
      </w:pPr>
      <w:r w:rsidRPr="001F5412">
        <w:rPr>
          <w:rFonts w:cstheme="minorHAnsi"/>
        </w:rPr>
        <w:t>určí rozmer tabuľky tak, aby sa približne rovnal počet riadkov a stĺpcov</w:t>
      </w:r>
    </w:p>
    <w:p w:rsidR="001F5412" w:rsidRPr="001F5412" w:rsidRDefault="001F5412" w:rsidP="001F5412">
      <w:pPr>
        <w:numPr>
          <w:ilvl w:val="0"/>
          <w:numId w:val="2"/>
        </w:numPr>
        <w:spacing w:after="60" w:line="240" w:lineRule="auto"/>
        <w:ind w:left="1080" w:firstLine="0"/>
        <w:jc w:val="both"/>
        <w:rPr>
          <w:rFonts w:cstheme="minorHAnsi"/>
        </w:rPr>
      </w:pPr>
      <w:r w:rsidRPr="001F5412">
        <w:rPr>
          <w:rFonts w:cstheme="minorHAnsi"/>
        </w:rPr>
        <w:t>prepíše ho do pripravenej tabuľky</w:t>
      </w:r>
    </w:p>
    <w:p w:rsidR="001F5412" w:rsidRPr="001F5412" w:rsidRDefault="001F5412" w:rsidP="001F5412">
      <w:pPr>
        <w:numPr>
          <w:ilvl w:val="0"/>
          <w:numId w:val="2"/>
        </w:numPr>
        <w:spacing w:after="60" w:line="240" w:lineRule="auto"/>
        <w:ind w:left="1080" w:firstLine="0"/>
        <w:jc w:val="both"/>
        <w:rPr>
          <w:rFonts w:cstheme="minorHAnsi"/>
        </w:rPr>
      </w:pPr>
      <w:r w:rsidRPr="001F5412">
        <w:rPr>
          <w:rFonts w:cstheme="minorHAnsi"/>
        </w:rPr>
        <w:t>a vymení niektoré stĺpce</w:t>
      </w:r>
      <w:r w:rsidRPr="001F5412">
        <w:rPr>
          <w:rFonts w:cstheme="minorHAnsi"/>
          <w:i/>
        </w:rPr>
        <w:t>.</w:t>
      </w:r>
    </w:p>
    <w:p w:rsidR="001F5412" w:rsidRPr="001F5412" w:rsidRDefault="001F5412" w:rsidP="001F5412"/>
    <w:p w:rsidR="001F5412" w:rsidRPr="001F5412" w:rsidRDefault="001F5412" w:rsidP="001F5412"/>
    <w:p w:rsidR="001F5412" w:rsidRPr="001F5412" w:rsidRDefault="001F5412" w:rsidP="001F5412"/>
    <w:p w:rsidR="008C23C7" w:rsidRPr="001F5412" w:rsidRDefault="008C23C7"/>
    <w:sectPr w:rsidR="008C23C7" w:rsidRPr="001F5412" w:rsidSect="008C2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6397C"/>
    <w:multiLevelType w:val="hybridMultilevel"/>
    <w:tmpl w:val="130E6966"/>
    <w:lvl w:ilvl="0" w:tplc="FFFFFFFF">
      <w:start w:val="1"/>
      <w:numFmt w:val="lowerLetter"/>
      <w:lvlText w:val="%1)"/>
      <w:lvlJc w:val="left"/>
      <w:pPr>
        <w:tabs>
          <w:tab w:val="num" w:pos="1416"/>
        </w:tabs>
        <w:ind w:left="141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136"/>
        </w:tabs>
        <w:ind w:left="2136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856"/>
        </w:tabs>
        <w:ind w:left="2856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576"/>
        </w:tabs>
        <w:ind w:left="3576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296"/>
        </w:tabs>
        <w:ind w:left="4296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016"/>
        </w:tabs>
        <w:ind w:left="5016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736"/>
        </w:tabs>
        <w:ind w:left="5736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456"/>
        </w:tabs>
        <w:ind w:left="6456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176"/>
        </w:tabs>
        <w:ind w:left="7176" w:hanging="180"/>
      </w:pPr>
    </w:lvl>
  </w:abstractNum>
  <w:abstractNum w:abstractNumId="1">
    <w:nsid w:val="7E461BEE"/>
    <w:multiLevelType w:val="hybridMultilevel"/>
    <w:tmpl w:val="7910FEA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5412"/>
    <w:rsid w:val="001F5412"/>
    <w:rsid w:val="008C2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5412"/>
  </w:style>
  <w:style w:type="paragraph" w:styleId="Nadpis2">
    <w:name w:val="heading 2"/>
    <w:basedOn w:val="Normlny"/>
    <w:next w:val="Normlny"/>
    <w:link w:val="Nadpis2Char"/>
    <w:qFormat/>
    <w:rsid w:val="001F5412"/>
    <w:pPr>
      <w:keepNext/>
      <w:spacing w:before="480" w:after="12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5412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rsid w:val="001F5412"/>
    <w:rPr>
      <w:rFonts w:ascii="Arial" w:eastAsia="Times New Roman" w:hAnsi="Arial" w:cs="Arial"/>
      <w:b/>
      <w:bCs/>
      <w:i/>
      <w:iCs/>
      <w:sz w:val="28"/>
      <w:szCs w:val="28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Radim Kovařík</dc:creator>
  <cp:lastModifiedBy>Radim Kovařík</cp:lastModifiedBy>
  <cp:revision>1</cp:revision>
  <dcterms:created xsi:type="dcterms:W3CDTF">2024-03-25T15:01:00Z</dcterms:created>
  <dcterms:modified xsi:type="dcterms:W3CDTF">2024-03-25T15:04:00Z</dcterms:modified>
</cp:coreProperties>
</file>