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AD" w:rsidRDefault="009913AD" w:rsidP="009913AD">
      <w:pPr>
        <w:pStyle w:val="Heading2"/>
        <w:spacing w:before="79" w:line="259" w:lineRule="auto"/>
        <w:ind w:right="46"/>
      </w:pPr>
      <w:r>
        <w:rPr>
          <w:u w:val="single"/>
        </w:rPr>
        <w:t>Lab 8: How to implement and monitor SOAP request and response packets. Analyze parts</w:t>
      </w:r>
      <w:r>
        <w:t xml:space="preserve"> </w:t>
      </w:r>
      <w:r>
        <w:rPr>
          <w:u w:val="single"/>
        </w:rPr>
        <w:t>of it and compare them with the operations (java functions) headers</w:t>
      </w:r>
    </w:p>
    <w:p w:rsidR="009913AD" w:rsidRDefault="009913AD" w:rsidP="009913AD">
      <w:pPr>
        <w:pStyle w:val="BodyText"/>
        <w:rPr>
          <w:b/>
        </w:rPr>
      </w:pPr>
    </w:p>
    <w:p w:rsidR="009913AD" w:rsidRDefault="009913AD" w:rsidP="009913AD">
      <w:pPr>
        <w:pStyle w:val="BodyText"/>
        <w:spacing w:before="66"/>
        <w:rPr>
          <w:b/>
        </w:rPr>
      </w:pPr>
    </w:p>
    <w:p w:rsidR="009913AD" w:rsidRDefault="009913AD" w:rsidP="009913AD">
      <w:pPr>
        <w:pStyle w:val="BodyText"/>
        <w:spacing w:before="1"/>
        <w:ind w:left="100"/>
        <w:jc w:val="both"/>
      </w:pPr>
      <w:r>
        <w:t xml:space="preserve">What is </w:t>
      </w:r>
      <w:r>
        <w:rPr>
          <w:spacing w:val="-2"/>
        </w:rPr>
        <w:t>SOAP?</w:t>
      </w:r>
    </w:p>
    <w:p w:rsidR="009913AD" w:rsidRDefault="009913AD" w:rsidP="009913AD">
      <w:pPr>
        <w:pStyle w:val="BodyText"/>
        <w:spacing w:before="180" w:line="259" w:lineRule="auto"/>
        <w:ind w:left="100" w:right="116"/>
        <w:jc w:val="both"/>
      </w:pPr>
      <w:r>
        <w:t>SOAP, which stands for Simple Object Access Protocol, is a protocol for exchanging structured 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structuring messages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exchanged</w:t>
      </w:r>
      <w:r>
        <w:rPr>
          <w:spacing w:val="-13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computers</w:t>
      </w:r>
      <w:r>
        <w:rPr>
          <w:spacing w:val="-14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network.</w:t>
      </w:r>
      <w:r>
        <w:rPr>
          <w:spacing w:val="-11"/>
        </w:rPr>
        <w:t xml:space="preserve"> </w:t>
      </w:r>
      <w:r>
        <w:t>SOAP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foundation for a variety of web services, especially in enterprise-level applications and distributed systems.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65"/>
      </w:pPr>
    </w:p>
    <w:p w:rsidR="009913AD" w:rsidRDefault="009913AD" w:rsidP="009913AD">
      <w:pPr>
        <w:pStyle w:val="BodyText"/>
        <w:spacing w:before="1"/>
        <w:ind w:left="100"/>
        <w:jc w:val="both"/>
      </w:pPr>
      <w:r>
        <w:t>Key</w:t>
      </w:r>
      <w:r>
        <w:rPr>
          <w:spacing w:val="-5"/>
        </w:rPr>
        <w:t xml:space="preserve"> </w:t>
      </w:r>
      <w:r>
        <w:t xml:space="preserve">characteristics of SOAP </w:t>
      </w:r>
      <w:r>
        <w:rPr>
          <w:spacing w:val="-2"/>
        </w:rPr>
        <w:t>include:</w:t>
      </w:r>
    </w:p>
    <w:p w:rsidR="009913AD" w:rsidRDefault="009913AD" w:rsidP="009913AD">
      <w:pPr>
        <w:pStyle w:val="BodyText"/>
        <w:spacing w:before="182" w:line="259" w:lineRule="auto"/>
        <w:ind w:left="100" w:right="120"/>
        <w:jc w:val="both"/>
      </w:pPr>
      <w:r>
        <w:t>Message Format: SOAP messages are XML-based, meaning that they are written using XML syntax. The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SOAP message</w:t>
      </w:r>
      <w:r>
        <w:rPr>
          <w:spacing w:val="-1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includes a</w:t>
      </w:r>
      <w:r>
        <w:rPr>
          <w:spacing w:val="-1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and a body. The</w:t>
      </w:r>
      <w:r>
        <w:rPr>
          <w:spacing w:val="-1"/>
        </w:rPr>
        <w:t xml:space="preserve"> </w:t>
      </w:r>
      <w:r>
        <w:t>header can contain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message,</w:t>
      </w:r>
      <w:r>
        <w:rPr>
          <w:spacing w:val="-6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metadata,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 body contains the actual data being transmitted.</w:t>
      </w:r>
    </w:p>
    <w:p w:rsidR="009913AD" w:rsidRDefault="009913AD" w:rsidP="009913AD">
      <w:pPr>
        <w:pStyle w:val="BodyText"/>
        <w:spacing w:before="159" w:line="259" w:lineRule="auto"/>
        <w:ind w:left="100" w:right="116"/>
        <w:jc w:val="both"/>
      </w:pPr>
      <w:r>
        <w:t>Protocol</w:t>
      </w:r>
      <w:r>
        <w:rPr>
          <w:spacing w:val="-3"/>
        </w:rPr>
        <w:t xml:space="preserve"> </w:t>
      </w:r>
      <w:r>
        <w:t>Independence:</w:t>
      </w:r>
      <w:r>
        <w:rPr>
          <w:spacing w:val="-3"/>
        </w:rPr>
        <w:t xml:space="preserve"> </w:t>
      </w:r>
      <w:r>
        <w:t>SOAP</w:t>
      </w:r>
      <w:r>
        <w:rPr>
          <w:spacing w:val="-5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protocols,</w:t>
      </w:r>
      <w:r>
        <w:rPr>
          <w:spacing w:val="-5"/>
        </w:rPr>
        <w:t xml:space="preserve"> </w:t>
      </w:r>
      <w:r>
        <w:t xml:space="preserve">including HTTP, SMTP, or even more specialized protocols. The most common transport protocol for SOAP is </w:t>
      </w:r>
      <w:r>
        <w:rPr>
          <w:spacing w:val="-2"/>
        </w:rPr>
        <w:t>HTTP.</w:t>
      </w:r>
    </w:p>
    <w:p w:rsidR="009913AD" w:rsidRDefault="009913AD" w:rsidP="009913AD">
      <w:pPr>
        <w:pStyle w:val="BodyText"/>
        <w:spacing w:before="159" w:line="259" w:lineRule="auto"/>
        <w:ind w:left="100" w:right="121"/>
        <w:jc w:val="both"/>
      </w:pPr>
      <w:r>
        <w:t>Extensibility:</w:t>
      </w:r>
      <w:r>
        <w:rPr>
          <w:spacing w:val="-8"/>
        </w:rPr>
        <w:t xml:space="preserve"> </w:t>
      </w:r>
      <w:r>
        <w:t>SOAP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extensible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specifications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standards to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functionality.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WS-Security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to SOAP messages.</w:t>
      </w:r>
    </w:p>
    <w:p w:rsidR="009913AD" w:rsidRDefault="009913AD" w:rsidP="009913AD">
      <w:pPr>
        <w:pStyle w:val="BodyText"/>
        <w:spacing w:before="160" w:line="259" w:lineRule="auto"/>
        <w:ind w:left="100" w:right="118"/>
        <w:jc w:val="both"/>
      </w:pPr>
      <w:r>
        <w:t>Platform</w:t>
      </w:r>
      <w:r>
        <w:rPr>
          <w:spacing w:val="-15"/>
        </w:rPr>
        <w:t xml:space="preserve"> </w:t>
      </w:r>
      <w:r>
        <w:t>Independence:</w:t>
      </w:r>
      <w:r>
        <w:rPr>
          <w:spacing w:val="-15"/>
        </w:rPr>
        <w:t xml:space="preserve"> </w:t>
      </w:r>
      <w:r>
        <w:t>SOAP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designed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platform-independent,</w:t>
      </w:r>
      <w:r>
        <w:rPr>
          <w:spacing w:val="-15"/>
        </w:rPr>
        <w:t xml:space="preserve"> </w:t>
      </w:r>
      <w:r>
        <w:t>meaning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 with applications developed on different platforms and using different programming languages.</w:t>
      </w:r>
    </w:p>
    <w:p w:rsidR="009913AD" w:rsidRDefault="009913AD" w:rsidP="009913AD">
      <w:pPr>
        <w:pStyle w:val="BodyText"/>
        <w:spacing w:before="160" w:line="259" w:lineRule="auto"/>
        <w:ind w:left="100" w:right="126"/>
        <w:jc w:val="both"/>
      </w:pPr>
      <w:r>
        <w:t xml:space="preserve">Language Neutrality: SOAP allows for communication between applications written in different programming languages. It relies on a standardized XML format for data exchange, making it </w:t>
      </w:r>
      <w:r>
        <w:rPr>
          <w:spacing w:val="-2"/>
        </w:rPr>
        <w:t>language-neutral.</w:t>
      </w:r>
    </w:p>
    <w:p w:rsidR="009913AD" w:rsidRDefault="009913AD" w:rsidP="009913AD">
      <w:pPr>
        <w:pStyle w:val="BodyText"/>
        <w:spacing w:before="160" w:line="259" w:lineRule="auto"/>
        <w:ind w:left="100" w:right="121"/>
        <w:jc w:val="both"/>
      </w:pPr>
      <w:r>
        <w:t>Stateless:</w:t>
      </w:r>
      <w:r>
        <w:rPr>
          <w:spacing w:val="-2"/>
        </w:rPr>
        <w:t xml:space="preserve"> </w:t>
      </w:r>
      <w:r>
        <w:t>SOAP</w:t>
      </w:r>
      <w:r>
        <w:rPr>
          <w:spacing w:val="-2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stateless,</w:t>
      </w:r>
      <w:r>
        <w:rPr>
          <w:spacing w:val="-2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as an independent message.</w:t>
      </w:r>
    </w:p>
    <w:p w:rsidR="009913AD" w:rsidRDefault="009913AD" w:rsidP="009913AD">
      <w:pPr>
        <w:pStyle w:val="BodyText"/>
        <w:spacing w:before="160" w:line="259" w:lineRule="auto"/>
        <w:ind w:left="100" w:right="113"/>
        <w:jc w:val="both"/>
      </w:pPr>
      <w:r>
        <w:t>Web</w:t>
      </w:r>
      <w:r>
        <w:rPr>
          <w:spacing w:val="-13"/>
        </w:rPr>
        <w:t xml:space="preserve"> </w:t>
      </w:r>
      <w:r>
        <w:t>Services:</w:t>
      </w:r>
      <w:r>
        <w:rPr>
          <w:spacing w:val="-12"/>
        </w:rPr>
        <w:t xml:space="preserve"> </w:t>
      </w:r>
      <w:r>
        <w:t>SOAP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messaging</w:t>
      </w:r>
      <w:r>
        <w:rPr>
          <w:spacing w:val="-15"/>
        </w:rPr>
        <w:t xml:space="preserve"> </w:t>
      </w:r>
      <w:r>
        <w:t>protocol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services.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allow applications to communicate and share data over the internet, and SOAP is one of the protocols that facilitate this communication. To monitor SOAP request and response packets in a Java program,</w:t>
      </w:r>
      <w:r>
        <w:rPr>
          <w:spacing w:val="-14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combination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>APIs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libraries.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way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achieve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using a tool like Apache CXF, which is a popular open-source web services framework that provides support for SOAP-based services.</w:t>
      </w:r>
    </w:p>
    <w:p w:rsidR="009913AD" w:rsidRDefault="009913AD" w:rsidP="009913AD">
      <w:pPr>
        <w:pStyle w:val="BodyText"/>
        <w:spacing w:before="158" w:line="259" w:lineRule="auto"/>
        <w:ind w:left="100" w:right="124"/>
        <w:jc w:val="both"/>
      </w:pPr>
      <w:r>
        <w:t>Below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Apache</w:t>
      </w:r>
      <w:r>
        <w:rPr>
          <w:spacing w:val="-9"/>
        </w:rPr>
        <w:t xml:space="preserve"> </w:t>
      </w:r>
      <w:r>
        <w:t>CXF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intercept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SOAP</w:t>
      </w:r>
      <w:r>
        <w:rPr>
          <w:spacing w:val="-10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and response</w:t>
      </w:r>
      <w:r>
        <w:rPr>
          <w:spacing w:val="2"/>
        </w:rPr>
        <w:t xml:space="preserve"> </w:t>
      </w:r>
      <w:r>
        <w:t>packets.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includes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custom</w:t>
      </w:r>
      <w:r>
        <w:rPr>
          <w:spacing w:val="6"/>
        </w:rPr>
        <w:t xml:space="preserve"> </w:t>
      </w:r>
      <w:proofErr w:type="spellStart"/>
      <w:r>
        <w:t>SoapInterceptor</w:t>
      </w:r>
      <w:proofErr w:type="spellEnd"/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prints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SOAP</w:t>
      </w:r>
      <w:r>
        <w:rPr>
          <w:spacing w:val="4"/>
        </w:rPr>
        <w:t xml:space="preserve"> </w:t>
      </w:r>
      <w:r>
        <w:rPr>
          <w:spacing w:val="-2"/>
        </w:rPr>
        <w:t>message</w:t>
      </w:r>
    </w:p>
    <w:p w:rsidR="009913AD" w:rsidRDefault="009913AD" w:rsidP="009913AD">
      <w:pPr>
        <w:spacing w:line="259" w:lineRule="auto"/>
        <w:jc w:val="both"/>
        <w:sectPr w:rsidR="009913AD">
          <w:pgSz w:w="12240" w:h="15840"/>
          <w:pgMar w:top="1360" w:right="1320" w:bottom="280" w:left="1340" w:header="720" w:footer="720" w:gutter="0"/>
          <w:cols w:space="720"/>
        </w:sectPr>
      </w:pPr>
    </w:p>
    <w:p w:rsidR="009913AD" w:rsidRDefault="009913AD" w:rsidP="009913AD">
      <w:pPr>
        <w:pStyle w:val="BodyText"/>
        <w:spacing w:before="79" w:line="259" w:lineRule="auto"/>
        <w:ind w:left="100" w:right="121"/>
        <w:jc w:val="both"/>
      </w:pPr>
      <w:r>
        <w:lastRenderedPageBreak/>
        <w:t>details, and it compares the SOAP operations (functions) headers. Please note that this is a basic example, and you may need to adapt it based on your specific requirements.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66"/>
      </w:pPr>
    </w:p>
    <w:p w:rsidR="009913AD" w:rsidRDefault="009913AD" w:rsidP="009913AD">
      <w:pPr>
        <w:pStyle w:val="BodyText"/>
        <w:spacing w:before="1" w:line="396" w:lineRule="auto"/>
        <w:ind w:left="1000" w:right="2309" w:hanging="900"/>
      </w:pPr>
      <w:r>
        <w:t>&lt;</w:t>
      </w:r>
      <w:proofErr w:type="spellStart"/>
      <w:r>
        <w:t>soap:Envelope</w:t>
      </w:r>
      <w:proofErr w:type="spellEnd"/>
      <w:r>
        <w:rPr>
          <w:spacing w:val="-15"/>
        </w:rPr>
        <w:t xml:space="preserve"> </w:t>
      </w:r>
      <w:proofErr w:type="spellStart"/>
      <w:r>
        <w:t>xmlns:soap</w:t>
      </w:r>
      <w:proofErr w:type="spellEnd"/>
      <w:r>
        <w:t>="</w:t>
      </w:r>
      <w:hyperlink r:id="rId4">
        <w:r>
          <w:t>http://www.w3.org/2003/05/soap-envelope</w:t>
        </w:r>
      </w:hyperlink>
      <w:r>
        <w:t xml:space="preserve">" </w:t>
      </w:r>
      <w:proofErr w:type="spellStart"/>
      <w:r>
        <w:rPr>
          <w:spacing w:val="-2"/>
        </w:rPr>
        <w:t>xmlns:example</w:t>
      </w:r>
      <w:proofErr w:type="spellEnd"/>
      <w:r>
        <w:rPr>
          <w:spacing w:val="-2"/>
        </w:rPr>
        <w:t>="</w:t>
      </w:r>
      <w:hyperlink r:id="rId5">
        <w:r>
          <w:rPr>
            <w:spacing w:val="-2"/>
          </w:rPr>
          <w:t>http://www.example.org"&gt;</w:t>
        </w:r>
      </w:hyperlink>
    </w:p>
    <w:p w:rsidR="009913AD" w:rsidRDefault="009913AD" w:rsidP="009913AD">
      <w:pPr>
        <w:pStyle w:val="BodyText"/>
        <w:spacing w:before="3"/>
        <w:ind w:left="34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soap:Header</w:t>
      </w:r>
      <w:proofErr w:type="spellEnd"/>
      <w:proofErr w:type="gramEnd"/>
      <w:r>
        <w:rPr>
          <w:spacing w:val="-2"/>
        </w:rPr>
        <w:t>&gt;</w:t>
      </w:r>
    </w:p>
    <w:p w:rsidR="009913AD" w:rsidRDefault="009913AD" w:rsidP="009913AD">
      <w:pPr>
        <w:pStyle w:val="BodyText"/>
        <w:spacing w:before="183"/>
        <w:ind w:left="58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(optional)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:rsidR="009913AD" w:rsidRDefault="009913AD" w:rsidP="009913AD">
      <w:pPr>
        <w:pStyle w:val="BodyText"/>
        <w:spacing w:before="182"/>
        <w:ind w:left="340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soap:Header</w:t>
      </w:r>
      <w:proofErr w:type="spellEnd"/>
      <w:proofErr w:type="gramEnd"/>
      <w:r>
        <w:rPr>
          <w:spacing w:val="-2"/>
        </w:rPr>
        <w:t>&gt;</w:t>
      </w:r>
    </w:p>
    <w:p w:rsidR="009913AD" w:rsidRDefault="009913AD" w:rsidP="009913AD">
      <w:pPr>
        <w:pStyle w:val="BodyText"/>
        <w:spacing w:before="181"/>
        <w:ind w:left="34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soap:Body</w:t>
      </w:r>
      <w:proofErr w:type="spellEnd"/>
      <w:proofErr w:type="gramEnd"/>
      <w:r>
        <w:rPr>
          <w:spacing w:val="-2"/>
        </w:rPr>
        <w:t>&gt;</w:t>
      </w:r>
    </w:p>
    <w:p w:rsidR="009913AD" w:rsidRDefault="009913AD" w:rsidP="009913AD">
      <w:pPr>
        <w:pStyle w:val="BodyText"/>
        <w:spacing w:before="182"/>
        <w:ind w:left="58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Payload/data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 --</w:t>
      </w:r>
      <w:r>
        <w:rPr>
          <w:spacing w:val="-10"/>
        </w:rPr>
        <w:t>&gt;</w:t>
      </w:r>
    </w:p>
    <w:p w:rsidR="009913AD" w:rsidRDefault="009913AD" w:rsidP="009913AD">
      <w:pPr>
        <w:pStyle w:val="BodyText"/>
        <w:spacing w:before="183"/>
        <w:ind w:left="58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example:HelloWorldRequest</w:t>
      </w:r>
      <w:proofErr w:type="spellEnd"/>
      <w:proofErr w:type="gramEnd"/>
      <w:r>
        <w:rPr>
          <w:spacing w:val="-2"/>
        </w:rPr>
        <w:t>&gt;</w:t>
      </w:r>
    </w:p>
    <w:p w:rsidR="009913AD" w:rsidRDefault="009913AD" w:rsidP="009913AD">
      <w:pPr>
        <w:pStyle w:val="BodyText"/>
        <w:spacing w:before="182"/>
        <w:ind w:left="82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example:Name</w:t>
      </w:r>
      <w:proofErr w:type="spellEnd"/>
      <w:proofErr w:type="gramEnd"/>
      <w:r>
        <w:rPr>
          <w:spacing w:val="-2"/>
        </w:rPr>
        <w:t>&gt;John&lt;/</w:t>
      </w:r>
      <w:proofErr w:type="spellStart"/>
      <w:r>
        <w:rPr>
          <w:spacing w:val="-2"/>
        </w:rPr>
        <w:t>example:Name</w:t>
      </w:r>
      <w:proofErr w:type="spellEnd"/>
      <w:r>
        <w:rPr>
          <w:spacing w:val="-2"/>
        </w:rPr>
        <w:t>&gt;</w:t>
      </w:r>
    </w:p>
    <w:p w:rsidR="009913AD" w:rsidRDefault="009913AD" w:rsidP="009913AD">
      <w:pPr>
        <w:pStyle w:val="BodyText"/>
        <w:spacing w:before="180"/>
        <w:ind w:left="580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example:HelloWorldRequest</w:t>
      </w:r>
      <w:proofErr w:type="spellEnd"/>
      <w:proofErr w:type="gramEnd"/>
      <w:r>
        <w:rPr>
          <w:spacing w:val="-2"/>
        </w:rPr>
        <w:t>&gt;</w:t>
      </w:r>
    </w:p>
    <w:p w:rsidR="009913AD" w:rsidRDefault="009913AD" w:rsidP="009913AD">
      <w:pPr>
        <w:pStyle w:val="BodyText"/>
        <w:spacing w:before="182"/>
        <w:ind w:left="340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soap:Body</w:t>
      </w:r>
      <w:proofErr w:type="spellEnd"/>
      <w:proofErr w:type="gramEnd"/>
      <w:r>
        <w:rPr>
          <w:spacing w:val="-2"/>
        </w:rPr>
        <w:t>&gt;</w:t>
      </w:r>
    </w:p>
    <w:p w:rsidR="009913AD" w:rsidRDefault="009913AD" w:rsidP="009913AD">
      <w:pPr>
        <w:pStyle w:val="BodyText"/>
        <w:spacing w:before="183"/>
        <w:ind w:left="100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soap:Envelope</w:t>
      </w:r>
      <w:proofErr w:type="spellEnd"/>
      <w:proofErr w:type="gramEnd"/>
      <w:r>
        <w:rPr>
          <w:spacing w:val="-2"/>
        </w:rPr>
        <w:t>&gt;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9"/>
      </w:pPr>
    </w:p>
    <w:p w:rsidR="009913AD" w:rsidRDefault="009913AD" w:rsidP="009913AD">
      <w:pPr>
        <w:pStyle w:val="BodyText"/>
        <w:spacing w:line="259" w:lineRule="auto"/>
        <w:ind w:left="100" w:right="126"/>
        <w:jc w:val="both"/>
      </w:pPr>
      <w:r>
        <w:t>In this example, a SOAP message is being sent with a "</w:t>
      </w:r>
      <w:proofErr w:type="spellStart"/>
      <w:r>
        <w:t>HelloWorldRequest</w:t>
      </w:r>
      <w:proofErr w:type="spellEnd"/>
      <w:r>
        <w:t>" payload, which includes a "Name" element with the value "John." The actual structure of the message would depend on the specific requirements of the web service being used.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63"/>
      </w:pPr>
    </w:p>
    <w:p w:rsidR="009913AD" w:rsidRDefault="009913AD" w:rsidP="009913AD">
      <w:pPr>
        <w:pStyle w:val="BodyText"/>
        <w:spacing w:before="1" w:line="259" w:lineRule="auto"/>
        <w:ind w:left="100" w:right="115"/>
        <w:jc w:val="both"/>
      </w:pP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SOAP request and response</w:t>
      </w:r>
      <w:r>
        <w:rPr>
          <w:spacing w:val="-1"/>
        </w:rPr>
        <w:t xml:space="preserve"> </w:t>
      </w:r>
      <w:r>
        <w:t>packets in a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program, you can use</w:t>
      </w:r>
      <w:r>
        <w:rPr>
          <w:spacing w:val="-1"/>
        </w:rPr>
        <w:t xml:space="preserve"> </w:t>
      </w:r>
      <w:r>
        <w:t>a combination of Java APIs and libraries. One way to achieve this is by using a tool like Apache CXF, which is a popular open-source web services framework that provides support for SOAP-based services.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65"/>
      </w:pPr>
    </w:p>
    <w:p w:rsidR="009913AD" w:rsidRDefault="009913AD" w:rsidP="009913AD">
      <w:pPr>
        <w:pStyle w:val="BodyText"/>
        <w:spacing w:line="259" w:lineRule="auto"/>
        <w:ind w:left="100" w:right="119"/>
        <w:jc w:val="both"/>
      </w:pPr>
      <w:r>
        <w:t>Below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Apache</w:t>
      </w:r>
      <w:r>
        <w:rPr>
          <w:spacing w:val="-8"/>
        </w:rPr>
        <w:t xml:space="preserve"> </w:t>
      </w:r>
      <w:r>
        <w:t>CXF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intercept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SOAP</w:t>
      </w:r>
      <w:r>
        <w:rPr>
          <w:spacing w:val="-9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 xml:space="preserve">and response packets. The program includes a custom </w:t>
      </w:r>
      <w:proofErr w:type="spellStart"/>
      <w:r>
        <w:t>SoapInterceptor</w:t>
      </w:r>
      <w:proofErr w:type="spellEnd"/>
      <w:r>
        <w:t xml:space="preserve"> that prints the SOAP message details, and it compares the SOAP operations (functions) headers. Please note that this is a basic example, and you may need to adapt it based on your specific requirements.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66"/>
      </w:pPr>
    </w:p>
    <w:p w:rsidR="009913AD" w:rsidRDefault="009913AD" w:rsidP="009913AD">
      <w:pPr>
        <w:pStyle w:val="BodyText"/>
        <w:spacing w:before="1"/>
        <w:ind w:left="10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org.apache.cxf.binding</w:t>
      </w:r>
      <w:proofErr w:type="gramEnd"/>
      <w:r>
        <w:rPr>
          <w:spacing w:val="-2"/>
        </w:rPr>
        <w:t>.soap.SoapMessage</w:t>
      </w:r>
      <w:proofErr w:type="spellEnd"/>
      <w:r>
        <w:rPr>
          <w:spacing w:val="-2"/>
        </w:rPr>
        <w:t>;</w:t>
      </w:r>
    </w:p>
    <w:p w:rsidR="009913AD" w:rsidRDefault="009913AD" w:rsidP="009913AD">
      <w:pPr>
        <w:pStyle w:val="BodyText"/>
        <w:spacing w:before="182"/>
        <w:ind w:left="100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org.apache.cxf.binding</w:t>
      </w:r>
      <w:proofErr w:type="gramEnd"/>
      <w:r>
        <w:rPr>
          <w:spacing w:val="-2"/>
        </w:rPr>
        <w:t>.soap.interceptor.AbstractSoapInterceptor;</w:t>
      </w:r>
    </w:p>
    <w:p w:rsidR="009913AD" w:rsidRDefault="009913AD" w:rsidP="009913AD">
      <w:pPr>
        <w:sectPr w:rsidR="009913AD">
          <w:pgSz w:w="12240" w:h="15840"/>
          <w:pgMar w:top="1360" w:right="1320" w:bottom="280" w:left="1340" w:header="720" w:footer="720" w:gutter="0"/>
          <w:cols w:space="720"/>
        </w:sectPr>
      </w:pPr>
    </w:p>
    <w:p w:rsidR="009913AD" w:rsidRDefault="009913AD" w:rsidP="009913AD">
      <w:pPr>
        <w:pStyle w:val="BodyText"/>
        <w:spacing w:before="79" w:line="398" w:lineRule="auto"/>
        <w:ind w:left="100" w:right="3310"/>
      </w:pPr>
      <w:r>
        <w:lastRenderedPageBreak/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org.apache.cxf.binding</w:t>
      </w:r>
      <w:proofErr w:type="gramEnd"/>
      <w:r>
        <w:t>.soap.interceptor.SoapInterceptor</w:t>
      </w:r>
      <w:proofErr w:type="spellEnd"/>
      <w:r>
        <w:t xml:space="preserve">; import </w:t>
      </w:r>
      <w:proofErr w:type="spellStart"/>
      <w:r>
        <w:t>org.apache.cxf.endpoint.Client</w:t>
      </w:r>
      <w:proofErr w:type="spellEnd"/>
      <w:r>
        <w:t>;</w:t>
      </w:r>
    </w:p>
    <w:p w:rsidR="009913AD" w:rsidRDefault="009913AD" w:rsidP="009913AD">
      <w:pPr>
        <w:pStyle w:val="BodyText"/>
        <w:spacing w:before="1" w:line="398" w:lineRule="auto"/>
        <w:ind w:left="100" w:right="5202"/>
      </w:pPr>
      <w:r>
        <w:t xml:space="preserve">import </w:t>
      </w:r>
      <w:proofErr w:type="spellStart"/>
      <w:proofErr w:type="gramStart"/>
      <w:r>
        <w:t>org.apache.cxf.endpoint</w:t>
      </w:r>
      <w:proofErr w:type="gramEnd"/>
      <w:r>
        <w:t>.Endpoint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org.apache.cxf.frontend.ClientProxy</w:t>
      </w:r>
      <w:proofErr w:type="spellEnd"/>
      <w:r>
        <w:t xml:space="preserve">; import </w:t>
      </w:r>
      <w:proofErr w:type="spellStart"/>
      <w:r>
        <w:t>org.apache.cxf.interceptor.Fault</w:t>
      </w:r>
      <w:proofErr w:type="spellEnd"/>
      <w:r>
        <w:t>;</w:t>
      </w:r>
    </w:p>
    <w:p w:rsidR="009913AD" w:rsidRDefault="009913AD" w:rsidP="009913AD">
      <w:pPr>
        <w:pStyle w:val="BodyText"/>
        <w:spacing w:line="274" w:lineRule="exact"/>
        <w:ind w:left="100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org.apache.cxf.jaxws</w:t>
      </w:r>
      <w:proofErr w:type="gramEnd"/>
      <w:r>
        <w:rPr>
          <w:spacing w:val="-2"/>
        </w:rPr>
        <w:t>.endpoint.dynamic.JaxWsDynamicClientFactory;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6"/>
      </w:pPr>
    </w:p>
    <w:p w:rsidR="009913AD" w:rsidRDefault="009913AD" w:rsidP="009913AD">
      <w:pPr>
        <w:pStyle w:val="BodyText"/>
        <w:ind w:left="100"/>
      </w:pPr>
      <w:r>
        <w:t xml:space="preserve">import </w:t>
      </w:r>
      <w:proofErr w:type="spellStart"/>
      <w:proofErr w:type="gramStart"/>
      <w:r>
        <w:rPr>
          <w:spacing w:val="-2"/>
        </w:rPr>
        <w:t>javax.xml.namespace</w:t>
      </w:r>
      <w:proofErr w:type="gramEnd"/>
      <w:r>
        <w:rPr>
          <w:spacing w:val="-2"/>
        </w:rPr>
        <w:t>.QName</w:t>
      </w:r>
      <w:proofErr w:type="spellEnd"/>
      <w:r>
        <w:rPr>
          <w:spacing w:val="-2"/>
        </w:rPr>
        <w:t>;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90"/>
      </w:pPr>
    </w:p>
    <w:p w:rsidR="009913AD" w:rsidRDefault="009913AD" w:rsidP="009913AD">
      <w:pPr>
        <w:pStyle w:val="BodyTex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SoapMonitor</w:t>
      </w:r>
      <w:proofErr w:type="spellEnd"/>
      <w:r>
        <w:t xml:space="preserve"> </w:t>
      </w:r>
      <w:r>
        <w:rPr>
          <w:spacing w:val="-10"/>
        </w:rPr>
        <w:t>{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6"/>
      </w:pPr>
    </w:p>
    <w:p w:rsidR="009913AD" w:rsidRDefault="009913AD" w:rsidP="009913AD">
      <w:pPr>
        <w:pStyle w:val="BodyText"/>
        <w:spacing w:line="398" w:lineRule="auto"/>
        <w:ind w:left="580" w:right="5503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try {</w:t>
      </w:r>
    </w:p>
    <w:p w:rsidR="009913AD" w:rsidRDefault="009913AD" w:rsidP="009913AD">
      <w:pPr>
        <w:pStyle w:val="BodyText"/>
        <w:spacing w:before="1"/>
        <w:ind w:left="820"/>
      </w:pPr>
      <w:r>
        <w:t>//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SOAP service</w:t>
      </w:r>
      <w:r>
        <w:rPr>
          <w:spacing w:val="-3"/>
        </w:rPr>
        <w:t xml:space="preserve"> </w:t>
      </w:r>
      <w:r>
        <w:t xml:space="preserve">endpoint </w:t>
      </w:r>
      <w:r>
        <w:rPr>
          <w:spacing w:val="-5"/>
        </w:rPr>
        <w:t>URL</w:t>
      </w:r>
    </w:p>
    <w:p w:rsidR="009913AD" w:rsidRDefault="009913AD" w:rsidP="009913AD">
      <w:pPr>
        <w:pStyle w:val="BodyText"/>
        <w:spacing w:before="182"/>
        <w:ind w:left="820"/>
      </w:pPr>
      <w:r>
        <w:t>String</w:t>
      </w:r>
      <w:r>
        <w:rPr>
          <w:spacing w:val="-7"/>
        </w:rPr>
        <w:t xml:space="preserve"> </w:t>
      </w:r>
      <w:proofErr w:type="spellStart"/>
      <w:r>
        <w:t>serviceUrl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"</w:t>
      </w:r>
      <w:hyperlink r:id="rId6">
        <w:r>
          <w:rPr>
            <w:spacing w:val="-2"/>
          </w:rPr>
          <w:t>http://example.com/YourSoapService?wsdl"</w:t>
        </w:r>
      </w:hyperlink>
      <w:r>
        <w:rPr>
          <w:spacing w:val="-2"/>
        </w:rPr>
        <w:t>;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7"/>
      </w:pPr>
    </w:p>
    <w:p w:rsidR="009913AD" w:rsidRDefault="009913AD" w:rsidP="009913AD">
      <w:pPr>
        <w:pStyle w:val="BodyText"/>
        <w:ind w:left="82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rPr>
          <w:spacing w:val="-5"/>
        </w:rPr>
        <w:t>CXF</w:t>
      </w:r>
    </w:p>
    <w:p w:rsidR="009913AD" w:rsidRDefault="009913AD" w:rsidP="009913AD">
      <w:pPr>
        <w:pStyle w:val="BodyText"/>
        <w:spacing w:before="182" w:line="398" w:lineRule="auto"/>
        <w:ind w:left="820" w:right="959"/>
      </w:pPr>
      <w:proofErr w:type="spellStart"/>
      <w:r>
        <w:t>JaxWsDynamicClientFactory</w:t>
      </w:r>
      <w:proofErr w:type="spellEnd"/>
      <w:r>
        <w:rPr>
          <w:spacing w:val="-15"/>
        </w:rPr>
        <w:t xml:space="preserve"> </w:t>
      </w:r>
      <w:proofErr w:type="spellStart"/>
      <w:r>
        <w:t>dcf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JaxWsDynamicClientFactory.newInstance</w:t>
      </w:r>
      <w:proofErr w:type="spellEnd"/>
      <w:r>
        <w:t xml:space="preserve">(); Client </w:t>
      </w:r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dcf.createClient</w:t>
      </w:r>
      <w:proofErr w:type="spellEnd"/>
      <w:proofErr w:type="gramEnd"/>
      <w:r>
        <w:t>(</w:t>
      </w:r>
      <w:proofErr w:type="spellStart"/>
      <w:r>
        <w:t>serviceUrl</w:t>
      </w:r>
      <w:proofErr w:type="spellEnd"/>
      <w:r>
        <w:t>);</w:t>
      </w:r>
    </w:p>
    <w:p w:rsidR="009913AD" w:rsidRDefault="009913AD" w:rsidP="009913AD">
      <w:pPr>
        <w:pStyle w:val="BodyText"/>
        <w:spacing w:before="181"/>
      </w:pPr>
    </w:p>
    <w:p w:rsidR="009913AD" w:rsidRDefault="009913AD" w:rsidP="009913AD">
      <w:pPr>
        <w:pStyle w:val="BodyText"/>
        <w:spacing w:line="398" w:lineRule="auto"/>
        <w:ind w:left="820" w:right="3232"/>
      </w:pPr>
      <w:r>
        <w:t>//</w:t>
      </w:r>
      <w:r>
        <w:rPr>
          <w:spacing w:val="-6"/>
        </w:rPr>
        <w:t xml:space="preserve"> </w:t>
      </w:r>
      <w:r>
        <w:t>Attach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custom</w:t>
      </w:r>
      <w:r>
        <w:rPr>
          <w:spacing w:val="-6"/>
        </w:rPr>
        <w:t xml:space="preserve"> </w:t>
      </w:r>
      <w:proofErr w:type="spellStart"/>
      <w:r>
        <w:t>SoapInterceptor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client </w:t>
      </w:r>
      <w:proofErr w:type="spellStart"/>
      <w:r>
        <w:rPr>
          <w:spacing w:val="-2"/>
        </w:rPr>
        <w:t>attachInterceptor</w:t>
      </w:r>
      <w:proofErr w:type="spellEnd"/>
      <w:r>
        <w:rPr>
          <w:spacing w:val="-2"/>
        </w:rPr>
        <w:t>(client);</w:t>
      </w:r>
    </w:p>
    <w:p w:rsidR="009913AD" w:rsidRDefault="009913AD" w:rsidP="009913AD">
      <w:pPr>
        <w:pStyle w:val="BodyText"/>
        <w:spacing w:before="183"/>
      </w:pPr>
    </w:p>
    <w:p w:rsidR="009913AD" w:rsidRDefault="009913AD" w:rsidP="009913AD">
      <w:pPr>
        <w:pStyle w:val="BodyText"/>
        <w:spacing w:before="1" w:line="396" w:lineRule="auto"/>
        <w:ind w:left="820" w:right="3613"/>
      </w:pPr>
      <w:r>
        <w:t xml:space="preserve">// Perform a sample SOAP operation </w:t>
      </w:r>
      <w:proofErr w:type="spellStart"/>
      <w:proofErr w:type="gramStart"/>
      <w:r>
        <w:t>invokeSoapOperation</w:t>
      </w:r>
      <w:proofErr w:type="spellEnd"/>
      <w:r>
        <w:t>(</w:t>
      </w:r>
      <w:proofErr w:type="gramEnd"/>
      <w:r>
        <w:t>client,</w:t>
      </w:r>
      <w:r>
        <w:rPr>
          <w:spacing w:val="-15"/>
        </w:rPr>
        <w:t xml:space="preserve"> </w:t>
      </w:r>
      <w:r>
        <w:t>"</w:t>
      </w:r>
      <w:proofErr w:type="spellStart"/>
      <w:r>
        <w:t>yourOperationName</w:t>
      </w:r>
      <w:proofErr w:type="spellEnd"/>
      <w:r>
        <w:t>");</w:t>
      </w:r>
    </w:p>
    <w:p w:rsidR="009913AD" w:rsidRDefault="009913AD" w:rsidP="009913AD">
      <w:pPr>
        <w:pStyle w:val="BodyText"/>
        <w:spacing w:before="186"/>
      </w:pPr>
    </w:p>
    <w:p w:rsidR="009913AD" w:rsidRDefault="009913AD" w:rsidP="009913AD">
      <w:pPr>
        <w:pStyle w:val="BodyText"/>
        <w:spacing w:line="398" w:lineRule="auto"/>
        <w:ind w:left="820" w:right="5503" w:hanging="240"/>
      </w:pPr>
      <w:r>
        <w:t>}</w:t>
      </w:r>
      <w:r>
        <w:rPr>
          <w:spacing w:val="-10"/>
        </w:rPr>
        <w:t xml:space="preserve"> </w:t>
      </w:r>
      <w:r>
        <w:t>catch</w:t>
      </w:r>
      <w:r>
        <w:rPr>
          <w:spacing w:val="-10"/>
        </w:rPr>
        <w:t xml:space="preserve"> </w:t>
      </w:r>
      <w:r>
        <w:t>(Exception</w:t>
      </w:r>
      <w:r>
        <w:rPr>
          <w:spacing w:val="-10"/>
        </w:rPr>
        <w:t xml:space="preserve"> </w:t>
      </w:r>
      <w:r>
        <w:t>e)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:rsidR="009913AD" w:rsidRDefault="009913AD" w:rsidP="009913AD">
      <w:pPr>
        <w:spacing w:line="398" w:lineRule="auto"/>
        <w:sectPr w:rsidR="009913AD">
          <w:pgSz w:w="12240" w:h="15840"/>
          <w:pgMar w:top="1360" w:right="1320" w:bottom="280" w:left="1340" w:header="720" w:footer="720" w:gutter="0"/>
          <w:cols w:space="720"/>
        </w:sectPr>
      </w:pPr>
    </w:p>
    <w:p w:rsidR="009913AD" w:rsidRDefault="009913AD" w:rsidP="009913AD">
      <w:pPr>
        <w:spacing w:before="79"/>
        <w:ind w:left="58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9913AD" w:rsidRDefault="009913AD" w:rsidP="009913AD">
      <w:pPr>
        <w:spacing w:before="183"/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6"/>
      </w:pPr>
    </w:p>
    <w:p w:rsidR="009913AD" w:rsidRDefault="009913AD" w:rsidP="009913AD">
      <w:pPr>
        <w:pStyle w:val="BodyText"/>
        <w:ind w:left="34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attachInterceptor</w:t>
      </w:r>
      <w:proofErr w:type="spellEnd"/>
      <w:r>
        <w:t>(</w:t>
      </w:r>
      <w:proofErr w:type="gramEnd"/>
      <w:r>
        <w:t>Client</w:t>
      </w:r>
      <w:r>
        <w:rPr>
          <w:spacing w:val="-2"/>
        </w:rPr>
        <w:t xml:space="preserve"> </w:t>
      </w:r>
      <w:r>
        <w:t>client)</w:t>
      </w:r>
      <w:r>
        <w:rPr>
          <w:spacing w:val="-1"/>
        </w:rPr>
        <w:t xml:space="preserve"> </w:t>
      </w:r>
      <w:r>
        <w:rPr>
          <w:spacing w:val="-12"/>
        </w:rPr>
        <w:t>{</w:t>
      </w:r>
    </w:p>
    <w:p w:rsidR="009913AD" w:rsidRDefault="009913AD" w:rsidP="009913AD">
      <w:pPr>
        <w:pStyle w:val="BodyText"/>
        <w:spacing w:before="183" w:line="398" w:lineRule="auto"/>
        <w:ind w:left="580" w:right="4064"/>
      </w:pPr>
      <w:r>
        <w:t>//</w:t>
      </w:r>
      <w:r>
        <w:rPr>
          <w:spacing w:val="-6"/>
        </w:rPr>
        <w:t xml:space="preserve"> </w:t>
      </w:r>
      <w:r>
        <w:t>Attach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custom</w:t>
      </w:r>
      <w:r>
        <w:rPr>
          <w:spacing w:val="-6"/>
        </w:rPr>
        <w:t xml:space="preserve"> </w:t>
      </w:r>
      <w:proofErr w:type="spellStart"/>
      <w:r>
        <w:t>SoapInterceptor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client Endpoint </w:t>
      </w:r>
      <w:proofErr w:type="spellStart"/>
      <w:r>
        <w:t>endpoint</w:t>
      </w:r>
      <w:proofErr w:type="spellEnd"/>
      <w:r>
        <w:t xml:space="preserve"> = </w:t>
      </w:r>
      <w:proofErr w:type="spellStart"/>
      <w:proofErr w:type="gramStart"/>
      <w:r>
        <w:t>client.getEndpoint</w:t>
      </w:r>
      <w:proofErr w:type="spellEnd"/>
      <w:proofErr w:type="gramEnd"/>
      <w:r>
        <w:t>();</w:t>
      </w:r>
    </w:p>
    <w:p w:rsidR="009913AD" w:rsidRDefault="009913AD" w:rsidP="009913AD">
      <w:pPr>
        <w:pStyle w:val="BodyText"/>
        <w:ind w:left="580"/>
      </w:pPr>
      <w:proofErr w:type="spellStart"/>
      <w:proofErr w:type="gramStart"/>
      <w:r>
        <w:t>endpoint.getInInterceptors</w:t>
      </w:r>
      <w:proofErr w:type="spellEnd"/>
      <w:proofErr w:type="gramEnd"/>
      <w:r>
        <w:t>().add(new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CustomSoapInterceptor</w:t>
      </w:r>
      <w:proofErr w:type="spellEnd"/>
      <w:r>
        <w:rPr>
          <w:spacing w:val="-2"/>
        </w:rPr>
        <w:t>());</w:t>
      </w:r>
    </w:p>
    <w:p w:rsidR="009913AD" w:rsidRDefault="009913AD" w:rsidP="009913AD">
      <w:pPr>
        <w:spacing w:before="180"/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9"/>
      </w:pPr>
    </w:p>
    <w:p w:rsidR="009913AD" w:rsidRDefault="009913AD" w:rsidP="009913AD">
      <w:pPr>
        <w:pStyle w:val="BodyText"/>
        <w:spacing w:before="1" w:line="398" w:lineRule="auto"/>
        <w:ind w:left="580" w:right="1408" w:hanging="240"/>
      </w:pPr>
      <w:r>
        <w:t>private</w:t>
      </w:r>
      <w:r>
        <w:rPr>
          <w:spacing w:val="-6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invokeSoapOperation</w:t>
      </w:r>
      <w:proofErr w:type="spellEnd"/>
      <w:r>
        <w:t>(</w:t>
      </w:r>
      <w:proofErr w:type="gramEnd"/>
      <w:r>
        <w:t>Client</w:t>
      </w:r>
      <w:r>
        <w:rPr>
          <w:spacing w:val="-6"/>
        </w:rPr>
        <w:t xml:space="preserve"> </w:t>
      </w:r>
      <w:r>
        <w:t>client,</w:t>
      </w:r>
      <w:r>
        <w:rPr>
          <w:spacing w:val="-6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operationName</w:t>
      </w:r>
      <w:proofErr w:type="spellEnd"/>
      <w:r>
        <w:t>)</w:t>
      </w:r>
      <w:r>
        <w:rPr>
          <w:spacing w:val="-8"/>
        </w:rPr>
        <w:t xml:space="preserve"> </w:t>
      </w:r>
      <w:r>
        <w:t>{ try {</w:t>
      </w:r>
    </w:p>
    <w:p w:rsidR="009913AD" w:rsidRDefault="009913AD" w:rsidP="009913AD">
      <w:pPr>
        <w:pStyle w:val="BodyText"/>
        <w:spacing w:line="274" w:lineRule="exact"/>
        <w:ind w:left="820"/>
      </w:pPr>
      <w:r>
        <w:t>//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proofErr w:type="spellStart"/>
      <w:r>
        <w:t>QName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operation</w:t>
      </w:r>
    </w:p>
    <w:p w:rsidR="009913AD" w:rsidRDefault="009913AD" w:rsidP="009913AD">
      <w:pPr>
        <w:pStyle w:val="BodyText"/>
        <w:tabs>
          <w:tab w:val="left" w:pos="1974"/>
          <w:tab w:val="left" w:pos="4037"/>
          <w:tab w:val="left" w:pos="4584"/>
          <w:tab w:val="left" w:pos="5398"/>
        </w:tabs>
        <w:spacing w:before="182" w:line="259" w:lineRule="auto"/>
        <w:ind w:left="100" w:right="125" w:firstLine="719"/>
      </w:pPr>
      <w:proofErr w:type="spellStart"/>
      <w:r>
        <w:rPr>
          <w:spacing w:val="-2"/>
        </w:rPr>
        <w:t>QName</w:t>
      </w:r>
      <w:proofErr w:type="spellEnd"/>
      <w:r>
        <w:tab/>
      </w:r>
      <w:proofErr w:type="spellStart"/>
      <w:r>
        <w:rPr>
          <w:spacing w:val="-2"/>
        </w:rPr>
        <w:t>operationQName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proofErr w:type="spellStart"/>
      <w:proofErr w:type="gramStart"/>
      <w:r>
        <w:rPr>
          <w:spacing w:val="-2"/>
        </w:rPr>
        <w:t>QName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hyperlink r:id="rId7">
        <w:r>
          <w:rPr>
            <w:spacing w:val="-2"/>
          </w:rPr>
          <w:t>http://example.com/namespace</w:t>
        </w:r>
      </w:hyperlink>
      <w:r>
        <w:rPr>
          <w:spacing w:val="-2"/>
        </w:rPr>
        <w:t xml:space="preserve">", </w:t>
      </w:r>
      <w:proofErr w:type="spellStart"/>
      <w:r>
        <w:rPr>
          <w:spacing w:val="-2"/>
        </w:rPr>
        <w:t>operationName</w:t>
      </w:r>
      <w:proofErr w:type="spellEnd"/>
      <w:r>
        <w:rPr>
          <w:spacing w:val="-2"/>
        </w:rPr>
        <w:t>);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66"/>
      </w:pPr>
    </w:p>
    <w:p w:rsidR="009913AD" w:rsidRDefault="009913AD" w:rsidP="009913AD">
      <w:pPr>
        <w:pStyle w:val="BodyText"/>
        <w:ind w:left="820"/>
      </w:pPr>
      <w:r>
        <w:t>// Invoke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SOAP</w:t>
      </w:r>
      <w:r>
        <w:rPr>
          <w:spacing w:val="-1"/>
        </w:rPr>
        <w:t xml:space="preserve"> </w:t>
      </w:r>
      <w:r>
        <w:rPr>
          <w:spacing w:val="-2"/>
        </w:rPr>
        <w:t>operation</w:t>
      </w:r>
    </w:p>
    <w:p w:rsidR="009913AD" w:rsidRDefault="009913AD" w:rsidP="009913AD">
      <w:pPr>
        <w:pStyle w:val="BodyText"/>
        <w:spacing w:before="183"/>
        <w:ind w:left="820"/>
      </w:pPr>
      <w:proofErr w:type="gramStart"/>
      <w:r>
        <w:t>Object[</w:t>
      </w:r>
      <w:proofErr w:type="gramEnd"/>
      <w:r>
        <w:t>]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client.invoke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operationQName</w:t>
      </w:r>
      <w:proofErr w:type="spellEnd"/>
      <w:r>
        <w:rPr>
          <w:spacing w:val="-2"/>
        </w:rPr>
        <w:t>);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6"/>
      </w:pPr>
    </w:p>
    <w:p w:rsidR="009913AD" w:rsidRDefault="009913AD" w:rsidP="009913AD">
      <w:pPr>
        <w:pStyle w:val="BodyText"/>
        <w:spacing w:before="1"/>
        <w:ind w:left="820"/>
      </w:pPr>
      <w:r>
        <w:t>//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2"/>
        </w:rPr>
        <w:t>needed</w:t>
      </w:r>
    </w:p>
    <w:p w:rsidR="009913AD" w:rsidRDefault="009913AD" w:rsidP="009913AD">
      <w:pPr>
        <w:spacing w:before="182"/>
        <w:ind w:left="820"/>
        <w:rPr>
          <w:sz w:val="24"/>
        </w:rPr>
      </w:pPr>
      <w:r>
        <w:rPr>
          <w:sz w:val="24"/>
        </w:rPr>
        <w:t xml:space="preserve">// </w:t>
      </w:r>
      <w:r>
        <w:rPr>
          <w:spacing w:val="-5"/>
          <w:sz w:val="24"/>
        </w:rPr>
        <w:t>...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6"/>
      </w:pPr>
    </w:p>
    <w:p w:rsidR="009913AD" w:rsidRDefault="009913AD" w:rsidP="009913AD">
      <w:pPr>
        <w:pStyle w:val="BodyText"/>
        <w:spacing w:before="1" w:line="398" w:lineRule="auto"/>
        <w:ind w:left="820" w:right="5503" w:hanging="240"/>
      </w:pPr>
      <w:r>
        <w:t>}</w:t>
      </w:r>
      <w:r>
        <w:rPr>
          <w:spacing w:val="-10"/>
        </w:rPr>
        <w:t xml:space="preserve"> </w:t>
      </w:r>
      <w:r>
        <w:t>catch</w:t>
      </w:r>
      <w:r>
        <w:rPr>
          <w:spacing w:val="-10"/>
        </w:rPr>
        <w:t xml:space="preserve"> </w:t>
      </w:r>
      <w:r>
        <w:t>(Exception</w:t>
      </w:r>
      <w:r>
        <w:rPr>
          <w:spacing w:val="-10"/>
        </w:rPr>
        <w:t xml:space="preserve"> </w:t>
      </w:r>
      <w:r>
        <w:t>e)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:rsidR="009913AD" w:rsidRDefault="009913AD" w:rsidP="009913AD">
      <w:pPr>
        <w:spacing w:before="1"/>
        <w:ind w:left="580"/>
        <w:rPr>
          <w:sz w:val="24"/>
        </w:rPr>
      </w:pPr>
      <w:r>
        <w:rPr>
          <w:spacing w:val="-10"/>
          <w:sz w:val="24"/>
        </w:rPr>
        <w:t>}</w:t>
      </w:r>
    </w:p>
    <w:p w:rsidR="009913AD" w:rsidRDefault="009913AD" w:rsidP="009913AD">
      <w:pPr>
        <w:spacing w:before="182"/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6"/>
      </w:pPr>
    </w:p>
    <w:p w:rsidR="009913AD" w:rsidRDefault="009913AD" w:rsidP="009913AD">
      <w:pPr>
        <w:pStyle w:val="BodyText"/>
        <w:spacing w:before="1"/>
        <w:ind w:left="340"/>
      </w:pPr>
      <w:r>
        <w:t>//</w:t>
      </w:r>
      <w:r>
        <w:rPr>
          <w:spacing w:val="-1"/>
        </w:rPr>
        <w:t xml:space="preserve"> </w:t>
      </w:r>
      <w:r>
        <w:t>Custom</w:t>
      </w:r>
      <w:r>
        <w:rPr>
          <w:spacing w:val="-3"/>
        </w:rPr>
        <w:t xml:space="preserve"> </w:t>
      </w:r>
      <w:proofErr w:type="spellStart"/>
      <w:r>
        <w:t>SoapInterceptor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SOAP</w:t>
      </w:r>
      <w:r>
        <w:rPr>
          <w:spacing w:val="-1"/>
        </w:rPr>
        <w:t xml:space="preserve"> </w:t>
      </w:r>
      <w:r>
        <w:rPr>
          <w:spacing w:val="-2"/>
        </w:rPr>
        <w:t>messages</w:t>
      </w:r>
    </w:p>
    <w:p w:rsidR="009913AD" w:rsidRDefault="009913AD" w:rsidP="009913AD">
      <w:pPr>
        <w:pStyle w:val="BodyText"/>
        <w:spacing w:before="182" w:line="259" w:lineRule="auto"/>
        <w:ind w:left="100" w:firstLine="240"/>
      </w:pPr>
      <w:r>
        <w:t>public</w:t>
      </w:r>
      <w:r>
        <w:rPr>
          <w:spacing w:val="80"/>
        </w:rPr>
        <w:t xml:space="preserve"> </w:t>
      </w:r>
      <w:r>
        <w:t>static</w:t>
      </w:r>
      <w:r>
        <w:rPr>
          <w:spacing w:val="80"/>
        </w:rPr>
        <w:t xml:space="preserve"> </w:t>
      </w:r>
      <w:r>
        <w:t>class</w:t>
      </w:r>
      <w:r>
        <w:rPr>
          <w:spacing w:val="80"/>
        </w:rPr>
        <w:t xml:space="preserve"> </w:t>
      </w:r>
      <w:proofErr w:type="spellStart"/>
      <w:r>
        <w:t>CustomSoapInterceptor</w:t>
      </w:r>
      <w:proofErr w:type="spellEnd"/>
      <w:r>
        <w:rPr>
          <w:spacing w:val="80"/>
        </w:rPr>
        <w:t xml:space="preserve"> </w:t>
      </w:r>
      <w:r>
        <w:t>extends</w:t>
      </w:r>
      <w:r>
        <w:rPr>
          <w:spacing w:val="80"/>
        </w:rPr>
        <w:t xml:space="preserve"> </w:t>
      </w:r>
      <w:proofErr w:type="spellStart"/>
      <w:r>
        <w:t>AbstractSoapInterceptor</w:t>
      </w:r>
      <w:proofErr w:type="spellEnd"/>
      <w:r>
        <w:rPr>
          <w:spacing w:val="80"/>
        </w:rPr>
        <w:t xml:space="preserve"> </w:t>
      </w:r>
      <w:r>
        <w:t xml:space="preserve">implements </w:t>
      </w:r>
      <w:proofErr w:type="spellStart"/>
      <w:r>
        <w:t>SoapInterceptor</w:t>
      </w:r>
      <w:proofErr w:type="spellEnd"/>
      <w:r>
        <w:t xml:space="preserve"> {</w:t>
      </w:r>
    </w:p>
    <w:p w:rsidR="009913AD" w:rsidRDefault="009913AD" w:rsidP="009913AD">
      <w:pPr>
        <w:spacing w:line="259" w:lineRule="auto"/>
        <w:sectPr w:rsidR="009913AD">
          <w:pgSz w:w="12240" w:h="15840"/>
          <w:pgMar w:top="1360" w:right="1320" w:bottom="280" w:left="1340" w:header="720" w:footer="720" w:gutter="0"/>
          <w:cols w:space="720"/>
        </w:sectPr>
      </w:pPr>
    </w:p>
    <w:p w:rsidR="009913AD" w:rsidRDefault="009913AD" w:rsidP="009913AD">
      <w:pPr>
        <w:pStyle w:val="BodyText"/>
        <w:spacing w:before="78" w:line="398" w:lineRule="auto"/>
        <w:ind w:left="820" w:right="5503" w:hanging="240"/>
      </w:pPr>
      <w:r>
        <w:lastRenderedPageBreak/>
        <w:t>public</w:t>
      </w:r>
      <w:r>
        <w:rPr>
          <w:spacing w:val="-15"/>
        </w:rPr>
        <w:t xml:space="preserve"> </w:t>
      </w:r>
      <w:proofErr w:type="spellStart"/>
      <w:proofErr w:type="gramStart"/>
      <w:r>
        <w:t>CustomSoapInterceptor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super("phase");</w:t>
      </w:r>
    </w:p>
    <w:p w:rsidR="009913AD" w:rsidRDefault="009913AD" w:rsidP="009913AD">
      <w:pPr>
        <w:spacing w:line="274" w:lineRule="exact"/>
        <w:ind w:left="580"/>
        <w:rPr>
          <w:sz w:val="24"/>
        </w:rPr>
      </w:pPr>
      <w:r>
        <w:rPr>
          <w:spacing w:val="-10"/>
          <w:sz w:val="24"/>
        </w:rPr>
        <w:t>}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8"/>
      </w:pPr>
    </w:p>
    <w:p w:rsidR="009913AD" w:rsidRDefault="009913AD" w:rsidP="009913AD">
      <w:pPr>
        <w:pStyle w:val="BodyText"/>
        <w:spacing w:before="1"/>
        <w:ind w:left="580"/>
      </w:pPr>
      <w:r>
        <w:rPr>
          <w:spacing w:val="-2"/>
        </w:rPr>
        <w:t>@Override</w:t>
      </w:r>
    </w:p>
    <w:p w:rsidR="009913AD" w:rsidRDefault="009913AD" w:rsidP="009913AD">
      <w:pPr>
        <w:pStyle w:val="BodyText"/>
        <w:spacing w:before="182"/>
        <w:ind w:left="58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handleMessage</w:t>
      </w:r>
      <w:proofErr w:type="spellEnd"/>
      <w:r>
        <w:t>(</w:t>
      </w:r>
      <w:proofErr w:type="spellStart"/>
      <w:proofErr w:type="gramEnd"/>
      <w:r>
        <w:t>SoapMessage</w:t>
      </w:r>
      <w:proofErr w:type="spellEnd"/>
      <w:r>
        <w:rPr>
          <w:spacing w:val="-1"/>
        </w:rPr>
        <w:t xml:space="preserve"> </w:t>
      </w:r>
      <w:r>
        <w:t>message)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9913AD" w:rsidRDefault="009913AD" w:rsidP="009913AD">
      <w:pPr>
        <w:pStyle w:val="BodyText"/>
        <w:spacing w:before="180" w:line="398" w:lineRule="auto"/>
        <w:ind w:left="820" w:right="3068"/>
      </w:pPr>
      <w:r>
        <w:t>// Access and analyze the SOAP request and response String</w:t>
      </w:r>
      <w:r>
        <w:rPr>
          <w:spacing w:val="-15"/>
        </w:rPr>
        <w:t xml:space="preserve"> </w:t>
      </w:r>
      <w:proofErr w:type="spellStart"/>
      <w:r>
        <w:t>requestContent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message.getContent</w:t>
      </w:r>
      <w:proofErr w:type="spellEnd"/>
      <w:proofErr w:type="gramEnd"/>
      <w:r>
        <w:t>(</w:t>
      </w:r>
      <w:proofErr w:type="spellStart"/>
      <w:r>
        <w:t>String.class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("SOAP</w:t>
      </w:r>
      <w:r>
        <w:rPr>
          <w:spacing w:val="-4"/>
        </w:rPr>
        <w:t xml:space="preserve"> </w:t>
      </w:r>
      <w:r>
        <w:t>Request:\n"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requestContent</w:t>
      </w:r>
      <w:proofErr w:type="spellEnd"/>
      <w:r>
        <w:rPr>
          <w:spacing w:val="-2"/>
        </w:rPr>
        <w:t>);</w:t>
      </w:r>
    </w:p>
    <w:p w:rsidR="009913AD" w:rsidRDefault="009913AD" w:rsidP="009913AD">
      <w:pPr>
        <w:pStyle w:val="BodyText"/>
        <w:spacing w:before="181"/>
      </w:pPr>
    </w:p>
    <w:p w:rsidR="009913AD" w:rsidRDefault="009913AD" w:rsidP="009913AD">
      <w:pPr>
        <w:pStyle w:val="BodyText"/>
        <w:tabs>
          <w:tab w:val="left" w:pos="3265"/>
          <w:tab w:val="left" w:pos="6723"/>
          <w:tab w:val="left" w:pos="8716"/>
        </w:tabs>
        <w:spacing w:line="259" w:lineRule="auto"/>
        <w:ind w:left="100" w:right="117" w:firstLine="719"/>
      </w:pPr>
      <w:r>
        <w:rPr>
          <w:spacing w:val="-2"/>
        </w:rPr>
        <w:t>String</w:t>
      </w:r>
      <w:r>
        <w:tab/>
      </w:r>
      <w:proofErr w:type="spellStart"/>
      <w:r>
        <w:rPr>
          <w:spacing w:val="-2"/>
        </w:rPr>
        <w:t>responseContent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 xml:space="preserve">(String) </w:t>
      </w:r>
      <w:proofErr w:type="spellStart"/>
      <w:proofErr w:type="gramStart"/>
      <w:r>
        <w:rPr>
          <w:spacing w:val="-2"/>
        </w:rPr>
        <w:t>message.getExchange</w:t>
      </w:r>
      <w:proofErr w:type="spellEnd"/>
      <w:proofErr w:type="gramEnd"/>
      <w:r>
        <w:rPr>
          <w:spacing w:val="-2"/>
        </w:rPr>
        <w:t>().</w:t>
      </w:r>
      <w:proofErr w:type="spellStart"/>
      <w:r>
        <w:rPr>
          <w:spacing w:val="-2"/>
        </w:rPr>
        <w:t>getOutMessage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getContent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String.class</w:t>
      </w:r>
      <w:proofErr w:type="spellEnd"/>
      <w:r>
        <w:rPr>
          <w:spacing w:val="-2"/>
        </w:rPr>
        <w:t>);</w:t>
      </w:r>
    </w:p>
    <w:p w:rsidR="009913AD" w:rsidRDefault="009913AD" w:rsidP="009913AD">
      <w:pPr>
        <w:pStyle w:val="BodyText"/>
        <w:spacing w:before="160"/>
        <w:ind w:left="820"/>
      </w:pPr>
      <w:proofErr w:type="spellStart"/>
      <w:r>
        <w:t>System.out.println</w:t>
      </w:r>
      <w:proofErr w:type="spellEnd"/>
      <w:r>
        <w:t>("SOAP</w:t>
      </w:r>
      <w:r>
        <w:rPr>
          <w:spacing w:val="-1"/>
        </w:rPr>
        <w:t xml:space="preserve"> </w:t>
      </w:r>
      <w:r>
        <w:t>Response:\n"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rPr>
          <w:spacing w:val="-2"/>
        </w:rPr>
        <w:t>responseContent</w:t>
      </w:r>
      <w:proofErr w:type="spellEnd"/>
      <w:r>
        <w:rPr>
          <w:spacing w:val="-2"/>
        </w:rPr>
        <w:t>);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9"/>
      </w:pPr>
    </w:p>
    <w:p w:rsidR="009913AD" w:rsidRDefault="009913AD" w:rsidP="009913AD">
      <w:pPr>
        <w:pStyle w:val="BodyText"/>
        <w:spacing w:line="398" w:lineRule="auto"/>
        <w:ind w:left="820"/>
      </w:pPr>
      <w:r>
        <w:t>//</w:t>
      </w:r>
      <w:r>
        <w:rPr>
          <w:spacing w:val="-7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(functions)</w:t>
      </w:r>
      <w:r>
        <w:rPr>
          <w:spacing w:val="-6"/>
        </w:rPr>
        <w:t xml:space="preserve"> </w:t>
      </w:r>
      <w:r>
        <w:t xml:space="preserve">headers </w:t>
      </w:r>
      <w:proofErr w:type="spellStart"/>
      <w:r>
        <w:rPr>
          <w:spacing w:val="-2"/>
        </w:rPr>
        <w:t>compareWithOperationsHeaders</w:t>
      </w:r>
      <w:proofErr w:type="spellEnd"/>
      <w:r>
        <w:rPr>
          <w:spacing w:val="-2"/>
        </w:rPr>
        <w:t>(message);</w:t>
      </w:r>
    </w:p>
    <w:p w:rsidR="009913AD" w:rsidRDefault="009913AD" w:rsidP="009913AD">
      <w:pPr>
        <w:spacing w:line="275" w:lineRule="exact"/>
        <w:ind w:left="580"/>
        <w:rPr>
          <w:sz w:val="24"/>
        </w:rPr>
      </w:pPr>
      <w:r>
        <w:rPr>
          <w:spacing w:val="-10"/>
          <w:sz w:val="24"/>
        </w:rPr>
        <w:t>}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9"/>
      </w:pPr>
    </w:p>
    <w:p w:rsidR="009913AD" w:rsidRDefault="009913AD" w:rsidP="009913AD">
      <w:pPr>
        <w:pStyle w:val="BodyText"/>
        <w:ind w:left="580"/>
      </w:pPr>
      <w:r>
        <w:t>private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compareWithOperationsHeaders</w:t>
      </w:r>
      <w:proofErr w:type="spellEnd"/>
      <w:r>
        <w:t>(</w:t>
      </w:r>
      <w:proofErr w:type="spellStart"/>
      <w:proofErr w:type="gramEnd"/>
      <w:r>
        <w:t>SoapMessage</w:t>
      </w:r>
      <w:proofErr w:type="spellEnd"/>
      <w:r>
        <w:rPr>
          <w:spacing w:val="-4"/>
        </w:rPr>
        <w:t xml:space="preserve"> </w:t>
      </w:r>
      <w:r>
        <w:t>message)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9913AD" w:rsidRDefault="009913AD" w:rsidP="009913AD">
      <w:pPr>
        <w:pStyle w:val="BodyText"/>
        <w:spacing w:before="183"/>
        <w:ind w:left="820"/>
      </w:pPr>
      <w:r>
        <w:t>//</w:t>
      </w:r>
      <w:r>
        <w:rPr>
          <w:spacing w:val="-2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SOAP headers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(functions)</w:t>
      </w:r>
      <w:r>
        <w:rPr>
          <w:spacing w:val="-1"/>
        </w:rPr>
        <w:t xml:space="preserve"> </w:t>
      </w:r>
      <w:r>
        <w:rPr>
          <w:spacing w:val="-2"/>
        </w:rPr>
        <w:t>headers</w:t>
      </w:r>
    </w:p>
    <w:p w:rsidR="009913AD" w:rsidRDefault="009913AD" w:rsidP="009913AD">
      <w:pPr>
        <w:spacing w:before="180"/>
        <w:ind w:left="820"/>
        <w:rPr>
          <w:sz w:val="24"/>
        </w:rPr>
      </w:pPr>
      <w:r>
        <w:rPr>
          <w:sz w:val="24"/>
        </w:rPr>
        <w:t xml:space="preserve">// </w:t>
      </w:r>
      <w:r>
        <w:rPr>
          <w:spacing w:val="-5"/>
          <w:sz w:val="24"/>
        </w:rPr>
        <w:t>...</w:t>
      </w:r>
    </w:p>
    <w:p w:rsidR="009913AD" w:rsidRDefault="009913AD" w:rsidP="009913AD">
      <w:pPr>
        <w:spacing w:before="182"/>
        <w:ind w:left="580"/>
        <w:rPr>
          <w:sz w:val="24"/>
        </w:rPr>
      </w:pPr>
      <w:r>
        <w:rPr>
          <w:spacing w:val="-10"/>
          <w:sz w:val="24"/>
        </w:rPr>
        <w:t>}</w:t>
      </w:r>
    </w:p>
    <w:p w:rsidR="009913AD" w:rsidRDefault="009913AD" w:rsidP="009913AD">
      <w:pPr>
        <w:spacing w:before="183"/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9913AD" w:rsidRDefault="009913AD" w:rsidP="009913AD">
      <w:pPr>
        <w:spacing w:before="182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9913AD" w:rsidRDefault="009913AD" w:rsidP="009913AD">
      <w:pPr>
        <w:pStyle w:val="BodyText"/>
      </w:pPr>
    </w:p>
    <w:p w:rsidR="009913AD" w:rsidRDefault="009913AD" w:rsidP="009913AD">
      <w:pPr>
        <w:pStyle w:val="BodyText"/>
        <w:spacing w:before="87"/>
      </w:pPr>
    </w:p>
    <w:p w:rsidR="009913AD" w:rsidRDefault="009913AD" w:rsidP="009913AD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example:</w:t>
      </w:r>
    </w:p>
    <w:p w:rsidR="009913AD" w:rsidRDefault="009913AD" w:rsidP="009913AD">
      <w:pPr>
        <w:pStyle w:val="BodyText"/>
        <w:spacing w:before="182"/>
        <w:ind w:left="100"/>
      </w:pPr>
      <w:r>
        <w:t>The</w:t>
      </w:r>
      <w:r>
        <w:rPr>
          <w:spacing w:val="-5"/>
        </w:rPr>
        <w:t xml:space="preserve"> </w:t>
      </w:r>
      <w:proofErr w:type="spellStart"/>
      <w:r>
        <w:t>JaxWsDynamicClientFactory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dynamic client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SOAP </w:t>
      </w:r>
      <w:r>
        <w:rPr>
          <w:spacing w:val="-2"/>
        </w:rPr>
        <w:t>service.</w:t>
      </w:r>
    </w:p>
    <w:p w:rsidR="009913AD" w:rsidRDefault="009913AD" w:rsidP="009913AD">
      <w:pPr>
        <w:sectPr w:rsidR="009913AD">
          <w:pgSz w:w="12240" w:h="15840"/>
          <w:pgMar w:top="1820" w:right="1320" w:bottom="280" w:left="1340" w:header="720" w:footer="720" w:gutter="0"/>
          <w:cols w:space="720"/>
        </w:sectPr>
      </w:pPr>
    </w:p>
    <w:p w:rsidR="009913AD" w:rsidRDefault="009913AD" w:rsidP="009913AD">
      <w:pPr>
        <w:pStyle w:val="BodyText"/>
        <w:spacing w:before="79" w:line="259" w:lineRule="auto"/>
        <w:ind w:left="100" w:right="117"/>
        <w:jc w:val="both"/>
      </w:pPr>
      <w:r>
        <w:lastRenderedPageBreak/>
        <w:t>A</w:t>
      </w:r>
      <w:r>
        <w:rPr>
          <w:spacing w:val="-15"/>
        </w:rPr>
        <w:t xml:space="preserve"> </w:t>
      </w:r>
      <w:r>
        <w:t>custom</w:t>
      </w:r>
      <w:r>
        <w:rPr>
          <w:spacing w:val="-13"/>
        </w:rPr>
        <w:t xml:space="preserve"> </w:t>
      </w:r>
      <w:proofErr w:type="spellStart"/>
      <w:r>
        <w:t>SoapInterceptor</w:t>
      </w:r>
      <w:proofErr w:type="spellEnd"/>
      <w:r>
        <w:rPr>
          <w:spacing w:val="-15"/>
        </w:rPr>
        <w:t xml:space="preserve"> </w:t>
      </w:r>
      <w:r>
        <w:t>(</w:t>
      </w:r>
      <w:proofErr w:type="spellStart"/>
      <w:r>
        <w:t>CustomSoapInterceptor</w:t>
      </w:r>
      <w:proofErr w:type="spellEnd"/>
      <w:r>
        <w:t>)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attached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client's</w:t>
      </w:r>
      <w:r>
        <w:rPr>
          <w:spacing w:val="-13"/>
        </w:rPr>
        <w:t xml:space="preserve"> </w:t>
      </w:r>
      <w:r>
        <w:t>endpoint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intercept SOAP messages.</w:t>
      </w:r>
    </w:p>
    <w:p w:rsidR="009913AD" w:rsidRDefault="009913AD" w:rsidP="009913AD">
      <w:pPr>
        <w:pStyle w:val="BodyText"/>
        <w:spacing w:before="160" w:line="259" w:lineRule="auto"/>
        <w:ind w:left="100" w:right="121"/>
        <w:jc w:val="both"/>
      </w:pPr>
      <w:r>
        <w:t xml:space="preserve">The </w:t>
      </w:r>
      <w:proofErr w:type="spellStart"/>
      <w:r>
        <w:t>handleMessage</w:t>
      </w:r>
      <w:proofErr w:type="spellEnd"/>
      <w:r>
        <w:t xml:space="preserve"> method in the interceptor is invoked when a SOAP message is sent or received. You can analyze the request and response messages in this method.</w:t>
      </w:r>
    </w:p>
    <w:p w:rsidR="009913AD" w:rsidRDefault="009913AD" w:rsidP="009913AD">
      <w:pPr>
        <w:pStyle w:val="BodyText"/>
        <w:spacing w:before="160" w:line="259" w:lineRule="auto"/>
        <w:ind w:left="100" w:right="120"/>
        <w:jc w:val="both"/>
      </w:pPr>
      <w:r>
        <w:t xml:space="preserve">The </w:t>
      </w:r>
      <w:proofErr w:type="spellStart"/>
      <w:r>
        <w:t>compareWithOperationsHeaders</w:t>
      </w:r>
      <w:proofErr w:type="spellEnd"/>
      <w:r>
        <w:t xml:space="preserve"> method is a placeholder for your logic to compare SOAP headers with operations (functions) headers.</w:t>
      </w:r>
    </w:p>
    <w:p w:rsidR="009913AD" w:rsidRDefault="009913AD" w:rsidP="009913AD">
      <w:pPr>
        <w:pStyle w:val="BodyText"/>
        <w:spacing w:before="160" w:line="259" w:lineRule="auto"/>
        <w:ind w:left="100" w:right="119"/>
        <w:jc w:val="both"/>
      </w:pPr>
      <w:r>
        <w:t>Make</w:t>
      </w:r>
      <w:r>
        <w:rPr>
          <w:spacing w:val="-11"/>
        </w:rPr>
        <w:t xml:space="preserve"> </w:t>
      </w:r>
      <w:r>
        <w:t>sure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placeholder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URL,</w:t>
      </w:r>
      <w:r>
        <w:rPr>
          <w:spacing w:val="-8"/>
        </w:rPr>
        <w:t xml:space="preserve"> </w:t>
      </w:r>
      <w:r>
        <w:t>namespace,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operation</w:t>
      </w:r>
      <w:r>
        <w:rPr>
          <w:spacing w:val="-10"/>
        </w:rPr>
        <w:t xml:space="preserve"> </w:t>
      </w:r>
      <w:r>
        <w:t xml:space="preserve">name with your actual service details. Also, adjust the logic inside </w:t>
      </w:r>
      <w:proofErr w:type="spellStart"/>
      <w:r>
        <w:t>compareWithOperationsHeaders</w:t>
      </w:r>
      <w:proofErr w:type="spellEnd"/>
      <w:r>
        <w:t xml:space="preserve"> to suit your specific requirements for comparing headers.</w:t>
      </w:r>
    </w:p>
    <w:p w:rsidR="009913AD" w:rsidRDefault="009913AD" w:rsidP="009913AD">
      <w:pPr>
        <w:spacing w:line="259" w:lineRule="auto"/>
        <w:jc w:val="both"/>
        <w:sectPr w:rsidR="009913AD">
          <w:pgSz w:w="12240" w:h="15840"/>
          <w:pgMar w:top="1360" w:right="1320" w:bottom="280" w:left="1340" w:header="720" w:footer="720" w:gutter="0"/>
          <w:cols w:space="720"/>
        </w:sectPr>
      </w:pPr>
    </w:p>
    <w:p w:rsidR="00343576" w:rsidRDefault="009913AD">
      <w:bookmarkStart w:id="0" w:name="_GoBack"/>
      <w:bookmarkEnd w:id="0"/>
    </w:p>
    <w:sectPr w:rsidR="0034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AD"/>
    <w:rsid w:val="008358A5"/>
    <w:rsid w:val="009913AD"/>
    <w:rsid w:val="00C2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FC759-CE01-4E5B-97A6-79D74188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3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9913AD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3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913A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13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xample.com/namespa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YourSoapService?wsdl" TargetMode="External"/><Relationship Id="rId5" Type="http://schemas.openxmlformats.org/officeDocument/2006/relationships/hyperlink" Target="http://www.example.org/" TargetMode="External"/><Relationship Id="rId4" Type="http://schemas.openxmlformats.org/officeDocument/2006/relationships/hyperlink" Target="http://www.w3.org/2003/05/soap-envelop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Chandra</dc:creator>
  <cp:keywords/>
  <dc:description/>
  <cp:lastModifiedBy>Satish Chandra</cp:lastModifiedBy>
  <cp:revision>1</cp:revision>
  <dcterms:created xsi:type="dcterms:W3CDTF">2024-10-18T03:28:00Z</dcterms:created>
  <dcterms:modified xsi:type="dcterms:W3CDTF">2024-10-18T03:28:00Z</dcterms:modified>
</cp:coreProperties>
</file>