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49ECE" w14:textId="2A94F5C5" w:rsidR="00F3228C" w:rsidRDefault="006F6EFE">
      <w:pPr>
        <w:rPr>
          <w:lang w:val="en-US"/>
        </w:rPr>
      </w:pPr>
      <w:r w:rsidRPr="006F6EFE">
        <w:rPr>
          <w:b/>
          <w:bCs/>
          <w:noProof/>
          <w:sz w:val="32"/>
          <w:szCs w:val="32"/>
        </w:rPr>
        <mc:AlternateContent>
          <mc:Choice Requires="wps">
            <w:drawing>
              <wp:anchor distT="0" distB="0" distL="114300" distR="114300" simplePos="0" relativeHeight="251659264" behindDoc="0" locked="0" layoutInCell="1" allowOverlap="1" wp14:anchorId="2FA55C83" wp14:editId="55731D21">
                <wp:simplePos x="0" y="0"/>
                <wp:positionH relativeFrom="leftMargin">
                  <wp:posOffset>419100</wp:posOffset>
                </wp:positionH>
                <wp:positionV relativeFrom="paragraph">
                  <wp:posOffset>-15240</wp:posOffset>
                </wp:positionV>
                <wp:extent cx="541020" cy="556260"/>
                <wp:effectExtent l="0" t="0" r="0" b="0"/>
                <wp:wrapNone/>
                <wp:docPr id="385594315" name="Text Box 1"/>
                <wp:cNvGraphicFramePr/>
                <a:graphic xmlns:a="http://schemas.openxmlformats.org/drawingml/2006/main">
                  <a:graphicData uri="http://schemas.microsoft.com/office/word/2010/wordprocessingShape">
                    <wps:wsp>
                      <wps:cNvSpPr txBox="1"/>
                      <wps:spPr>
                        <a:xfrm>
                          <a:off x="0" y="0"/>
                          <a:ext cx="541020" cy="556260"/>
                        </a:xfrm>
                        <a:prstGeom prst="rect">
                          <a:avLst/>
                        </a:prstGeom>
                        <a:noFill/>
                        <a:ln>
                          <a:noFill/>
                        </a:ln>
                      </wps:spPr>
                      <wps:txbx>
                        <w:txbxContent>
                          <w:p w14:paraId="69F49ACF" w14:textId="5C3E44FE" w:rsidR="006F6EFE" w:rsidRPr="006F6EFE" w:rsidRDefault="006F6EFE" w:rsidP="006F6EFE">
                            <w:pPr>
                              <w:jc w:val="center"/>
                              <w:rPr>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6EFE">
                              <w:rPr>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A55C83" id="_x0000_t202" coordsize="21600,21600" o:spt="202" path="m,l,21600r21600,l21600,xe">
                <v:stroke joinstyle="miter"/>
                <v:path gradientshapeok="t" o:connecttype="rect"/>
              </v:shapetype>
              <v:shape id="Text Box 1" o:spid="_x0000_s1026" type="#_x0000_t202" style="position:absolute;margin-left:33pt;margin-top:-1.2pt;width:42.6pt;height:43.8pt;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" filled="f" stroked="f">
                <v:fill o:detectmouseclick="t"/>
                <v:textbox>
                  <w:txbxContent>
                    <w:p w14:paraId="69F49ACF" w14:textId="5C3E44FE" w:rsidR="006F6EFE" w:rsidRPr="006F6EFE" w:rsidRDefault="006F6EFE" w:rsidP="006F6EFE">
                      <w:pPr>
                        <w:jc w:val="center"/>
                        <w:rPr>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6EFE">
                        <w:rPr>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anchorx="margin"/>
              </v:shape>
            </w:pict>
          </mc:Fallback>
        </mc:AlternateContent>
      </w:r>
      <w:r w:rsidRPr="006F6EFE">
        <w:rPr>
          <w:b/>
          <w:bCs/>
          <w:sz w:val="32"/>
          <w:szCs w:val="32"/>
          <w:lang w:val="en-US"/>
        </w:rPr>
        <w:t>Title Page</w:t>
      </w:r>
      <w:r>
        <w:rPr>
          <w:lang w:val="en-US"/>
        </w:rPr>
        <w:t xml:space="preserve"> -&gt; </w:t>
      </w:r>
      <w:r w:rsidRPr="006F6EFE">
        <w:rPr>
          <w:lang w:val="en-US"/>
        </w:rPr>
        <w:t>Fairness Auditing in Healthcare Machine Learning: A Multi-Disease Prediction Framework Across Insurance, Hospital, and Socioeconomic Divides in India</w:t>
      </w:r>
      <w:r>
        <w:rPr>
          <w:lang w:val="en-US"/>
        </w:rPr>
        <w:t>.</w:t>
      </w:r>
    </w:p>
    <w:p w14:paraId="1889DD02" w14:textId="4B7D29D7" w:rsidR="006F6EFE" w:rsidRDefault="006F6EFE">
      <w:pPr>
        <w:rPr>
          <w:lang w:val="en-US"/>
        </w:rPr>
      </w:pPr>
    </w:p>
    <w:p w14:paraId="58D16931" w14:textId="77777777" w:rsidR="006F6EFE" w:rsidRPr="006F6EFE" w:rsidRDefault="006F6EFE" w:rsidP="006F6EFE">
      <w:pPr>
        <w:rPr>
          <w:b/>
          <w:bCs/>
          <w:sz w:val="32"/>
          <w:szCs w:val="32"/>
          <w:lang w:val="en-US"/>
        </w:rPr>
      </w:pPr>
      <w:r w:rsidRPr="006F6EFE">
        <w:rPr>
          <w:b/>
          <w:bCs/>
          <w:sz w:val="32"/>
          <w:szCs w:val="32"/>
          <w:lang w:val="en-US"/>
        </w:rPr>
        <w:t>Methodology</w:t>
      </w:r>
    </w:p>
    <w:p w14:paraId="22CAD40C" w14:textId="38A84255" w:rsidR="006F6EFE" w:rsidRPr="006F6EFE" w:rsidRDefault="006F6EFE" w:rsidP="006F6EFE">
      <w:pPr>
        <w:rPr>
          <w:lang w:val="en-US"/>
        </w:rPr>
      </w:pPr>
      <w:r>
        <w:rPr>
          <w:lang w:val="en-US"/>
        </w:rPr>
        <w:t>a</w:t>
      </w:r>
      <w:r w:rsidRPr="006F6EFE">
        <w:rPr>
          <w:lang w:val="en-US"/>
        </w:rPr>
        <w:t>. Research Type</w:t>
      </w:r>
    </w:p>
    <w:p w14:paraId="568D46AF" w14:textId="4CC505ED" w:rsidR="006F6EFE" w:rsidRPr="006F6EFE" w:rsidRDefault="006F6EFE" w:rsidP="006F6EFE">
      <w:pPr>
        <w:rPr>
          <w:lang w:val="en-US"/>
        </w:rPr>
      </w:pPr>
      <w:r w:rsidRPr="006F6EFE">
        <w:rPr>
          <w:lang w:val="en-US"/>
        </w:rPr>
        <w:t>A quantitative, retrospective, cross-sectional study combining predictive modeling with algorithmic fairness auditing. Secondary data is used; no primary collection is involved. The design is evaluative: it assesses not only model accuracy but whether that accuracy holds equally across patient subgroups.</w:t>
      </w:r>
    </w:p>
    <w:p w14:paraId="40D74FE3" w14:textId="32C17230" w:rsidR="006F6EFE" w:rsidRPr="006F6EFE" w:rsidRDefault="006F6EFE" w:rsidP="006F6EFE">
      <w:pPr>
        <w:rPr>
          <w:lang w:val="en-US"/>
        </w:rPr>
      </w:pPr>
      <w:r>
        <w:rPr>
          <w:lang w:val="en-US"/>
        </w:rPr>
        <w:t>b</w:t>
      </w:r>
      <w:r w:rsidRPr="006F6EFE">
        <w:rPr>
          <w:lang w:val="en-US"/>
        </w:rPr>
        <w:t>. Unit of Analysis</w:t>
      </w:r>
    </w:p>
    <w:p w14:paraId="75C2F03F" w14:textId="1F208E02" w:rsidR="006F6EFE" w:rsidRDefault="006F6EFE" w:rsidP="006F6EFE">
      <w:pPr>
        <w:rPr>
          <w:lang w:val="en-US"/>
        </w:rPr>
      </w:pPr>
      <w:r w:rsidRPr="006F6EFE">
        <w:rPr>
          <w:lang w:val="en-US"/>
        </w:rPr>
        <w:t>The patient encounter/visit record. The dataset comprises ~100,000 encounters across 39 variables, covering demographics (Age, Gender, State, Occupation, Socioeconomic Status), clinical data (symptoms, glucose, HbA1c, cholesterol, BMI), care context (Hospital Type, Insurance Status, Treatment Type), and outcomes (Primary Diagnosis — 10 classes; Treatment Outcome — 5 classes), across major Indian states.</w:t>
      </w:r>
    </w:p>
    <w:p w14:paraId="245E72D8" w14:textId="77777777" w:rsidR="006F6EFE" w:rsidRPr="006F6EFE" w:rsidRDefault="006F6EFE" w:rsidP="006F6EFE">
      <w:pPr>
        <w:rPr>
          <w:b/>
          <w:bCs/>
          <w:sz w:val="36"/>
          <w:szCs w:val="36"/>
          <w:lang w:val="en-US"/>
        </w:rPr>
      </w:pPr>
    </w:p>
    <w:p w14:paraId="64428A56" w14:textId="234E94A1" w:rsidR="006F6EFE" w:rsidRPr="006F6EFE" w:rsidRDefault="006F6EFE" w:rsidP="006F6EFE">
      <w:pPr>
        <w:rPr>
          <w:b/>
          <w:bCs/>
          <w:sz w:val="36"/>
          <w:szCs w:val="36"/>
          <w:lang w:val="en-US"/>
        </w:rPr>
      </w:pPr>
      <w:r w:rsidRPr="006F6EFE">
        <w:rPr>
          <w:b/>
          <w:bCs/>
          <w:sz w:val="36"/>
          <w:szCs w:val="36"/>
          <w:lang w:val="en-US"/>
        </w:rPr>
        <w:t>Expected Outcomes</w:t>
      </w:r>
      <w:r w:rsidRPr="006F6EFE">
        <w:rPr>
          <w:b/>
          <w:bCs/>
          <w:sz w:val="36"/>
          <w:szCs w:val="36"/>
          <w:lang w:val="en-US"/>
        </w:rPr>
        <w:t>:</w:t>
      </w:r>
    </w:p>
    <w:p w14:paraId="67C1E8BF" w14:textId="77777777" w:rsidR="006F6EFE" w:rsidRPr="006F6EFE" w:rsidRDefault="006F6EFE" w:rsidP="006F6EFE">
      <w:pPr>
        <w:rPr>
          <w:lang w:val="en-US"/>
        </w:rPr>
      </w:pPr>
      <w:r w:rsidRPr="006F6EFE">
        <w:rPr>
          <w:lang w:val="en-US"/>
        </w:rPr>
        <w:t>1. A validated multi-disease diagnosis/outcome prediction model.</w:t>
      </w:r>
    </w:p>
    <w:p w14:paraId="150AC99F" w14:textId="77777777" w:rsidR="006F6EFE" w:rsidRPr="006F6EFE" w:rsidRDefault="006F6EFE" w:rsidP="006F6EFE">
      <w:pPr>
        <w:rPr>
          <w:lang w:val="en-US"/>
        </w:rPr>
      </w:pPr>
      <w:r w:rsidRPr="006F6EFE">
        <w:rPr>
          <w:lang w:val="en-US"/>
        </w:rPr>
        <w:t>2. A subgroup performance report across Insurance, Hospital Type, Socioeconomic Status, and State.</w:t>
      </w:r>
    </w:p>
    <w:p w14:paraId="59E59142" w14:textId="77777777" w:rsidR="006F6EFE" w:rsidRPr="006F6EFE" w:rsidRDefault="006F6EFE" w:rsidP="006F6EFE">
      <w:pPr>
        <w:rPr>
          <w:lang w:val="en-US"/>
        </w:rPr>
      </w:pPr>
      <w:r w:rsidRPr="006F6EFE">
        <w:rPr>
          <w:lang w:val="en-US"/>
        </w:rPr>
        <w:t>3. A quantified fairness audit (equalized odds, demographic parity, calibration).</w:t>
      </w:r>
    </w:p>
    <w:p w14:paraId="5702692B" w14:textId="77777777" w:rsidR="006F6EFE" w:rsidRPr="006F6EFE" w:rsidRDefault="006F6EFE" w:rsidP="006F6EFE">
      <w:pPr>
        <w:rPr>
          <w:lang w:val="en-US"/>
        </w:rPr>
      </w:pPr>
      <w:r w:rsidRPr="006F6EFE">
        <w:rPr>
          <w:lang w:val="en-US"/>
        </w:rPr>
        <w:t>4. An intersectional disparity analysis of the most disadvantaged patient profiles.</w:t>
      </w:r>
    </w:p>
    <w:p w14:paraId="12896872" w14:textId="77777777" w:rsidR="006F6EFE" w:rsidRPr="006F6EFE" w:rsidRDefault="006F6EFE" w:rsidP="006F6EFE">
      <w:pPr>
        <w:rPr>
          <w:lang w:val="en-US"/>
        </w:rPr>
      </w:pPr>
      <w:r w:rsidRPr="006F6EFE">
        <w:rPr>
          <w:lang w:val="en-US"/>
        </w:rPr>
        <w:t>5. A bias mitigation comparison showing accuracy–fairness trade-offs.</w:t>
      </w:r>
    </w:p>
    <w:p w14:paraId="3C789E61" w14:textId="77777777" w:rsidR="006F6EFE" w:rsidRPr="006F6EFE" w:rsidRDefault="006F6EFE" w:rsidP="006F6EFE">
      <w:pPr>
        <w:rPr>
          <w:lang w:val="en-US"/>
        </w:rPr>
      </w:pPr>
      <w:r w:rsidRPr="006F6EFE">
        <w:rPr>
          <w:lang w:val="en-US"/>
        </w:rPr>
        <w:t>6. A reusable fairness-auditing framework generalizable to other Indian/LMIC datasets.</w:t>
      </w:r>
    </w:p>
    <w:p w14:paraId="070AC3AB" w14:textId="7A60B538" w:rsidR="006F6EFE" w:rsidRDefault="006F6EFE" w:rsidP="006F6EFE">
      <w:pPr>
        <w:rPr>
          <w:lang w:val="en-US"/>
        </w:rPr>
      </w:pPr>
      <w:r w:rsidRPr="006F6EFE">
        <w:rPr>
          <w:lang w:val="en-US"/>
        </w:rPr>
        <w:t>7. Policy recommendations for equitable deployment of predictive healthcare tools.</w:t>
      </w:r>
    </w:p>
    <w:p w14:paraId="6AEF7672" w14:textId="77777777" w:rsidR="006F6EFE" w:rsidRDefault="006F6EFE" w:rsidP="006F6EFE">
      <w:pPr>
        <w:rPr>
          <w:lang w:val="en-US"/>
        </w:rPr>
      </w:pPr>
    </w:p>
    <w:p w14:paraId="6414803E" w14:textId="77777777" w:rsidR="006F6EFE" w:rsidRPr="006F6EFE" w:rsidRDefault="006F6EFE" w:rsidP="006F6EFE">
      <w:pPr>
        <w:rPr>
          <w:b/>
          <w:bCs/>
          <w:sz w:val="36"/>
          <w:szCs w:val="36"/>
        </w:rPr>
      </w:pPr>
      <w:r w:rsidRPr="006F6EFE">
        <w:rPr>
          <w:b/>
          <w:bCs/>
          <w:sz w:val="36"/>
          <w:szCs w:val="36"/>
        </w:rPr>
        <w:t>3. Dataset source</w:t>
      </w:r>
    </w:p>
    <w:p w14:paraId="3CA026FC" w14:textId="689E001D" w:rsidR="006F6EFE" w:rsidRPr="006F6EFE" w:rsidRDefault="006F6EFE" w:rsidP="006F6EFE">
      <w:r w:rsidRPr="006F6EFE">
        <w:t xml:space="preserve">Exact website/platform where you obtained it </w:t>
      </w:r>
      <w:r>
        <w:t xml:space="preserve">   -&gt; Kaggle </w:t>
      </w:r>
    </w:p>
    <w:p w14:paraId="67045774" w14:textId="426E9150" w:rsidR="006F6EFE" w:rsidRPr="003827D3" w:rsidRDefault="006F6EFE" w:rsidP="006F6EFE">
      <w:pPr>
        <w:rPr>
          <w:b/>
          <w:bCs/>
        </w:rPr>
      </w:pPr>
      <w:r w:rsidRPr="006F6EFE">
        <w:t xml:space="preserve">Exact dataset title/name on that website </w:t>
      </w:r>
      <w:r>
        <w:t xml:space="preserve">- </w:t>
      </w:r>
      <w:r w:rsidR="003827D3" w:rsidRPr="003827D3">
        <w:rPr>
          <w:b/>
          <w:bCs/>
        </w:rPr>
        <w:t>Indian Healthcare Patient Records</w:t>
      </w:r>
    </w:p>
    <w:p w14:paraId="2C9BE90A" w14:textId="3B27E892" w:rsidR="006F6EFE" w:rsidRPr="003827D3" w:rsidRDefault="006F6EFE" w:rsidP="003827D3">
      <w:pPr>
        <w:numPr>
          <w:ilvl w:val="0"/>
          <w:numId w:val="1"/>
        </w:numPr>
        <w:rPr>
          <w:b/>
          <w:bCs/>
        </w:rPr>
      </w:pPr>
      <w:r w:rsidRPr="006F6EFE">
        <w:lastRenderedPageBreak/>
        <w:t xml:space="preserve">Dataset author's name, if available </w:t>
      </w:r>
      <w:r w:rsidR="003827D3">
        <w:t xml:space="preserve">-&gt; </w:t>
      </w:r>
      <w:r w:rsidR="003827D3" w:rsidRPr="003827D3">
        <w:rPr>
          <w:b/>
          <w:bCs/>
        </w:rPr>
        <w:t>ARUNAGIRINATHAN K</w:t>
      </w:r>
    </w:p>
    <w:p w14:paraId="7447EDAF" w14:textId="17D2DCC3" w:rsidR="006F6EFE" w:rsidRPr="006F6EFE" w:rsidRDefault="006F6EFE" w:rsidP="006F6EFE">
      <w:pPr>
        <w:numPr>
          <w:ilvl w:val="0"/>
          <w:numId w:val="1"/>
        </w:numPr>
      </w:pPr>
      <w:r w:rsidRPr="006F6EFE">
        <w:t xml:space="preserve">Dataset URL </w:t>
      </w:r>
      <w:r w:rsidR="003827D3">
        <w:t xml:space="preserve">-&gt; </w:t>
      </w:r>
      <w:r w:rsidR="003827D3" w:rsidRPr="003827D3">
        <w:t>https://www.kaggle.com/datasets/arunsworkspace/indian-healthcare-patient-records</w:t>
      </w:r>
    </w:p>
    <w:p w14:paraId="0676569A" w14:textId="77777777" w:rsidR="006F6EFE" w:rsidRPr="006F6EFE" w:rsidRDefault="006F6EFE" w:rsidP="006F6EFE">
      <w:pPr>
        <w:numPr>
          <w:ilvl w:val="0"/>
          <w:numId w:val="1"/>
        </w:numPr>
      </w:pPr>
      <w:r w:rsidRPr="006F6EFE">
        <w:t xml:space="preserve">Date accessed, if available </w:t>
      </w:r>
    </w:p>
    <w:p w14:paraId="04E50786" w14:textId="46978492" w:rsidR="006F6EFE" w:rsidRPr="006F6EFE" w:rsidRDefault="006F6EFE" w:rsidP="006F6EFE">
      <w:pPr>
        <w:numPr>
          <w:ilvl w:val="0"/>
          <w:numId w:val="1"/>
        </w:numPr>
      </w:pPr>
      <w:r w:rsidRPr="006F6EFE">
        <w:t>Whether the website describes it as synthetic/generated/simulated/real-world-</w:t>
      </w:r>
      <w:proofErr w:type="gramStart"/>
      <w:r w:rsidRPr="006F6EFE">
        <w:t xml:space="preserve">style </w:t>
      </w:r>
      <w:r w:rsidR="003827D3">
        <w:t xml:space="preserve"> -&gt; </w:t>
      </w:r>
      <w:r w:rsidR="003827D3" w:rsidRPr="003827D3">
        <w:t> </w:t>
      </w:r>
      <w:r w:rsidR="003827D3" w:rsidRPr="003827D3">
        <w:rPr>
          <w:b/>
          <w:bCs/>
        </w:rPr>
        <w:t>synthetically</w:t>
      </w:r>
      <w:proofErr w:type="gramEnd"/>
      <w:r w:rsidR="003827D3" w:rsidRPr="003827D3">
        <w:rPr>
          <w:b/>
          <w:bCs/>
        </w:rPr>
        <w:t xml:space="preserve"> generated</w:t>
      </w:r>
      <w:r w:rsidR="003827D3" w:rsidRPr="003827D3">
        <w:t> </w:t>
      </w:r>
    </w:p>
    <w:p w14:paraId="06858B9A" w14:textId="77777777" w:rsidR="003827D3" w:rsidRPr="003827D3" w:rsidRDefault="006F6EFE" w:rsidP="003827D3">
      <w:pPr>
        <w:ind w:left="360"/>
      </w:pPr>
      <w:r w:rsidRPr="006F6EFE">
        <w:t xml:space="preserve">Any dataset description supplied by the author </w:t>
      </w:r>
      <w:r w:rsidR="003827D3">
        <w:t xml:space="preserve">-&gt; </w:t>
      </w:r>
      <w:r w:rsidR="003827D3" w:rsidRPr="003827D3">
        <w:t>Real Indian healthcare data is difficult to access due to strict privacy regulations. This synthetic dataset fills that gap by simulating realistic patient journeys, disease distributions (especially diabetes, hypertension, and tropical diseases), and socioeconomic factors. It is ideal for:</w:t>
      </w:r>
    </w:p>
    <w:p w14:paraId="4C4943B9" w14:textId="2326FE60" w:rsidR="003827D3" w:rsidRPr="003827D3" w:rsidRDefault="003827D3" w:rsidP="003827D3">
      <w:r>
        <w:t xml:space="preserve">        </w:t>
      </w:r>
      <w:r w:rsidRPr="003827D3">
        <w:t xml:space="preserve">Predictive </w:t>
      </w:r>
      <w:proofErr w:type="spellStart"/>
      <w:r w:rsidRPr="003827D3">
        <w:t>modeling</w:t>
      </w:r>
      <w:proofErr w:type="spellEnd"/>
      <w:r w:rsidRPr="003827D3">
        <w:t xml:space="preserve"> (disease risk, treatment outcome, readmission)</w:t>
      </w:r>
    </w:p>
    <w:p w14:paraId="31B7F390" w14:textId="2CEACCDA" w:rsidR="003827D3" w:rsidRPr="003827D3" w:rsidRDefault="003827D3" w:rsidP="003827D3">
      <w:r>
        <w:t xml:space="preserve">        </w:t>
      </w:r>
      <w:r w:rsidRPr="003827D3">
        <w:t>Healthcare resource allocation</w:t>
      </w:r>
    </w:p>
    <w:p w14:paraId="7907AF9B" w14:textId="7DDEC725" w:rsidR="003827D3" w:rsidRPr="003827D3" w:rsidRDefault="003827D3" w:rsidP="003827D3">
      <w:r>
        <w:t xml:space="preserve">        </w:t>
      </w:r>
      <w:r w:rsidRPr="003827D3">
        <w:t>Multimodal analysis (text + tabular)</w:t>
      </w:r>
    </w:p>
    <w:p w14:paraId="615E4E49" w14:textId="78F42FA1" w:rsidR="006F6EFE" w:rsidRPr="006F6EFE" w:rsidRDefault="003827D3" w:rsidP="003827D3">
      <w:r>
        <w:t xml:space="preserve">        </w:t>
      </w:r>
      <w:r w:rsidRPr="003827D3">
        <w:t>Benchmarking synthetic data utility</w:t>
      </w:r>
    </w:p>
    <w:p w14:paraId="79EE1F9B" w14:textId="0FBC663E" w:rsidR="006F6EFE" w:rsidRDefault="006F6EFE" w:rsidP="003827D3">
      <w:pPr>
        <w:pStyle w:val="ListParagraph"/>
        <w:numPr>
          <w:ilvl w:val="0"/>
          <w:numId w:val="3"/>
        </w:numPr>
      </w:pPr>
      <w:r w:rsidRPr="006F6EFE">
        <w:t xml:space="preserve">License, if specified </w:t>
      </w:r>
      <w:r w:rsidR="003827D3">
        <w:t xml:space="preserve">-&gt; </w:t>
      </w:r>
      <w:r w:rsidR="003827D3" w:rsidRPr="003827D3">
        <w:t>CC0 (Public Domain) — Free to use for any purpose.</w:t>
      </w:r>
    </w:p>
    <w:p w14:paraId="40B022E2" w14:textId="77777777" w:rsidR="003827D3" w:rsidRPr="003827D3" w:rsidRDefault="003827D3" w:rsidP="003827D3">
      <w:pPr>
        <w:rPr>
          <w:b/>
          <w:bCs/>
          <w:sz w:val="40"/>
          <w:szCs w:val="40"/>
        </w:rPr>
      </w:pPr>
      <w:r w:rsidRPr="003827D3">
        <w:rPr>
          <w:b/>
          <w:bCs/>
          <w:sz w:val="40"/>
          <w:szCs w:val="40"/>
        </w:rPr>
        <w:t>4. Dataset structure</w:t>
      </w:r>
    </w:p>
    <w:p w14:paraId="4036FDEF" w14:textId="77777777" w:rsidR="003827D3" w:rsidRPr="003827D3" w:rsidRDefault="003827D3" w:rsidP="003827D3">
      <w:r w:rsidRPr="003827D3">
        <w:t>We already inspected your Excel file.</w:t>
      </w:r>
    </w:p>
    <w:p w14:paraId="18B89EC1" w14:textId="77777777" w:rsidR="003827D3" w:rsidRPr="003827D3" w:rsidRDefault="003827D3" w:rsidP="003827D3">
      <w:r w:rsidRPr="003827D3">
        <w:t>The current file has:</w:t>
      </w:r>
    </w:p>
    <w:p w14:paraId="7DAF1F49" w14:textId="77777777" w:rsidR="003827D3" w:rsidRPr="003827D3" w:rsidRDefault="003827D3" w:rsidP="003827D3">
      <w:pPr>
        <w:numPr>
          <w:ilvl w:val="0"/>
          <w:numId w:val="4"/>
        </w:numPr>
      </w:pPr>
      <w:r w:rsidRPr="003827D3">
        <w:rPr>
          <w:b/>
          <w:bCs/>
        </w:rPr>
        <w:t>100,000 records</w:t>
      </w:r>
      <w:r w:rsidRPr="003827D3">
        <w:t xml:space="preserve"> </w:t>
      </w:r>
    </w:p>
    <w:p w14:paraId="4250372B" w14:textId="77777777" w:rsidR="003827D3" w:rsidRPr="003827D3" w:rsidRDefault="003827D3" w:rsidP="003827D3">
      <w:pPr>
        <w:numPr>
          <w:ilvl w:val="0"/>
          <w:numId w:val="4"/>
        </w:numPr>
      </w:pPr>
      <w:r w:rsidRPr="003827D3">
        <w:rPr>
          <w:b/>
          <w:bCs/>
        </w:rPr>
        <w:t>39 columns</w:t>
      </w:r>
      <w:r w:rsidRPr="003827D3">
        <w:t xml:space="preserve"> </w:t>
      </w:r>
    </w:p>
    <w:p w14:paraId="1A614C02" w14:textId="6621926D" w:rsidR="003827D3" w:rsidRPr="003827D3" w:rsidRDefault="003827D3" w:rsidP="003827D3">
      <w:pPr>
        <w:numPr>
          <w:ilvl w:val="0"/>
          <w:numId w:val="4"/>
        </w:numPr>
      </w:pPr>
      <w:r w:rsidRPr="003827D3">
        <w:t xml:space="preserve">Worksheet: </w:t>
      </w:r>
      <w:r>
        <w:t>INDIAN_HEALTHCARE_DATA_2026_</w:t>
      </w:r>
      <w:r w:rsidRPr="003827D3">
        <w:t xml:space="preserve">csv </w:t>
      </w:r>
    </w:p>
    <w:p w14:paraId="21ADA4F9" w14:textId="342A2914" w:rsidR="003827D3" w:rsidRPr="003827D3" w:rsidRDefault="003827D3" w:rsidP="003827D3">
      <w:pPr>
        <w:numPr>
          <w:ilvl w:val="0"/>
          <w:numId w:val="4"/>
        </w:numPr>
      </w:pPr>
      <w:r w:rsidRPr="003827D3">
        <w:t>Unique Patient</w:t>
      </w:r>
      <w:r>
        <w:t xml:space="preserve"> </w:t>
      </w:r>
      <w:r w:rsidRPr="003827D3">
        <w:t xml:space="preserve">ID values </w:t>
      </w:r>
    </w:p>
    <w:p w14:paraId="1D9E996F" w14:textId="77777777" w:rsidR="003827D3" w:rsidRPr="003827D3" w:rsidRDefault="003827D3" w:rsidP="003827D3">
      <w:pPr>
        <w:numPr>
          <w:ilvl w:val="0"/>
          <w:numId w:val="4"/>
        </w:numPr>
      </w:pPr>
      <w:r w:rsidRPr="003827D3">
        <w:t xml:space="preserve">No missing cell values in the current worksheet </w:t>
      </w:r>
    </w:p>
    <w:p w14:paraId="6870FAE8" w14:textId="778196CE" w:rsidR="003827D3" w:rsidRPr="003827D3" w:rsidRDefault="003827D3" w:rsidP="003827D3">
      <w:pPr>
        <w:numPr>
          <w:ilvl w:val="0"/>
          <w:numId w:val="4"/>
        </w:numPr>
      </w:pPr>
      <w:r w:rsidRPr="003827D3">
        <w:t>No duplicate Patient</w:t>
      </w:r>
      <w:r>
        <w:t xml:space="preserve"> </w:t>
      </w:r>
      <w:r w:rsidRPr="003827D3">
        <w:t xml:space="preserve">ID values </w:t>
      </w:r>
    </w:p>
    <w:p w14:paraId="51569057" w14:textId="77777777" w:rsidR="003827D3" w:rsidRPr="003827D3" w:rsidRDefault="003827D3" w:rsidP="003827D3">
      <w:r w:rsidRPr="003827D3">
        <w:t>The 39 fields are:</w:t>
      </w:r>
    </w:p>
    <w:p w14:paraId="00EC2F54" w14:textId="647BBE12" w:rsidR="003827D3" w:rsidRPr="003827D3" w:rsidRDefault="003827D3" w:rsidP="003827D3">
      <w:pPr>
        <w:numPr>
          <w:ilvl w:val="0"/>
          <w:numId w:val="5"/>
        </w:numPr>
      </w:pPr>
      <w:r w:rsidRPr="003827D3">
        <w:t>Patient</w:t>
      </w:r>
      <w:r>
        <w:t xml:space="preserve"> </w:t>
      </w:r>
      <w:r w:rsidRPr="003827D3">
        <w:t xml:space="preserve">ID </w:t>
      </w:r>
    </w:p>
    <w:p w14:paraId="7FE05532" w14:textId="77777777" w:rsidR="003827D3" w:rsidRPr="003827D3" w:rsidRDefault="003827D3" w:rsidP="003827D3">
      <w:pPr>
        <w:numPr>
          <w:ilvl w:val="0"/>
          <w:numId w:val="5"/>
        </w:numPr>
      </w:pPr>
      <w:r w:rsidRPr="003827D3">
        <w:t xml:space="preserve">Age </w:t>
      </w:r>
    </w:p>
    <w:p w14:paraId="5C315B65" w14:textId="77777777" w:rsidR="003827D3" w:rsidRPr="003827D3" w:rsidRDefault="003827D3" w:rsidP="003827D3">
      <w:pPr>
        <w:numPr>
          <w:ilvl w:val="0"/>
          <w:numId w:val="5"/>
        </w:numPr>
      </w:pPr>
      <w:r w:rsidRPr="003827D3">
        <w:t xml:space="preserve">Gender </w:t>
      </w:r>
    </w:p>
    <w:p w14:paraId="6C8C1D36" w14:textId="77777777" w:rsidR="003827D3" w:rsidRPr="003827D3" w:rsidRDefault="003827D3" w:rsidP="003827D3">
      <w:pPr>
        <w:numPr>
          <w:ilvl w:val="0"/>
          <w:numId w:val="5"/>
        </w:numPr>
      </w:pPr>
      <w:r w:rsidRPr="003827D3">
        <w:lastRenderedPageBreak/>
        <w:t xml:space="preserve">State </w:t>
      </w:r>
    </w:p>
    <w:p w14:paraId="5649938E" w14:textId="45ABCEB9" w:rsidR="003827D3" w:rsidRPr="003827D3" w:rsidRDefault="003827D3" w:rsidP="003827D3">
      <w:pPr>
        <w:numPr>
          <w:ilvl w:val="0"/>
          <w:numId w:val="5"/>
        </w:numPr>
      </w:pPr>
      <w:r w:rsidRPr="003827D3">
        <w:t>Socioeconomic</w:t>
      </w:r>
      <w:r>
        <w:t xml:space="preserve"> </w:t>
      </w:r>
      <w:r w:rsidRPr="003827D3">
        <w:t xml:space="preserve">Status </w:t>
      </w:r>
    </w:p>
    <w:p w14:paraId="5FAEA100" w14:textId="77777777" w:rsidR="003827D3" w:rsidRPr="003827D3" w:rsidRDefault="003827D3" w:rsidP="003827D3">
      <w:pPr>
        <w:numPr>
          <w:ilvl w:val="0"/>
          <w:numId w:val="5"/>
        </w:numPr>
      </w:pPr>
      <w:r w:rsidRPr="003827D3">
        <w:t xml:space="preserve">Occupation </w:t>
      </w:r>
    </w:p>
    <w:p w14:paraId="496364DA" w14:textId="3B7C0453" w:rsidR="003827D3" w:rsidRPr="003827D3" w:rsidRDefault="003827D3" w:rsidP="003827D3">
      <w:pPr>
        <w:numPr>
          <w:ilvl w:val="0"/>
          <w:numId w:val="5"/>
        </w:numPr>
      </w:pPr>
      <w:r w:rsidRPr="003827D3">
        <w:t>Visit</w:t>
      </w:r>
      <w:r>
        <w:t xml:space="preserve"> </w:t>
      </w:r>
      <w:r w:rsidRPr="003827D3">
        <w:t xml:space="preserve">Date </w:t>
      </w:r>
    </w:p>
    <w:p w14:paraId="0520CF99" w14:textId="77777777" w:rsidR="003827D3" w:rsidRPr="003827D3" w:rsidRDefault="003827D3" w:rsidP="003827D3">
      <w:pPr>
        <w:numPr>
          <w:ilvl w:val="0"/>
          <w:numId w:val="5"/>
        </w:numPr>
      </w:pPr>
      <w:r w:rsidRPr="003827D3">
        <w:t xml:space="preserve">Symptoms </w:t>
      </w:r>
    </w:p>
    <w:p w14:paraId="56C8D03C" w14:textId="73E786CE" w:rsidR="003827D3" w:rsidRPr="003827D3" w:rsidRDefault="003827D3" w:rsidP="003827D3">
      <w:pPr>
        <w:numPr>
          <w:ilvl w:val="0"/>
          <w:numId w:val="5"/>
        </w:numPr>
      </w:pPr>
      <w:r w:rsidRPr="003827D3">
        <w:t>Primary</w:t>
      </w:r>
      <w:r>
        <w:t xml:space="preserve"> </w:t>
      </w:r>
      <w:r w:rsidRPr="003827D3">
        <w:t xml:space="preserve">Diagnosis </w:t>
      </w:r>
    </w:p>
    <w:p w14:paraId="70E97BB7" w14:textId="5485BFAD" w:rsidR="003827D3" w:rsidRPr="003827D3" w:rsidRDefault="003827D3" w:rsidP="003827D3">
      <w:pPr>
        <w:numPr>
          <w:ilvl w:val="0"/>
          <w:numId w:val="5"/>
        </w:numPr>
      </w:pPr>
      <w:r w:rsidRPr="003827D3">
        <w:t>Fasting</w:t>
      </w:r>
      <w:r>
        <w:t xml:space="preserve"> </w:t>
      </w:r>
      <w:r w:rsidRPr="003827D3">
        <w:t>Blood</w:t>
      </w:r>
      <w:r>
        <w:t xml:space="preserve"> </w:t>
      </w:r>
      <w:r w:rsidRPr="003827D3">
        <w:t>Glucose</w:t>
      </w:r>
      <w:r>
        <w:t xml:space="preserve"> (</w:t>
      </w:r>
      <w:r w:rsidRPr="003827D3">
        <w:t>mg</w:t>
      </w:r>
      <w:r>
        <w:t>/</w:t>
      </w:r>
      <w:r w:rsidRPr="003827D3">
        <w:t>dl</w:t>
      </w:r>
      <w:r>
        <w:t>)</w:t>
      </w:r>
      <w:r w:rsidRPr="003827D3">
        <w:t xml:space="preserve"> </w:t>
      </w:r>
    </w:p>
    <w:p w14:paraId="483C073A" w14:textId="5636D024" w:rsidR="003827D3" w:rsidRPr="003827D3" w:rsidRDefault="003827D3" w:rsidP="003827D3">
      <w:pPr>
        <w:numPr>
          <w:ilvl w:val="0"/>
          <w:numId w:val="5"/>
        </w:numPr>
      </w:pPr>
      <w:proofErr w:type="spellStart"/>
      <w:r w:rsidRPr="003827D3">
        <w:t>Glycemic</w:t>
      </w:r>
      <w:proofErr w:type="spellEnd"/>
      <w:r>
        <w:t xml:space="preserve"> </w:t>
      </w:r>
      <w:r w:rsidRPr="003827D3">
        <w:t xml:space="preserve">Status </w:t>
      </w:r>
    </w:p>
    <w:p w14:paraId="41EE1DB4" w14:textId="408E65F0" w:rsidR="003827D3" w:rsidRPr="003827D3" w:rsidRDefault="003827D3" w:rsidP="003827D3">
      <w:pPr>
        <w:numPr>
          <w:ilvl w:val="0"/>
          <w:numId w:val="5"/>
        </w:numPr>
      </w:pPr>
      <w:r w:rsidRPr="003827D3">
        <w:t>HbA1c</w:t>
      </w:r>
      <w:r>
        <w:t xml:space="preserve"> (</w:t>
      </w:r>
      <w:r w:rsidRPr="003827D3">
        <w:t>mmol</w:t>
      </w:r>
      <w:r>
        <w:t>/</w:t>
      </w:r>
      <w:r w:rsidRPr="003827D3">
        <w:t>mol</w:t>
      </w:r>
      <w:r>
        <w:t>)</w:t>
      </w:r>
    </w:p>
    <w:p w14:paraId="66F64FDD" w14:textId="2424113C" w:rsidR="003827D3" w:rsidRPr="003827D3" w:rsidRDefault="003827D3" w:rsidP="003827D3">
      <w:pPr>
        <w:numPr>
          <w:ilvl w:val="0"/>
          <w:numId w:val="5"/>
        </w:numPr>
      </w:pPr>
      <w:r w:rsidRPr="003827D3">
        <w:t>Total</w:t>
      </w:r>
      <w:r>
        <w:t xml:space="preserve"> </w:t>
      </w:r>
      <w:r w:rsidRPr="003827D3">
        <w:t>Cholesterol</w:t>
      </w:r>
      <w:r>
        <w:t xml:space="preserve"> (</w:t>
      </w:r>
      <w:r w:rsidRPr="003827D3">
        <w:t>mg</w:t>
      </w:r>
      <w:r>
        <w:t>/</w:t>
      </w:r>
      <w:r w:rsidRPr="003827D3">
        <w:t>dL</w:t>
      </w:r>
      <w:r>
        <w:t>)</w:t>
      </w:r>
    </w:p>
    <w:p w14:paraId="1262CA73" w14:textId="5F80B706" w:rsidR="003827D3" w:rsidRPr="003827D3" w:rsidRDefault="003827D3" w:rsidP="003827D3">
      <w:pPr>
        <w:numPr>
          <w:ilvl w:val="0"/>
          <w:numId w:val="5"/>
        </w:numPr>
      </w:pPr>
      <w:r w:rsidRPr="003827D3">
        <w:t>Treatment</w:t>
      </w:r>
      <w:r>
        <w:t xml:space="preserve"> </w:t>
      </w:r>
      <w:r w:rsidRPr="003827D3">
        <w:t xml:space="preserve">Type </w:t>
      </w:r>
    </w:p>
    <w:p w14:paraId="72FD463C" w14:textId="0829A44D" w:rsidR="003827D3" w:rsidRPr="003827D3" w:rsidRDefault="003827D3" w:rsidP="003827D3">
      <w:pPr>
        <w:numPr>
          <w:ilvl w:val="0"/>
          <w:numId w:val="5"/>
        </w:numPr>
      </w:pPr>
      <w:r w:rsidRPr="003827D3">
        <w:t>Treatment</w:t>
      </w:r>
      <w:r>
        <w:t xml:space="preserve"> </w:t>
      </w:r>
      <w:r w:rsidRPr="003827D3">
        <w:t xml:space="preserve">Outcome </w:t>
      </w:r>
    </w:p>
    <w:p w14:paraId="797C6F4B" w14:textId="0C4796E8" w:rsidR="003827D3" w:rsidRPr="003827D3" w:rsidRDefault="003827D3" w:rsidP="003827D3">
      <w:pPr>
        <w:numPr>
          <w:ilvl w:val="0"/>
          <w:numId w:val="5"/>
        </w:numPr>
      </w:pPr>
      <w:r w:rsidRPr="003827D3">
        <w:t>Imaging</w:t>
      </w:r>
      <w:r>
        <w:t xml:space="preserve"> </w:t>
      </w:r>
      <w:r w:rsidRPr="003827D3">
        <w:t xml:space="preserve">Type </w:t>
      </w:r>
    </w:p>
    <w:p w14:paraId="35C6880F" w14:textId="6CD73E3C" w:rsidR="003827D3" w:rsidRPr="003827D3" w:rsidRDefault="003827D3" w:rsidP="003827D3">
      <w:pPr>
        <w:numPr>
          <w:ilvl w:val="0"/>
          <w:numId w:val="5"/>
        </w:numPr>
      </w:pPr>
      <w:r w:rsidRPr="003827D3">
        <w:t>Imaging</w:t>
      </w:r>
      <w:r>
        <w:t xml:space="preserve"> </w:t>
      </w:r>
      <w:r w:rsidRPr="003827D3">
        <w:t xml:space="preserve">Findings </w:t>
      </w:r>
    </w:p>
    <w:p w14:paraId="1C5E6C03" w14:textId="5486D120" w:rsidR="003827D3" w:rsidRPr="003827D3" w:rsidRDefault="003827D3" w:rsidP="003827D3">
      <w:pPr>
        <w:numPr>
          <w:ilvl w:val="0"/>
          <w:numId w:val="5"/>
        </w:numPr>
      </w:pPr>
      <w:r w:rsidRPr="003827D3">
        <w:t>Hospital</w:t>
      </w:r>
      <w:r>
        <w:t xml:space="preserve"> </w:t>
      </w:r>
      <w:r w:rsidRPr="003827D3">
        <w:t xml:space="preserve">Type </w:t>
      </w:r>
    </w:p>
    <w:p w14:paraId="6D626A48" w14:textId="67C1A7A5" w:rsidR="003827D3" w:rsidRPr="003827D3" w:rsidRDefault="003827D3" w:rsidP="003827D3">
      <w:pPr>
        <w:numPr>
          <w:ilvl w:val="0"/>
          <w:numId w:val="5"/>
        </w:numPr>
      </w:pPr>
      <w:r w:rsidRPr="003827D3">
        <w:t>Insurance</w:t>
      </w:r>
      <w:r>
        <w:t xml:space="preserve"> </w:t>
      </w:r>
      <w:r w:rsidRPr="003827D3">
        <w:t xml:space="preserve">Covered </w:t>
      </w:r>
    </w:p>
    <w:p w14:paraId="73943906" w14:textId="36468EE3" w:rsidR="003827D3" w:rsidRPr="003827D3" w:rsidRDefault="003827D3" w:rsidP="003827D3">
      <w:pPr>
        <w:numPr>
          <w:ilvl w:val="0"/>
          <w:numId w:val="5"/>
        </w:numPr>
      </w:pPr>
      <w:r w:rsidRPr="003827D3">
        <w:t>BMI</w:t>
      </w:r>
      <w:r>
        <w:t xml:space="preserve"> (</w:t>
      </w:r>
      <w:r w:rsidRPr="003827D3">
        <w:t>kg</w:t>
      </w:r>
      <w:r>
        <w:t>/</w:t>
      </w:r>
      <w:r w:rsidRPr="003827D3">
        <w:t>m</w:t>
      </w:r>
      <w:r w:rsidR="00F167BC" w:rsidRPr="00F167BC">
        <w:rPr>
          <w:vertAlign w:val="superscript"/>
        </w:rPr>
        <w:t>2</w:t>
      </w:r>
      <w:r>
        <w:t>)</w:t>
      </w:r>
    </w:p>
    <w:p w14:paraId="185C988A" w14:textId="61D34DDC" w:rsidR="003827D3" w:rsidRPr="003827D3" w:rsidRDefault="003827D3" w:rsidP="003827D3">
      <w:pPr>
        <w:numPr>
          <w:ilvl w:val="0"/>
          <w:numId w:val="5"/>
        </w:numPr>
      </w:pPr>
      <w:r w:rsidRPr="003827D3">
        <w:t>BMI</w:t>
      </w:r>
      <w:r w:rsidR="00F167BC">
        <w:t xml:space="preserve"> </w:t>
      </w:r>
      <w:r w:rsidRPr="003827D3">
        <w:t xml:space="preserve">Status </w:t>
      </w:r>
    </w:p>
    <w:p w14:paraId="33549544" w14:textId="0E91B318" w:rsidR="003827D3" w:rsidRPr="003827D3" w:rsidRDefault="003827D3" w:rsidP="003827D3">
      <w:pPr>
        <w:numPr>
          <w:ilvl w:val="0"/>
          <w:numId w:val="5"/>
        </w:numPr>
      </w:pPr>
      <w:r w:rsidRPr="003827D3">
        <w:t>Age</w:t>
      </w:r>
      <w:r w:rsidR="00F167BC">
        <w:t xml:space="preserve"> </w:t>
      </w:r>
      <w:r w:rsidRPr="003827D3">
        <w:t xml:space="preserve">Group </w:t>
      </w:r>
    </w:p>
    <w:p w14:paraId="4EEF0ED8" w14:textId="6B83BA70" w:rsidR="003827D3" w:rsidRPr="003827D3" w:rsidRDefault="003827D3" w:rsidP="003827D3">
      <w:pPr>
        <w:numPr>
          <w:ilvl w:val="0"/>
          <w:numId w:val="5"/>
        </w:numPr>
      </w:pPr>
      <w:r w:rsidRPr="003827D3">
        <w:t>Visit</w:t>
      </w:r>
      <w:r w:rsidR="00F167BC">
        <w:t xml:space="preserve"> </w:t>
      </w:r>
      <w:r w:rsidRPr="003827D3">
        <w:t xml:space="preserve">Year </w:t>
      </w:r>
    </w:p>
    <w:p w14:paraId="336C382F" w14:textId="77777777" w:rsidR="00F167BC" w:rsidRDefault="003827D3" w:rsidP="00F167BC">
      <w:pPr>
        <w:pStyle w:val="ListParagraph"/>
        <w:numPr>
          <w:ilvl w:val="0"/>
          <w:numId w:val="5"/>
        </w:numPr>
      </w:pPr>
      <w:r w:rsidRPr="003827D3">
        <w:t>Visit</w:t>
      </w:r>
      <w:r w:rsidR="00F167BC">
        <w:t xml:space="preserve"> </w:t>
      </w:r>
      <w:r w:rsidRPr="003827D3">
        <w:t>Month</w:t>
      </w:r>
    </w:p>
    <w:p w14:paraId="30BD09BA" w14:textId="77777777" w:rsidR="00F167BC" w:rsidRDefault="00F167BC" w:rsidP="00F167BC">
      <w:pPr>
        <w:pStyle w:val="ListParagraph"/>
        <w:numPr>
          <w:ilvl w:val="0"/>
          <w:numId w:val="5"/>
        </w:numPr>
      </w:pPr>
    </w:p>
    <w:p w14:paraId="4AD80628" w14:textId="77777777" w:rsidR="00F167BC" w:rsidRPr="00F167BC" w:rsidRDefault="00F167BC" w:rsidP="00F167BC">
      <w:pPr>
        <w:rPr>
          <w:b/>
          <w:bCs/>
          <w:sz w:val="32"/>
          <w:szCs w:val="32"/>
        </w:rPr>
      </w:pPr>
      <w:r w:rsidRPr="00F167BC">
        <w:rPr>
          <w:b/>
          <w:bCs/>
          <w:sz w:val="32"/>
          <w:szCs w:val="32"/>
        </w:rPr>
        <w:t>6. What did you actually do to the original downloaded dataset?</w:t>
      </w:r>
    </w:p>
    <w:p w14:paraId="15E6307E" w14:textId="30ABD394" w:rsidR="00F167BC" w:rsidRPr="00F167BC" w:rsidRDefault="00F167BC" w:rsidP="00F167BC">
      <w:pPr>
        <w:numPr>
          <w:ilvl w:val="0"/>
          <w:numId w:val="6"/>
        </w:numPr>
      </w:pPr>
      <w:r w:rsidRPr="00F167BC">
        <w:t xml:space="preserve">Removed duplicate rows? </w:t>
      </w:r>
      <w:r>
        <w:t>-&gt; yes -&gt; Pandas, Jupyter</w:t>
      </w:r>
    </w:p>
    <w:p w14:paraId="3ADF1D3A" w14:textId="7D04EF7E" w:rsidR="00F167BC" w:rsidRPr="00F167BC" w:rsidRDefault="00F167BC" w:rsidP="00F167BC">
      <w:pPr>
        <w:numPr>
          <w:ilvl w:val="0"/>
          <w:numId w:val="6"/>
        </w:numPr>
      </w:pPr>
      <w:r w:rsidRPr="00F167BC">
        <w:t xml:space="preserve">Removed duplicate IDs? </w:t>
      </w:r>
      <w:r>
        <w:t xml:space="preserve">-&gt; yes </w:t>
      </w:r>
      <w:r>
        <w:t>-&gt; Pandas, Jupyter</w:t>
      </w:r>
    </w:p>
    <w:p w14:paraId="1C71108A" w14:textId="4ED33453" w:rsidR="00F167BC" w:rsidRPr="00F167BC" w:rsidRDefault="00F167BC" w:rsidP="00F167BC">
      <w:pPr>
        <w:numPr>
          <w:ilvl w:val="0"/>
          <w:numId w:val="6"/>
        </w:numPr>
      </w:pPr>
      <w:r w:rsidRPr="00F167BC">
        <w:t xml:space="preserve">Missing-value handling? </w:t>
      </w:r>
      <w:r>
        <w:t xml:space="preserve">-&gt; yes </w:t>
      </w:r>
      <w:r>
        <w:t>-&gt; Pandas, Jupyter</w:t>
      </w:r>
    </w:p>
    <w:p w14:paraId="38944923" w14:textId="54F9B235" w:rsidR="00F167BC" w:rsidRPr="00F167BC" w:rsidRDefault="00F167BC" w:rsidP="00F167BC">
      <w:pPr>
        <w:numPr>
          <w:ilvl w:val="0"/>
          <w:numId w:val="6"/>
        </w:numPr>
      </w:pPr>
      <w:r w:rsidRPr="00F167BC">
        <w:t xml:space="preserve">Incorrect datatype handling? </w:t>
      </w:r>
      <w:r>
        <w:t xml:space="preserve">-&gt; yes </w:t>
      </w:r>
      <w:r>
        <w:t>-&gt; Pandas, Jupyter</w:t>
      </w:r>
    </w:p>
    <w:p w14:paraId="2BC696BD" w14:textId="6714416E" w:rsidR="00F167BC" w:rsidRPr="00F167BC" w:rsidRDefault="00F167BC" w:rsidP="00F167BC">
      <w:pPr>
        <w:numPr>
          <w:ilvl w:val="0"/>
          <w:numId w:val="6"/>
        </w:numPr>
      </w:pPr>
      <w:r w:rsidRPr="00F167BC">
        <w:lastRenderedPageBreak/>
        <w:t xml:space="preserve">Date conversion? </w:t>
      </w:r>
      <w:r>
        <w:t xml:space="preserve">-&gt; yes </w:t>
      </w:r>
      <w:r>
        <w:t>-&gt; Pandas, Jupyter</w:t>
      </w:r>
    </w:p>
    <w:p w14:paraId="7C918E06" w14:textId="44D61C05" w:rsidR="00F167BC" w:rsidRPr="00F167BC" w:rsidRDefault="00F167BC" w:rsidP="00F167BC">
      <w:pPr>
        <w:numPr>
          <w:ilvl w:val="0"/>
          <w:numId w:val="6"/>
        </w:numPr>
      </w:pPr>
      <w:r w:rsidRPr="00F167BC">
        <w:t xml:space="preserve">Standardized category names? </w:t>
      </w:r>
      <w:r>
        <w:t xml:space="preserve">-. Yes </w:t>
      </w:r>
      <w:r>
        <w:t>-&gt; Pandas, Jupyter</w:t>
      </w:r>
    </w:p>
    <w:p w14:paraId="77027350" w14:textId="76413373" w:rsidR="00F167BC" w:rsidRPr="00F167BC" w:rsidRDefault="00F167BC" w:rsidP="00F167BC">
      <w:pPr>
        <w:numPr>
          <w:ilvl w:val="0"/>
          <w:numId w:val="6"/>
        </w:numPr>
      </w:pPr>
      <w:r w:rsidRPr="00F167BC">
        <w:t xml:space="preserve">Removed unnecessary columns? </w:t>
      </w:r>
      <w:r>
        <w:t xml:space="preserve">-&gt; no </w:t>
      </w:r>
      <w:r>
        <w:t>-&gt; Pandas, Jupyter</w:t>
      </w:r>
    </w:p>
    <w:p w14:paraId="340EBD13" w14:textId="7B6041FF" w:rsidR="00F167BC" w:rsidRPr="00F167BC" w:rsidRDefault="00F167BC" w:rsidP="00F167BC">
      <w:pPr>
        <w:numPr>
          <w:ilvl w:val="0"/>
          <w:numId w:val="6"/>
        </w:numPr>
      </w:pPr>
      <w:r w:rsidRPr="00F167BC">
        <w:t xml:space="preserve">Created derived variables? </w:t>
      </w:r>
      <w:r>
        <w:t xml:space="preserve">-&gt; yes </w:t>
      </w:r>
      <w:r>
        <w:t>-&gt; Pandas, Jupyter</w:t>
      </w:r>
    </w:p>
    <w:p w14:paraId="347842DE" w14:textId="060DBD67" w:rsidR="00F167BC" w:rsidRPr="00F167BC" w:rsidRDefault="00F167BC" w:rsidP="00F167BC">
      <w:pPr>
        <w:numPr>
          <w:ilvl w:val="0"/>
          <w:numId w:val="6"/>
        </w:numPr>
      </w:pPr>
      <w:r w:rsidRPr="00F167BC">
        <w:t xml:space="preserve">Encoded categorical variables? </w:t>
      </w:r>
      <w:r>
        <w:t xml:space="preserve">-&gt; yes-&gt; One Hot Encoding </w:t>
      </w:r>
      <w:r>
        <w:t>-&gt; Pandas, Jupyter</w:t>
      </w:r>
    </w:p>
    <w:p w14:paraId="04AA04A3" w14:textId="0A867934" w:rsidR="00F167BC" w:rsidRPr="00F167BC" w:rsidRDefault="00F167BC" w:rsidP="00F167BC">
      <w:pPr>
        <w:numPr>
          <w:ilvl w:val="0"/>
          <w:numId w:val="6"/>
        </w:numPr>
      </w:pPr>
      <w:r w:rsidRPr="00F167BC">
        <w:t xml:space="preserve">Outlier treatment? </w:t>
      </w:r>
      <w:r>
        <w:t xml:space="preserve">-&gt; Yes </w:t>
      </w:r>
      <w:r>
        <w:t>-&gt; Pandas, Jupyter</w:t>
      </w:r>
    </w:p>
    <w:p w14:paraId="0980875B" w14:textId="4CF71CA8" w:rsidR="00F167BC" w:rsidRPr="00F167BC" w:rsidRDefault="00F167BC" w:rsidP="00F167BC">
      <w:pPr>
        <w:numPr>
          <w:ilvl w:val="0"/>
          <w:numId w:val="6"/>
        </w:numPr>
      </w:pPr>
      <w:r w:rsidRPr="00F167BC">
        <w:t xml:space="preserve">Invalid-value detection? </w:t>
      </w:r>
      <w:r>
        <w:t xml:space="preserve">-&gt; Yes </w:t>
      </w:r>
      <w:r>
        <w:t>-&gt; Pandas, Jupyter</w:t>
      </w:r>
    </w:p>
    <w:p w14:paraId="22D572FF" w14:textId="615966BD" w:rsidR="00F167BC" w:rsidRPr="00F167BC" w:rsidRDefault="00F167BC" w:rsidP="00F167BC">
      <w:pPr>
        <w:numPr>
          <w:ilvl w:val="0"/>
          <w:numId w:val="6"/>
        </w:numPr>
      </w:pPr>
      <w:r w:rsidRPr="00F167BC">
        <w:t xml:space="preserve">Renamed columns? </w:t>
      </w:r>
      <w:r>
        <w:t xml:space="preserve">-&gt; Yes </w:t>
      </w:r>
      <w:r>
        <w:t>-&gt; Pandas, Jupyter</w:t>
      </w:r>
    </w:p>
    <w:p w14:paraId="71A9584E" w14:textId="21B9D40B" w:rsidR="00F167BC" w:rsidRPr="00F167BC" w:rsidRDefault="00F167BC" w:rsidP="00F167BC">
      <w:pPr>
        <w:numPr>
          <w:ilvl w:val="0"/>
          <w:numId w:val="6"/>
        </w:numPr>
      </w:pPr>
      <w:r w:rsidRPr="00F167BC">
        <w:t xml:space="preserve">Created symptom indicator columns? </w:t>
      </w:r>
      <w:r>
        <w:t xml:space="preserve">-&gt; Yes </w:t>
      </w:r>
      <w:r>
        <w:t>-&gt; Pandas, Jupyter</w:t>
      </w:r>
    </w:p>
    <w:p w14:paraId="08ADA6F8" w14:textId="68BA5F58" w:rsidR="00F167BC" w:rsidRPr="00F167BC" w:rsidRDefault="00F167BC" w:rsidP="00F167BC">
      <w:pPr>
        <w:numPr>
          <w:ilvl w:val="0"/>
          <w:numId w:val="6"/>
        </w:numPr>
      </w:pPr>
      <w:r w:rsidRPr="00F167BC">
        <w:t xml:space="preserve">Exported final cleaned dataset? </w:t>
      </w:r>
      <w:r>
        <w:t xml:space="preserve">-&gt; Yes </w:t>
      </w:r>
      <w:r>
        <w:t>-&gt; Pandas, Jupyter</w:t>
      </w:r>
    </w:p>
    <w:p w14:paraId="038E5D40" w14:textId="212802FA" w:rsidR="00F167BC" w:rsidRPr="00F167BC" w:rsidRDefault="003827D3" w:rsidP="00F167BC">
      <w:pPr>
        <w:rPr>
          <w:b/>
          <w:bCs/>
          <w:sz w:val="28"/>
          <w:szCs w:val="28"/>
        </w:rPr>
      </w:pPr>
      <w:r w:rsidRPr="00F167BC">
        <w:rPr>
          <w:sz w:val="28"/>
          <w:szCs w:val="28"/>
        </w:rPr>
        <w:br/>
      </w:r>
      <w:r w:rsidR="00F167BC" w:rsidRPr="00F167BC">
        <w:rPr>
          <w:b/>
          <w:bCs/>
          <w:sz w:val="28"/>
          <w:szCs w:val="28"/>
        </w:rPr>
        <w:t>7. Final database technology</w:t>
      </w:r>
    </w:p>
    <w:p w14:paraId="0592F2F8" w14:textId="091329C3" w:rsidR="003827D3" w:rsidRDefault="00F167BC" w:rsidP="00F167BC">
      <w:r w:rsidRPr="00F167BC">
        <w:t>MySQL (Server)</w:t>
      </w:r>
      <w:r>
        <w:t xml:space="preserve">, </w:t>
      </w:r>
      <w:r w:rsidRPr="00F167BC">
        <w:t>MySQL Workbench</w:t>
      </w:r>
    </w:p>
    <w:p w14:paraId="34E55956" w14:textId="77777777" w:rsidR="00F167BC" w:rsidRDefault="00F167BC" w:rsidP="00F167BC"/>
    <w:p w14:paraId="606E35CF" w14:textId="77777777" w:rsidR="00F167BC" w:rsidRPr="00F167BC" w:rsidRDefault="00F167BC" w:rsidP="00F167BC">
      <w:pPr>
        <w:rPr>
          <w:b/>
          <w:bCs/>
          <w:sz w:val="28"/>
          <w:szCs w:val="28"/>
        </w:rPr>
      </w:pPr>
      <w:r w:rsidRPr="00F167BC">
        <w:rPr>
          <w:b/>
          <w:bCs/>
          <w:sz w:val="28"/>
          <w:szCs w:val="28"/>
        </w:rPr>
        <w:t>8. Actual planned database design</w:t>
      </w:r>
    </w:p>
    <w:p w14:paraId="7F133637" w14:textId="77777777" w:rsidR="00F167BC" w:rsidRPr="00F167BC" w:rsidRDefault="00F167BC" w:rsidP="00F167BC">
      <w:r w:rsidRPr="00F167BC">
        <w:t>We need to know whether you intend to have:</w:t>
      </w:r>
    </w:p>
    <w:p w14:paraId="1F13CB07" w14:textId="77777777" w:rsidR="00F167BC" w:rsidRPr="00F167BC" w:rsidRDefault="00F167BC" w:rsidP="00F167BC">
      <w:pPr>
        <w:rPr>
          <w:b/>
          <w:bCs/>
        </w:rPr>
      </w:pPr>
      <w:r w:rsidRPr="00F167BC">
        <w:rPr>
          <w:b/>
          <w:bCs/>
        </w:rPr>
        <w:t>Option A</w:t>
      </w:r>
    </w:p>
    <w:p w14:paraId="55608683" w14:textId="77777777" w:rsidR="00F167BC" w:rsidRPr="00F167BC" w:rsidRDefault="00F167BC" w:rsidP="00F167BC">
      <w:r w:rsidRPr="00F167BC">
        <w:t>One main table containing all 39 fields.</w:t>
      </w:r>
    </w:p>
    <w:p w14:paraId="7315278E" w14:textId="551BB06E" w:rsidR="00F167BC" w:rsidRPr="00F167BC" w:rsidRDefault="00FF6DC6" w:rsidP="00F167BC">
      <w:pPr>
        <w:rPr>
          <w:b/>
          <w:bCs/>
        </w:rPr>
      </w:pPr>
      <w:r>
        <w:rPr>
          <w:noProof/>
        </w:rPr>
        <mc:AlternateContent>
          <mc:Choice Requires="wps">
            <w:drawing>
              <wp:anchor distT="0" distB="0" distL="114300" distR="114300" simplePos="0" relativeHeight="251661312" behindDoc="0" locked="0" layoutInCell="1" allowOverlap="1" wp14:anchorId="3396C09E" wp14:editId="7AE6A7A5">
                <wp:simplePos x="0" y="0"/>
                <wp:positionH relativeFrom="column">
                  <wp:posOffset>1066800</wp:posOffset>
                </wp:positionH>
                <wp:positionV relativeFrom="paragraph">
                  <wp:posOffset>85090</wp:posOffset>
                </wp:positionV>
                <wp:extent cx="190500" cy="243840"/>
                <wp:effectExtent l="0" t="0" r="0" b="0"/>
                <wp:wrapNone/>
                <wp:docPr id="1518274316" name="Multiplication Sign 3"/>
                <wp:cNvGraphicFramePr/>
                <a:graphic xmlns:a="http://schemas.openxmlformats.org/drawingml/2006/main">
                  <a:graphicData uri="http://schemas.microsoft.com/office/word/2010/wordprocessingShape">
                    <wps:wsp>
                      <wps:cNvSpPr/>
                      <wps:spPr>
                        <a:xfrm>
                          <a:off x="0" y="0"/>
                          <a:ext cx="190500" cy="24384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01F0E8" id="Multiplication Sign 3" o:spid="_x0000_s1026" style="position:absolute;margin-left:84pt;margin-top:6.7pt;width:15pt;height:19.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0500,243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" path="m28099,72356l63407,44772,95250,85531,127093,44772r35308,27584l123679,121920r38722,49564l127093,199068,95250,158309,63407,199068,28099,171484,66821,121920,28099,72356xe" fillcolor="#156082 [3204]" strokecolor="#030e13 [484]" strokeweight="1.5pt">
                <v:stroke joinstyle="miter"/>
                <v:path arrowok="t" o:connecttype="custom" o:connectlocs="28099,72356;63407,44772;95250,85531;127093,44772;162401,72356;123679,121920;162401,171484;127093,199068;95250,158309;63407,199068;28099,171484;66821,121920;28099,72356" o:connectangles="0,0,0,0,0,0,0,0,0,0,0,0,0"/>
              </v:shape>
            </w:pict>
          </mc:Fallback>
        </mc:AlternateContent>
      </w:r>
      <w:r>
        <w:rPr>
          <w:b/>
          <w:bCs/>
          <w:noProof/>
        </w:rPr>
        <mc:AlternateContent>
          <mc:Choice Requires="wps">
            <w:drawing>
              <wp:anchor distT="0" distB="0" distL="114300" distR="114300" simplePos="0" relativeHeight="251660288" behindDoc="0" locked="0" layoutInCell="1" allowOverlap="1" wp14:anchorId="5E1B99ED" wp14:editId="4E1C4EA5">
                <wp:simplePos x="0" y="0"/>
                <wp:positionH relativeFrom="column">
                  <wp:posOffset>-15240</wp:posOffset>
                </wp:positionH>
                <wp:positionV relativeFrom="paragraph">
                  <wp:posOffset>222250</wp:posOffset>
                </wp:positionV>
                <wp:extent cx="1158240" cy="7620"/>
                <wp:effectExtent l="0" t="0" r="22860" b="30480"/>
                <wp:wrapNone/>
                <wp:docPr id="1379398888" name="Straight Connector 1"/>
                <wp:cNvGraphicFramePr/>
                <a:graphic xmlns:a="http://schemas.openxmlformats.org/drawingml/2006/main">
                  <a:graphicData uri="http://schemas.microsoft.com/office/word/2010/wordprocessingShape">
                    <wps:wsp>
                      <wps:cNvCnPr/>
                      <wps:spPr>
                        <a:xfrm>
                          <a:off x="0" y="0"/>
                          <a:ext cx="1158240" cy="762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6E0FFEE"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2pt,17.5pt" to="90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" strokecolor="#156082 [3204]" strokeweight="1.5pt">
                <v:stroke joinstyle="miter"/>
              </v:line>
            </w:pict>
          </mc:Fallback>
        </mc:AlternateContent>
      </w:r>
      <w:r w:rsidR="00F167BC" w:rsidRPr="00F167BC">
        <w:rPr>
          <w:b/>
          <w:bCs/>
        </w:rPr>
        <w:t>Option B</w:t>
      </w:r>
    </w:p>
    <w:p w14:paraId="0D9B55DF" w14:textId="4111C204" w:rsidR="00F167BC" w:rsidRPr="00F167BC" w:rsidRDefault="00FF6DC6" w:rsidP="00F167BC">
      <w:r>
        <w:rPr>
          <w:noProof/>
        </w:rPr>
        <mc:AlternateContent>
          <mc:Choice Requires="wps">
            <w:drawing>
              <wp:anchor distT="0" distB="0" distL="114300" distR="114300" simplePos="0" relativeHeight="251663360" behindDoc="0" locked="0" layoutInCell="1" allowOverlap="1" wp14:anchorId="7CAE093A" wp14:editId="7D9FDECE">
                <wp:simplePos x="0" y="0"/>
                <wp:positionH relativeFrom="column">
                  <wp:posOffset>3665220</wp:posOffset>
                </wp:positionH>
                <wp:positionV relativeFrom="paragraph">
                  <wp:posOffset>4445</wp:posOffset>
                </wp:positionV>
                <wp:extent cx="358140" cy="350520"/>
                <wp:effectExtent l="0" t="0" r="0" b="0"/>
                <wp:wrapNone/>
                <wp:docPr id="1713898004" name="Multiplication Sign 5"/>
                <wp:cNvGraphicFramePr/>
                <a:graphic xmlns:a="http://schemas.openxmlformats.org/drawingml/2006/main">
                  <a:graphicData uri="http://schemas.microsoft.com/office/word/2010/wordprocessingShape">
                    <wps:wsp>
                      <wps:cNvSpPr/>
                      <wps:spPr>
                        <a:xfrm>
                          <a:off x="0" y="0"/>
                          <a:ext cx="358140" cy="350520"/>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3C7FBC3" id="Multiplication Sign 5" o:spid="_x0000_s1026" style="position:absolute;margin-left:288.6pt;margin-top:.35pt;width:28.2pt;height:27.6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358140,350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" path="m57184,113646l114849,54727r64221,62854l243291,54727r57665,58919l238003,175260r62953,61614l243291,295793,179070,232939r-64221,62854l57184,236874r62953,-61614l57184,113646xe" fillcolor="#156082 [3204]" strokecolor="#030e13 [484]" strokeweight="1.5pt">
                <v:stroke joinstyle="miter"/>
                <v:path arrowok="t" o:connecttype="custom" o:connectlocs="57184,113646;114849,54727;179070,117581;243291,54727;300956,113646;238003,175260;300956,236874;243291,295793;179070,232939;114849,295793;57184,236874;120137,175260;57184,113646" o:connectangles="0,0,0,0,0,0,0,0,0,0,0,0,0"/>
              </v:shape>
            </w:pict>
          </mc:Fallback>
        </mc:AlternateContent>
      </w:r>
      <w:r>
        <w:rPr>
          <w:noProof/>
        </w:rPr>
        <mc:AlternateContent>
          <mc:Choice Requires="wps">
            <w:drawing>
              <wp:anchor distT="0" distB="0" distL="114300" distR="114300" simplePos="0" relativeHeight="251662336" behindDoc="0" locked="0" layoutInCell="1" allowOverlap="1" wp14:anchorId="7E502CC7" wp14:editId="42606EFD">
                <wp:simplePos x="0" y="0"/>
                <wp:positionH relativeFrom="column">
                  <wp:posOffset>-22860</wp:posOffset>
                </wp:positionH>
                <wp:positionV relativeFrom="paragraph">
                  <wp:posOffset>187325</wp:posOffset>
                </wp:positionV>
                <wp:extent cx="3855720" cy="0"/>
                <wp:effectExtent l="0" t="0" r="0" b="0"/>
                <wp:wrapNone/>
                <wp:docPr id="693997498" name="Straight Connector 4"/>
                <wp:cNvGraphicFramePr/>
                <a:graphic xmlns:a="http://schemas.openxmlformats.org/drawingml/2006/main">
                  <a:graphicData uri="http://schemas.microsoft.com/office/word/2010/wordprocessingShape">
                    <wps:wsp>
                      <wps:cNvCnPr/>
                      <wps:spPr>
                        <a:xfrm>
                          <a:off x="0" y="0"/>
                          <a:ext cx="385572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8201227"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8pt,14.75pt" to="301.8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" strokecolor="#156082 [3204]" strokeweight="1.5pt">
                <v:stroke joinstyle="miter"/>
              </v:line>
            </w:pict>
          </mc:Fallback>
        </mc:AlternateContent>
      </w:r>
      <w:r w:rsidR="00F167BC" w:rsidRPr="00F167BC">
        <w:t>A normalized relational schema with multiple tables.</w:t>
      </w:r>
    </w:p>
    <w:p w14:paraId="1B39F30D" w14:textId="19A3EEED" w:rsidR="00F167BC" w:rsidRPr="00F167BC" w:rsidRDefault="00F167BC" w:rsidP="00F167BC">
      <w:r w:rsidRPr="00F167BC">
        <w:t>For example:</w:t>
      </w:r>
    </w:p>
    <w:p w14:paraId="192E058E" w14:textId="77777777" w:rsidR="00F167BC" w:rsidRPr="00F167BC" w:rsidRDefault="00F167BC" w:rsidP="00F167BC">
      <w:pPr>
        <w:numPr>
          <w:ilvl w:val="0"/>
          <w:numId w:val="7"/>
        </w:numPr>
      </w:pPr>
      <w:r w:rsidRPr="00F167BC">
        <w:t xml:space="preserve">Patient </w:t>
      </w:r>
    </w:p>
    <w:p w14:paraId="1597C52C" w14:textId="77777777" w:rsidR="00F167BC" w:rsidRPr="00F167BC" w:rsidRDefault="00F167BC" w:rsidP="00F167BC">
      <w:pPr>
        <w:numPr>
          <w:ilvl w:val="0"/>
          <w:numId w:val="7"/>
        </w:numPr>
      </w:pPr>
      <w:r w:rsidRPr="00F167BC">
        <w:t xml:space="preserve">Visit </w:t>
      </w:r>
    </w:p>
    <w:p w14:paraId="7A73DF61" w14:textId="77777777" w:rsidR="00F167BC" w:rsidRPr="00F167BC" w:rsidRDefault="00F167BC" w:rsidP="00F167BC">
      <w:pPr>
        <w:numPr>
          <w:ilvl w:val="0"/>
          <w:numId w:val="7"/>
        </w:numPr>
      </w:pPr>
      <w:r w:rsidRPr="00F167BC">
        <w:t xml:space="preserve">Diagnosis </w:t>
      </w:r>
    </w:p>
    <w:p w14:paraId="4A4D877F" w14:textId="77777777" w:rsidR="00F167BC" w:rsidRPr="00F167BC" w:rsidRDefault="00F167BC" w:rsidP="00F167BC">
      <w:pPr>
        <w:numPr>
          <w:ilvl w:val="0"/>
          <w:numId w:val="7"/>
        </w:numPr>
      </w:pPr>
      <w:r w:rsidRPr="00F167BC">
        <w:t xml:space="preserve">Treatment </w:t>
      </w:r>
    </w:p>
    <w:p w14:paraId="1B53E556" w14:textId="77777777" w:rsidR="00F167BC" w:rsidRPr="00F167BC" w:rsidRDefault="00F167BC" w:rsidP="00F167BC">
      <w:pPr>
        <w:numPr>
          <w:ilvl w:val="0"/>
          <w:numId w:val="7"/>
        </w:numPr>
      </w:pPr>
      <w:r w:rsidRPr="00F167BC">
        <w:t xml:space="preserve">Hospital </w:t>
      </w:r>
    </w:p>
    <w:p w14:paraId="7C91D1AE" w14:textId="77777777" w:rsidR="00F167BC" w:rsidRPr="00F167BC" w:rsidRDefault="00F167BC" w:rsidP="00F167BC">
      <w:pPr>
        <w:numPr>
          <w:ilvl w:val="0"/>
          <w:numId w:val="7"/>
        </w:numPr>
      </w:pPr>
      <w:r w:rsidRPr="00F167BC">
        <w:t xml:space="preserve">Insurance </w:t>
      </w:r>
    </w:p>
    <w:p w14:paraId="0125FE52" w14:textId="77777777" w:rsidR="00F167BC" w:rsidRPr="00F167BC" w:rsidRDefault="00F167BC" w:rsidP="00F167BC">
      <w:pPr>
        <w:numPr>
          <w:ilvl w:val="0"/>
          <w:numId w:val="7"/>
        </w:numPr>
      </w:pPr>
      <w:r w:rsidRPr="00F167BC">
        <w:t xml:space="preserve">Symptoms </w:t>
      </w:r>
    </w:p>
    <w:p w14:paraId="299A37E1" w14:textId="45F24B98" w:rsidR="00F167BC" w:rsidRPr="00F167BC" w:rsidRDefault="00F167BC" w:rsidP="00F167BC">
      <w:r w:rsidRPr="00F167BC">
        <w:lastRenderedPageBreak/>
        <w:t>We need to know what you actually intend to build.</w:t>
      </w:r>
    </w:p>
    <w:p w14:paraId="1C5E6D09" w14:textId="3F2BC02E" w:rsidR="00F167BC" w:rsidRPr="00F167BC" w:rsidRDefault="00F167BC" w:rsidP="00F167BC">
      <w:r w:rsidRPr="00F167BC">
        <w:t>Also determine:</w:t>
      </w:r>
    </w:p>
    <w:p w14:paraId="6D89BD62" w14:textId="756144FB" w:rsidR="00F167BC" w:rsidRPr="00F167BC" w:rsidRDefault="00602726" w:rsidP="00F167BC">
      <w:pPr>
        <w:numPr>
          <w:ilvl w:val="0"/>
          <w:numId w:val="8"/>
        </w:numPr>
      </w:pPr>
      <w:r>
        <w:rPr>
          <w:noProof/>
        </w:rPr>
        <mc:AlternateContent>
          <mc:Choice Requires="wps">
            <w:drawing>
              <wp:anchor distT="0" distB="0" distL="114300" distR="114300" simplePos="0" relativeHeight="251665408" behindDoc="0" locked="0" layoutInCell="1" allowOverlap="1" wp14:anchorId="0D574CAB" wp14:editId="353F4AA0">
                <wp:simplePos x="0" y="0"/>
                <wp:positionH relativeFrom="column">
                  <wp:posOffset>0</wp:posOffset>
                </wp:positionH>
                <wp:positionV relativeFrom="paragraph">
                  <wp:posOffset>0</wp:posOffset>
                </wp:positionV>
                <wp:extent cx="1828800" cy="1828800"/>
                <wp:effectExtent l="0" t="0" r="0" b="5080"/>
                <wp:wrapNone/>
                <wp:docPr id="190597187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D2BE061" w14:textId="4385D8AA" w:rsidR="00602726" w:rsidRPr="00602726" w:rsidRDefault="00602726" w:rsidP="00602726">
                            <w:pPr>
                              <w:ind w:left="360"/>
                              <w:jc w:val="cente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D574CAB" id="_x0000_s1027" type="#_x0000_t202" style="position:absolute;left:0;text-align:left;margin-left:0;margin-top:0;width:2in;height:2in;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T3CwIAACk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" filled="f" stroked="f">
                <v:fill o:detectmouseclick="t"/>
                <v:textbox style="mso-fit-shape-to-text:t">
                  <w:txbxContent>
                    <w:p w14:paraId="3D2BE061" w14:textId="4385D8AA" w:rsidR="00602726" w:rsidRPr="00602726" w:rsidRDefault="00602726" w:rsidP="00602726">
                      <w:pPr>
                        <w:ind w:left="360"/>
                        <w:jc w:val="cente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F167BC" w:rsidRPr="00F167BC">
        <w:t xml:space="preserve">Primary </w:t>
      </w:r>
      <w:proofErr w:type="gramStart"/>
      <w:r w:rsidR="00F167BC" w:rsidRPr="00F167BC">
        <w:t xml:space="preserve">key </w:t>
      </w:r>
      <w:r w:rsidR="00FF6DC6">
        <w:t xml:space="preserve"> -</w:t>
      </w:r>
      <w:proofErr w:type="gramEnd"/>
      <w:r w:rsidR="00FF6DC6">
        <w:t xml:space="preserve">&gt; </w:t>
      </w:r>
      <w:r w:rsidR="00FF6DC6" w:rsidRPr="00FF6DC6">
        <w:t>Patient</w:t>
      </w:r>
      <w:r w:rsidR="00FF6DC6">
        <w:t xml:space="preserve"> </w:t>
      </w:r>
      <w:r w:rsidR="00FF6DC6" w:rsidRPr="00FF6DC6">
        <w:t>ID</w:t>
      </w:r>
    </w:p>
    <w:p w14:paraId="58334941" w14:textId="7560A64F" w:rsidR="00F167BC" w:rsidRPr="00F167BC" w:rsidRDefault="00F167BC" w:rsidP="00F167BC">
      <w:pPr>
        <w:numPr>
          <w:ilvl w:val="0"/>
          <w:numId w:val="8"/>
        </w:numPr>
      </w:pPr>
      <w:r w:rsidRPr="00F167BC">
        <w:t xml:space="preserve">Foreign keys, if any </w:t>
      </w:r>
      <w:r w:rsidR="00FF6DC6">
        <w:t xml:space="preserve">-&gt; </w:t>
      </w:r>
      <w:r w:rsidR="00FF6DC6" w:rsidRPr="00FF6DC6">
        <w:t>Patient</w:t>
      </w:r>
      <w:r w:rsidR="00FF6DC6">
        <w:t xml:space="preserve"> </w:t>
      </w:r>
      <w:r w:rsidR="00FF6DC6" w:rsidRPr="00FF6DC6">
        <w:t>ID → patients</w:t>
      </w:r>
    </w:p>
    <w:p w14:paraId="03A00F18" w14:textId="09C339DF" w:rsidR="00FF6DC6" w:rsidRDefault="00F167BC" w:rsidP="00F167BC">
      <w:pPr>
        <w:numPr>
          <w:ilvl w:val="0"/>
          <w:numId w:val="8"/>
        </w:numPr>
      </w:pPr>
      <w:r w:rsidRPr="00F167BC">
        <w:t xml:space="preserve">Relationships </w:t>
      </w:r>
      <w:r w:rsidR="00FF6DC6">
        <w:t xml:space="preserve">-&gt; </w:t>
      </w:r>
    </w:p>
    <w:p w14:paraId="428E3361" w14:textId="00E6733C" w:rsidR="00F167BC" w:rsidRDefault="00FF6DC6" w:rsidP="00FF6DC6">
      <w:pPr>
        <w:pStyle w:val="ListParagraph"/>
        <w:numPr>
          <w:ilvl w:val="0"/>
          <w:numId w:val="9"/>
        </w:numPr>
      </w:pPr>
      <w:r w:rsidRPr="00FF6DC6">
        <w:t>Attributes such as Age, Gender, State, Socioeconomic</w:t>
      </w:r>
      <w:r>
        <w:t xml:space="preserve"> </w:t>
      </w:r>
      <w:r w:rsidRPr="00FF6DC6">
        <w:t xml:space="preserve">Status, and Occupation </w:t>
      </w:r>
      <w:r>
        <w:t xml:space="preserve">    </w:t>
      </w:r>
      <w:r w:rsidRPr="00FF6DC6">
        <w:t>depend only on Patient</w:t>
      </w:r>
      <w:r>
        <w:t xml:space="preserve"> </w:t>
      </w:r>
      <w:r w:rsidRPr="00FF6DC6">
        <w:t>ID, not on the full composite key (Patient</w:t>
      </w:r>
      <w:r>
        <w:t xml:space="preserve"> </w:t>
      </w:r>
      <w:r w:rsidRPr="00FF6DC6">
        <w:t>ID, Visit</w:t>
      </w:r>
      <w:r>
        <w:t xml:space="preserve"> </w:t>
      </w:r>
      <w:r w:rsidRPr="00FF6DC6">
        <w:t>Date) — a patient’s gender doesn’t change per visit date. This is a partial dependency</w:t>
      </w:r>
      <w:r>
        <w:t>.</w:t>
      </w:r>
    </w:p>
    <w:p w14:paraId="27D814E8" w14:textId="13DB0391" w:rsidR="00FF6DC6" w:rsidRDefault="00FF6DC6" w:rsidP="00FF6DC6">
      <w:pPr>
        <w:pStyle w:val="ListParagraph"/>
        <w:numPr>
          <w:ilvl w:val="0"/>
          <w:numId w:val="9"/>
        </w:numPr>
      </w:pPr>
      <w:r w:rsidRPr="00FF6DC6">
        <w:t>Attributes such as Age, Gender, State, Socioeconomic</w:t>
      </w:r>
      <w:r>
        <w:t xml:space="preserve"> </w:t>
      </w:r>
      <w:r w:rsidRPr="00FF6DC6">
        <w:t>Status, and Occupation depend only on Patient</w:t>
      </w:r>
      <w:r>
        <w:t xml:space="preserve"> </w:t>
      </w:r>
      <w:r w:rsidRPr="00FF6DC6">
        <w:t>ID, not on the full composite key (Patient</w:t>
      </w:r>
      <w:r>
        <w:t xml:space="preserve"> </w:t>
      </w:r>
      <w:r w:rsidRPr="00FF6DC6">
        <w:t>ID, Visit</w:t>
      </w:r>
      <w:r>
        <w:t xml:space="preserve"> </w:t>
      </w:r>
      <w:r w:rsidRPr="00FF6DC6">
        <w:t>Date) — a patient’s gender doesn’t change per visit date. This is a partial dependency</w:t>
      </w:r>
      <w:r>
        <w:t>.</w:t>
      </w:r>
    </w:p>
    <w:p w14:paraId="7F170E97" w14:textId="473C26B6" w:rsidR="00FF6DC6" w:rsidRDefault="00FF6DC6" w:rsidP="00FF6DC6">
      <w:pPr>
        <w:pStyle w:val="ListParagraph"/>
        <w:numPr>
          <w:ilvl w:val="0"/>
          <w:numId w:val="9"/>
        </w:numPr>
      </w:pPr>
      <w:r w:rsidRPr="00FF6DC6">
        <w:t>BMI_Status (e.g., 'Overweight', 'Obesity') is derived from</w:t>
      </w:r>
      <w:r>
        <w:t xml:space="preserve"> </w:t>
      </w:r>
      <w:proofErr w:type="gramStart"/>
      <w:r>
        <w:t>BMI(</w:t>
      </w:r>
      <w:proofErr w:type="gramEnd"/>
      <w:r>
        <w:t>kg/m</w:t>
      </w:r>
      <w:r w:rsidRPr="00FF6DC6">
        <w:rPr>
          <w:vertAlign w:val="superscript"/>
        </w:rPr>
        <w:t>2</w:t>
      </w:r>
      <w:proofErr w:type="gramStart"/>
      <w:r>
        <w:t>)</w:t>
      </w:r>
      <w:r w:rsidRPr="00FF6DC6">
        <w:t xml:space="preserve"> ,</w:t>
      </w:r>
      <w:proofErr w:type="gramEnd"/>
      <w:r w:rsidRPr="00FF6DC6">
        <w:t xml:space="preserve"> not directly from the visit’s primary key. Similarly, </w:t>
      </w:r>
      <w:proofErr w:type="spellStart"/>
      <w:r w:rsidRPr="00FF6DC6">
        <w:t>Glycemic</w:t>
      </w:r>
      <w:proofErr w:type="spellEnd"/>
      <w:r>
        <w:t xml:space="preserve"> </w:t>
      </w:r>
      <w:r w:rsidRPr="00FF6DC6">
        <w:t>Status ('Normal', 'Prediabetes', '</w:t>
      </w:r>
      <w:proofErr w:type="spellStart"/>
      <w:r w:rsidRPr="00FF6DC6">
        <w:t>Hyperglycemia</w:t>
      </w:r>
      <w:proofErr w:type="spellEnd"/>
      <w:r w:rsidRPr="00FF6DC6">
        <w:t>') is derived from Fasting</w:t>
      </w:r>
      <w:r>
        <w:t xml:space="preserve"> </w:t>
      </w:r>
      <w:r w:rsidRPr="00FF6DC6">
        <w:t>Blood</w:t>
      </w:r>
      <w:r>
        <w:t xml:space="preserve"> </w:t>
      </w:r>
      <w:r w:rsidRPr="00FF6DC6">
        <w:t>Glucose_</w:t>
      </w:r>
      <w:r>
        <w:t xml:space="preserve"> (</w:t>
      </w:r>
      <w:r w:rsidRPr="00FF6DC6">
        <w:t>mg</w:t>
      </w:r>
      <w:r>
        <w:t>/</w:t>
      </w:r>
      <w:r w:rsidRPr="00FF6DC6">
        <w:t>dl</w:t>
      </w:r>
      <w:r>
        <w:t>)</w:t>
      </w:r>
      <w:r w:rsidRPr="00FF6DC6">
        <w:t>. This is a transitive dependency</w:t>
      </w:r>
    </w:p>
    <w:p w14:paraId="35C3034E" w14:textId="421D34E6" w:rsidR="00FF6DC6" w:rsidRPr="00F167BC" w:rsidRDefault="00FF6DC6" w:rsidP="00FF6DC6">
      <w:pPr>
        <w:ind w:left="360"/>
      </w:pPr>
    </w:p>
    <w:p w14:paraId="6455F83D" w14:textId="6C244CF2" w:rsidR="00F167BC" w:rsidRPr="00F167BC" w:rsidRDefault="00F167BC" w:rsidP="00F167BC">
      <w:pPr>
        <w:numPr>
          <w:ilvl w:val="0"/>
          <w:numId w:val="8"/>
        </w:numPr>
      </w:pPr>
      <w:r w:rsidRPr="00F167BC">
        <w:t xml:space="preserve">Constraints </w:t>
      </w:r>
    </w:p>
    <w:p w14:paraId="51211A7F" w14:textId="009E24BF" w:rsidR="00F167BC" w:rsidRPr="00F167BC" w:rsidRDefault="00F167BC" w:rsidP="00F167BC">
      <w:pPr>
        <w:numPr>
          <w:ilvl w:val="0"/>
          <w:numId w:val="8"/>
        </w:numPr>
      </w:pPr>
      <w:r w:rsidRPr="00F167BC">
        <w:t xml:space="preserve">Indexes, if any </w:t>
      </w:r>
    </w:p>
    <w:p w14:paraId="7E0247E9" w14:textId="0FE10C77" w:rsidR="00F167BC" w:rsidRDefault="00F167BC" w:rsidP="00F167BC">
      <w:pPr>
        <w:numPr>
          <w:ilvl w:val="0"/>
          <w:numId w:val="8"/>
        </w:numPr>
      </w:pPr>
      <w:r w:rsidRPr="00F167BC">
        <w:t xml:space="preserve">How Python connects to </w:t>
      </w:r>
      <w:proofErr w:type="gramStart"/>
      <w:r w:rsidRPr="00F167BC">
        <w:t xml:space="preserve">MySQL </w:t>
      </w:r>
      <w:r w:rsidR="00602726">
        <w:t xml:space="preserve"> -</w:t>
      </w:r>
      <w:proofErr w:type="gramEnd"/>
      <w:r w:rsidR="00602726">
        <w:t xml:space="preserve">&gt; </w:t>
      </w:r>
      <w:r w:rsidR="00602726" w:rsidRPr="00602726">
        <w:t>official MySQL Connector/Python driver</w:t>
      </w:r>
      <w:r w:rsidR="00602726">
        <w:br/>
      </w:r>
      <w:r w:rsidR="00602726" w:rsidRPr="00602726">
        <w:t xml:space="preserve">pip install </w:t>
      </w:r>
      <w:proofErr w:type="spellStart"/>
      <w:r w:rsidR="00602726" w:rsidRPr="00602726">
        <w:t>mysql</w:t>
      </w:r>
      <w:proofErr w:type="spellEnd"/>
      <w:r w:rsidR="00602726" w:rsidRPr="00602726">
        <w:t>-connector-python</w:t>
      </w:r>
      <w:r w:rsidR="00602726">
        <w:br/>
      </w:r>
    </w:p>
    <w:p w14:paraId="06B6D51E" w14:textId="56209DBF" w:rsidR="00602726" w:rsidRDefault="00602726" w:rsidP="00602726">
      <w:r>
        <w:rPr>
          <w:noProof/>
        </w:rPr>
        <w:drawing>
          <wp:anchor distT="0" distB="0" distL="114300" distR="114300" simplePos="0" relativeHeight="251666432" behindDoc="0" locked="0" layoutInCell="1" allowOverlap="1" wp14:anchorId="22BEDA46" wp14:editId="4EB8D975">
            <wp:simplePos x="0" y="0"/>
            <wp:positionH relativeFrom="column">
              <wp:posOffset>106680</wp:posOffset>
            </wp:positionH>
            <wp:positionV relativeFrom="paragraph">
              <wp:posOffset>9525</wp:posOffset>
            </wp:positionV>
            <wp:extent cx="4898710" cy="3573780"/>
            <wp:effectExtent l="0" t="0" r="0" b="7620"/>
            <wp:wrapNone/>
            <wp:docPr id="4800639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63950" name="Picture 480063950"/>
                    <pic:cNvPicPr/>
                  </pic:nvPicPr>
                  <pic:blipFill>
                    <a:blip r:embed="rId6">
                      <a:extLst>
                        <a:ext uri="{28A0092B-C50C-407E-A947-70E740481C1C}">
                          <a14:useLocalDpi xmlns:a14="http://schemas.microsoft.com/office/drawing/2010/main" val="0"/>
                        </a:ext>
                      </a:extLst>
                    </a:blip>
                    <a:stretch>
                      <a:fillRect/>
                    </a:stretch>
                  </pic:blipFill>
                  <pic:spPr>
                    <a:xfrm>
                      <a:off x="0" y="0"/>
                      <a:ext cx="4902540" cy="3576574"/>
                    </a:xfrm>
                    <a:prstGeom prst="rect">
                      <a:avLst/>
                    </a:prstGeom>
                  </pic:spPr>
                </pic:pic>
              </a:graphicData>
            </a:graphic>
            <wp14:sizeRelH relativeFrom="margin">
              <wp14:pctWidth>0</wp14:pctWidth>
            </wp14:sizeRelH>
            <wp14:sizeRelV relativeFrom="margin">
              <wp14:pctHeight>0</wp14:pctHeight>
            </wp14:sizeRelV>
          </wp:anchor>
        </w:drawing>
      </w:r>
    </w:p>
    <w:p w14:paraId="2A8610AF" w14:textId="57B8584E" w:rsidR="00602726" w:rsidRDefault="00602726" w:rsidP="00602726"/>
    <w:p w14:paraId="11FF6D83" w14:textId="106F033B" w:rsidR="00602726" w:rsidRDefault="00602726" w:rsidP="00602726"/>
    <w:p w14:paraId="49FED905" w14:textId="77777777" w:rsidR="00602726" w:rsidRDefault="00602726" w:rsidP="00602726"/>
    <w:p w14:paraId="1BBDA1D3" w14:textId="77777777" w:rsidR="00602726" w:rsidRDefault="00602726" w:rsidP="00602726"/>
    <w:p w14:paraId="76D8627B" w14:textId="3DD67A72" w:rsidR="00602726" w:rsidRDefault="00602726" w:rsidP="00602726"/>
    <w:p w14:paraId="4F7FEEF3" w14:textId="77777777" w:rsidR="00602726" w:rsidRDefault="00602726" w:rsidP="00602726"/>
    <w:p w14:paraId="3F0E21DA" w14:textId="3497FD40" w:rsidR="00602726" w:rsidRDefault="00602726" w:rsidP="00602726"/>
    <w:p w14:paraId="4AB6715B" w14:textId="257033FB" w:rsidR="00602726" w:rsidRPr="00F167BC" w:rsidRDefault="00602726" w:rsidP="00602726"/>
    <w:p w14:paraId="2CE575D8" w14:textId="6B0219D7" w:rsidR="00F167BC" w:rsidRPr="00F167BC" w:rsidRDefault="00F167BC" w:rsidP="00FF6DC6">
      <w:pPr>
        <w:pStyle w:val="ListParagraph"/>
        <w:numPr>
          <w:ilvl w:val="0"/>
          <w:numId w:val="8"/>
        </w:numPr>
      </w:pPr>
      <w:r w:rsidRPr="00F167BC">
        <w:lastRenderedPageBreak/>
        <w:t xml:space="preserve">How the 100,000 records will be loaded </w:t>
      </w:r>
    </w:p>
    <w:p w14:paraId="79E69EB4" w14:textId="6FA8FF60" w:rsidR="00F167BC" w:rsidRDefault="00F167BC" w:rsidP="00F167BC">
      <w:pPr>
        <w:numPr>
          <w:ilvl w:val="0"/>
          <w:numId w:val="8"/>
        </w:numPr>
      </w:pPr>
      <w:r w:rsidRPr="00F167BC">
        <w:t xml:space="preserve">What SQL queries you intend to demonstrate </w:t>
      </w:r>
      <w:r w:rsidR="00FF6DC6">
        <w:t>-&gt;</w:t>
      </w:r>
    </w:p>
    <w:p w14:paraId="312752F3" w14:textId="10ED523E" w:rsidR="00FF6DC6" w:rsidRDefault="00FF6DC6" w:rsidP="00FF6DC6">
      <w:pPr>
        <w:pStyle w:val="ListParagraph"/>
        <w:numPr>
          <w:ilvl w:val="0"/>
          <w:numId w:val="10"/>
        </w:numPr>
      </w:pPr>
      <w:r w:rsidRPr="00FF6DC6">
        <w:t>Retrieve all columns for the first 10 patient visit records</w:t>
      </w:r>
      <w:r>
        <w:t>,</w:t>
      </w:r>
    </w:p>
    <w:p w14:paraId="67690DF5" w14:textId="30A9890D" w:rsidR="00FF6DC6" w:rsidRDefault="00FF6DC6" w:rsidP="00FF6DC6">
      <w:pPr>
        <w:pStyle w:val="ListParagraph"/>
        <w:numPr>
          <w:ilvl w:val="0"/>
          <w:numId w:val="10"/>
        </w:numPr>
      </w:pPr>
      <w:r w:rsidRPr="00FF6DC6">
        <w:t>List distinct values of Primary</w:t>
      </w:r>
      <w:r>
        <w:t xml:space="preserve"> </w:t>
      </w:r>
      <w:r w:rsidRPr="00FF6DC6">
        <w:t>Diagnosis.</w:t>
      </w:r>
    </w:p>
    <w:p w14:paraId="36B8E23F" w14:textId="4805F155" w:rsidR="00FF6DC6" w:rsidRDefault="007735E0" w:rsidP="00FF6DC6">
      <w:pPr>
        <w:pStyle w:val="ListParagraph"/>
        <w:numPr>
          <w:ilvl w:val="0"/>
          <w:numId w:val="10"/>
        </w:numPr>
      </w:pPr>
      <w:r w:rsidRPr="007735E0">
        <w:t>Find all visits where Hospital</w:t>
      </w:r>
      <w:r>
        <w:t xml:space="preserve"> </w:t>
      </w:r>
      <w:r w:rsidRPr="007735E0">
        <w:t>Type is 'Government'.</w:t>
      </w:r>
    </w:p>
    <w:p w14:paraId="7BC8589C" w14:textId="21D06065" w:rsidR="007735E0" w:rsidRDefault="007735E0" w:rsidP="00FF6DC6">
      <w:pPr>
        <w:pStyle w:val="ListParagraph"/>
        <w:numPr>
          <w:ilvl w:val="0"/>
          <w:numId w:val="10"/>
        </w:numPr>
      </w:pPr>
      <w:r w:rsidRPr="007735E0">
        <w:t>Retrieve Patient</w:t>
      </w:r>
      <w:r>
        <w:t xml:space="preserve"> </w:t>
      </w:r>
      <w:r w:rsidRPr="007735E0">
        <w:t>ID, Age, Gender for patients aged above 60</w:t>
      </w:r>
    </w:p>
    <w:p w14:paraId="19E25C1F" w14:textId="270E6D66" w:rsidR="007735E0" w:rsidRDefault="007735E0" w:rsidP="00FF6DC6">
      <w:pPr>
        <w:pStyle w:val="ListParagraph"/>
        <w:numPr>
          <w:ilvl w:val="0"/>
          <w:numId w:val="10"/>
        </w:numPr>
      </w:pPr>
      <w:r w:rsidRPr="007735E0">
        <w:t>List all visits from 'West Bengal', sorted by Visit</w:t>
      </w:r>
      <w:r>
        <w:t xml:space="preserve"> </w:t>
      </w:r>
      <w:r w:rsidRPr="007735E0">
        <w:t>Date descending</w:t>
      </w:r>
    </w:p>
    <w:p w14:paraId="455FB071" w14:textId="7E76C1BA" w:rsidR="007735E0" w:rsidRDefault="007735E0" w:rsidP="00FF6DC6">
      <w:pPr>
        <w:pStyle w:val="ListParagraph"/>
        <w:numPr>
          <w:ilvl w:val="0"/>
          <w:numId w:val="10"/>
        </w:numPr>
      </w:pPr>
      <w:r w:rsidRPr="007735E0">
        <w:t>Find all records where Insurance</w:t>
      </w:r>
      <w:r>
        <w:t xml:space="preserve"> </w:t>
      </w:r>
      <w:r w:rsidRPr="007735E0">
        <w:t>Covered is 'Not Covered'</w:t>
      </w:r>
    </w:p>
    <w:p w14:paraId="011746D6" w14:textId="1D8A7680" w:rsidR="007735E0" w:rsidRDefault="007735E0" w:rsidP="00FF6DC6">
      <w:pPr>
        <w:pStyle w:val="ListParagraph"/>
        <w:numPr>
          <w:ilvl w:val="0"/>
          <w:numId w:val="10"/>
        </w:numPr>
      </w:pPr>
      <w:r w:rsidRPr="007735E0">
        <w:t>Retrieve all visits that occurred in the year 2025</w:t>
      </w:r>
    </w:p>
    <w:p w14:paraId="6CC06665" w14:textId="45EC258E" w:rsidR="007735E0" w:rsidRDefault="007735E0" w:rsidP="00FF6DC6">
      <w:pPr>
        <w:pStyle w:val="ListParagraph"/>
        <w:numPr>
          <w:ilvl w:val="0"/>
          <w:numId w:val="10"/>
        </w:numPr>
      </w:pPr>
      <w:r w:rsidRPr="007735E0">
        <w:t>Find patients whose BMI_Status is 'Obesity'</w:t>
      </w:r>
    </w:p>
    <w:p w14:paraId="33C42A07" w14:textId="43E15B60" w:rsidR="007735E0" w:rsidRDefault="007735E0" w:rsidP="00FF6DC6">
      <w:pPr>
        <w:pStyle w:val="ListParagraph"/>
        <w:numPr>
          <w:ilvl w:val="0"/>
          <w:numId w:val="10"/>
        </w:numPr>
      </w:pPr>
      <w:r w:rsidRPr="007735E0">
        <w:t>List all distinct Treatment</w:t>
      </w:r>
      <w:r>
        <w:t xml:space="preserve"> </w:t>
      </w:r>
      <w:r w:rsidRPr="007735E0">
        <w:t>Type values</w:t>
      </w:r>
    </w:p>
    <w:p w14:paraId="0FAD01D0" w14:textId="0C7F9697" w:rsidR="007735E0" w:rsidRDefault="007735E0" w:rsidP="00FF6DC6">
      <w:pPr>
        <w:pStyle w:val="ListParagraph"/>
        <w:numPr>
          <w:ilvl w:val="0"/>
          <w:numId w:val="10"/>
        </w:numPr>
      </w:pPr>
      <w:r w:rsidRPr="007735E0">
        <w:t>Retrieve all visits where Treatment</w:t>
      </w:r>
      <w:r>
        <w:t xml:space="preserve"> </w:t>
      </w:r>
      <w:r w:rsidRPr="007735E0">
        <w:t>Outcome is 'Recovered' or 'Improved'.</w:t>
      </w:r>
    </w:p>
    <w:p w14:paraId="22B088C6" w14:textId="6D8B22B4" w:rsidR="007735E0" w:rsidRDefault="007735E0" w:rsidP="00FF6DC6">
      <w:pPr>
        <w:pStyle w:val="ListParagraph"/>
        <w:numPr>
          <w:ilvl w:val="0"/>
          <w:numId w:val="10"/>
        </w:numPr>
      </w:pPr>
      <w:r w:rsidRPr="007735E0">
        <w:t>Count total visits per State</w:t>
      </w:r>
    </w:p>
    <w:p w14:paraId="67D8AFEE" w14:textId="19E6E756" w:rsidR="007735E0" w:rsidRDefault="007735E0" w:rsidP="00FF6DC6">
      <w:pPr>
        <w:pStyle w:val="ListParagraph"/>
        <w:numPr>
          <w:ilvl w:val="0"/>
          <w:numId w:val="10"/>
        </w:numPr>
      </w:pPr>
      <w:r w:rsidRPr="007735E0">
        <w:t>Average Age of patients per Primary</w:t>
      </w:r>
      <w:r>
        <w:t xml:space="preserve"> </w:t>
      </w:r>
      <w:r w:rsidRPr="007735E0">
        <w:t>Diagnosis</w:t>
      </w:r>
    </w:p>
    <w:p w14:paraId="0BE13A97" w14:textId="31804AB4" w:rsidR="007735E0" w:rsidRDefault="007735E0" w:rsidP="00FF6DC6">
      <w:pPr>
        <w:pStyle w:val="ListParagraph"/>
        <w:numPr>
          <w:ilvl w:val="0"/>
          <w:numId w:val="10"/>
        </w:numPr>
      </w:pPr>
      <w:r w:rsidRPr="007735E0">
        <w:t>Number of patients per Gender, for each Hospital</w:t>
      </w:r>
      <w:r>
        <w:t xml:space="preserve"> </w:t>
      </w:r>
      <w:r w:rsidRPr="007735E0">
        <w:t>Type</w:t>
      </w:r>
    </w:p>
    <w:p w14:paraId="29A647DA" w14:textId="7A1F9DB2" w:rsidR="007735E0" w:rsidRDefault="007735E0" w:rsidP="00FF6DC6">
      <w:pPr>
        <w:pStyle w:val="ListParagraph"/>
        <w:numPr>
          <w:ilvl w:val="0"/>
          <w:numId w:val="10"/>
        </w:numPr>
      </w:pPr>
      <w:r w:rsidRPr="007735E0">
        <w:t>Most common Primary</w:t>
      </w:r>
      <w:r>
        <w:t xml:space="preserve"> </w:t>
      </w:r>
      <w:r w:rsidRPr="007735E0">
        <w:t>Diagnosis overall.</w:t>
      </w:r>
    </w:p>
    <w:p w14:paraId="38CF57EA" w14:textId="603D3C9C" w:rsidR="007735E0" w:rsidRDefault="007735E0" w:rsidP="00FF6DC6">
      <w:pPr>
        <w:pStyle w:val="ListParagraph"/>
        <w:numPr>
          <w:ilvl w:val="0"/>
          <w:numId w:val="10"/>
        </w:numPr>
      </w:pPr>
      <w:r w:rsidRPr="007735E0">
        <w:t>Average Total</w:t>
      </w:r>
      <w:r>
        <w:t xml:space="preserve"> </w:t>
      </w:r>
      <w:r w:rsidRPr="007735E0">
        <w:t>Cholesterol</w:t>
      </w:r>
      <w:r>
        <w:t xml:space="preserve"> (</w:t>
      </w:r>
      <w:r w:rsidRPr="007735E0">
        <w:t>mg</w:t>
      </w:r>
      <w:r>
        <w:t>/</w:t>
      </w:r>
      <w:r w:rsidRPr="007735E0">
        <w:t>dL</w:t>
      </w:r>
      <w:r>
        <w:t>)</w:t>
      </w:r>
      <w:r w:rsidRPr="007735E0">
        <w:t xml:space="preserve"> grouped by BMI_Status.</w:t>
      </w:r>
    </w:p>
    <w:p w14:paraId="63A705D8" w14:textId="6F10ECB6" w:rsidR="007735E0" w:rsidRDefault="007735E0" w:rsidP="00FF6DC6">
      <w:pPr>
        <w:pStyle w:val="ListParagraph"/>
        <w:numPr>
          <w:ilvl w:val="0"/>
          <w:numId w:val="10"/>
        </w:numPr>
      </w:pPr>
      <w:r w:rsidRPr="007735E0">
        <w:t>Diagnoses with more than 5,000 recorded visits</w:t>
      </w:r>
    </w:p>
    <w:p w14:paraId="30DCFA1D" w14:textId="0A197637" w:rsidR="007735E0" w:rsidRDefault="007735E0" w:rsidP="00FF6DC6">
      <w:pPr>
        <w:pStyle w:val="ListParagraph"/>
        <w:numPr>
          <w:ilvl w:val="0"/>
          <w:numId w:val="10"/>
        </w:numPr>
      </w:pPr>
      <w:r w:rsidRPr="007735E0">
        <w:t>Classify patients into age bands using CASE WHEN and count each group</w:t>
      </w:r>
    </w:p>
    <w:p w14:paraId="7F6B9F83" w14:textId="2A0244B2" w:rsidR="007735E0" w:rsidRDefault="007735E0" w:rsidP="00FF6DC6">
      <w:pPr>
        <w:pStyle w:val="ListParagraph"/>
        <w:numPr>
          <w:ilvl w:val="0"/>
          <w:numId w:val="10"/>
        </w:numPr>
      </w:pPr>
      <w:r w:rsidRPr="007735E0">
        <w:t>Percentage of visits per Treatment</w:t>
      </w:r>
      <w:r>
        <w:t xml:space="preserve"> </w:t>
      </w:r>
      <w:r w:rsidRPr="007735E0">
        <w:t>Outcome.</w:t>
      </w:r>
    </w:p>
    <w:p w14:paraId="361129F0" w14:textId="6253F3E1" w:rsidR="007735E0" w:rsidRDefault="007735E0" w:rsidP="00FF6DC6">
      <w:pPr>
        <w:pStyle w:val="ListParagraph"/>
        <w:numPr>
          <w:ilvl w:val="0"/>
          <w:numId w:val="10"/>
        </w:numPr>
      </w:pPr>
      <w:r w:rsidRPr="007735E0">
        <w:t>Occupation with the highest average HbA1c</w:t>
      </w:r>
      <w:r>
        <w:t xml:space="preserve"> (</w:t>
      </w:r>
      <w:r w:rsidRPr="007735E0">
        <w:t>mmol</w:t>
      </w:r>
      <w:r>
        <w:t>/</w:t>
      </w:r>
      <w:r w:rsidRPr="007735E0">
        <w:t>mol</w:t>
      </w:r>
      <w:r>
        <w:t>)</w:t>
      </w:r>
    </w:p>
    <w:p w14:paraId="61FB1F62" w14:textId="793D5CCF" w:rsidR="007735E0" w:rsidRDefault="007735E0" w:rsidP="00FF6DC6">
      <w:pPr>
        <w:pStyle w:val="ListParagraph"/>
        <w:numPr>
          <w:ilvl w:val="0"/>
          <w:numId w:val="10"/>
        </w:numPr>
      </w:pPr>
      <w:r w:rsidRPr="007735E0">
        <w:t>Per State, count of Covered vs Not Covered visits.</w:t>
      </w:r>
    </w:p>
    <w:p w14:paraId="57B017D9" w14:textId="02F19013" w:rsidR="007735E0" w:rsidRDefault="007735E0" w:rsidP="00FF6DC6">
      <w:pPr>
        <w:pStyle w:val="ListParagraph"/>
        <w:numPr>
          <w:ilvl w:val="0"/>
          <w:numId w:val="10"/>
        </w:numPr>
      </w:pPr>
      <w:r w:rsidRPr="007735E0">
        <w:t>Month with the highest number of visits, per year</w:t>
      </w:r>
    </w:p>
    <w:p w14:paraId="3E8AF388" w14:textId="01BC8218" w:rsidR="007735E0" w:rsidRDefault="007735E0" w:rsidP="00FF6DC6">
      <w:pPr>
        <w:pStyle w:val="ListParagraph"/>
        <w:numPr>
          <w:ilvl w:val="0"/>
          <w:numId w:val="10"/>
        </w:numPr>
      </w:pPr>
      <w:r w:rsidRPr="007735E0">
        <w:t>Top 5 diagnoses by average Fasting</w:t>
      </w:r>
      <w:r>
        <w:t xml:space="preserve"> </w:t>
      </w:r>
      <w:r w:rsidRPr="007735E0">
        <w:t>Blood</w:t>
      </w:r>
      <w:r>
        <w:t xml:space="preserve"> </w:t>
      </w:r>
      <w:r w:rsidRPr="007735E0">
        <w:t>Glucose</w:t>
      </w:r>
      <w:r>
        <w:t xml:space="preserve"> (</w:t>
      </w:r>
      <w:r w:rsidRPr="007735E0">
        <w:t>mg</w:t>
      </w:r>
      <w:r>
        <w:t>/</w:t>
      </w:r>
      <w:r w:rsidRPr="007735E0">
        <w:t>dl</w:t>
      </w:r>
      <w:r>
        <w:t>)</w:t>
      </w:r>
    </w:p>
    <w:p w14:paraId="607252CA" w14:textId="79E60D09" w:rsidR="007735E0" w:rsidRDefault="007735E0" w:rsidP="00FF6DC6">
      <w:pPr>
        <w:pStyle w:val="ListParagraph"/>
        <w:numPr>
          <w:ilvl w:val="0"/>
          <w:numId w:val="10"/>
        </w:numPr>
      </w:pPr>
      <w:r w:rsidRPr="007735E0">
        <w:t>Top diagnosis per state (CTE).</w:t>
      </w:r>
    </w:p>
    <w:p w14:paraId="0D0834FC" w14:textId="4AA515C8" w:rsidR="00F167BC" w:rsidRDefault="007735E0" w:rsidP="00F167BC">
      <w:pPr>
        <w:pStyle w:val="ListParagraph"/>
        <w:numPr>
          <w:ilvl w:val="0"/>
          <w:numId w:val="10"/>
        </w:numPr>
      </w:pPr>
      <w:r w:rsidRPr="007735E0">
        <w:t>Rank patients within each diagnosis by HbA1c</w:t>
      </w:r>
      <w:r>
        <w:t xml:space="preserve"> (</w:t>
      </w:r>
      <w:r w:rsidRPr="007735E0">
        <w:t>mmol</w:t>
      </w:r>
      <w:r>
        <w:t>/</w:t>
      </w:r>
      <w:r w:rsidRPr="007735E0">
        <w:t>mol</w:t>
      </w:r>
      <w:r>
        <w:t>)</w:t>
      </w:r>
      <w:r w:rsidRPr="007735E0">
        <w:t xml:space="preserve"> </w:t>
      </w:r>
    </w:p>
    <w:p w14:paraId="7A3C84D3" w14:textId="45EA8CB7" w:rsidR="007735E0" w:rsidRDefault="007735E0" w:rsidP="00F167BC">
      <w:pPr>
        <w:pStyle w:val="ListParagraph"/>
        <w:numPr>
          <w:ilvl w:val="0"/>
          <w:numId w:val="10"/>
        </w:numPr>
      </w:pPr>
      <w:r w:rsidRPr="007735E0">
        <w:t>Compare Treatment</w:t>
      </w:r>
      <w:r>
        <w:t xml:space="preserve"> </w:t>
      </w:r>
      <w:r w:rsidRPr="007735E0">
        <w:t>Outcome to previous visit (LAG).</w:t>
      </w:r>
    </w:p>
    <w:p w14:paraId="7765C127" w14:textId="0FE42644" w:rsidR="007735E0" w:rsidRDefault="007735E0" w:rsidP="00F167BC">
      <w:pPr>
        <w:pStyle w:val="ListParagraph"/>
        <w:numPr>
          <w:ilvl w:val="0"/>
          <w:numId w:val="10"/>
        </w:numPr>
      </w:pPr>
      <w:r w:rsidRPr="007735E0">
        <w:t>Patients above the average cholesterol for their own age group (correlated subquery)</w:t>
      </w:r>
    </w:p>
    <w:p w14:paraId="622D1941" w14:textId="506F8AB6" w:rsidR="007735E0" w:rsidRDefault="007735E0" w:rsidP="00F167BC">
      <w:pPr>
        <w:pStyle w:val="ListParagraph"/>
        <w:numPr>
          <w:ilvl w:val="0"/>
          <w:numId w:val="10"/>
        </w:numPr>
      </w:pPr>
      <w:r w:rsidRPr="007735E0">
        <w:t>Patients who visited more than one Hospital</w:t>
      </w:r>
      <w:r>
        <w:t xml:space="preserve"> </w:t>
      </w:r>
      <w:r w:rsidRPr="007735E0">
        <w:t>Type (self-join / EXISTS)</w:t>
      </w:r>
    </w:p>
    <w:p w14:paraId="3CEFF3BA" w14:textId="5F0D62B3" w:rsidR="007735E0" w:rsidRDefault="007735E0" w:rsidP="00F167BC">
      <w:pPr>
        <w:pStyle w:val="ListParagraph"/>
        <w:numPr>
          <w:ilvl w:val="0"/>
          <w:numId w:val="10"/>
        </w:numPr>
      </w:pPr>
      <w:r w:rsidRPr="007735E0">
        <w:t>Visit details with comma-separated symptom list (JOIN + STRING_AGG)</w:t>
      </w:r>
    </w:p>
    <w:p w14:paraId="0E15ABD8" w14:textId="5200EE83" w:rsidR="007735E0" w:rsidRDefault="007735E0" w:rsidP="00F167BC">
      <w:pPr>
        <w:pStyle w:val="ListParagraph"/>
        <w:numPr>
          <w:ilvl w:val="0"/>
          <w:numId w:val="10"/>
        </w:numPr>
      </w:pPr>
      <w:r w:rsidRPr="007735E0">
        <w:t>Top 3 symptoms per diagnosis (CTE + window function)</w:t>
      </w:r>
    </w:p>
    <w:p w14:paraId="6CC058ED" w14:textId="74CAEB0F" w:rsidR="007735E0" w:rsidRDefault="007735E0" w:rsidP="00F167BC">
      <w:pPr>
        <w:pStyle w:val="ListParagraph"/>
        <w:numPr>
          <w:ilvl w:val="0"/>
          <w:numId w:val="10"/>
        </w:numPr>
      </w:pPr>
      <w:r w:rsidRPr="007735E0">
        <w:t>Month-over-month percentage change in visit counts (LAG)</w:t>
      </w:r>
      <w:r>
        <w:t>.</w:t>
      </w:r>
    </w:p>
    <w:p w14:paraId="07464799" w14:textId="7BD9D0B1" w:rsidR="007735E0" w:rsidRDefault="007735E0" w:rsidP="00F167BC">
      <w:pPr>
        <w:pStyle w:val="ListParagraph"/>
        <w:numPr>
          <w:ilvl w:val="0"/>
          <w:numId w:val="10"/>
        </w:numPr>
      </w:pPr>
      <w:r w:rsidRPr="007735E0">
        <w:t>Patients whose BMI_Status changed between consecutive visits (self-join</w:t>
      </w:r>
      <w:r>
        <w:t>)</w:t>
      </w:r>
    </w:p>
    <w:p w14:paraId="14F0EDA6" w14:textId="3666BB04" w:rsidR="007735E0" w:rsidRDefault="007735E0" w:rsidP="00F167BC">
      <w:pPr>
        <w:pStyle w:val="ListParagraph"/>
        <w:numPr>
          <w:ilvl w:val="0"/>
          <w:numId w:val="10"/>
        </w:numPr>
      </w:pPr>
      <w:r w:rsidRPr="007735E0">
        <w:t>Pivot Treatment</w:t>
      </w:r>
      <w:r>
        <w:t xml:space="preserve"> </w:t>
      </w:r>
      <w:r w:rsidRPr="007735E0">
        <w:t>Outcome counts per State (CASE WHEN + SUM)</w:t>
      </w:r>
    </w:p>
    <w:p w14:paraId="7000015A" w14:textId="332DC4AD" w:rsidR="007735E0" w:rsidRDefault="007735E0" w:rsidP="007735E0">
      <w:pPr>
        <w:pStyle w:val="ListParagraph"/>
        <w:numPr>
          <w:ilvl w:val="0"/>
          <w:numId w:val="10"/>
        </w:numPr>
      </w:pPr>
      <w:r w:rsidRPr="007735E0">
        <w:t>Detect potential duplicate patient records.</w:t>
      </w:r>
    </w:p>
    <w:p w14:paraId="6CB47595" w14:textId="77777777" w:rsidR="007735E0" w:rsidRDefault="007735E0" w:rsidP="007735E0"/>
    <w:p w14:paraId="006B4275" w14:textId="77777777" w:rsidR="007735E0" w:rsidRPr="006F6EFE" w:rsidRDefault="007735E0" w:rsidP="007735E0"/>
    <w:p w14:paraId="35940EAF" w14:textId="77777777" w:rsidR="006F6EFE" w:rsidRPr="006F6EFE" w:rsidRDefault="006F6EFE" w:rsidP="006F6EFE">
      <w:pPr>
        <w:rPr>
          <w:lang w:val="en-US"/>
        </w:rPr>
      </w:pPr>
    </w:p>
    <w:sectPr w:rsidR="006F6EFE" w:rsidRPr="006F6E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91C3C"/>
    <w:multiLevelType w:val="multilevel"/>
    <w:tmpl w:val="DF6CC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A151E"/>
    <w:multiLevelType w:val="multilevel"/>
    <w:tmpl w:val="B3008F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1001846"/>
    <w:multiLevelType w:val="multilevel"/>
    <w:tmpl w:val="F59E7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953ABC"/>
    <w:multiLevelType w:val="hybridMultilevel"/>
    <w:tmpl w:val="506462C6"/>
    <w:lvl w:ilvl="0" w:tplc="4098602E">
      <w:start w:val="1"/>
      <w:numFmt w:val="lowerRoman"/>
      <w:lvlText w:val="%1)"/>
      <w:lvlJc w:val="left"/>
      <w:pPr>
        <w:ind w:left="1272" w:hanging="720"/>
      </w:pPr>
      <w:rPr>
        <w:rFonts w:hint="default"/>
      </w:rPr>
    </w:lvl>
    <w:lvl w:ilvl="1" w:tplc="40090019" w:tentative="1">
      <w:start w:val="1"/>
      <w:numFmt w:val="lowerLetter"/>
      <w:lvlText w:val="%2."/>
      <w:lvlJc w:val="left"/>
      <w:pPr>
        <w:ind w:left="1632" w:hanging="360"/>
      </w:pPr>
    </w:lvl>
    <w:lvl w:ilvl="2" w:tplc="4009001B" w:tentative="1">
      <w:start w:val="1"/>
      <w:numFmt w:val="lowerRoman"/>
      <w:lvlText w:val="%3."/>
      <w:lvlJc w:val="right"/>
      <w:pPr>
        <w:ind w:left="2352" w:hanging="180"/>
      </w:pPr>
    </w:lvl>
    <w:lvl w:ilvl="3" w:tplc="4009000F" w:tentative="1">
      <w:start w:val="1"/>
      <w:numFmt w:val="decimal"/>
      <w:lvlText w:val="%4."/>
      <w:lvlJc w:val="left"/>
      <w:pPr>
        <w:ind w:left="3072" w:hanging="360"/>
      </w:pPr>
    </w:lvl>
    <w:lvl w:ilvl="4" w:tplc="40090019" w:tentative="1">
      <w:start w:val="1"/>
      <w:numFmt w:val="lowerLetter"/>
      <w:lvlText w:val="%5."/>
      <w:lvlJc w:val="left"/>
      <w:pPr>
        <w:ind w:left="3792" w:hanging="360"/>
      </w:pPr>
    </w:lvl>
    <w:lvl w:ilvl="5" w:tplc="4009001B" w:tentative="1">
      <w:start w:val="1"/>
      <w:numFmt w:val="lowerRoman"/>
      <w:lvlText w:val="%6."/>
      <w:lvlJc w:val="right"/>
      <w:pPr>
        <w:ind w:left="4512" w:hanging="180"/>
      </w:pPr>
    </w:lvl>
    <w:lvl w:ilvl="6" w:tplc="4009000F" w:tentative="1">
      <w:start w:val="1"/>
      <w:numFmt w:val="decimal"/>
      <w:lvlText w:val="%7."/>
      <w:lvlJc w:val="left"/>
      <w:pPr>
        <w:ind w:left="5232" w:hanging="360"/>
      </w:pPr>
    </w:lvl>
    <w:lvl w:ilvl="7" w:tplc="40090019" w:tentative="1">
      <w:start w:val="1"/>
      <w:numFmt w:val="lowerLetter"/>
      <w:lvlText w:val="%8."/>
      <w:lvlJc w:val="left"/>
      <w:pPr>
        <w:ind w:left="5952" w:hanging="360"/>
      </w:pPr>
    </w:lvl>
    <w:lvl w:ilvl="8" w:tplc="4009001B" w:tentative="1">
      <w:start w:val="1"/>
      <w:numFmt w:val="lowerRoman"/>
      <w:lvlText w:val="%9."/>
      <w:lvlJc w:val="right"/>
      <w:pPr>
        <w:ind w:left="6672" w:hanging="180"/>
      </w:pPr>
    </w:lvl>
  </w:abstractNum>
  <w:abstractNum w:abstractNumId="4" w15:restartNumberingAfterBreak="0">
    <w:nsid w:val="5BF3452C"/>
    <w:multiLevelType w:val="multilevel"/>
    <w:tmpl w:val="C62C3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C71CA8"/>
    <w:multiLevelType w:val="multilevel"/>
    <w:tmpl w:val="EA5081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694104"/>
    <w:multiLevelType w:val="multilevel"/>
    <w:tmpl w:val="FF4A5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9047DA"/>
    <w:multiLevelType w:val="hybridMultilevel"/>
    <w:tmpl w:val="89308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C9F29ED"/>
    <w:multiLevelType w:val="multilevel"/>
    <w:tmpl w:val="6BFE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E5A0744"/>
    <w:multiLevelType w:val="hybridMultilevel"/>
    <w:tmpl w:val="500097F0"/>
    <w:lvl w:ilvl="0" w:tplc="EDE8630C">
      <w:start w:val="1"/>
      <w:numFmt w:val="lowerRoman"/>
      <w:lvlText w:val="%1)"/>
      <w:lvlJc w:val="left"/>
      <w:pPr>
        <w:ind w:left="1224" w:hanging="720"/>
      </w:pPr>
      <w:rPr>
        <w:rFonts w:hint="default"/>
      </w:rPr>
    </w:lvl>
    <w:lvl w:ilvl="1" w:tplc="40090019" w:tentative="1">
      <w:start w:val="1"/>
      <w:numFmt w:val="lowerLetter"/>
      <w:lvlText w:val="%2."/>
      <w:lvlJc w:val="left"/>
      <w:pPr>
        <w:ind w:left="1584" w:hanging="360"/>
      </w:pPr>
    </w:lvl>
    <w:lvl w:ilvl="2" w:tplc="4009001B" w:tentative="1">
      <w:start w:val="1"/>
      <w:numFmt w:val="lowerRoman"/>
      <w:lvlText w:val="%3."/>
      <w:lvlJc w:val="right"/>
      <w:pPr>
        <w:ind w:left="2304" w:hanging="180"/>
      </w:pPr>
    </w:lvl>
    <w:lvl w:ilvl="3" w:tplc="4009000F" w:tentative="1">
      <w:start w:val="1"/>
      <w:numFmt w:val="decimal"/>
      <w:lvlText w:val="%4."/>
      <w:lvlJc w:val="left"/>
      <w:pPr>
        <w:ind w:left="3024" w:hanging="360"/>
      </w:pPr>
    </w:lvl>
    <w:lvl w:ilvl="4" w:tplc="40090019" w:tentative="1">
      <w:start w:val="1"/>
      <w:numFmt w:val="lowerLetter"/>
      <w:lvlText w:val="%5."/>
      <w:lvlJc w:val="left"/>
      <w:pPr>
        <w:ind w:left="3744" w:hanging="360"/>
      </w:pPr>
    </w:lvl>
    <w:lvl w:ilvl="5" w:tplc="4009001B" w:tentative="1">
      <w:start w:val="1"/>
      <w:numFmt w:val="lowerRoman"/>
      <w:lvlText w:val="%6."/>
      <w:lvlJc w:val="right"/>
      <w:pPr>
        <w:ind w:left="4464" w:hanging="180"/>
      </w:pPr>
    </w:lvl>
    <w:lvl w:ilvl="6" w:tplc="4009000F" w:tentative="1">
      <w:start w:val="1"/>
      <w:numFmt w:val="decimal"/>
      <w:lvlText w:val="%7."/>
      <w:lvlJc w:val="left"/>
      <w:pPr>
        <w:ind w:left="5184" w:hanging="360"/>
      </w:pPr>
    </w:lvl>
    <w:lvl w:ilvl="7" w:tplc="40090019" w:tentative="1">
      <w:start w:val="1"/>
      <w:numFmt w:val="lowerLetter"/>
      <w:lvlText w:val="%8."/>
      <w:lvlJc w:val="left"/>
      <w:pPr>
        <w:ind w:left="5904" w:hanging="360"/>
      </w:pPr>
    </w:lvl>
    <w:lvl w:ilvl="8" w:tplc="4009001B" w:tentative="1">
      <w:start w:val="1"/>
      <w:numFmt w:val="lowerRoman"/>
      <w:lvlText w:val="%9."/>
      <w:lvlJc w:val="right"/>
      <w:pPr>
        <w:ind w:left="6624" w:hanging="180"/>
      </w:pPr>
    </w:lvl>
  </w:abstractNum>
  <w:num w:numId="1" w16cid:durableId="1188177287">
    <w:abstractNumId w:val="0"/>
    <w:lvlOverride w:ilvl="0"/>
    <w:lvlOverride w:ilvl="1"/>
    <w:lvlOverride w:ilvl="2"/>
    <w:lvlOverride w:ilvl="3"/>
    <w:lvlOverride w:ilvl="4"/>
    <w:lvlOverride w:ilvl="5"/>
    <w:lvlOverride w:ilvl="6"/>
    <w:lvlOverride w:ilvl="7"/>
    <w:lvlOverride w:ilvl="8"/>
  </w:num>
  <w:num w:numId="2" w16cid:durableId="1463813046">
    <w:abstractNumId w:val="8"/>
  </w:num>
  <w:num w:numId="3" w16cid:durableId="108164450">
    <w:abstractNumId w:val="7"/>
  </w:num>
  <w:num w:numId="4" w16cid:durableId="394352120">
    <w:abstractNumId w:val="2"/>
    <w:lvlOverride w:ilvl="0"/>
    <w:lvlOverride w:ilvl="1"/>
    <w:lvlOverride w:ilvl="2"/>
    <w:lvlOverride w:ilvl="3"/>
    <w:lvlOverride w:ilvl="4"/>
    <w:lvlOverride w:ilvl="5"/>
    <w:lvlOverride w:ilvl="6"/>
    <w:lvlOverride w:ilvl="7"/>
    <w:lvlOverride w:ilvl="8"/>
  </w:num>
  <w:num w:numId="5" w16cid:durableId="4269285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99486187">
    <w:abstractNumId w:val="4"/>
    <w:lvlOverride w:ilvl="0"/>
    <w:lvlOverride w:ilvl="1"/>
    <w:lvlOverride w:ilvl="2"/>
    <w:lvlOverride w:ilvl="3"/>
    <w:lvlOverride w:ilvl="4"/>
    <w:lvlOverride w:ilvl="5"/>
    <w:lvlOverride w:ilvl="6"/>
    <w:lvlOverride w:ilvl="7"/>
    <w:lvlOverride w:ilvl="8"/>
  </w:num>
  <w:num w:numId="7" w16cid:durableId="243420107">
    <w:abstractNumId w:val="6"/>
    <w:lvlOverride w:ilvl="0"/>
    <w:lvlOverride w:ilvl="1"/>
    <w:lvlOverride w:ilvl="2"/>
    <w:lvlOverride w:ilvl="3"/>
    <w:lvlOverride w:ilvl="4"/>
    <w:lvlOverride w:ilvl="5"/>
    <w:lvlOverride w:ilvl="6"/>
    <w:lvlOverride w:ilvl="7"/>
    <w:lvlOverride w:ilvl="8"/>
  </w:num>
  <w:num w:numId="8" w16cid:durableId="503280356">
    <w:abstractNumId w:val="5"/>
  </w:num>
  <w:num w:numId="9" w16cid:durableId="2063021807">
    <w:abstractNumId w:val="3"/>
  </w:num>
  <w:num w:numId="10" w16cid:durableId="8180367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EFE"/>
    <w:rsid w:val="003827D3"/>
    <w:rsid w:val="00464765"/>
    <w:rsid w:val="005D15EB"/>
    <w:rsid w:val="00602726"/>
    <w:rsid w:val="006715C1"/>
    <w:rsid w:val="006F6EFE"/>
    <w:rsid w:val="007735E0"/>
    <w:rsid w:val="00F167BC"/>
    <w:rsid w:val="00F3228C"/>
    <w:rsid w:val="00FF6D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FB629"/>
  <w15:chartTrackingRefBased/>
  <w15:docId w15:val="{5CD8B0D1-1E29-4604-B96F-663ED214F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E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6E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6E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6E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6E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6E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E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E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E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KASH">
    <w:name w:val="AKASH"/>
    <w:basedOn w:val="Normal"/>
    <w:link w:val="AKASHChar"/>
    <w:autoRedefine/>
    <w:qFormat/>
    <w:rsid w:val="005D15EB"/>
    <w:rPr>
      <w:rFonts w:ascii="Times New Roman" w:hAnsi="Times New Roman"/>
      <w:sz w:val="40"/>
    </w:rPr>
  </w:style>
  <w:style w:type="character" w:customStyle="1" w:styleId="AKASHChar">
    <w:name w:val="AKASH Char"/>
    <w:basedOn w:val="DefaultParagraphFont"/>
    <w:link w:val="AKASH"/>
    <w:rsid w:val="005D15EB"/>
    <w:rPr>
      <w:rFonts w:ascii="Times New Roman" w:hAnsi="Times New Roman"/>
      <w:sz w:val="40"/>
    </w:rPr>
  </w:style>
  <w:style w:type="character" w:customStyle="1" w:styleId="Heading1Char">
    <w:name w:val="Heading 1 Char"/>
    <w:basedOn w:val="DefaultParagraphFont"/>
    <w:link w:val="Heading1"/>
    <w:uiPriority w:val="9"/>
    <w:rsid w:val="006F6E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6E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6E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6E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6E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6E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E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E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EFE"/>
    <w:rPr>
      <w:rFonts w:eastAsiaTheme="majorEastAsia" w:cstheme="majorBidi"/>
      <w:color w:val="272727" w:themeColor="text1" w:themeTint="D8"/>
    </w:rPr>
  </w:style>
  <w:style w:type="paragraph" w:styleId="Title">
    <w:name w:val="Title"/>
    <w:basedOn w:val="Normal"/>
    <w:next w:val="Normal"/>
    <w:link w:val="TitleChar"/>
    <w:uiPriority w:val="10"/>
    <w:qFormat/>
    <w:rsid w:val="006F6E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E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E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EFE"/>
    <w:pPr>
      <w:spacing w:before="160"/>
      <w:jc w:val="center"/>
    </w:pPr>
    <w:rPr>
      <w:i/>
      <w:iCs/>
      <w:color w:val="404040" w:themeColor="text1" w:themeTint="BF"/>
    </w:rPr>
  </w:style>
  <w:style w:type="character" w:customStyle="1" w:styleId="QuoteChar">
    <w:name w:val="Quote Char"/>
    <w:basedOn w:val="DefaultParagraphFont"/>
    <w:link w:val="Quote"/>
    <w:uiPriority w:val="29"/>
    <w:rsid w:val="006F6EFE"/>
    <w:rPr>
      <w:i/>
      <w:iCs/>
      <w:color w:val="404040" w:themeColor="text1" w:themeTint="BF"/>
    </w:rPr>
  </w:style>
  <w:style w:type="paragraph" w:styleId="ListParagraph">
    <w:name w:val="List Paragraph"/>
    <w:basedOn w:val="Normal"/>
    <w:uiPriority w:val="34"/>
    <w:qFormat/>
    <w:rsid w:val="006F6EFE"/>
    <w:pPr>
      <w:ind w:left="720"/>
      <w:contextualSpacing/>
    </w:pPr>
  </w:style>
  <w:style w:type="character" w:styleId="IntenseEmphasis">
    <w:name w:val="Intense Emphasis"/>
    <w:basedOn w:val="DefaultParagraphFont"/>
    <w:uiPriority w:val="21"/>
    <w:qFormat/>
    <w:rsid w:val="006F6EFE"/>
    <w:rPr>
      <w:i/>
      <w:iCs/>
      <w:color w:val="0F4761" w:themeColor="accent1" w:themeShade="BF"/>
    </w:rPr>
  </w:style>
  <w:style w:type="paragraph" w:styleId="IntenseQuote">
    <w:name w:val="Intense Quote"/>
    <w:basedOn w:val="Normal"/>
    <w:next w:val="Normal"/>
    <w:link w:val="IntenseQuoteChar"/>
    <w:uiPriority w:val="30"/>
    <w:qFormat/>
    <w:rsid w:val="006F6E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6EFE"/>
    <w:rPr>
      <w:i/>
      <w:iCs/>
      <w:color w:val="0F4761" w:themeColor="accent1" w:themeShade="BF"/>
    </w:rPr>
  </w:style>
  <w:style w:type="character" w:styleId="IntenseReference">
    <w:name w:val="Intense Reference"/>
    <w:basedOn w:val="DefaultParagraphFont"/>
    <w:uiPriority w:val="32"/>
    <w:qFormat/>
    <w:rsid w:val="006F6EFE"/>
    <w:rPr>
      <w:b/>
      <w:bCs/>
      <w:smallCaps/>
      <w:color w:val="0F4761" w:themeColor="accent1" w:themeShade="BF"/>
      <w:spacing w:val="5"/>
    </w:rPr>
  </w:style>
  <w:style w:type="paragraph" w:styleId="NormalWeb">
    <w:name w:val="Normal (Web)"/>
    <w:basedOn w:val="Normal"/>
    <w:uiPriority w:val="99"/>
    <w:semiHidden/>
    <w:unhideWhenUsed/>
    <w:rsid w:val="003827D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92DEA2-1F1B-4AE1-9784-38216C627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7</Pages>
  <Words>1092</Words>
  <Characters>6227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akashkarmakar10022003@gmail.com</dc:creator>
  <cp:keywords/>
  <dc:description/>
  <cp:lastModifiedBy>akashkarmakar10022003@gmail.com</cp:lastModifiedBy>
  <cp:revision>1</cp:revision>
  <dcterms:created xsi:type="dcterms:W3CDTF">2026-09-04T02:35:00Z</dcterms:created>
  <dcterms:modified xsi:type="dcterms:W3CDTF">2026-09-04T03:36:00Z</dcterms:modified>
</cp:coreProperties>
</file>