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c612abeb266277fc6aab0ab276c713a28c29380"/>
    <w:p>
      <w:pPr>
        <w:pStyle w:val="Heading1"/>
      </w:pPr>
      <w:r>
        <w:t xml:space="preserve">“</w:t>
      </w:r>
      <w:r>
        <w:t xml:space="preserve">Cabeza de Vaca’s Journey</w:t>
      </w:r>
      <w:r>
        <w:t xml:space="preserve">”</w:t>
      </w:r>
      <w:r>
        <w:t xml:space="preserve"> </w:t>
      </w:r>
      <w:r>
        <w:t xml:space="preserve">— Build Specification</w:t>
      </w:r>
    </w:p>
    <w:bookmarkStart w:id="20" w:name="X7d26ab8d7ab09271ad3720740158414ae7241d2"/>
    <w:p>
      <w:pPr>
        <w:pStyle w:val="Heading3"/>
      </w:pPr>
      <w:r>
        <w:t xml:space="preserve">Unit 2 Game · Age of Contact ·</w:t>
      </w:r>
      <w:r>
        <w:t xml:space="preserve"> </w:t>
      </w:r>
      <w:r>
        <w:rPr>
          <w:iCs/>
          <w:i/>
        </w:rPr>
        <w:t xml:space="preserve">Common Build Standards apply (Pattern A — Engine Game)</w:t>
      </w:r>
    </w:p>
    <w:bookmarkEnd w:id="20"/>
    <w:bookmarkStart w:id="21" w:name="at-a-glance"/>
    <w:p>
      <w:pPr>
        <w:pStyle w:val="Heading2"/>
      </w:pPr>
      <w:r>
        <w:t xml:space="preserve">1. At a Glance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7.2B (Cabeza de Vaca, exploration), 7.2A (peoples he lived among), 7.9A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Álvar Núñez Cabeza de Vaca, 1528–1536 (everyone plays him — one class-wide group)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survival journey, choice-based — 6 chapters × 2 decisions =</w:t>
            </w:r>
            <w:r>
              <w:t xml:space="preserve"> </w:t>
            </w:r>
            <w:r>
              <w:rPr>
                <w:bCs/>
                <w:b/>
              </w:rPr>
              <w:t xml:space="preserve">12 graded 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Adapter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cabezaDeVaca.js</w:t>
            </w:r>
            <w:r>
              <w:t xml:space="preserve"> </w:t>
            </w:r>
            <w:r>
              <w:t xml:space="preserve">· meters</w:t>
            </w:r>
            <w:r>
              <w:t xml:space="preserve"> </w:t>
            </w:r>
            <w:r>
              <w:rPr>
                <w:rStyle w:val="VerbatimChar"/>
              </w:rPr>
              <w:t xml:space="preserve">{ health, standing, hope }</w:t>
            </w:r>
            <w:r>
              <w:t xml:space="preserve"> </w:t>
            </w:r>
            <w:r>
              <w:t xml:space="preserve">start 50 —</w:t>
            </w:r>
            <w:r>
              <w:t xml:space="preserve"> </w:t>
            </w:r>
            <w:r>
              <w:rPr>
                <w:bCs/>
                <w:b/>
              </w:rPr>
              <w:t xml:space="preserve">standing</w:t>
            </w:r>
            <w:r>
              <w:t xml:space="preserve"> </w:t>
            </w:r>
            <w:r>
              <w:t xml:space="preserve">= trust with the Native peoples he depends on</w:t>
            </w:r>
          </w:p>
        </w:tc>
      </w:tr>
    </w:tbl>
    <w:p>
      <w:pPr>
        <w:pStyle w:val="BodyText"/>
      </w:pPr>
      <w:r>
        <w:rPr>
          <w:bCs/>
          <w:b/>
        </w:rPr>
        <w:t xml:space="preserve">Pitch:</w:t>
      </w:r>
      <w:r>
        <w:t xml:space="preserve"> </w:t>
      </w:r>
      <w:r>
        <w:t xml:space="preserve">Shipwrecked on a Texas island with nothing — not even shoes — you must survive eight years among peoples whose languages you don’t speak, becoming a slave, a trader, a healer, and finally a legend who walks all the way to Mexico.</w:t>
      </w:r>
    </w:p>
    <w:p>
      <w:pPr>
        <w:pStyle w:val="BodyText"/>
      </w:pPr>
      <w:r>
        <w:rPr>
          <w:bCs/>
          <w:b/>
        </w:rPr>
        <w:t xml:space="preserve">Teaching idea:</w:t>
      </w:r>
      <w:r>
        <w:t xml:space="preserve"> </w:t>
      </w:r>
      <w:r>
        <w:t xml:space="preserve">the first European account of Texas is a story where the explorer survives only by</w:t>
      </w:r>
      <w:r>
        <w:t xml:space="preserve"> </w:t>
      </w:r>
      <w:r>
        <w:rPr>
          <w:bCs/>
          <w:b/>
        </w:rPr>
        <w:t xml:space="preserve">learning from and depending on Native peoples</w:t>
      </w:r>
      <w:r>
        <w:t xml:space="preserve"> </w:t>
      </w:r>
      <w:r>
        <w:t xml:space="preserve">— flipping the conqueror script. His report later urged humane treatment (and accidentally fueled gold rumors that launched more expeditions). Alongside him walks</w:t>
      </w:r>
      <w:r>
        <w:t xml:space="preserve"> </w:t>
      </w:r>
      <w:r>
        <w:rPr>
          <w:bCs/>
          <w:b/>
        </w:rPr>
        <w:t xml:space="preserve">Estevanico</w:t>
      </w:r>
      <w:r>
        <w:t xml:space="preserve">, the enslaved Moroccan-born man who became one of the great explorers of the continent — name him and give him his due.</w:t>
      </w:r>
    </w:p>
    <w:bookmarkEnd w:id="21"/>
    <w:bookmarkStart w:id="22" w:name="content-bank"/>
    <w:p>
      <w:pPr>
        <w:pStyle w:val="Heading2"/>
      </w:pPr>
      <w:r>
        <w:t xml:space="preserve">2. Content Bank</w:t>
      </w:r>
    </w:p>
    <w:p>
      <w:pPr>
        <w:pStyle w:val="FirstParagraph"/>
      </w:pPr>
      <w:r>
        <w:t xml:space="preserve">1527 Narváez expedition disaster → ~90 castaways on rafts wreck near</w:t>
      </w:r>
      <w:r>
        <w:t xml:space="preserve"> </w:t>
      </w:r>
      <w:r>
        <w:rPr>
          <w:bCs/>
          <w:b/>
        </w:rPr>
        <w:t xml:space="preserve">Galveston Island, November 1528</w:t>
      </w:r>
      <w:r>
        <w:t xml:space="preserve"> </w:t>
      </w:r>
      <w:r>
        <w:t xml:space="preserve">(</w:t>
      </w:r>
      <w:r>
        <w:t xml:space="preserve">“</w:t>
      </w:r>
      <w:r>
        <w:t xml:space="preserve">Isla de Malhado,</w:t>
      </w:r>
      <w:r>
        <w:t xml:space="preserve">”</w:t>
      </w:r>
      <w:r>
        <w:t xml:space="preserve"> </w:t>
      </w:r>
      <w:r>
        <w:t xml:space="preserve">the Island of Misfortune) → winter starvation and sickness; local Karankawa-area peoples share food → years of servitude and hardship → Cabeza de Vaca becomes a</w:t>
      </w:r>
      <w:r>
        <w:t xml:space="preserve"> </w:t>
      </w:r>
      <w:r>
        <w:rPr>
          <w:bCs/>
          <w:b/>
        </w:rPr>
        <w:t xml:space="preserve">trader</w:t>
      </w:r>
      <w:r>
        <w:t xml:space="preserve"> </w:t>
      </w:r>
      <w:r>
        <w:t xml:space="preserve">carrying goods between coastal and inland peoples → with</w:t>
      </w:r>
      <w:r>
        <w:t xml:space="preserve"> </w:t>
      </w:r>
      <w:r>
        <w:rPr>
          <w:bCs/>
          <w:b/>
        </w:rPr>
        <w:t xml:space="preserve">Estevanico, Dorantes, and Castillo</w:t>
      </w:r>
      <w:r>
        <w:t xml:space="preserve">, escapes west (1534) → the four gain fame as</w:t>
      </w:r>
      <w:r>
        <w:t xml:space="preserve"> </w:t>
      </w:r>
      <w:r>
        <w:rPr>
          <w:bCs/>
          <w:b/>
        </w:rPr>
        <w:t xml:space="preserve">healers</w:t>
      </w:r>
      <w:r>
        <w:t xml:space="preserve">; thousands escort them village to village → through the lands of the</w:t>
      </w:r>
      <w:r>
        <w:t xml:space="preserve"> </w:t>
      </w:r>
      <w:r>
        <w:rPr>
          <w:bCs/>
          <w:b/>
        </w:rPr>
        <w:t xml:space="preserve">Jumano</w:t>
      </w:r>
      <w:r>
        <w:t xml:space="preserve"> </w:t>
      </w:r>
      <w:r>
        <w:t xml:space="preserve">and mountain-and-basin country → meet Spanish slavers near the Pacific coast (1536) — and Cabeza de Vaca is horrified by them → his account,</w:t>
      </w:r>
      <w:r>
        <w:t xml:space="preserve"> </w:t>
      </w:r>
      <w:r>
        <w:rPr>
          <w:iCs/>
          <w:i/>
        </w:rPr>
        <w:t xml:space="preserve">La Relación</w:t>
      </w:r>
      <w:r>
        <w:t xml:space="preserve">, describes Texas’s lands and peoples and argues for kindness; garbled retellings feed the</w:t>
      </w:r>
      <w:r>
        <w:t xml:space="preserve"> </w:t>
      </w:r>
      <w:r>
        <w:rPr>
          <w:bCs/>
          <w:b/>
        </w:rPr>
        <w:t xml:space="preserve">Cities of Gold</w:t>
      </w:r>
      <w:r>
        <w:t xml:space="preserve"> </w:t>
      </w:r>
      <w:r>
        <w:t xml:space="preserve">rumors → Coronado and others follow.</w:t>
      </w:r>
    </w:p>
    <w:bookmarkEnd w:id="22"/>
    <w:bookmarkStart w:id="23" w:name="mechanics"/>
    <w:p>
      <w:pPr>
        <w:pStyle w:val="Heading2"/>
      </w:pPr>
      <w:r>
        <w:t xml:space="preserve">3. Mechanics</w:t>
      </w:r>
    </w:p>
    <w:p>
      <w:pPr>
        <w:pStyle w:val="FirstParagraph"/>
      </w:pPr>
      <w:r>
        <w:t xml:space="preserve">Meters:</w:t>
      </w:r>
      <w:r>
        <w:t xml:space="preserve"> </w:t>
      </w:r>
      <w:r>
        <w:rPr>
          <w:bCs/>
          <w:b/>
        </w:rPr>
        <w:t xml:space="preserve">Health</w:t>
      </w:r>
      <w:r>
        <w:t xml:space="preserve"> </w:t>
      </w:r>
      <w:r>
        <w:t xml:space="preserve">❤️,</w:t>
      </w:r>
      <w:r>
        <w:t xml:space="preserve"> </w:t>
      </w:r>
      <w:r>
        <w:rPr>
          <w:bCs/>
          <w:b/>
        </w:rPr>
        <w:t xml:space="preserve">Standing</w:t>
      </w:r>
      <w:r>
        <w:t xml:space="preserve"> </w:t>
      </w:r>
      <w:r>
        <w:t xml:space="preserve">🤝 (trust of the peoples he lives among — the game’s engine),</w:t>
      </w:r>
      <w:r>
        <w:t xml:space="preserve"> </w:t>
      </w:r>
      <w:r>
        <w:rPr>
          <w:bCs/>
          <w:b/>
        </w:rPr>
        <w:t xml:space="preserve">Hope</w:t>
      </w:r>
      <w:r>
        <w:t xml:space="preserve"> </w:t>
      </w:r>
      <w:r>
        <w:t xml:space="preserve">🌅. Ending = sum → tiers (</w:t>
      </w:r>
      <w:r>
        <w:t xml:space="preserve">“</w:t>
      </w:r>
      <w:r>
        <w:t xml:space="preserve">The Long Walk Home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Survivor of Malhado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Lost to the Island</w:t>
      </w:r>
      <w:r>
        <w:t xml:space="preserve">”</w:t>
      </w:r>
      <w:r>
        <w:t xml:space="preserve">) + debrief: eight years, four survivors of ninety, a book that changed how some Spaniards argued Native peoples should be treated — and rumors that launched the next wave of expeditions (7.2B’s cause-and-effect).</w:t>
      </w:r>
    </w:p>
    <w:bookmarkEnd w:id="23"/>
    <w:bookmarkStart w:id="24" w:name="sample-scripted-phase-beat-matrix"/>
    <w:p>
      <w:pPr>
        <w:pStyle w:val="Heading2"/>
      </w:pPr>
      <w:r>
        <w:t xml:space="preserve">4. Sample Scripted Phase + Beat Matrix</w:t>
      </w:r>
    </w:p>
    <w:p>
      <w:pPr>
        <w:pStyle w:val="FirstParagraph"/>
      </w:pPr>
      <w:r>
        <w:rPr>
          <w:bCs/>
          <w:b/>
        </w:rPr>
        <w:t xml:space="preserve">Chapter 1 — Malhado (decision 1):</w:t>
      </w:r>
      <w:r>
        <w:t xml:space="preserve"> </w:t>
      </w:r>
      <w:r>
        <w:rPr>
          <w:iCs/>
          <w:i/>
        </w:rPr>
        <w:t xml:space="preserve">Your raft breaks apart in November surf. Local people find your freezing party on the beach.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Accept their help humbly — food, fire, shelter.</w:t>
      </w:r>
      <w:r>
        <w:t xml:space="preserve"> </w:t>
      </w:r>
      <w:r>
        <w:t xml:space="preserve">Health +15, Standing +10.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They wept at the castaways’ suffering and shared what they had. Pride would have been a grave.</w:t>
      </w:r>
      <w:r>
        <w:rPr>
          <w:iCs/>
          <w:i/>
        </w:rPr>
        <w:t xml:space="preserve">”</w:t>
      </w:r>
      <w:r>
        <w:t xml:space="preserve"> </w:t>
      </w:r>
      <w:r>
        <w:t xml:space="preserve">- ⚠️</w:t>
      </w:r>
      <w:r>
        <w:t xml:space="preserve"> </w:t>
      </w:r>
      <w:r>
        <w:rPr>
          <w:bCs/>
          <w:b/>
        </w:rPr>
        <w:t xml:space="preserve">Accept, but keep the group apart and guarded.</w:t>
      </w:r>
      <w:r>
        <w:t xml:space="preserve"> </w:t>
      </w:r>
      <w:r>
        <w:t xml:space="preserve">Health +5, Standing −5.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Warmth with walls. You’ll need these people far more than they need you.</w:t>
      </w:r>
      <w:r>
        <w:rPr>
          <w:iCs/>
          <w:i/>
        </w:rPr>
        <w:t xml:space="preserve">”</w:t>
      </w:r>
      <w:r>
        <w:t xml:space="preserve"> </w:t>
      </w:r>
      <w:r>
        <w:t xml:space="preserve">- ❌</w:t>
      </w:r>
      <w:r>
        <w:t xml:space="preserve"> </w:t>
      </w:r>
      <w:r>
        <w:rPr>
          <w:bCs/>
          <w:b/>
        </w:rPr>
        <w:t xml:space="preserve">Demand help in the name of Spain.</w:t>
      </w:r>
      <w:r>
        <w:t xml:space="preserve"> </w:t>
      </w:r>
      <w:r>
        <w:t xml:space="preserve">Standing −15.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You are a starving stranger with no shoes. Spain is very far away.</w:t>
      </w:r>
      <w:r>
        <w:rPr>
          <w:iCs/>
          <w:i/>
        </w:rPr>
        <w:t xml:space="preserve">”</w:t>
      </w:r>
    </w:p>
    <w:p>
      <w:pPr>
        <w:pStyle w:val="BodyText"/>
      </w:pPr>
      <w:r>
        <w:rPr>
          <w:bCs/>
          <w:b/>
        </w:rPr>
        <w:t xml:space="preserve">Chapter 1 (decision 2):</w:t>
      </w:r>
      <w:r>
        <w:t xml:space="preserve"> </w:t>
      </w:r>
      <w:r>
        <w:rPr>
          <w:iCs/>
          <w:i/>
        </w:rPr>
        <w:t xml:space="preserve">Winter deepens; food is scarce for everyone.</w:t>
      </w:r>
      <w:r>
        <w:t xml:space="preserve"> </w:t>
      </w:r>
      <w:r>
        <w:t xml:space="preserve">✅ Work as the band works — dig roots, haul wood, earn your keep (Standing +10, Health +5) · ⚠️ Trade your last Spanish goods for food (Hope +5) · ❌ Steal from the stores (Standing −15).</w:t>
      </w:r>
    </w:p>
    <w:p>
      <w:pPr>
        <w:pStyle w:val="BodyText"/>
      </w:pPr>
      <w:r>
        <w:rPr>
          <w:bCs/>
          <w:b/>
        </w:rPr>
        <w:t xml:space="preserve">Beat matrix:</w:t>
      </w:r>
      <w:r>
        <w:t xml:space="preserve"> </w:t>
      </w:r>
      <w:r>
        <w:t xml:space="preserve">| Ch | Beat | Right answer teaches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 2 | Years of servitude; brutal labor | Endure, learn the languages, watch and learn the land (survival = learning) |</w:t>
      </w:r>
      <w:r>
        <w:t xml:space="preserve"> </w:t>
      </w:r>
      <w:r>
        <w:t xml:space="preserve">| 3 | The trader years | Carry shells inland, hides back — become useful between peoples (his real niche) |</w:t>
      </w:r>
      <w:r>
        <w:t xml:space="preserve"> </w:t>
      </w:r>
      <w:r>
        <w:t xml:space="preserve">| 4 | The escape west; the four reunite | Go together — Estevanico’s gifts for languages lead the way (name him ✅) |</w:t>
      </w:r>
      <w:r>
        <w:t xml:space="preserve"> </w:t>
      </w:r>
      <w:r>
        <w:t xml:space="preserve">| 5 | The healer’s road | Treat the sick humbly, take no payment but food, credit the people’s own faith (his account’s voice); thousands escort them |</w:t>
      </w:r>
      <w:r>
        <w:t xml:space="preserve"> </w:t>
      </w:r>
      <w:r>
        <w:t xml:space="preserve">| 6 | Meeting the Spanish slavers | Stand between the slavers and your escorts; protect the people who carried you (his real, documented stand) — then tell the truth in your report |</w:t>
      </w:r>
    </w:p>
    <w:bookmarkEnd w:id="24"/>
    <w:bookmarkStart w:id="25" w:name="X68909e2c3c576a9e47b92743f227ad1272cbddf"/>
    <w:p>
      <w:pPr>
        <w:pStyle w:val="Heading2"/>
      </w:pPr>
      <w:r>
        <w:t xml:space="preserve">5. Higgsfield Assets (standard direction + dignity rules)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Title:</w:t>
            </w:r>
            <w:r>
              <w:t xml:space="preserve"> </w:t>
            </w:r>
            <w:r>
              <w:t xml:space="preserve">“</w:t>
            </w:r>
            <w:r>
              <w:t xml:space="preserve">A lone tattered figure walking a vast Texas plain at dawn, distant mountains, a long road of light.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Malhado:</w:t>
            </w:r>
            <w:r>
              <w:t xml:space="preserve"> </w:t>
            </w:r>
            <w:r>
              <w:t xml:space="preserve">“</w:t>
            </w:r>
            <w:r>
              <w:t xml:space="preserve">Storm surf and a broken raft on a gray barrier island; local people helping freezing strangers to a fire — compassion, not conquest.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trader:</w:t>
            </w:r>
            <w:r>
              <w:t xml:space="preserve"> </w:t>
            </w:r>
            <w:r>
              <w:t xml:space="preserve">“</w:t>
            </w:r>
            <w:r>
              <w:t xml:space="preserve">A weathered man with a pack of shells and hides walking between a coastal camp and inland hills.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four:</w:t>
            </w:r>
            <w:r>
              <w:t xml:space="preserve"> </w:t>
            </w:r>
            <w:r>
              <w:t xml:space="preserve">“</w:t>
            </w:r>
            <w:r>
              <w:t xml:space="preserve">Four travelers — one African, three Spanish, all in native dress — walking west with guides under a huge sky.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healers:</w:t>
            </w:r>
            <w:r>
              <w:t xml:space="preserve"> </w:t>
            </w:r>
            <w:r>
              <w:t xml:space="preserve">“</w:t>
            </w:r>
            <w:r>
              <w:t xml:space="preserve">A crowd of villagers welcoming the travelers with gifts of food, warm firelight, celebration.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Ending:</w:t>
            </w:r>
            <w:r>
              <w:t xml:space="preserve"> </w:t>
            </w:r>
            <w:r>
              <w:t xml:space="preserve">“</w:t>
            </w:r>
            <w:r>
              <w:t xml:space="preserve">The traveler standing before Spanish horsemen, placing himself between them and his Native companions.</w:t>
            </w:r>
            <w:r>
              <w:t xml:space="preserve">”</w:t>
            </w:r>
          </w:p>
        </w:tc>
      </w:tr>
    </w:tbl>
    <w:bookmarkEnd w:id="25"/>
    <w:bookmarkStart w:id="26" w:name="command-center-notes"/>
    <w:p>
      <w:pPr>
        <w:pStyle w:val="Heading2"/>
      </w:pPr>
      <w:r>
        <w:t xml:space="preserve">6. Command Center &amp; Notes</w:t>
      </w:r>
    </w:p>
    <w:p>
      <w:pPr>
        <w:pStyle w:val="FirstParagraph"/>
      </w:pPr>
      <w:r>
        <w:t xml:space="preserve">Class-wide accuracy; PDF footer TEKS 7.2B, 7.2A.</w:t>
      </w:r>
      <w:r>
        <w:t xml:space="preserve"> </w:t>
      </w:r>
      <w:r>
        <w:rPr>
          <w:bCs/>
          <w:b/>
        </w:rPr>
        <w:t xml:space="preserve">Sensitivity:</w:t>
      </w:r>
      <w:r>
        <w:t xml:space="preserve"> </w:t>
      </w:r>
      <w:r>
        <w:t xml:space="preserve">Native peoples are rescuers, teachers, and hosts with full agency — the hardship years are told without villainizing any people (</w:t>
      </w:r>
      <w:r>
        <w:t xml:space="preserve">“</w:t>
      </w:r>
      <w:r>
        <w:t xml:space="preserve">hard years among hard-pressed peoples</w:t>
      </w:r>
      <w:r>
        <w:t xml:space="preserve">”</w:t>
      </w:r>
      <w:r>
        <w:t xml:space="preserve">).</w:t>
      </w:r>
      <w:r>
        <w:t xml:space="preserve"> </w:t>
      </w:r>
      <w:r>
        <w:rPr>
          <w:bCs/>
          <w:b/>
        </w:rPr>
        <w:t xml:space="preserve">Estevanico is named and honored.</w:t>
      </w:r>
      <w:r>
        <w:t xml:space="preserve"> </w:t>
      </w:r>
      <w:r>
        <w:t xml:space="preserve">The slaver scene is the moral spine — keep it, at headline level. His report’s double legacy (humane argument + gold rumors) is the debrief’s closing thought.</w:t>
      </w:r>
    </w:p>
    <w:p>
      <w:pPr>
        <w:pStyle w:val="BodyText"/>
      </w:pPr>
      <w:r>
        <w:rPr>
          <w:iCs/>
          <w:i/>
        </w:rPr>
        <w:t xml:space="preserve">Everything else per the Common Build Standards.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2026-07-12T05:55:43Z</dcterms:created>
  <dcterms:modified xsi:type="dcterms:W3CDTF">2026-07-12T05:55:43Z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