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DFC" w:rsidRDefault="00357DFC" w:rsidP="00357DFC">
      <w:pPr>
        <w:jc w:val="center"/>
        <w:rPr>
          <w:b/>
          <w:i/>
          <w:sz w:val="28"/>
          <w:szCs w:val="28"/>
        </w:rPr>
      </w:pPr>
      <w:r>
        <w:rPr>
          <w:b/>
          <w:i/>
          <w:sz w:val="28"/>
          <w:szCs w:val="28"/>
        </w:rPr>
        <w:t>Стандарт</w:t>
      </w:r>
      <w:r>
        <w:rPr>
          <w:b/>
          <w:i/>
          <w:sz w:val="28"/>
          <w:szCs w:val="28"/>
          <w:lang w:val="uk-UA"/>
        </w:rPr>
        <w:t xml:space="preserve"> </w:t>
      </w:r>
      <w:proofErr w:type="spellStart"/>
      <w:r>
        <w:rPr>
          <w:b/>
          <w:i/>
          <w:sz w:val="28"/>
          <w:szCs w:val="28"/>
          <w:lang w:val="uk-UA"/>
        </w:rPr>
        <w:t>пород</w:t>
      </w:r>
      <w:proofErr w:type="spellEnd"/>
      <w:r>
        <w:rPr>
          <w:b/>
          <w:i/>
          <w:sz w:val="28"/>
          <w:szCs w:val="28"/>
        </w:rPr>
        <w:t>ной группы</w:t>
      </w:r>
    </w:p>
    <w:p w:rsidR="00357DFC" w:rsidRDefault="00357DFC" w:rsidP="00357DFC">
      <w:pPr>
        <w:jc w:val="center"/>
        <w:rPr>
          <w:sz w:val="28"/>
          <w:szCs w:val="28"/>
        </w:rPr>
      </w:pPr>
      <w:proofErr w:type="spellStart"/>
      <w:r>
        <w:rPr>
          <w:b/>
          <w:i/>
          <w:sz w:val="28"/>
          <w:szCs w:val="28"/>
          <w:lang w:val="uk-UA"/>
        </w:rPr>
        <w:t>Украинский</w:t>
      </w:r>
      <w:proofErr w:type="spellEnd"/>
      <w:r>
        <w:rPr>
          <w:b/>
          <w:i/>
          <w:sz w:val="28"/>
          <w:szCs w:val="28"/>
          <w:lang w:val="uk-UA"/>
        </w:rPr>
        <w:t xml:space="preserve"> к</w:t>
      </w:r>
      <w:proofErr w:type="spellStart"/>
      <w:r>
        <w:rPr>
          <w:b/>
          <w:i/>
          <w:sz w:val="28"/>
          <w:szCs w:val="28"/>
        </w:rPr>
        <w:t>олор</w:t>
      </w:r>
      <w:proofErr w:type="spellEnd"/>
      <w:r>
        <w:rPr>
          <w:b/>
          <w:i/>
          <w:sz w:val="28"/>
          <w:szCs w:val="28"/>
        </w:rPr>
        <w:t xml:space="preserve"> той </w:t>
      </w:r>
    </w:p>
    <w:p w:rsidR="00357DFC" w:rsidRDefault="00357DFC" w:rsidP="00357DFC">
      <w:pPr>
        <w:rPr>
          <w:sz w:val="28"/>
          <w:szCs w:val="28"/>
        </w:rPr>
      </w:pPr>
      <w:r>
        <w:rPr>
          <w:rStyle w:val="a3"/>
          <w:i/>
          <w:sz w:val="28"/>
          <w:szCs w:val="28"/>
        </w:rPr>
        <w:t>Происхождение:</w:t>
      </w:r>
      <w:r>
        <w:rPr>
          <w:i/>
          <w:sz w:val="28"/>
          <w:szCs w:val="28"/>
        </w:rPr>
        <w:t xml:space="preserve">  </w:t>
      </w:r>
      <w:r>
        <w:rPr>
          <w:sz w:val="28"/>
          <w:szCs w:val="28"/>
        </w:rPr>
        <w:t>Украина</w:t>
      </w:r>
    </w:p>
    <w:p w:rsidR="00357DFC" w:rsidRPr="00357DFC" w:rsidRDefault="00357DFC" w:rsidP="00357DFC">
      <w:pPr>
        <w:rPr>
          <w:sz w:val="28"/>
          <w:szCs w:val="28"/>
        </w:rPr>
      </w:pPr>
      <w:r w:rsidRPr="00357DFC">
        <w:rPr>
          <w:b/>
          <w:i/>
          <w:sz w:val="28"/>
          <w:szCs w:val="28"/>
        </w:rPr>
        <w:t>Стандарт принят:</w:t>
      </w:r>
      <w:r>
        <w:rPr>
          <w:sz w:val="28"/>
          <w:szCs w:val="28"/>
        </w:rPr>
        <w:t xml:space="preserve"> Кинологическим Клубом Украины </w:t>
      </w:r>
      <w:r w:rsidRPr="00357DFC">
        <w:rPr>
          <w:sz w:val="28"/>
          <w:szCs w:val="28"/>
        </w:rPr>
        <w:t>25.04.2006</w:t>
      </w:r>
      <w:r>
        <w:rPr>
          <w:i/>
          <w:sz w:val="28"/>
          <w:szCs w:val="28"/>
        </w:rPr>
        <w:br/>
      </w:r>
      <w:r>
        <w:rPr>
          <w:rStyle w:val="a3"/>
          <w:i/>
          <w:sz w:val="28"/>
          <w:szCs w:val="28"/>
        </w:rPr>
        <w:t>Дата последней редакции стандарта:</w:t>
      </w:r>
      <w:r>
        <w:rPr>
          <w:i/>
          <w:sz w:val="28"/>
          <w:szCs w:val="28"/>
        </w:rPr>
        <w:t xml:space="preserve"> </w:t>
      </w:r>
      <w:r>
        <w:rPr>
          <w:sz w:val="28"/>
          <w:szCs w:val="28"/>
        </w:rPr>
        <w:t>04.04.2011</w:t>
      </w:r>
      <w:r>
        <w:rPr>
          <w:i/>
          <w:sz w:val="28"/>
          <w:szCs w:val="28"/>
        </w:rPr>
        <w:br/>
      </w:r>
      <w:r>
        <w:rPr>
          <w:rStyle w:val="a3"/>
          <w:i/>
          <w:sz w:val="28"/>
          <w:szCs w:val="28"/>
        </w:rPr>
        <w:t>Использование:</w:t>
      </w:r>
      <w:r>
        <w:rPr>
          <w:i/>
          <w:sz w:val="28"/>
          <w:szCs w:val="28"/>
        </w:rPr>
        <w:t xml:space="preserve"> </w:t>
      </w:r>
      <w:r>
        <w:rPr>
          <w:sz w:val="28"/>
          <w:szCs w:val="28"/>
        </w:rPr>
        <w:t>Декоративная собака</w:t>
      </w:r>
      <w:r>
        <w:rPr>
          <w:i/>
          <w:sz w:val="28"/>
          <w:szCs w:val="28"/>
        </w:rPr>
        <w:t xml:space="preserve">. </w:t>
      </w:r>
    </w:p>
    <w:p w:rsidR="00357DFC" w:rsidRDefault="00357DFC" w:rsidP="00357DFC">
      <w:r>
        <w:rPr>
          <w:b/>
          <w:i/>
        </w:rPr>
        <w:t xml:space="preserve">Общий вид. </w:t>
      </w:r>
      <w:r>
        <w:t xml:space="preserve"> Кукольная маленькая собачка слегка растянутого формата 110-118, с достаточно крепким костяком, хорошо выражен половой тип, всё тело покрыто шелковистой, очень блестящей, длинной шерстью свободно свисающей по сторонам тела книзу, образуя пробор по всему корпусу. Собака хорошо сложена производит впечатление крепкого животного с хорошими пропорциями, не субтильная, не уплощенная в ребрах.</w:t>
      </w:r>
    </w:p>
    <w:p w:rsidR="00357DFC" w:rsidRDefault="00357DFC" w:rsidP="00357DFC">
      <w:r>
        <w:rPr>
          <w:b/>
          <w:i/>
        </w:rPr>
        <w:t>Голова.</w:t>
      </w:r>
      <w:r>
        <w:t xml:space="preserve"> Средней величины, череп слегка округлен, переход от лба к морде хорошо выражен. Морда короче черепной части и составляет приблизительно 30-40% общей длинны головы. Линии лба и морды параллельны. Надбровные дуги выражены. Желательно хорошее заполнение морды.</w:t>
      </w:r>
    </w:p>
    <w:p w:rsidR="00357DFC" w:rsidRDefault="00357DFC" w:rsidP="00357DFC">
      <w:r>
        <w:rPr>
          <w:b/>
          <w:i/>
        </w:rPr>
        <w:t>Глаза</w:t>
      </w:r>
      <w:r>
        <w:t xml:space="preserve">. Хорошо раскрыты и достаточно крупные, темные при любом окрасе, с умным выражением, прямо поставлены. Разрез глаз округлой формы, допустима небольшая </w:t>
      </w:r>
      <w:proofErr w:type="spellStart"/>
      <w:r>
        <w:t>миндалевидность</w:t>
      </w:r>
      <w:proofErr w:type="spellEnd"/>
      <w:r>
        <w:t>. Веки сухие, плотно прилегают к глазным яблокам.  Обводка век желательно темного цвета в тон пигмента .</w:t>
      </w:r>
    </w:p>
    <w:p w:rsidR="00357DFC" w:rsidRDefault="00357DFC" w:rsidP="00357DFC">
      <w:r>
        <w:rPr>
          <w:b/>
          <w:i/>
        </w:rPr>
        <w:t xml:space="preserve">Мочка носа. </w:t>
      </w:r>
      <w:r>
        <w:t>Является продолжением спинки носа, при осмотре в профиль отвесная, с хорошо раскрытыми ноздрями. По цвету черная или в тон окраса, полностью пигментирована.</w:t>
      </w:r>
    </w:p>
    <w:p w:rsidR="00357DFC" w:rsidRDefault="00357DFC" w:rsidP="00357DFC">
      <w:r>
        <w:rPr>
          <w:b/>
          <w:i/>
        </w:rPr>
        <w:t>Морда</w:t>
      </w:r>
      <w:r>
        <w:t>. Умеренно заострённая, плавно сужающаяся  к носу. Прямая без признаков вздернутой или опущенной спинки носа. Достаточно короткая, объемная, хорошо заполненная под глазами. Спинка носа покрыта длинной шерстью, спадающей вниз и сливающейся с шерстью бороды и усов.</w:t>
      </w:r>
    </w:p>
    <w:p w:rsidR="00357DFC" w:rsidRDefault="00357DFC" w:rsidP="00357DFC">
      <w:r>
        <w:rPr>
          <w:b/>
          <w:i/>
        </w:rPr>
        <w:t>Челюсти</w:t>
      </w:r>
      <w:r>
        <w:t>. Хорошо развитые с ножницеобразным или клещеобразным прикусом. Зубы белые, правильной формы; желателен полный комплект.</w:t>
      </w:r>
    </w:p>
    <w:p w:rsidR="00357DFC" w:rsidRDefault="00357DFC" w:rsidP="00357DFC">
      <w:r>
        <w:rPr>
          <w:b/>
          <w:i/>
        </w:rPr>
        <w:t>Уши</w:t>
      </w:r>
      <w:r>
        <w:t>. Треугольной формы, плоские, длинные. Посажены  на широком основании.  Плотно прилегают к голове, полностью прикрываются длинной, густой и прямой шерстью или чуть волнистой струящейся шерстью. Допустим жесткий хрящ у основания.</w:t>
      </w:r>
    </w:p>
    <w:p w:rsidR="00357DFC" w:rsidRDefault="00357DFC" w:rsidP="00357DFC">
      <w:r>
        <w:rPr>
          <w:b/>
          <w:i/>
        </w:rPr>
        <w:t>Шея</w:t>
      </w:r>
      <w:r>
        <w:t xml:space="preserve">. Длинная, сухая без подвеса. </w:t>
      </w:r>
    </w:p>
    <w:p w:rsidR="00357DFC" w:rsidRDefault="00357DFC" w:rsidP="00357DFC">
      <w:r>
        <w:rPr>
          <w:b/>
          <w:i/>
        </w:rPr>
        <w:t>Корпус.</w:t>
      </w:r>
      <w:r>
        <w:t xml:space="preserve"> Слегка растянутого формата. Холка выражена. Спина прямая, ровная, крепкая. Поясница достаточно короткая, крепкая, слегка округлая, продолжает линию спины. Круп, является непосредственным продолжением линии спины и поясницы – широкий и крепкий. </w:t>
      </w:r>
    </w:p>
    <w:p w:rsidR="00357DFC" w:rsidRDefault="00357DFC" w:rsidP="00357DFC">
      <w:pPr>
        <w:rPr>
          <w:b/>
          <w:i/>
        </w:rPr>
      </w:pPr>
      <w:r>
        <w:t xml:space="preserve">Грудь просторная, доходящая до уровня локтей, </w:t>
      </w:r>
      <w:r>
        <w:rPr>
          <w:b/>
          <w:i/>
        </w:rPr>
        <w:t>с хорошо изогнутыми ребрами</w:t>
      </w:r>
      <w:r>
        <w:t xml:space="preserve">. Живот умеренно подобран. </w:t>
      </w:r>
    </w:p>
    <w:p w:rsidR="00357DFC" w:rsidRDefault="00357DFC" w:rsidP="00357DFC">
      <w:r>
        <w:rPr>
          <w:b/>
          <w:i/>
        </w:rPr>
        <w:lastRenderedPageBreak/>
        <w:t xml:space="preserve">Передние конечности. </w:t>
      </w:r>
      <w:r>
        <w:t xml:space="preserve">При движении параллельны. Прямые, хорошо покрыты густой шерстью. Запястья являются продолжением передней линии предплечья. Пясти крепкие, но не массивные в профиль почти отвесные. Лапы скорее маленькие, сомкнутые, в форме укороченного овала. Пальцы </w:t>
      </w:r>
      <w:proofErr w:type="spellStart"/>
      <w:r>
        <w:t>сводистые</w:t>
      </w:r>
      <w:proofErr w:type="spellEnd"/>
      <w:r>
        <w:t xml:space="preserve"> с крепкими и упругими подушечками, поставлены перпендикулярно земле. Когти пигментированы в тон окраса и должны соответствовать общей пигментации. </w:t>
      </w:r>
    </w:p>
    <w:p w:rsidR="00357DFC" w:rsidRDefault="00357DFC" w:rsidP="00357DFC">
      <w:r>
        <w:rPr>
          <w:b/>
          <w:i/>
        </w:rPr>
        <w:t xml:space="preserve">Задние конечности. </w:t>
      </w:r>
      <w:r>
        <w:t xml:space="preserve">Бедра мускулистые, хорошо развиты. При осмотре сзади </w:t>
      </w:r>
      <w:proofErr w:type="spellStart"/>
      <w:r>
        <w:t>коечности</w:t>
      </w:r>
      <w:proofErr w:type="spellEnd"/>
      <w:r>
        <w:t xml:space="preserve"> параллельны, и хорошо покрыты шерстью.. Скакательные суставы хорошо выражены. Плюсны поставлены вертикально. </w:t>
      </w:r>
    </w:p>
    <w:p w:rsidR="00357DFC" w:rsidRDefault="00357DFC" w:rsidP="00357DFC">
      <w:r>
        <w:rPr>
          <w:b/>
          <w:i/>
        </w:rPr>
        <w:t>Хвост.</w:t>
      </w:r>
      <w:r>
        <w:t xml:space="preserve"> Посажен высоко на крупе. Может быть короткий от рождения и держится выше уровня спины, либо не короткий и образует дугу, вершина которой касается крупа. Хвост покрыт обильной спадающей шерстью. </w:t>
      </w:r>
    </w:p>
    <w:p w:rsidR="00357DFC" w:rsidRDefault="00357DFC" w:rsidP="00357DFC">
      <w:r>
        <w:rPr>
          <w:b/>
          <w:i/>
        </w:rPr>
        <w:t>Шерстный покров.</w:t>
      </w:r>
      <w:r>
        <w:t xml:space="preserve"> Шерсть густая, плотная, блестящая, шелковистая, прямая или слегка волнистая. Свисает прямо к низу, образуя пробор по всему корпусу, как тяжелая мантия, прилегающая к телу, причем волос однородный, без кудрявости или косматости (за исключением локтей, передних лап, колен и задних конечностей, где волнистая и кудрявая шерсть допустима). Подшерсток отсутствует.</w:t>
      </w:r>
    </w:p>
    <w:p w:rsidR="00357DFC" w:rsidRDefault="00357DFC" w:rsidP="00357DFC">
      <w:r>
        <w:rPr>
          <w:b/>
          <w:i/>
        </w:rPr>
        <w:t>Окрас.</w:t>
      </w:r>
      <w:r>
        <w:t xml:space="preserve"> Любой сплошной за исключением чисто белого, пегий или пятнистый с равномерно расположенными отметинами. Приветствуется </w:t>
      </w:r>
      <w:proofErr w:type="spellStart"/>
      <w:r>
        <w:t>перецвет</w:t>
      </w:r>
      <w:proofErr w:type="spellEnd"/>
      <w:r>
        <w:t>, подпал, нарядно расположенные цветные отметины в сочетании с белым.</w:t>
      </w:r>
    </w:p>
    <w:p w:rsidR="00357DFC" w:rsidRDefault="00357DFC" w:rsidP="00357DFC">
      <w:r>
        <w:rPr>
          <w:b/>
          <w:i/>
        </w:rPr>
        <w:t>Вес.</w:t>
      </w:r>
      <w:r>
        <w:t xml:space="preserve"> До </w:t>
      </w:r>
      <w:smartTag w:uri="urn:schemas-microsoft-com:office:smarttags" w:element="metricconverter">
        <w:smartTagPr>
          <w:attr w:name="ProductID" w:val="4 кг"/>
        </w:smartTagPr>
        <w:r>
          <w:t>4 кг</w:t>
        </w:r>
      </w:smartTag>
      <w:r>
        <w:t>. Желательный 2-</w:t>
      </w:r>
      <w:smartTag w:uri="urn:schemas-microsoft-com:office:smarttags" w:element="metricconverter">
        <w:smartTagPr>
          <w:attr w:name="ProductID" w:val="3 кг"/>
        </w:smartTagPr>
        <w:r>
          <w:t>3 кг</w:t>
        </w:r>
      </w:smartTag>
      <w:r>
        <w:t xml:space="preserve">. </w:t>
      </w:r>
    </w:p>
    <w:p w:rsidR="00357DFC" w:rsidRDefault="00357DFC" w:rsidP="00357DFC">
      <w:pPr>
        <w:jc w:val="center"/>
        <w:rPr>
          <w:b/>
        </w:rPr>
      </w:pPr>
      <w:r>
        <w:rPr>
          <w:b/>
        </w:rPr>
        <w:t>Недостатки</w:t>
      </w:r>
    </w:p>
    <w:p w:rsidR="00357DFC" w:rsidRDefault="00357DFC" w:rsidP="00357DFC">
      <w:r>
        <w:rPr>
          <w:b/>
          <w:i/>
        </w:rPr>
        <w:t xml:space="preserve">Общие пороки экстерьера. </w:t>
      </w:r>
      <w:r>
        <w:t xml:space="preserve">Неуклюжий вид. Тяжелая голова. Неправильные пропорции сложения. Облегченный или излишне массивный костяк. </w:t>
      </w:r>
    </w:p>
    <w:p w:rsidR="00357DFC" w:rsidRDefault="00357DFC" w:rsidP="00357DFC">
      <w:r>
        <w:rPr>
          <w:b/>
          <w:i/>
        </w:rPr>
        <w:t>Голова.</w:t>
      </w:r>
      <w:r>
        <w:t xml:space="preserve"> Заостренная. Плоский череп. Слабо выраженный переход от лба к морде. Слабо выраженные надбровные дуги. </w:t>
      </w:r>
    </w:p>
    <w:p w:rsidR="00357DFC" w:rsidRDefault="00357DFC" w:rsidP="00357DFC">
      <w:pPr>
        <w:rPr>
          <w:color w:val="C00000"/>
        </w:rPr>
      </w:pPr>
      <w:r>
        <w:rPr>
          <w:b/>
          <w:i/>
        </w:rPr>
        <w:t>Морда.</w:t>
      </w:r>
      <w:r>
        <w:t xml:space="preserve"> Составляющая более  40% или менее 25% общей длинны головы. Горбоносая или курносая, резко сужающаяся к носу, или грубая тупая.</w:t>
      </w:r>
    </w:p>
    <w:p w:rsidR="00357DFC" w:rsidRDefault="00357DFC" w:rsidP="00357DFC">
      <w:r>
        <w:rPr>
          <w:b/>
          <w:i/>
        </w:rPr>
        <w:t>Мочка носа</w:t>
      </w:r>
      <w:r>
        <w:t>. Неполная пигментация</w:t>
      </w:r>
    </w:p>
    <w:p w:rsidR="00357DFC" w:rsidRDefault="00357DFC" w:rsidP="00357DFC">
      <w:r>
        <w:rPr>
          <w:b/>
          <w:i/>
        </w:rPr>
        <w:t>Зубы.</w:t>
      </w:r>
      <w:r>
        <w:t xml:space="preserve"> Перекус, неправильное направление постава зубов; перекос челюсти; нерегулярность зубов.</w:t>
      </w:r>
    </w:p>
    <w:p w:rsidR="00357DFC" w:rsidRDefault="00357DFC" w:rsidP="00357DFC">
      <w:r>
        <w:rPr>
          <w:b/>
          <w:i/>
        </w:rPr>
        <w:t xml:space="preserve">Уши. </w:t>
      </w:r>
      <w:r>
        <w:t>Короткие, легкие, неправильной формы. Приподнятые на хрящах, свернутые трубкой, покрытые короткой шерстью.</w:t>
      </w:r>
    </w:p>
    <w:p w:rsidR="00357DFC" w:rsidRDefault="00357DFC" w:rsidP="00357DFC">
      <w:pPr>
        <w:rPr>
          <w:b/>
          <w:i/>
        </w:rPr>
      </w:pPr>
      <w:r>
        <w:rPr>
          <w:b/>
          <w:i/>
        </w:rPr>
        <w:t>Спина</w:t>
      </w:r>
      <w:r>
        <w:t>. Короткая, провислая, горбатая.</w:t>
      </w:r>
    </w:p>
    <w:p w:rsidR="00357DFC" w:rsidRDefault="00357DFC" w:rsidP="00357DFC">
      <w:r>
        <w:rPr>
          <w:b/>
          <w:i/>
        </w:rPr>
        <w:t>Хвост.</w:t>
      </w:r>
      <w:r>
        <w:t xml:space="preserve"> Низко посаженный, опущенный, с плохой </w:t>
      </w:r>
      <w:proofErr w:type="spellStart"/>
      <w:r>
        <w:t>оброслостью</w:t>
      </w:r>
      <w:proofErr w:type="spellEnd"/>
      <w:r>
        <w:t>. Не касающийся концом  спины.</w:t>
      </w:r>
    </w:p>
    <w:p w:rsidR="00357DFC" w:rsidRDefault="00357DFC" w:rsidP="00357DFC">
      <w:r>
        <w:rPr>
          <w:b/>
          <w:i/>
        </w:rPr>
        <w:t>Шерстный покров.</w:t>
      </w:r>
      <w:r>
        <w:t xml:space="preserve"> Редкая шерсть, не свисающая книзу, короткая, всклокоченная, жесткая, очень пухлявая,  сильно кудрявая, наличие подшерстка.</w:t>
      </w:r>
    </w:p>
    <w:p w:rsidR="00357DFC" w:rsidRDefault="00357DFC" w:rsidP="00357DFC">
      <w:r>
        <w:rPr>
          <w:b/>
          <w:i/>
        </w:rPr>
        <w:lastRenderedPageBreak/>
        <w:t>Вес.</w:t>
      </w:r>
      <w:r>
        <w:t xml:space="preserve">  Более </w:t>
      </w:r>
      <w:smartTag w:uri="urn:schemas-microsoft-com:office:smarttags" w:element="metricconverter">
        <w:smartTagPr>
          <w:attr w:name="ProductID" w:val="4 кг"/>
        </w:smartTagPr>
        <w:r>
          <w:t>4 кг</w:t>
        </w:r>
      </w:smartTag>
    </w:p>
    <w:p w:rsidR="00357DFC" w:rsidRDefault="00357DFC" w:rsidP="00357DFC">
      <w:pPr>
        <w:jc w:val="center"/>
        <w:rPr>
          <w:b/>
        </w:rPr>
      </w:pPr>
      <w:r>
        <w:rPr>
          <w:b/>
        </w:rPr>
        <w:t>Дисквалифицирующие пороки.</w:t>
      </w:r>
    </w:p>
    <w:p w:rsidR="00357DFC" w:rsidRDefault="00357DFC" w:rsidP="00357DFC">
      <w:r>
        <w:rPr>
          <w:b/>
          <w:i/>
        </w:rPr>
        <w:t>Морда.</w:t>
      </w:r>
      <w:r>
        <w:rPr>
          <w:b/>
        </w:rPr>
        <w:t xml:space="preserve"> </w:t>
      </w:r>
      <w:r>
        <w:t>Горбоносая, курносая. Длина морды превышающая 50% длинны головы.</w:t>
      </w:r>
    </w:p>
    <w:p w:rsidR="00357DFC" w:rsidRDefault="00357DFC" w:rsidP="00357DFC">
      <w:r>
        <w:rPr>
          <w:b/>
          <w:i/>
        </w:rPr>
        <w:t>Мочка носа</w:t>
      </w:r>
      <w:r>
        <w:t xml:space="preserve">. Не </w:t>
      </w:r>
      <w:proofErr w:type="spellStart"/>
      <w:r>
        <w:t>пигментированая</w:t>
      </w:r>
      <w:proofErr w:type="spellEnd"/>
      <w:r>
        <w:t>. Очень узкие ноздри.</w:t>
      </w:r>
    </w:p>
    <w:p w:rsidR="00357DFC" w:rsidRDefault="00357DFC" w:rsidP="00357DFC">
      <w:r>
        <w:rPr>
          <w:b/>
          <w:i/>
        </w:rPr>
        <w:t>Уши.</w:t>
      </w:r>
      <w:r>
        <w:t xml:space="preserve"> Стоячие, купированные.</w:t>
      </w:r>
    </w:p>
    <w:p w:rsidR="00357DFC" w:rsidRDefault="00357DFC" w:rsidP="00357DFC">
      <w:r>
        <w:rPr>
          <w:b/>
          <w:i/>
        </w:rPr>
        <w:t>Зубы.</w:t>
      </w:r>
      <w:r>
        <w:t xml:space="preserve"> </w:t>
      </w:r>
      <w:proofErr w:type="spellStart"/>
      <w:r>
        <w:t>Недокус</w:t>
      </w:r>
      <w:proofErr w:type="spellEnd"/>
      <w:r>
        <w:t>, перекус с большим отходом.</w:t>
      </w:r>
    </w:p>
    <w:p w:rsidR="00357DFC" w:rsidRDefault="00357DFC" w:rsidP="00357DFC">
      <w:r>
        <w:rPr>
          <w:b/>
          <w:i/>
        </w:rPr>
        <w:t>Хвост.</w:t>
      </w:r>
      <w:r>
        <w:t xml:space="preserve"> Длинный не заворачивающийся в кольцо. Опущенный ниже линии спины. Имеющий изломы. </w:t>
      </w:r>
    </w:p>
    <w:p w:rsidR="00357DFC" w:rsidRDefault="00357DFC" w:rsidP="00357DFC">
      <w:r>
        <w:rPr>
          <w:b/>
          <w:i/>
        </w:rPr>
        <w:t xml:space="preserve">Шерстный покров. </w:t>
      </w:r>
      <w:r>
        <w:t>Короткая, грубая, кудрявая или курчавая шерсть. Наличие хорошо развитого подшерстка.</w:t>
      </w:r>
    </w:p>
    <w:p w:rsidR="00357DFC" w:rsidRDefault="00357DFC" w:rsidP="00357DFC">
      <w:pPr>
        <w:spacing w:line="360" w:lineRule="auto"/>
      </w:pPr>
      <w:r>
        <w:rPr>
          <w:b/>
          <w:i/>
        </w:rPr>
        <w:t>Окрас.</w:t>
      </w:r>
      <w:r>
        <w:t xml:space="preserve"> Чисто белый.</w:t>
      </w:r>
    </w:p>
    <w:p w:rsidR="00357DFC" w:rsidRDefault="00357DFC" w:rsidP="00357DFC">
      <w:pPr>
        <w:spacing w:line="360" w:lineRule="auto"/>
      </w:pPr>
      <w:r>
        <w:rPr>
          <w:b/>
          <w:i/>
        </w:rPr>
        <w:t>Движение.</w:t>
      </w:r>
      <w:r>
        <w:t xml:space="preserve"> Иноходь, походка пекинеса.</w:t>
      </w:r>
    </w:p>
    <w:p w:rsidR="00357DFC" w:rsidRDefault="00357DFC" w:rsidP="00357DFC">
      <w:pPr>
        <w:spacing w:line="360" w:lineRule="auto"/>
      </w:pPr>
      <w:r>
        <w:rPr>
          <w:b/>
          <w:i/>
        </w:rPr>
        <w:t>Половые органы.</w:t>
      </w:r>
      <w:r>
        <w:t xml:space="preserve"> Односторонний или двусторонний крипторхизм.</w:t>
      </w:r>
    </w:p>
    <w:p w:rsidR="00357DFC" w:rsidRDefault="00357DFC" w:rsidP="00357DFC"/>
    <w:p w:rsidR="001E1DAA" w:rsidRDefault="001E1DAA"/>
    <w:sectPr w:rsidR="001E1DA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357DFC"/>
    <w:rsid w:val="001E1DAA"/>
    <w:rsid w:val="00357D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57DFC"/>
    <w:rPr>
      <w:b/>
      <w:bCs/>
    </w:rPr>
  </w:style>
</w:styles>
</file>

<file path=word/webSettings.xml><?xml version="1.0" encoding="utf-8"?>
<w:webSettings xmlns:r="http://schemas.openxmlformats.org/officeDocument/2006/relationships" xmlns:w="http://schemas.openxmlformats.org/wordprocessingml/2006/main">
  <w:divs>
    <w:div w:id="167086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779</Words>
  <Characters>4443</Characters>
  <Application>Microsoft Office Word</Application>
  <DocSecurity>0</DocSecurity>
  <Lines>37</Lines>
  <Paragraphs>10</Paragraphs>
  <ScaleCrop>false</ScaleCrop>
  <Company>Reanimator Extreme Edition</Company>
  <LinksUpToDate>false</LinksUpToDate>
  <CharactersWithSpaces>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3</cp:revision>
  <dcterms:created xsi:type="dcterms:W3CDTF">2012-09-14T08:18:00Z</dcterms:created>
  <dcterms:modified xsi:type="dcterms:W3CDTF">2012-09-14T08:22:00Z</dcterms:modified>
</cp:coreProperties>
</file>