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29" w:rsidRPr="00457829" w:rsidRDefault="00457829">
      <w:pPr>
        <w:rPr>
          <w:b/>
          <w:sz w:val="28"/>
          <w:szCs w:val="28"/>
        </w:rPr>
      </w:pPr>
      <w:r w:rsidRPr="002F5A3A">
        <w:rPr>
          <w:b/>
          <w:sz w:val="28"/>
          <w:szCs w:val="28"/>
        </w:rPr>
        <w:t xml:space="preserve">                     </w:t>
      </w:r>
      <w:r w:rsidR="00B074CB" w:rsidRPr="00B074CB">
        <w:rPr>
          <w:b/>
          <w:sz w:val="28"/>
          <w:szCs w:val="28"/>
        </w:rPr>
        <w:t>СТАНДАРТ</w:t>
      </w:r>
      <w:r w:rsidR="00B074CB">
        <w:rPr>
          <w:b/>
          <w:sz w:val="28"/>
          <w:szCs w:val="28"/>
        </w:rPr>
        <w:t xml:space="preserve"> </w:t>
      </w:r>
      <w:r w:rsidR="00B074CB" w:rsidRPr="00B074CB">
        <w:rPr>
          <w:b/>
          <w:sz w:val="28"/>
          <w:szCs w:val="28"/>
        </w:rPr>
        <w:t xml:space="preserve"> ПОРОДЫ  №  4.49</w:t>
      </w:r>
      <w:r w:rsidRPr="00457829">
        <w:rPr>
          <w:b/>
          <w:sz w:val="28"/>
          <w:szCs w:val="28"/>
        </w:rPr>
        <w:t xml:space="preserve">  </w:t>
      </w:r>
      <w:r w:rsidR="00A47962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A27D61" w:rsidRPr="002F5A3A" w:rsidRDefault="00457829">
      <w:pPr>
        <w:rPr>
          <w:b/>
          <w:sz w:val="28"/>
          <w:szCs w:val="28"/>
        </w:rPr>
      </w:pPr>
      <w:r w:rsidRPr="002F5A3A">
        <w:rPr>
          <w:b/>
          <w:sz w:val="28"/>
          <w:szCs w:val="28"/>
        </w:rPr>
        <w:t xml:space="preserve">       </w:t>
      </w:r>
      <w:r w:rsidR="00B074CB">
        <w:rPr>
          <w:b/>
          <w:sz w:val="28"/>
          <w:szCs w:val="28"/>
        </w:rPr>
        <w:t xml:space="preserve"> </w:t>
      </w:r>
      <w:r w:rsidR="00B074CB" w:rsidRPr="00B074CB">
        <w:rPr>
          <w:b/>
          <w:sz w:val="28"/>
          <w:szCs w:val="28"/>
        </w:rPr>
        <w:t xml:space="preserve"> КЛАМБЕР – СПАНИЕЛЬ</w:t>
      </w:r>
      <w:r w:rsidRPr="002F5A3A">
        <w:rPr>
          <w:b/>
          <w:sz w:val="28"/>
          <w:szCs w:val="28"/>
        </w:rPr>
        <w:t xml:space="preserve">  ( </w:t>
      </w:r>
      <w:r>
        <w:rPr>
          <w:b/>
          <w:sz w:val="28"/>
          <w:szCs w:val="28"/>
          <w:lang w:val="en-US"/>
        </w:rPr>
        <w:t>CLUMBER</w:t>
      </w:r>
      <w:r w:rsidRPr="002F5A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SPANIEL</w:t>
      </w:r>
      <w:r w:rsidRPr="002F5A3A">
        <w:rPr>
          <w:b/>
          <w:sz w:val="28"/>
          <w:szCs w:val="28"/>
        </w:rPr>
        <w:t xml:space="preserve"> )</w:t>
      </w:r>
    </w:p>
    <w:p w:rsidR="00B074CB" w:rsidRPr="00B074CB" w:rsidRDefault="00B074CB">
      <w:pPr>
        <w:rPr>
          <w:b/>
          <w:sz w:val="24"/>
          <w:szCs w:val="24"/>
        </w:rPr>
      </w:pPr>
      <w:r w:rsidRPr="00B074CB">
        <w:rPr>
          <w:b/>
          <w:sz w:val="24"/>
          <w:szCs w:val="24"/>
        </w:rPr>
        <w:t>СТРАНА ПРОИСХОЖДЕНИЯ – АНГЛИЯ</w:t>
      </w:r>
    </w:p>
    <w:p w:rsidR="00B074CB" w:rsidRPr="00B074CB" w:rsidRDefault="00B074CB">
      <w:pPr>
        <w:rPr>
          <w:b/>
          <w:sz w:val="24"/>
          <w:szCs w:val="24"/>
        </w:rPr>
      </w:pPr>
      <w:r w:rsidRPr="00B074CB">
        <w:rPr>
          <w:b/>
          <w:sz w:val="24"/>
          <w:szCs w:val="24"/>
        </w:rPr>
        <w:t>КЛАССИФИКАЦИЯ</w:t>
      </w:r>
      <w:r w:rsidR="00457829" w:rsidRPr="002F5A3A">
        <w:rPr>
          <w:b/>
          <w:sz w:val="24"/>
          <w:szCs w:val="24"/>
        </w:rPr>
        <w:t xml:space="preserve">  </w:t>
      </w:r>
      <w:r w:rsidR="00A47962">
        <w:rPr>
          <w:b/>
          <w:sz w:val="24"/>
          <w:szCs w:val="24"/>
          <w:lang w:val="en-US"/>
        </w:rPr>
        <w:t>W</w:t>
      </w:r>
      <w:r w:rsidR="00457829">
        <w:rPr>
          <w:b/>
          <w:sz w:val="24"/>
          <w:szCs w:val="24"/>
          <w:lang w:val="en-US"/>
        </w:rPr>
        <w:t>KU</w:t>
      </w:r>
      <w:r w:rsidR="00457829" w:rsidRPr="002F5A3A">
        <w:rPr>
          <w:b/>
          <w:sz w:val="24"/>
          <w:szCs w:val="24"/>
        </w:rPr>
        <w:t xml:space="preserve">  - </w:t>
      </w:r>
      <w:r w:rsidR="00457829">
        <w:rPr>
          <w:b/>
          <w:sz w:val="24"/>
          <w:szCs w:val="24"/>
          <w:lang w:val="en-US"/>
        </w:rPr>
        <w:t>IV</w:t>
      </w:r>
      <w:r w:rsidRPr="00B074CB">
        <w:rPr>
          <w:b/>
          <w:sz w:val="24"/>
          <w:szCs w:val="24"/>
        </w:rPr>
        <w:t xml:space="preserve">  ГРУППА,</w:t>
      </w:r>
      <w:r w:rsidR="002C33E3">
        <w:rPr>
          <w:b/>
          <w:sz w:val="24"/>
          <w:szCs w:val="24"/>
        </w:rPr>
        <w:t xml:space="preserve"> </w:t>
      </w:r>
      <w:r w:rsidRPr="00B074CB">
        <w:rPr>
          <w:b/>
          <w:sz w:val="24"/>
          <w:szCs w:val="24"/>
        </w:rPr>
        <w:t xml:space="preserve"> ПОДРУЖЕЙНЫЕ</w:t>
      </w:r>
    </w:p>
    <w:p w:rsidR="00B074CB" w:rsidRPr="00B074CB" w:rsidRDefault="00B074CB">
      <w:pPr>
        <w:rPr>
          <w:b/>
          <w:sz w:val="24"/>
          <w:szCs w:val="24"/>
        </w:rPr>
      </w:pPr>
      <w:r w:rsidRPr="00B074CB">
        <w:rPr>
          <w:b/>
          <w:sz w:val="24"/>
          <w:szCs w:val="24"/>
        </w:rPr>
        <w:t>ДАТА ПОСЛЕДНИХ ДОПОЛНЕНИЙ СТАНДАРТА – 27.11.2013</w:t>
      </w:r>
    </w:p>
    <w:p w:rsidR="00B074CB" w:rsidRPr="00B074CB" w:rsidRDefault="00B074CB">
      <w:pPr>
        <w:rPr>
          <w:b/>
          <w:sz w:val="24"/>
          <w:szCs w:val="24"/>
        </w:rPr>
      </w:pPr>
      <w:r w:rsidRPr="00B074CB">
        <w:rPr>
          <w:b/>
          <w:sz w:val="24"/>
          <w:szCs w:val="24"/>
        </w:rPr>
        <w:t>ПРИМЕНЕНИЕ – ОХОТА, СОБАКА – КОМПАНЬОН.</w:t>
      </w:r>
    </w:p>
    <w:p w:rsidR="00B074CB" w:rsidRDefault="00B074CB"/>
    <w:p w:rsidR="00B074CB" w:rsidRDefault="00511281">
      <w:r w:rsidRPr="00511281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133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133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CB" w:rsidRDefault="00B074CB"/>
    <w:p w:rsidR="00B074CB" w:rsidRDefault="00B074CB" w:rsidP="005101AD">
      <w:r w:rsidRPr="005101AD">
        <w:rPr>
          <w:b/>
          <w:sz w:val="28"/>
          <w:szCs w:val="28"/>
        </w:rPr>
        <w:t>История породы</w:t>
      </w:r>
      <w:r>
        <w:t>.</w:t>
      </w:r>
      <w:r w:rsidR="005101AD">
        <w:t xml:space="preserve"> Породе кламбер спаниель более 200 лет. Впервые кламбер упоминается в английском журнале "Сельский спорт" в 1801 г., где приводится наиболее распространенная версия появления кламбера в Англии. Французский аристократ герцог де Ноэль прислал их в подарок своему родственнику герцогу Ньюкаслскому еще до Французской революции. И с конца XVIII века история породы связана с Англией и имением герцогов Ньюкаслских "Кламбер парк". Отсюда ее название.  По преданию, в создании породы изначально участвовали бассеты  и альпийские спаниели близкие родственники сенбернаров. От этих пород  кламбер спаниель взял мощный костяк, тяжелую брыластую голову и текущее нижнее веко, что вместе с характерными бровями домиком придает морде  своеобразное выражение.</w:t>
      </w:r>
    </w:p>
    <w:p w:rsidR="00B074CB" w:rsidRDefault="00B074CB">
      <w:r w:rsidRPr="002C33E3">
        <w:rPr>
          <w:b/>
          <w:sz w:val="28"/>
          <w:szCs w:val="28"/>
        </w:rPr>
        <w:lastRenderedPageBreak/>
        <w:t>Характер и темперамент.</w:t>
      </w:r>
      <w:r w:rsidR="002C33E3" w:rsidRPr="002C33E3">
        <w:t xml:space="preserve"> </w:t>
      </w:r>
      <w:r w:rsidR="002C33E3">
        <w:t>О</w:t>
      </w:r>
      <w:r w:rsidR="002C33E3" w:rsidRPr="002C33E3">
        <w:t>бладает превосходным чутьем, ищет дичь медленно, молчаливо и на ограниченной территории, проявляя при этом большую настойчивость. Кроме охоты на фазанов, ее используют и в охотах на вальдшнепов и кроликов. Хороший</w:t>
      </w:r>
      <w:r w:rsidR="002C33E3">
        <w:t xml:space="preserve"> </w:t>
      </w:r>
      <w:r w:rsidR="002C33E3" w:rsidRPr="002C33E3">
        <w:t xml:space="preserve"> апортировщик. Менее дружелюбна, чем спаниели других пород, однако спокойствие, игривость и доброта делают ее хорошей домашней собакой. Не склонна</w:t>
      </w:r>
      <w:r w:rsidR="002C33E3">
        <w:t xml:space="preserve"> </w:t>
      </w:r>
      <w:r w:rsidR="002C33E3" w:rsidRPr="002C33E3">
        <w:t xml:space="preserve"> к агрессии, необходима терпеливая и гибкая</w:t>
      </w:r>
      <w:r w:rsidR="002C33E3">
        <w:t xml:space="preserve"> дрессировка.</w:t>
      </w:r>
      <w:r w:rsidR="008A1E20">
        <w:t xml:space="preserve"> В </w:t>
      </w:r>
      <w:r w:rsidR="008A1E20" w:rsidRPr="008A1E20">
        <w:t>кламбере очень удачно сочетаются веселый ровный нрав, абсолютно лишенный суетливости, присущий мелким спаниелям, отсутствие меланхолии и подавляющих размеров, свойственных сенбернарам и ньюфам, которых он напоминает сложением. На охоте и прогулке всегда контролирует хозяина и в то же время не требует особого внимания. Обладает большим чувством собственного достоинства и, как говорят англичане, большим сердцем. Практически не лает.</w:t>
      </w:r>
      <w:r w:rsidR="00C76005">
        <w:t xml:space="preserve"> </w:t>
      </w:r>
      <w:r w:rsidR="00C76005" w:rsidRPr="00C76005">
        <w:t>Общение с</w:t>
      </w:r>
      <w:r w:rsidR="002F5A3A">
        <w:t xml:space="preserve"> </w:t>
      </w:r>
      <w:r w:rsidR="00C76005" w:rsidRPr="00C76005">
        <w:t xml:space="preserve"> кламбером доставит наслаждение людям любого возраста, от маленького ребенка до старика, так как собака подчиняется командам с удовольствием, удивительно спокойна и практически не требует поводка. К тому же кламбер спаниель чрезвычайно эстетичен и поражает чистым окрасом, шелковистой шерстью и гармоничным сложением.</w:t>
      </w:r>
      <w:r w:rsidR="00F6538B">
        <w:t xml:space="preserve"> </w:t>
      </w:r>
      <w:r w:rsidR="00F6538B" w:rsidRPr="00F6538B">
        <w:t>Кламбер — преданная и ласковая собака. Он сдержан по отношению к чужим, но никогда не враждебен и не боязлив.</w:t>
      </w:r>
    </w:p>
    <w:p w:rsidR="00A67B82" w:rsidRPr="00A67B82" w:rsidRDefault="00B074CB" w:rsidP="00A67B82">
      <w:r w:rsidRPr="00A67B82">
        <w:rPr>
          <w:b/>
          <w:sz w:val="28"/>
          <w:szCs w:val="28"/>
        </w:rPr>
        <w:t>Внешний вид.</w:t>
      </w:r>
      <w:r w:rsidR="00A67B82">
        <w:rPr>
          <w:b/>
          <w:sz w:val="28"/>
          <w:szCs w:val="28"/>
        </w:rPr>
        <w:t xml:space="preserve"> </w:t>
      </w:r>
      <w:r w:rsidR="00A67B82">
        <w:t xml:space="preserve"> </w:t>
      </w:r>
      <w:r w:rsidR="00A67B82" w:rsidRPr="00A67B82">
        <w:t xml:space="preserve">Кламбер — длинная, низкая, тяжелая собака. Массивный лоб, глубокая грудь, прямые передние и мощные задние конечности, массивный костяк и крупные лапы — все это придает ему силу и выносливость при поиске дичи в густых зарослях, а белый окрас хорошо заметен на охоте. Осанка его горделива, выражение глаз задумчивое, и в то же время он проявляет огромный энтузиазм в предвкушении охоты или игры. </w:t>
      </w:r>
    </w:p>
    <w:p w:rsidR="00494C30" w:rsidRDefault="00494C30" w:rsidP="00494C30">
      <w:r w:rsidRPr="00494C30">
        <w:rPr>
          <w:b/>
          <w:sz w:val="28"/>
          <w:szCs w:val="28"/>
        </w:rPr>
        <w:t>Голова.</w:t>
      </w:r>
      <w:r>
        <w:t xml:space="preserve">  Массивная, крупная относительно размеров корпуса, с резко выраженными переломом, затылочным бугром и надбровными дугами. Череп широкий. Морда квадратная, недлинная, широкая и глубокая. </w:t>
      </w:r>
    </w:p>
    <w:p w:rsidR="00494C30" w:rsidRDefault="00494C30" w:rsidP="00494C30">
      <w:r w:rsidRPr="00494C30">
        <w:rPr>
          <w:b/>
          <w:sz w:val="28"/>
          <w:szCs w:val="28"/>
        </w:rPr>
        <w:t>Глаза.</w:t>
      </w:r>
      <w:r>
        <w:t xml:space="preserve"> Среднего размера, прямо поставлены. Темно-янтарного цвета. Чуть видно третье веко. </w:t>
      </w:r>
    </w:p>
    <w:p w:rsidR="00F7020F" w:rsidRDefault="00F7020F" w:rsidP="00F7020F">
      <w:r w:rsidRPr="002F5A3A">
        <w:rPr>
          <w:b/>
          <w:sz w:val="28"/>
          <w:szCs w:val="28"/>
        </w:rPr>
        <w:t>Нос.</w:t>
      </w:r>
      <w:r>
        <w:t xml:space="preserve"> Мочка носа большая, квадратная. Может быть </w:t>
      </w:r>
      <w:r w:rsidR="002F5A3A">
        <w:t xml:space="preserve"> </w:t>
      </w:r>
      <w:r>
        <w:t xml:space="preserve">окрашена в разнообразные оттенки коричневого, включая бежевый, розовый и вишневый. Крупная верхняя губа закрывает нижнюю челюсть и придает морде квадратный силуэт. </w:t>
      </w:r>
    </w:p>
    <w:p w:rsidR="00F7020F" w:rsidRDefault="00F7020F" w:rsidP="00F7020F">
      <w:r w:rsidRPr="00F7020F">
        <w:rPr>
          <w:b/>
          <w:sz w:val="28"/>
          <w:szCs w:val="28"/>
        </w:rPr>
        <w:t>Зубы.</w:t>
      </w:r>
      <w:r>
        <w:t xml:space="preserve"> Прикус ножницеобразный.</w:t>
      </w:r>
    </w:p>
    <w:p w:rsidR="00494C30" w:rsidRDefault="00494C30" w:rsidP="00494C30">
      <w:r w:rsidRPr="00494C30">
        <w:rPr>
          <w:b/>
          <w:sz w:val="28"/>
          <w:szCs w:val="28"/>
        </w:rPr>
        <w:t>Уши.</w:t>
      </w:r>
      <w:r>
        <w:t xml:space="preserve"> Висячие, толстые, широкие в основании, имеют форму виноградного листа, направлены слегка вперед. Покрыты</w:t>
      </w:r>
      <w:r w:rsidR="002F5A3A">
        <w:t xml:space="preserve"> </w:t>
      </w:r>
      <w:r>
        <w:t xml:space="preserve"> длинным уборным волосом. </w:t>
      </w:r>
    </w:p>
    <w:p w:rsidR="00494C30" w:rsidRDefault="00494C30" w:rsidP="00494C30">
      <w:r w:rsidRPr="00494C30">
        <w:rPr>
          <w:b/>
          <w:sz w:val="28"/>
          <w:szCs w:val="28"/>
        </w:rPr>
        <w:t>Шея.</w:t>
      </w:r>
      <w:r>
        <w:t xml:space="preserve"> Толстая, крепкая</w:t>
      </w:r>
      <w:r w:rsidR="00F7020F">
        <w:t xml:space="preserve">, </w:t>
      </w:r>
      <w:r w:rsidR="00F7020F" w:rsidRPr="00F7020F">
        <w:t xml:space="preserve"> длинная, мускулистая, высоко поставленная шея; отвисающая кожа на горле или наличие подгрудка не являются недостатком.</w:t>
      </w:r>
    </w:p>
    <w:p w:rsidR="00494C30" w:rsidRDefault="00494C30" w:rsidP="00494C30">
      <w:r w:rsidRPr="00494C30">
        <w:rPr>
          <w:b/>
          <w:sz w:val="28"/>
          <w:szCs w:val="28"/>
        </w:rPr>
        <w:t>Корпус.</w:t>
      </w:r>
      <w:r>
        <w:t xml:space="preserve"> Массивный, растянутый, приземистый. </w:t>
      </w:r>
      <w:r w:rsidR="00F7020F">
        <w:t xml:space="preserve"> </w:t>
      </w:r>
      <w:r>
        <w:t xml:space="preserve">Грудь широкая и глубокая. Ребра выпуклые. Спина при взгляде сверху длинная, </w:t>
      </w:r>
      <w:r w:rsidR="00F7020F">
        <w:t xml:space="preserve">прямая, </w:t>
      </w:r>
      <w:r>
        <w:t xml:space="preserve">широкая. Поясница мускулистая. Задняя часть туловища очень мощная. </w:t>
      </w:r>
      <w:r w:rsidR="00E03B8A">
        <w:t xml:space="preserve">Круп широкий, с небольшим наклоном. </w:t>
      </w:r>
      <w:r>
        <w:t xml:space="preserve">Живот слегка подтянут. </w:t>
      </w:r>
    </w:p>
    <w:p w:rsidR="00F6538B" w:rsidRDefault="00F6538B" w:rsidP="00F6538B">
      <w:r>
        <w:rPr>
          <w:b/>
          <w:sz w:val="28"/>
          <w:szCs w:val="28"/>
        </w:rPr>
        <w:t>Передние к</w:t>
      </w:r>
      <w:r w:rsidR="00494C30" w:rsidRPr="00F7020F">
        <w:rPr>
          <w:b/>
          <w:sz w:val="28"/>
          <w:szCs w:val="28"/>
        </w:rPr>
        <w:t>онечности</w:t>
      </w:r>
      <w:r w:rsidR="00F7020F">
        <w:rPr>
          <w:b/>
          <w:sz w:val="28"/>
          <w:szCs w:val="28"/>
        </w:rPr>
        <w:t>.</w:t>
      </w:r>
      <w:r w:rsidR="00F7020F">
        <w:t xml:space="preserve"> К</w:t>
      </w:r>
      <w:r w:rsidR="00494C30">
        <w:t>ороткие, мощные, ко</w:t>
      </w:r>
      <w:r>
        <w:t xml:space="preserve">стистые. Лапы крупные, круглые.  Лопатки косо поставленные. Плечи должны быть достаточной длины, чтобы локти располагались под </w:t>
      </w:r>
      <w:r>
        <w:lastRenderedPageBreak/>
        <w:t>холкой. Предплечья короткие, прямые, с мощным костяком, локти прижаты к туловищу. Пясти сильные, слегка наклонные. Лапы крупные, компактные, с толстыми подушечками, выполняющие роль амортизаторов. Пятые пальцы можно удалять. Шерсть на лапах можно подстригать, чтобы собака выглядела аккуратной, а также для удобства работы в поле.</w:t>
      </w:r>
    </w:p>
    <w:p w:rsidR="00457829" w:rsidRDefault="00F6538B" w:rsidP="00F6538B">
      <w:r w:rsidRPr="00F6538B">
        <w:rPr>
          <w:b/>
          <w:sz w:val="28"/>
          <w:szCs w:val="28"/>
        </w:rPr>
        <w:t>Задние конечности.</w:t>
      </w:r>
      <w:r>
        <w:t xml:space="preserve">  Бедра с мощной, сильной мускулатурой; при осмотре сзади круп округлый и широкий. Угол сочленения коленного сустава хорошо выражен, плюсны короткие и отвесные. Лапы на задних конечностях не такие крупные и не такие округлые, как на передних. Они компактные, с толстыми подушечками, достаточно большие. </w:t>
      </w:r>
    </w:p>
    <w:p w:rsidR="00F6538B" w:rsidRDefault="00F6538B" w:rsidP="00F6538B">
      <w:r w:rsidRPr="00457829">
        <w:rPr>
          <w:b/>
          <w:sz w:val="28"/>
          <w:szCs w:val="28"/>
        </w:rPr>
        <w:t>Шерст</w:t>
      </w:r>
      <w:r w:rsidR="00457829" w:rsidRPr="00457829">
        <w:rPr>
          <w:b/>
          <w:sz w:val="28"/>
          <w:szCs w:val="28"/>
        </w:rPr>
        <w:t>ь.</w:t>
      </w:r>
      <w:r>
        <w:t xml:space="preserve"> На теле </w:t>
      </w:r>
      <w:r w:rsidR="00457829">
        <w:t xml:space="preserve">   шерстный покров </w:t>
      </w:r>
      <w:r>
        <w:t>— густой, прямой и плотно прилегающий, шерсть защищает собаку от неблагоприятных погодных условий, мягкая на ощупь, не жесткая. Уши покрыты более густой прямой шерстью. Очесы на конечностях и животе умеренные. На шее достаточно длинная шерсть образует «жабо». Подбривать горло ни в коем случае нельзя. Лапы и плюсны можно подстригать, чтобы подчеркнуть их естественные линии. Подвес на хвосте можно расчесывать. Разрешается укорачивать усы. Стрижка в любом другом месте тела не допускается.</w:t>
      </w:r>
    </w:p>
    <w:p w:rsidR="00F6538B" w:rsidRDefault="00F6538B" w:rsidP="00F6538B">
      <w:r w:rsidRPr="00457829">
        <w:rPr>
          <w:b/>
          <w:sz w:val="28"/>
          <w:szCs w:val="28"/>
        </w:rPr>
        <w:t>Окрас</w:t>
      </w:r>
      <w:r w:rsidR="00457829" w:rsidRPr="00457829">
        <w:rPr>
          <w:b/>
          <w:sz w:val="28"/>
          <w:szCs w:val="28"/>
        </w:rPr>
        <w:t>.</w:t>
      </w:r>
      <w:r w:rsidR="00457829">
        <w:t xml:space="preserve"> </w:t>
      </w:r>
      <w:r>
        <w:t xml:space="preserve"> Фон окраса кламбера преимущественно белый с лимонными или оранжевыми пятнами. Одинаково ценятся пятна вокруг одного или двух глаз либо чисто белая лицевая часть черепа. Крап на</w:t>
      </w:r>
      <w:r w:rsidR="002F5A3A">
        <w:t xml:space="preserve"> </w:t>
      </w:r>
      <w:r>
        <w:t xml:space="preserve"> морде и передних конечностях является обычным. Чем меньше пятен на теле, тем лучше, хотя пятно у основания хвоста вполне допустимо.</w:t>
      </w:r>
      <w:r w:rsidR="00457829">
        <w:t xml:space="preserve"> Допускается светло – рыжий окрас.</w:t>
      </w:r>
    </w:p>
    <w:p w:rsidR="00F6538B" w:rsidRDefault="00F6538B" w:rsidP="00F6538B">
      <w:r w:rsidRPr="00F6538B">
        <w:rPr>
          <w:b/>
          <w:sz w:val="28"/>
          <w:szCs w:val="28"/>
        </w:rPr>
        <w:t>Движения.</w:t>
      </w:r>
      <w:r>
        <w:t xml:space="preserve">  Кламбер  </w:t>
      </w:r>
      <w:r w:rsidR="00457829">
        <w:t xml:space="preserve"> </w:t>
      </w:r>
      <w:r>
        <w:t>двигается  легко и  свободно,  с</w:t>
      </w:r>
      <w:r w:rsidR="00457829">
        <w:t xml:space="preserve"> </w:t>
      </w:r>
      <w:r>
        <w:t xml:space="preserve"> хорошим  </w:t>
      </w:r>
      <w:r w:rsidR="002F5A3A">
        <w:t xml:space="preserve"> </w:t>
      </w:r>
      <w:r>
        <w:t>вымахом  передних конечностей  и  сильным  толчком  задних,  которые не</w:t>
      </w:r>
      <w:r w:rsidR="00457829">
        <w:t xml:space="preserve"> </w:t>
      </w:r>
      <w:r>
        <w:t xml:space="preserve"> перекрещиваются,  не  выбрасываются  наружу.  Плюсны отталкиваются отвесно и параллельно. Благодаря широкому корпусу и коротким конечностям,</w:t>
      </w:r>
      <w:r w:rsidR="00457829">
        <w:t xml:space="preserve"> </w:t>
      </w:r>
      <w:r>
        <w:t xml:space="preserve"> настоящий  кламбер на рыси бежит слегка «вразвалку». Это происходит тогда, когда он выносит задние конечности вперед и опускает бедра вниз, а спина в это время остается прямой и ровной. Подобной рысью он может передвигаться целый день, без устали работая в поле.</w:t>
      </w:r>
    </w:p>
    <w:p w:rsidR="00494C30" w:rsidRDefault="00494C30" w:rsidP="00494C30">
      <w:r w:rsidRPr="00494C30">
        <w:rPr>
          <w:b/>
          <w:sz w:val="28"/>
          <w:szCs w:val="28"/>
        </w:rPr>
        <w:t>Хвост.</w:t>
      </w:r>
      <w:r>
        <w:t xml:space="preserve"> Поставлен низко. Собака несет его на уровне спины. </w:t>
      </w:r>
      <w:r w:rsidR="00457829">
        <w:t xml:space="preserve"> </w:t>
      </w:r>
      <w:r>
        <w:t>Покрыт густой шерстью. Обычно купируется.</w:t>
      </w:r>
    </w:p>
    <w:p w:rsidR="003F215F" w:rsidRDefault="003F215F" w:rsidP="00494C30"/>
    <w:p w:rsidR="00494C30" w:rsidRPr="00494C30" w:rsidRDefault="00494C30" w:rsidP="00494C30">
      <w:pPr>
        <w:rPr>
          <w:b/>
          <w:sz w:val="28"/>
          <w:szCs w:val="28"/>
        </w:rPr>
      </w:pPr>
      <w:r w:rsidRPr="00494C30">
        <w:rPr>
          <w:b/>
          <w:sz w:val="28"/>
          <w:szCs w:val="28"/>
        </w:rPr>
        <w:t>Размеры.</w:t>
      </w:r>
      <w:r w:rsidR="0065674F">
        <w:rPr>
          <w:b/>
          <w:sz w:val="28"/>
          <w:szCs w:val="28"/>
        </w:rPr>
        <w:t xml:space="preserve"> </w:t>
      </w:r>
    </w:p>
    <w:p w:rsidR="00425AEE" w:rsidRDefault="00425AEE" w:rsidP="00425AEE">
      <w:r>
        <w:t>Высота в холке -</w:t>
      </w:r>
      <w:r w:rsidRPr="00425AEE">
        <w:t xml:space="preserve"> кобели — 48 — 51 см, суки — 43 — 48 см (примерно). </w:t>
      </w:r>
    </w:p>
    <w:p w:rsidR="00425AEE" w:rsidRDefault="00425AEE" w:rsidP="00425AEE">
      <w:r>
        <w:t>Вес -</w:t>
      </w:r>
      <w:r w:rsidRPr="00425AEE">
        <w:t xml:space="preserve"> кобели — 32 — 38,5 кг, суки — 25 — 32 кг. </w:t>
      </w:r>
    </w:p>
    <w:p w:rsidR="00425AEE" w:rsidRDefault="00425AEE" w:rsidP="00425AEE">
      <w:r w:rsidRPr="00425AEE">
        <w:t>У кламбера</w:t>
      </w:r>
      <w:r w:rsidR="0012540B">
        <w:t xml:space="preserve"> </w:t>
      </w:r>
      <w:r w:rsidRPr="00425AEE">
        <w:t xml:space="preserve"> массивный костяк. Отношение расстояния от холки до основания хвоста и высоты от холки до земли — 11:9 (индекс формата 120).</w:t>
      </w:r>
    </w:p>
    <w:p w:rsidR="003F215F" w:rsidRPr="00425AEE" w:rsidRDefault="003F215F" w:rsidP="00425AEE"/>
    <w:p w:rsidR="003F215F" w:rsidRDefault="0012540B" w:rsidP="00494C30">
      <w:r w:rsidRPr="0012540B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 в </w:t>
      </w:r>
    </w:p>
    <w:p w:rsidR="00494C30" w:rsidRDefault="0012540B" w:rsidP="00494C30">
      <w:r>
        <w:t>мошонку.</w:t>
      </w:r>
    </w:p>
    <w:p w:rsidR="003F215F" w:rsidRDefault="003F215F" w:rsidP="00494C30"/>
    <w:p w:rsidR="0012540B" w:rsidRDefault="0012540B" w:rsidP="00494C30">
      <w:r w:rsidRPr="003F215F">
        <w:rPr>
          <w:b/>
          <w:sz w:val="28"/>
          <w:szCs w:val="28"/>
        </w:rPr>
        <w:lastRenderedPageBreak/>
        <w:t>Недостатки.</w:t>
      </w:r>
      <w:r>
        <w:t xml:space="preserve"> Незначительные отклонения от указанного стандарта.</w:t>
      </w:r>
    </w:p>
    <w:p w:rsidR="003F215F" w:rsidRDefault="003F215F" w:rsidP="00494C30"/>
    <w:p w:rsidR="0012540B" w:rsidRPr="0012540B" w:rsidRDefault="0012540B" w:rsidP="00494C30">
      <w:pPr>
        <w:rPr>
          <w:b/>
          <w:sz w:val="28"/>
          <w:szCs w:val="28"/>
        </w:rPr>
      </w:pPr>
      <w:r w:rsidRPr="0012540B">
        <w:rPr>
          <w:b/>
          <w:sz w:val="28"/>
          <w:szCs w:val="28"/>
        </w:rPr>
        <w:t>Пороки.</w:t>
      </w:r>
    </w:p>
    <w:p w:rsidR="0012540B" w:rsidRDefault="0012540B" w:rsidP="00494C30">
      <w:r>
        <w:t>Облегченный костяк.</w:t>
      </w:r>
    </w:p>
    <w:p w:rsidR="0012540B" w:rsidRDefault="0012540B" w:rsidP="00494C30">
      <w:r>
        <w:t>Квадратный формат.</w:t>
      </w:r>
    </w:p>
    <w:p w:rsidR="00F6538B" w:rsidRDefault="0012540B" w:rsidP="00494C30">
      <w:r>
        <w:t>Узкая, короткая, легкая голова.</w:t>
      </w:r>
    </w:p>
    <w:p w:rsidR="00E03B8A" w:rsidRDefault="003F215F" w:rsidP="00494C30">
      <w:r>
        <w:t>Легкая, клинообразная морда.</w:t>
      </w:r>
    </w:p>
    <w:p w:rsidR="0012540B" w:rsidRDefault="0012540B" w:rsidP="00494C30">
      <w:r>
        <w:t>В</w:t>
      </w:r>
      <w:r w:rsidR="00F7020F" w:rsidRPr="00F7020F">
        <w:t>ыпуклые или круглые глаза</w:t>
      </w:r>
      <w:r>
        <w:t xml:space="preserve">, </w:t>
      </w:r>
      <w:r w:rsidR="00F7020F" w:rsidRPr="00F7020F">
        <w:t xml:space="preserve"> чрезмерное слезоотделение</w:t>
      </w:r>
      <w:r>
        <w:t>,</w:t>
      </w:r>
      <w:r w:rsidR="00F7020F" w:rsidRPr="00F7020F">
        <w:t xml:space="preserve"> подвернутые или вывернутые веки</w:t>
      </w:r>
      <w:r>
        <w:t>.</w:t>
      </w:r>
    </w:p>
    <w:p w:rsidR="0012540B" w:rsidRDefault="0012540B" w:rsidP="00494C30">
      <w:r>
        <w:t>Уши полустоячие, тонкие, узкие, высоко поставленные.</w:t>
      </w:r>
    </w:p>
    <w:p w:rsidR="0012540B" w:rsidRDefault="0012540B" w:rsidP="00494C30">
      <w:r>
        <w:t>Шея сухая, тонкая, короткая.</w:t>
      </w:r>
    </w:p>
    <w:p w:rsidR="0012540B" w:rsidRDefault="00E03B8A" w:rsidP="00494C30">
      <w:r>
        <w:t>Запавшая холка.</w:t>
      </w:r>
    </w:p>
    <w:p w:rsidR="00E03B8A" w:rsidRDefault="00E03B8A" w:rsidP="00494C30">
      <w:r>
        <w:t>Провислая или горбатая спина.</w:t>
      </w:r>
    </w:p>
    <w:p w:rsidR="00E03B8A" w:rsidRDefault="00E03B8A" w:rsidP="00494C30">
      <w:r>
        <w:t>Длинная, прямая, узкая поясница.</w:t>
      </w:r>
    </w:p>
    <w:p w:rsidR="00E03B8A" w:rsidRDefault="00E03B8A" w:rsidP="00494C30">
      <w:r>
        <w:t>Узкий, резко скошенный круп.</w:t>
      </w:r>
    </w:p>
    <w:p w:rsidR="00E03B8A" w:rsidRDefault="00E03B8A" w:rsidP="00494C30">
      <w:r>
        <w:t>Хвост тонкий, высокопосталенный.</w:t>
      </w:r>
    </w:p>
    <w:p w:rsidR="00E03B8A" w:rsidRDefault="00E03B8A" w:rsidP="00494C30">
      <w:r>
        <w:t>Мелкая, узкая грудь.</w:t>
      </w:r>
    </w:p>
    <w:p w:rsidR="00494C30" w:rsidRDefault="00E03B8A" w:rsidP="00494C30">
      <w:r>
        <w:t>Конечности слабо костистые, размет,</w:t>
      </w:r>
      <w:r w:rsidR="00F6538B" w:rsidRPr="00F6538B">
        <w:t xml:space="preserve"> спрямленные углы сочленений.</w:t>
      </w:r>
    </w:p>
    <w:p w:rsidR="00E03B8A" w:rsidRDefault="00E03B8A" w:rsidP="00494C30">
      <w:r>
        <w:t>Короткая шерсть.</w:t>
      </w:r>
    </w:p>
    <w:p w:rsidR="00E03B8A" w:rsidRPr="00E03B8A" w:rsidRDefault="00E03B8A" w:rsidP="00494C30">
      <w:pPr>
        <w:rPr>
          <w:b/>
          <w:sz w:val="28"/>
          <w:szCs w:val="28"/>
        </w:rPr>
      </w:pPr>
      <w:r w:rsidRPr="00E03B8A">
        <w:rPr>
          <w:b/>
          <w:sz w:val="28"/>
          <w:szCs w:val="28"/>
        </w:rPr>
        <w:t>Дисквалификация.</w:t>
      </w:r>
    </w:p>
    <w:p w:rsidR="00E03B8A" w:rsidRDefault="00E03B8A" w:rsidP="00494C30">
      <w:r>
        <w:t>Рост ниже 45 см для кобеля и 40 см для сук.</w:t>
      </w:r>
    </w:p>
    <w:p w:rsidR="001075B1" w:rsidRDefault="001075B1" w:rsidP="00494C30">
      <w:r>
        <w:t>Общее физическое недоразвитие.</w:t>
      </w:r>
    </w:p>
    <w:p w:rsidR="001075B1" w:rsidRDefault="001075B1" w:rsidP="00494C30">
      <w:r>
        <w:t>Нервозность и излишняя возбудимость.</w:t>
      </w:r>
      <w:bookmarkStart w:id="0" w:name="_GoBack"/>
      <w:bookmarkEnd w:id="0"/>
    </w:p>
    <w:p w:rsidR="00E03B8A" w:rsidRDefault="00E03B8A" w:rsidP="00494C30">
      <w:r>
        <w:t>Не типичный окрас, крап по корпусу.</w:t>
      </w:r>
    </w:p>
    <w:p w:rsidR="00E03B8A" w:rsidRDefault="00E03B8A" w:rsidP="00494C30">
      <w:r>
        <w:t>Перекус, недокус, ассиметричный прикус.</w:t>
      </w:r>
    </w:p>
    <w:p w:rsidR="00E03B8A" w:rsidRDefault="00E03B8A" w:rsidP="00494C30">
      <w:r>
        <w:t>Лохматая, курчавая шерсть.</w:t>
      </w:r>
    </w:p>
    <w:p w:rsidR="00E03B8A" w:rsidRDefault="00E03B8A" w:rsidP="00494C30">
      <w:r>
        <w:t>Крипторхизм.</w:t>
      </w:r>
    </w:p>
    <w:p w:rsidR="00E03B8A" w:rsidRDefault="00E03B8A" w:rsidP="00494C30">
      <w:r>
        <w:t>Агрессия к человеку.</w:t>
      </w:r>
    </w:p>
    <w:p w:rsidR="00E03B8A" w:rsidRDefault="00E03B8A" w:rsidP="00494C30">
      <w:r>
        <w:t>Трусость.</w:t>
      </w:r>
    </w:p>
    <w:p w:rsidR="00E03B8A" w:rsidRDefault="00E03B8A" w:rsidP="00494C30"/>
    <w:sectPr w:rsidR="00E03B8A" w:rsidSect="0053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53F1"/>
    <w:rsid w:val="001075B1"/>
    <w:rsid w:val="0012540B"/>
    <w:rsid w:val="002C33E3"/>
    <w:rsid w:val="002F5A3A"/>
    <w:rsid w:val="003F215F"/>
    <w:rsid w:val="00425AEE"/>
    <w:rsid w:val="00457829"/>
    <w:rsid w:val="00494C30"/>
    <w:rsid w:val="004953F1"/>
    <w:rsid w:val="005101AD"/>
    <w:rsid w:val="00511281"/>
    <w:rsid w:val="005352E5"/>
    <w:rsid w:val="0065674F"/>
    <w:rsid w:val="008A1E20"/>
    <w:rsid w:val="00A27D61"/>
    <w:rsid w:val="00A47962"/>
    <w:rsid w:val="00A67B82"/>
    <w:rsid w:val="00B074CB"/>
    <w:rsid w:val="00C76005"/>
    <w:rsid w:val="00E03B8A"/>
    <w:rsid w:val="00F6538B"/>
    <w:rsid w:val="00F7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4705</Words>
  <Characters>2683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2013-11-28T18:33:00Z</dcterms:created>
  <dcterms:modified xsi:type="dcterms:W3CDTF">2014-06-05T09:51:00Z</dcterms:modified>
</cp:coreProperties>
</file>