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4E2" w:rsidRPr="00FF6AD6" w:rsidRDefault="00056C21">
      <w:pPr>
        <w:rPr>
          <w:b/>
          <w:sz w:val="24"/>
          <w:szCs w:val="24"/>
        </w:rPr>
      </w:pPr>
      <w:r w:rsidRPr="003D73D3">
        <w:rPr>
          <w:b/>
          <w:sz w:val="24"/>
          <w:szCs w:val="24"/>
        </w:rPr>
        <w:t xml:space="preserve">                                                 СТАНДАРТ ПОРОДЫ № 4.79</w:t>
      </w:r>
      <w:r w:rsidR="007D5207" w:rsidRPr="00FF6AD6">
        <w:rPr>
          <w:b/>
          <w:sz w:val="24"/>
          <w:szCs w:val="24"/>
        </w:rPr>
        <w:t xml:space="preserve"> </w:t>
      </w:r>
      <w:r w:rsidR="00341301">
        <w:rPr>
          <w:b/>
          <w:sz w:val="24"/>
          <w:szCs w:val="24"/>
          <w:lang w:val="en-US"/>
        </w:rPr>
        <w:t>W</w:t>
      </w:r>
      <w:r w:rsidR="007D5207">
        <w:rPr>
          <w:b/>
          <w:sz w:val="24"/>
          <w:szCs w:val="24"/>
          <w:lang w:val="en-US"/>
        </w:rPr>
        <w:t>KU</w:t>
      </w:r>
    </w:p>
    <w:p w:rsidR="00056C21" w:rsidRPr="00FF6AD6" w:rsidRDefault="003D73D3">
      <w:pPr>
        <w:rPr>
          <w:b/>
          <w:sz w:val="24"/>
          <w:szCs w:val="24"/>
        </w:rPr>
      </w:pPr>
      <w:r>
        <w:rPr>
          <w:b/>
          <w:sz w:val="24"/>
          <w:szCs w:val="24"/>
        </w:rPr>
        <w:t xml:space="preserve">                              </w:t>
      </w:r>
      <w:r w:rsidR="007D5207" w:rsidRPr="00FF6AD6">
        <w:rPr>
          <w:b/>
          <w:sz w:val="24"/>
          <w:szCs w:val="24"/>
        </w:rPr>
        <w:t xml:space="preserve">                    </w:t>
      </w:r>
      <w:r>
        <w:rPr>
          <w:b/>
          <w:sz w:val="24"/>
          <w:szCs w:val="24"/>
        </w:rPr>
        <w:t xml:space="preserve">  </w:t>
      </w:r>
      <w:r w:rsidR="00576277">
        <w:rPr>
          <w:b/>
          <w:sz w:val="24"/>
          <w:szCs w:val="24"/>
        </w:rPr>
        <w:t>СТАБИХУ</w:t>
      </w:r>
      <w:r w:rsidR="00056C21" w:rsidRPr="003D73D3">
        <w:rPr>
          <w:b/>
          <w:sz w:val="24"/>
          <w:szCs w:val="24"/>
        </w:rPr>
        <w:t>Н</w:t>
      </w:r>
      <w:r w:rsidR="007D5207" w:rsidRPr="00FF6AD6">
        <w:rPr>
          <w:b/>
          <w:sz w:val="24"/>
          <w:szCs w:val="24"/>
        </w:rPr>
        <w:t xml:space="preserve"> </w:t>
      </w:r>
      <w:r>
        <w:rPr>
          <w:b/>
          <w:sz w:val="24"/>
          <w:szCs w:val="24"/>
        </w:rPr>
        <w:t xml:space="preserve"> (</w:t>
      </w:r>
      <w:r w:rsidR="007D5207" w:rsidRPr="00FF6AD6">
        <w:rPr>
          <w:b/>
          <w:sz w:val="24"/>
          <w:szCs w:val="24"/>
        </w:rPr>
        <w:t xml:space="preserve"> </w:t>
      </w:r>
      <w:r w:rsidR="00C166E7">
        <w:rPr>
          <w:b/>
          <w:sz w:val="24"/>
          <w:szCs w:val="24"/>
          <w:lang w:val="en-US"/>
        </w:rPr>
        <w:t>STABY</w:t>
      </w:r>
      <w:r w:rsidR="007D5207">
        <w:rPr>
          <w:b/>
          <w:sz w:val="24"/>
          <w:szCs w:val="24"/>
          <w:lang w:val="en-US"/>
        </w:rPr>
        <w:t>HOUN</w:t>
      </w:r>
      <w:r w:rsidR="007D5207" w:rsidRPr="00FF6AD6">
        <w:rPr>
          <w:b/>
          <w:sz w:val="24"/>
          <w:szCs w:val="24"/>
        </w:rPr>
        <w:t xml:space="preserve"> )</w:t>
      </w:r>
    </w:p>
    <w:p w:rsidR="00056C21" w:rsidRPr="003D73D3" w:rsidRDefault="00056C21">
      <w:pPr>
        <w:rPr>
          <w:b/>
        </w:rPr>
      </w:pPr>
      <w:r w:rsidRPr="003D73D3">
        <w:rPr>
          <w:b/>
        </w:rPr>
        <w:t xml:space="preserve">СТРАНА ПРОИСХОЖДЕНИЯ – </w:t>
      </w:r>
      <w:r w:rsidR="003D73D3">
        <w:rPr>
          <w:b/>
        </w:rPr>
        <w:t>НИДЕРЛАНДЫ</w:t>
      </w:r>
    </w:p>
    <w:p w:rsidR="00056C21" w:rsidRPr="007D5207" w:rsidRDefault="00056C21">
      <w:pPr>
        <w:rPr>
          <w:b/>
        </w:rPr>
      </w:pPr>
      <w:r w:rsidRPr="003D73D3">
        <w:rPr>
          <w:b/>
        </w:rPr>
        <w:t xml:space="preserve">КЛАССИФИКАЦИЯ </w:t>
      </w:r>
      <w:r w:rsidR="007D5207" w:rsidRPr="007D5207">
        <w:rPr>
          <w:b/>
        </w:rPr>
        <w:t xml:space="preserve"> </w:t>
      </w:r>
      <w:r w:rsidR="00341301">
        <w:rPr>
          <w:b/>
          <w:lang w:val="en-US"/>
        </w:rPr>
        <w:t>W</w:t>
      </w:r>
      <w:r w:rsidR="007D5207">
        <w:rPr>
          <w:b/>
          <w:lang w:val="en-US"/>
        </w:rPr>
        <w:t>KU</w:t>
      </w:r>
      <w:r w:rsidR="007D5207" w:rsidRPr="007D5207">
        <w:rPr>
          <w:b/>
        </w:rPr>
        <w:t xml:space="preserve"> </w:t>
      </w:r>
      <w:r w:rsidRPr="003D73D3">
        <w:rPr>
          <w:b/>
        </w:rPr>
        <w:t xml:space="preserve">-  </w:t>
      </w:r>
      <w:r w:rsidR="007D5207">
        <w:rPr>
          <w:b/>
          <w:lang w:val="en-US"/>
        </w:rPr>
        <w:t>IV</w:t>
      </w:r>
      <w:r w:rsidRPr="003D73D3">
        <w:rPr>
          <w:b/>
        </w:rPr>
        <w:t xml:space="preserve"> ГРУППА,</w:t>
      </w:r>
      <w:r w:rsidR="007D5207" w:rsidRPr="007D5207">
        <w:rPr>
          <w:b/>
        </w:rPr>
        <w:t xml:space="preserve"> </w:t>
      </w:r>
      <w:r w:rsidR="007D5207">
        <w:rPr>
          <w:b/>
        </w:rPr>
        <w:t xml:space="preserve"> РАБОТАЮЩИЕ ПО СЛЕДУ</w:t>
      </w:r>
    </w:p>
    <w:p w:rsidR="00056C21" w:rsidRPr="003D73D3" w:rsidRDefault="00056C21">
      <w:pPr>
        <w:rPr>
          <w:b/>
        </w:rPr>
      </w:pPr>
      <w:r w:rsidRPr="003D73D3">
        <w:rPr>
          <w:b/>
        </w:rPr>
        <w:t xml:space="preserve">ДАТА ПОСЛЕДНИХ ДОПОЛНЕНИЙ СТАНДАРТА – </w:t>
      </w:r>
      <w:r w:rsidR="007D5207">
        <w:rPr>
          <w:b/>
        </w:rPr>
        <w:t>05.01.2014</w:t>
      </w:r>
    </w:p>
    <w:p w:rsidR="00AD379D" w:rsidRPr="003D73D3" w:rsidRDefault="00056C21">
      <w:pPr>
        <w:rPr>
          <w:b/>
        </w:rPr>
      </w:pPr>
      <w:r w:rsidRPr="003D73D3">
        <w:rPr>
          <w:b/>
        </w:rPr>
        <w:t>ПРИМЕНЕНИЕ – ОХОТА</w:t>
      </w:r>
      <w:r w:rsidR="007D5207">
        <w:rPr>
          <w:b/>
        </w:rPr>
        <w:t>, СОБАКА – КОМПАНЬОН.</w:t>
      </w:r>
    </w:p>
    <w:p w:rsidR="00056C21" w:rsidRDefault="00AD379D">
      <w:r w:rsidRPr="00AD379D">
        <w:rPr>
          <w:noProof/>
          <w:lang w:val="uk-UA" w:eastAsia="uk-UA"/>
        </w:rPr>
        <w:drawing>
          <wp:anchor distT="0" distB="0" distL="0" distR="0" simplePos="0" relativeHeight="251658240" behindDoc="0" locked="0" layoutInCell="1" allowOverlap="0">
            <wp:simplePos x="0" y="0"/>
            <wp:positionH relativeFrom="column">
              <wp:posOffset>920115</wp:posOffset>
            </wp:positionH>
            <wp:positionV relativeFrom="line">
              <wp:posOffset>78105</wp:posOffset>
            </wp:positionV>
            <wp:extent cx="4008742" cy="3060000"/>
            <wp:effectExtent l="0" t="0" r="0" b="7620"/>
            <wp:wrapSquare wrapText="bothSides"/>
            <wp:docPr id="1" name="Рисунок 1" descr="Стабихон">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абихон">
                      <a:hlinkClick r:id="rId4"/>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8742" cy="3060000"/>
                    </a:xfrm>
                    <a:prstGeom prst="rect">
                      <a:avLst/>
                    </a:prstGeom>
                    <a:noFill/>
                    <a:ln>
                      <a:noFill/>
                    </a:ln>
                  </pic:spPr>
                </pic:pic>
              </a:graphicData>
            </a:graphic>
          </wp:anchor>
        </w:drawing>
      </w:r>
    </w:p>
    <w:p w:rsidR="00AD379D" w:rsidRDefault="00AD379D"/>
    <w:p w:rsidR="00AD379D" w:rsidRDefault="00AD379D"/>
    <w:p w:rsidR="00AD379D" w:rsidRDefault="00AD379D"/>
    <w:p w:rsidR="00AD379D" w:rsidRDefault="00AD379D"/>
    <w:p w:rsidR="00AD379D" w:rsidRDefault="00AD379D"/>
    <w:p w:rsidR="00AD379D" w:rsidRDefault="00AD379D"/>
    <w:p w:rsidR="00AD379D" w:rsidRDefault="00AD379D"/>
    <w:p w:rsidR="00AD379D" w:rsidRDefault="00AD379D"/>
    <w:p w:rsidR="00AD379D" w:rsidRDefault="00AD379D"/>
    <w:p w:rsidR="00056C21" w:rsidRDefault="00056C21"/>
    <w:p w:rsidR="003D73D3" w:rsidRPr="003D73D3" w:rsidRDefault="00056C21" w:rsidP="003D73D3">
      <w:r w:rsidRPr="003D73D3">
        <w:rPr>
          <w:b/>
          <w:sz w:val="28"/>
          <w:szCs w:val="28"/>
        </w:rPr>
        <w:t>История породы.</w:t>
      </w:r>
      <w:r w:rsidR="003D73D3">
        <w:t xml:space="preserve"> </w:t>
      </w:r>
      <w:r w:rsidR="003D73D3" w:rsidRPr="003D73D3">
        <w:t xml:space="preserve"> </w:t>
      </w:r>
      <w:r w:rsidR="00255829" w:rsidRPr="00255829">
        <w:t>Стабих</w:t>
      </w:r>
      <w:r w:rsidR="00255829">
        <w:t>уа</w:t>
      </w:r>
      <w:r w:rsidR="00255829" w:rsidRPr="00255829">
        <w:t>н – голландская охотничья собака. Отличительными чертами породы являются преданность и высокая работоспособность. На протяжении многих веков эти собаки жили рядом с голландскими семьями, занимаясь самым тяжелым трудом. Их брали с собой на охоту, привлекали к хозяйственной деятельности, доверяли им охрану дома и участка. Голландцы высоко ценили стабих</w:t>
      </w:r>
      <w:r w:rsidR="00255829">
        <w:t>уа</w:t>
      </w:r>
      <w:r w:rsidR="00255829" w:rsidRPr="00255829">
        <w:t>нов.</w:t>
      </w:r>
      <w:r w:rsidR="001E543B">
        <w:t xml:space="preserve"> </w:t>
      </w:r>
      <w:r w:rsidR="00255829" w:rsidRPr="00255829">
        <w:t xml:space="preserve"> Деятели искусства воспевали их в своих произведениях: изображали на картинах, упоминали в прозе. На родине стабих</w:t>
      </w:r>
      <w:r w:rsidR="00255829">
        <w:t>у</w:t>
      </w:r>
      <w:r w:rsidR="00255829" w:rsidRPr="00255829">
        <w:t xml:space="preserve">н получил официальное признание в 1942 году. </w:t>
      </w:r>
      <w:r w:rsidR="00255829">
        <w:t xml:space="preserve">   </w:t>
      </w:r>
      <w:r w:rsidR="003D73D3" w:rsidRPr="003D73D3">
        <w:t>В этой стране данную породу знают с начала 19-ого века, но признана она была только в середине 20-ого века. Для улучшения эта порода была скрещена с веттерхуном.</w:t>
      </w:r>
    </w:p>
    <w:p w:rsidR="005D0ED0" w:rsidRDefault="00056C21" w:rsidP="005D0ED0">
      <w:r w:rsidRPr="005D0ED0">
        <w:rPr>
          <w:b/>
          <w:sz w:val="28"/>
          <w:szCs w:val="28"/>
        </w:rPr>
        <w:t>Характер и темперамент.</w:t>
      </w:r>
      <w:r w:rsidR="005D0ED0" w:rsidRPr="005D0ED0">
        <w:t xml:space="preserve"> </w:t>
      </w:r>
      <w:r w:rsidR="005D0ED0">
        <w:t>Эти животные очень добродушны и спокойны, они никогда не кусают людей. Кроме этого, они отличаются незаурядным умом, нежностью и верностью своему человеку. С детьми они ласковы и терпеливы. Основное предназначение данной породы – разнообразная охота</w:t>
      </w:r>
      <w:r w:rsidR="008922BA">
        <w:t>, в том числе и на крыс</w:t>
      </w:r>
      <w:r w:rsidR="005D0ED0">
        <w:t>.</w:t>
      </w:r>
      <w:r w:rsidR="00C0088D" w:rsidRPr="00C0088D">
        <w:t xml:space="preserve"> Эти собаки имеют одну особенность: мелких животных во время охоты они убивают, поэтому их специально использовали в охоте на кротов. Этим маленьким зверькам они прокусывали шею, при этом вся шкурка оставалась целой и годилась для дальнейшей обработки.</w:t>
      </w:r>
      <w:r w:rsidR="00C0088D">
        <w:t xml:space="preserve"> </w:t>
      </w:r>
      <w:r w:rsidR="005D0ED0">
        <w:t xml:space="preserve"> Эти собаки очень энергичны, целеустремленны</w:t>
      </w:r>
      <w:r w:rsidR="008922BA">
        <w:t>е</w:t>
      </w:r>
      <w:r w:rsidR="005D0ED0">
        <w:t xml:space="preserve"> и внимательны на охоте. Ценятся такие животные и за их декоративные качества, ведь окрас и сложение у них очень красивые. Кроме этого, они отличные компаньоны, семейные собаки.</w:t>
      </w:r>
      <w:r w:rsidR="006105A7" w:rsidRPr="006105A7">
        <w:t xml:space="preserve"> </w:t>
      </w:r>
      <w:r w:rsidR="006105A7" w:rsidRPr="006105A7">
        <w:lastRenderedPageBreak/>
        <w:t>Спокойный, ровный характер, он привязчив, легко дрессируется. Ему можно доверить детей, он превосходный сторож. Любит работать на природе, поднося убитую дичь, но хорошо приспосабливается и к городской жизни.</w:t>
      </w:r>
    </w:p>
    <w:p w:rsidR="00073DA4" w:rsidRDefault="00056C21">
      <w:r w:rsidRPr="00073DA4">
        <w:rPr>
          <w:b/>
          <w:sz w:val="28"/>
          <w:szCs w:val="28"/>
        </w:rPr>
        <w:t>Внешний вид.</w:t>
      </w:r>
      <w:r w:rsidR="00073DA4" w:rsidRPr="00073DA4">
        <w:t xml:space="preserve"> Является крепкой, красивой, пропорционально сложенной собакой умеренного роста</w:t>
      </w:r>
      <w:r w:rsidR="0024765F">
        <w:t xml:space="preserve"> и растянутого формата</w:t>
      </w:r>
      <w:r w:rsidR="005C093B">
        <w:t>, с ярким окрасом и достаточно развитым уборным волосом</w:t>
      </w:r>
      <w:bookmarkStart w:id="0" w:name="_GoBack"/>
      <w:bookmarkEnd w:id="0"/>
      <w:r w:rsidR="00073DA4" w:rsidRPr="00073DA4">
        <w:t>.</w:t>
      </w:r>
    </w:p>
    <w:p w:rsidR="00042C43" w:rsidRDefault="007B5755" w:rsidP="007B5755">
      <w:r w:rsidRPr="00042C43">
        <w:rPr>
          <w:b/>
          <w:sz w:val="28"/>
          <w:szCs w:val="28"/>
        </w:rPr>
        <w:t>Голова.</w:t>
      </w:r>
      <w:r>
        <w:t xml:space="preserve"> Сухая, в длину больше, чем в ширину. Череп слегка куполообразный. Переход ото лба к морде выражен умеренно. Спинка носа прямая. Морда одинаковой длины с черепной частью. </w:t>
      </w:r>
      <w:r w:rsidR="00CD0C68">
        <w:t>Линия морды параллельна линии лба.</w:t>
      </w:r>
    </w:p>
    <w:p w:rsidR="007B5755" w:rsidRDefault="00042C43" w:rsidP="007B5755">
      <w:r w:rsidRPr="00042C43">
        <w:rPr>
          <w:b/>
          <w:sz w:val="28"/>
          <w:szCs w:val="28"/>
        </w:rPr>
        <w:t>Нос.</w:t>
      </w:r>
      <w:r>
        <w:rPr>
          <w:b/>
          <w:sz w:val="28"/>
          <w:szCs w:val="28"/>
        </w:rPr>
        <w:t xml:space="preserve"> </w:t>
      </w:r>
      <w:r w:rsidR="007B5755">
        <w:t xml:space="preserve">Мочка носа широкая, черного или коричневого цвета в зависимости от окраса шерстного покрова. Губы не отвисают. </w:t>
      </w:r>
    </w:p>
    <w:p w:rsidR="007B5755" w:rsidRDefault="007B5755" w:rsidP="007B5755">
      <w:r w:rsidRPr="00042C43">
        <w:rPr>
          <w:b/>
          <w:sz w:val="28"/>
          <w:szCs w:val="28"/>
        </w:rPr>
        <w:t>Глаза.</w:t>
      </w:r>
      <w:r>
        <w:t xml:space="preserve"> Средних размеров, округлой формы. Темно-карего (у особей с черным окрасом) и светло-карего цвета (у особей с коричневым окрасом). </w:t>
      </w:r>
    </w:p>
    <w:p w:rsidR="007B5755" w:rsidRDefault="007B5755" w:rsidP="007B5755">
      <w:r w:rsidRPr="00042C43">
        <w:rPr>
          <w:b/>
          <w:sz w:val="28"/>
          <w:szCs w:val="28"/>
        </w:rPr>
        <w:t>Уши.</w:t>
      </w:r>
      <w:r>
        <w:t xml:space="preserve"> Средней </w:t>
      </w:r>
      <w:r w:rsidR="00042C43">
        <w:t xml:space="preserve"> </w:t>
      </w:r>
      <w:r>
        <w:t>длины,</w:t>
      </w:r>
      <w:r w:rsidR="00042C43">
        <w:t xml:space="preserve"> </w:t>
      </w:r>
      <w:r>
        <w:t xml:space="preserve"> </w:t>
      </w:r>
      <w:r w:rsidR="00CD0C68">
        <w:t>высоко</w:t>
      </w:r>
      <w:r w:rsidR="0024765F">
        <w:t xml:space="preserve"> </w:t>
      </w:r>
      <w:r>
        <w:t xml:space="preserve"> поставлены. </w:t>
      </w:r>
      <w:r w:rsidR="00CD0C68">
        <w:t xml:space="preserve"> </w:t>
      </w:r>
      <w:r>
        <w:t xml:space="preserve">Висячие, плотно прилегающие к голове. У основания ушей волосы достаточно длинные, к концам длина волос уменьшается. </w:t>
      </w:r>
    </w:p>
    <w:p w:rsidR="007B5755" w:rsidRDefault="00042C43" w:rsidP="007B5755">
      <w:r w:rsidRPr="00D36F43">
        <w:rPr>
          <w:b/>
          <w:sz w:val="28"/>
          <w:szCs w:val="28"/>
        </w:rPr>
        <w:t>Зубы.</w:t>
      </w:r>
      <w:r w:rsidR="00D36F43">
        <w:t xml:space="preserve"> Прочные,</w:t>
      </w:r>
      <w:r w:rsidR="00CD0C68">
        <w:t xml:space="preserve"> ровные,</w:t>
      </w:r>
      <w:r w:rsidR="00D36F43">
        <w:t xml:space="preserve"> прикус ножницеобразный.</w:t>
      </w:r>
    </w:p>
    <w:p w:rsidR="007B5755" w:rsidRDefault="007B5755" w:rsidP="007B5755">
      <w:r w:rsidRPr="00042C43">
        <w:rPr>
          <w:b/>
          <w:sz w:val="28"/>
          <w:szCs w:val="28"/>
        </w:rPr>
        <w:t>Корпус.</w:t>
      </w:r>
      <w:r>
        <w:t xml:space="preserve"> Крепкой конституции, растянутого формата. Шея короткая, округлая, без подвеса. Грудь более широкая, чем глубокая, благодаря чему передние конечности расставлены довольно широко. Ребра выпуклые. Спина прямая, длинная. Круп почти ровный. Живот умеренно подтянут. </w:t>
      </w:r>
    </w:p>
    <w:p w:rsidR="007B5755" w:rsidRDefault="007B5755" w:rsidP="007B5755">
      <w:r w:rsidRPr="00D36F43">
        <w:rPr>
          <w:b/>
          <w:sz w:val="28"/>
          <w:szCs w:val="28"/>
        </w:rPr>
        <w:t>Конечности.</w:t>
      </w:r>
      <w:r>
        <w:t xml:space="preserve"> Крепкие</w:t>
      </w:r>
      <w:r w:rsidR="005C093B">
        <w:t>, с хорошо выраженными углами сочленений</w:t>
      </w:r>
      <w:r>
        <w:t>.</w:t>
      </w:r>
      <w:r w:rsidR="005C093B">
        <w:t xml:space="preserve"> Лопатка широкая, длинная, косо поставленная. Предплечья прямые, параллельны друг другу.  Пясти с небольшим наклоном. Бедро широкое, хорошо выражено колено. Длинная, крепкая голень. Плюсны крепкие, отвесно поставленные. </w:t>
      </w:r>
      <w:r>
        <w:t xml:space="preserve"> Лапы овальные, с толстыми подушечками пальцев. </w:t>
      </w:r>
    </w:p>
    <w:p w:rsidR="007B5755" w:rsidRDefault="007B5755" w:rsidP="007B5755">
      <w:r w:rsidRPr="00042C43">
        <w:rPr>
          <w:b/>
          <w:sz w:val="28"/>
          <w:szCs w:val="28"/>
        </w:rPr>
        <w:t>Хвост.</w:t>
      </w:r>
      <w:r>
        <w:t xml:space="preserve"> Средней длины, </w:t>
      </w:r>
      <w:r w:rsidR="00042C43">
        <w:t xml:space="preserve"> </w:t>
      </w:r>
      <w:r>
        <w:t xml:space="preserve">достигающий </w:t>
      </w:r>
      <w:r w:rsidR="00042C43">
        <w:t xml:space="preserve"> </w:t>
      </w:r>
      <w:r>
        <w:t>скакательного сустава. Собака держит его опущенным вниз. Последняя</w:t>
      </w:r>
      <w:r w:rsidR="00042C43">
        <w:t xml:space="preserve"> </w:t>
      </w:r>
      <w:r w:rsidR="00FF6AD6">
        <w:t xml:space="preserve"> </w:t>
      </w:r>
      <w:r>
        <w:t xml:space="preserve"> 1/3 хвоста свободно изогнута кверху. На хвосте длинный подвес. </w:t>
      </w:r>
    </w:p>
    <w:p w:rsidR="006105A7" w:rsidRDefault="007B5755" w:rsidP="007B5755">
      <w:r w:rsidRPr="00042C43">
        <w:rPr>
          <w:b/>
          <w:sz w:val="28"/>
          <w:szCs w:val="28"/>
        </w:rPr>
        <w:t>Волосяной покров.</w:t>
      </w:r>
      <w:r>
        <w:t xml:space="preserve"> Шерсть длинная и прямая на туловище, немного волнистая — на крупе, короткая — на голове, густая — на задней стороне конечностей.</w:t>
      </w:r>
    </w:p>
    <w:p w:rsidR="0024765F" w:rsidRPr="0024765F" w:rsidRDefault="00FF6AD6" w:rsidP="0024765F">
      <w:r w:rsidRPr="00FF6AD6">
        <w:rPr>
          <w:b/>
          <w:sz w:val="28"/>
          <w:szCs w:val="28"/>
        </w:rPr>
        <w:t>О</w:t>
      </w:r>
      <w:r w:rsidR="00073DA4" w:rsidRPr="00FF6AD6">
        <w:rPr>
          <w:b/>
          <w:sz w:val="28"/>
          <w:szCs w:val="28"/>
        </w:rPr>
        <w:t>крас</w:t>
      </w:r>
      <w:r w:rsidRPr="00FF6AD6">
        <w:rPr>
          <w:b/>
          <w:sz w:val="28"/>
          <w:szCs w:val="28"/>
        </w:rPr>
        <w:t>.</w:t>
      </w:r>
      <w:r>
        <w:t xml:space="preserve"> Ш</w:t>
      </w:r>
      <w:r w:rsidR="00073DA4" w:rsidRPr="00073DA4">
        <w:t>околадный, оранжевый и черный, на нем всегда есть отметины белого цвета.</w:t>
      </w:r>
      <w:r w:rsidR="0024765F" w:rsidRPr="0024765F">
        <w:t xml:space="preserve"> </w:t>
      </w:r>
      <w:r w:rsidR="0024765F">
        <w:t xml:space="preserve"> Ч</w:t>
      </w:r>
      <w:r w:rsidR="0024765F" w:rsidRPr="0024765F">
        <w:t>ерно-крапчатый, коричнево-крапчатый, голубовато-крапчатый или оранжево-крапчатый.</w:t>
      </w:r>
    </w:p>
    <w:p w:rsidR="00056C21" w:rsidRDefault="00056C21"/>
    <w:p w:rsidR="00056C21" w:rsidRPr="00042C43" w:rsidRDefault="00042C43">
      <w:pPr>
        <w:rPr>
          <w:b/>
          <w:sz w:val="28"/>
          <w:szCs w:val="28"/>
        </w:rPr>
      </w:pPr>
      <w:r w:rsidRPr="00042C43">
        <w:rPr>
          <w:b/>
          <w:sz w:val="28"/>
          <w:szCs w:val="28"/>
        </w:rPr>
        <w:t>Размеры.</w:t>
      </w:r>
    </w:p>
    <w:p w:rsidR="00042C43" w:rsidRDefault="006105A7">
      <w:r w:rsidRPr="006105A7">
        <w:t>Высота собаки в холке составляет от</w:t>
      </w:r>
      <w:r w:rsidR="00042C43">
        <w:t xml:space="preserve"> </w:t>
      </w:r>
      <w:r w:rsidRPr="006105A7">
        <w:t xml:space="preserve"> 48 до 53 см</w:t>
      </w:r>
      <w:r w:rsidR="00042C43">
        <w:t>.</w:t>
      </w:r>
    </w:p>
    <w:p w:rsidR="00056C21" w:rsidRDefault="00042C43">
      <w:r>
        <w:t xml:space="preserve">Вес - </w:t>
      </w:r>
      <w:r w:rsidR="006105A7" w:rsidRPr="006105A7">
        <w:t xml:space="preserve"> от 15 до 20 кг.</w:t>
      </w:r>
    </w:p>
    <w:p w:rsidR="00FF6AD6" w:rsidRDefault="00FF6AD6">
      <w:r w:rsidRPr="00FF6AD6">
        <w:rPr>
          <w:b/>
          <w:sz w:val="24"/>
          <w:szCs w:val="24"/>
        </w:rPr>
        <w:t>Примечание.</w:t>
      </w:r>
      <w:r>
        <w:t xml:space="preserve"> Кобели должны иметь два развитых семенника, полностью опущенных в мошонку.</w:t>
      </w:r>
    </w:p>
    <w:p w:rsidR="00FF6AD6" w:rsidRDefault="00FF6AD6">
      <w:r w:rsidRPr="00FF6AD6">
        <w:rPr>
          <w:b/>
          <w:sz w:val="28"/>
          <w:szCs w:val="28"/>
        </w:rPr>
        <w:lastRenderedPageBreak/>
        <w:t>Недостатки.</w:t>
      </w:r>
      <w:r>
        <w:t xml:space="preserve"> Не значительные отклонения от указанного стандарта.</w:t>
      </w:r>
    </w:p>
    <w:p w:rsidR="00FF6AD6" w:rsidRPr="00CD0C68" w:rsidRDefault="00FF6AD6">
      <w:pPr>
        <w:rPr>
          <w:b/>
          <w:sz w:val="28"/>
          <w:szCs w:val="28"/>
        </w:rPr>
      </w:pPr>
      <w:r w:rsidRPr="00CD0C68">
        <w:rPr>
          <w:b/>
          <w:sz w:val="28"/>
          <w:szCs w:val="28"/>
        </w:rPr>
        <w:t>Пороки.</w:t>
      </w:r>
    </w:p>
    <w:p w:rsidR="00CD0C68" w:rsidRDefault="00CD0C68">
      <w:r>
        <w:t>Грубый, сырой тип.</w:t>
      </w:r>
    </w:p>
    <w:p w:rsidR="00CD0C68" w:rsidRDefault="00CD0C68">
      <w:r>
        <w:t>Отклонения в росте в ту или иную сторону более чем на 3 см., указанного в стандарте.</w:t>
      </w:r>
    </w:p>
    <w:p w:rsidR="00CD0C68" w:rsidRDefault="00CD0C68">
      <w:r>
        <w:t>Узкая, короткая  голова.</w:t>
      </w:r>
    </w:p>
    <w:p w:rsidR="00CD0C68" w:rsidRDefault="00CD0C68">
      <w:r>
        <w:t>Длинная, резко вздернутая или опущенная морда.</w:t>
      </w:r>
    </w:p>
    <w:p w:rsidR="00CD0C68" w:rsidRDefault="00CD0C68">
      <w:r>
        <w:t>Осветленная мочка носа.</w:t>
      </w:r>
    </w:p>
    <w:p w:rsidR="00CD0C68" w:rsidRDefault="00CD0C68">
      <w:r>
        <w:t>Круглые, крупные, выпуклые, светлые глаза.</w:t>
      </w:r>
    </w:p>
    <w:p w:rsidR="00CD0C68" w:rsidRDefault="00CD0C68">
      <w:r>
        <w:t>Длинные, узкие, низко поставленные уши.</w:t>
      </w:r>
    </w:p>
    <w:p w:rsidR="005C093B" w:rsidRDefault="005C093B">
      <w:r>
        <w:t>Сырые, отвисшие губы.</w:t>
      </w:r>
    </w:p>
    <w:p w:rsidR="005C093B" w:rsidRDefault="005C093B">
      <w:r>
        <w:t>Отсутствие более 2- премоляров.</w:t>
      </w:r>
    </w:p>
    <w:p w:rsidR="005C093B" w:rsidRDefault="005C093B">
      <w:r>
        <w:t>Низко поставленная, с подвесом шея.</w:t>
      </w:r>
    </w:p>
    <w:p w:rsidR="005C093B" w:rsidRDefault="005C093B">
      <w:r>
        <w:t>Запавшая холка.</w:t>
      </w:r>
    </w:p>
    <w:p w:rsidR="005C093B" w:rsidRDefault="005C093B">
      <w:r>
        <w:t>Провисшая или горбатая, узкая спина.</w:t>
      </w:r>
    </w:p>
    <w:p w:rsidR="005C093B" w:rsidRDefault="005C093B">
      <w:r>
        <w:t>Резко скошенный круп.</w:t>
      </w:r>
    </w:p>
    <w:p w:rsidR="005C093B" w:rsidRDefault="005C093B">
      <w:r>
        <w:t>Короткий, с изломом хвост.</w:t>
      </w:r>
    </w:p>
    <w:p w:rsidR="005C093B" w:rsidRDefault="005C093B">
      <w:r>
        <w:t>Короткая, гладкая шерсть.</w:t>
      </w:r>
    </w:p>
    <w:p w:rsidR="00CD0C68" w:rsidRDefault="005C093B">
      <w:r>
        <w:t>Тяжелые движения.</w:t>
      </w:r>
    </w:p>
    <w:p w:rsidR="00CD0C68" w:rsidRDefault="00CD0C68"/>
    <w:p w:rsidR="00FF6AD6" w:rsidRPr="00CD0C68" w:rsidRDefault="00FF6AD6">
      <w:pPr>
        <w:rPr>
          <w:b/>
          <w:sz w:val="28"/>
          <w:szCs w:val="28"/>
        </w:rPr>
      </w:pPr>
      <w:r w:rsidRPr="00CD0C68">
        <w:rPr>
          <w:b/>
          <w:sz w:val="28"/>
          <w:szCs w:val="28"/>
        </w:rPr>
        <w:t>Дисквалификация.</w:t>
      </w:r>
    </w:p>
    <w:p w:rsidR="00CD0C68" w:rsidRDefault="00CD0C68">
      <w:r>
        <w:t>Не стандартный окрас.</w:t>
      </w:r>
    </w:p>
    <w:p w:rsidR="00CD0C68" w:rsidRDefault="00CD0C68">
      <w:r>
        <w:t>Все отклонения от ножницеобразного прикуса.</w:t>
      </w:r>
    </w:p>
    <w:p w:rsidR="00CD0C68" w:rsidRDefault="00CD0C68">
      <w:r>
        <w:t>Отсутствие одного из резцов, клыков, моляра ( кроме М3).</w:t>
      </w:r>
    </w:p>
    <w:p w:rsidR="00CD0C68" w:rsidRDefault="00CD0C68">
      <w:r>
        <w:t>Короткая, лохматая шерсть.</w:t>
      </w:r>
    </w:p>
    <w:p w:rsidR="00CD0C68" w:rsidRDefault="00CD0C68">
      <w:r>
        <w:t>Разноглазье.</w:t>
      </w:r>
    </w:p>
    <w:p w:rsidR="00CD0C68" w:rsidRDefault="00CD0C68">
      <w:r>
        <w:t>Крипторхизм.</w:t>
      </w:r>
    </w:p>
    <w:p w:rsidR="00CD0C68" w:rsidRDefault="00CD0C68">
      <w:r>
        <w:t>Агрессия к человеку и боязнь выстрела.</w:t>
      </w:r>
    </w:p>
    <w:sectPr w:rsidR="00CD0C68" w:rsidSect="004E19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D3451"/>
    <w:rsid w:val="00042C43"/>
    <w:rsid w:val="00056C21"/>
    <w:rsid w:val="00073DA4"/>
    <w:rsid w:val="001E543B"/>
    <w:rsid w:val="0024765F"/>
    <w:rsid w:val="00255829"/>
    <w:rsid w:val="00341301"/>
    <w:rsid w:val="003D73D3"/>
    <w:rsid w:val="004E1954"/>
    <w:rsid w:val="00576277"/>
    <w:rsid w:val="005C093B"/>
    <w:rsid w:val="005D0ED0"/>
    <w:rsid w:val="006105A7"/>
    <w:rsid w:val="007B5755"/>
    <w:rsid w:val="007D5207"/>
    <w:rsid w:val="008922BA"/>
    <w:rsid w:val="009D3451"/>
    <w:rsid w:val="00A674E2"/>
    <w:rsid w:val="00AD379D"/>
    <w:rsid w:val="00C0088D"/>
    <w:rsid w:val="00C166E7"/>
    <w:rsid w:val="00CD0C68"/>
    <w:rsid w:val="00D36F43"/>
    <w:rsid w:val="00FF6AD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9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poisk-druga.ru/uploads/posts/2010-01/1263123761_stab.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3153</Words>
  <Characters>1798</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41</cp:revision>
  <dcterms:created xsi:type="dcterms:W3CDTF">2014-01-04T16:41:00Z</dcterms:created>
  <dcterms:modified xsi:type="dcterms:W3CDTF">2014-06-05T10:05:00Z</dcterms:modified>
</cp:coreProperties>
</file>