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835652" w:rsidRDefault="008100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F65825" w:rsidRPr="00F65825">
        <w:rPr>
          <w:b/>
          <w:sz w:val="28"/>
          <w:szCs w:val="28"/>
        </w:rPr>
        <w:t xml:space="preserve">  Стандарт породы  № 1.47</w:t>
      </w:r>
      <w:r w:rsidR="00F65825">
        <w:rPr>
          <w:b/>
          <w:sz w:val="28"/>
          <w:szCs w:val="28"/>
        </w:rPr>
        <w:t xml:space="preserve"> </w:t>
      </w:r>
      <w:r w:rsidR="00CA64A5">
        <w:rPr>
          <w:b/>
          <w:sz w:val="28"/>
          <w:szCs w:val="28"/>
          <w:lang w:val="en-US"/>
        </w:rPr>
        <w:t>W</w:t>
      </w:r>
      <w:r w:rsidR="00F65825">
        <w:rPr>
          <w:b/>
          <w:sz w:val="28"/>
          <w:szCs w:val="28"/>
          <w:lang w:val="en-US"/>
        </w:rPr>
        <w:t>KU</w:t>
      </w:r>
    </w:p>
    <w:p w:rsidR="00F65825" w:rsidRPr="00F65825" w:rsidRDefault="00F65825">
      <w:pPr>
        <w:rPr>
          <w:b/>
          <w:sz w:val="28"/>
          <w:szCs w:val="28"/>
        </w:rPr>
      </w:pPr>
      <w:r w:rsidRPr="00F65825">
        <w:rPr>
          <w:b/>
          <w:sz w:val="28"/>
          <w:szCs w:val="28"/>
        </w:rPr>
        <w:t>Польская Низинная</w:t>
      </w:r>
      <w:r w:rsidR="00144AED">
        <w:rPr>
          <w:b/>
          <w:sz w:val="28"/>
          <w:szCs w:val="28"/>
        </w:rPr>
        <w:t xml:space="preserve"> </w:t>
      </w:r>
      <w:r w:rsidRPr="00F65825">
        <w:rPr>
          <w:b/>
          <w:sz w:val="28"/>
          <w:szCs w:val="28"/>
        </w:rPr>
        <w:t xml:space="preserve"> Овчарка </w:t>
      </w:r>
      <w:r w:rsidR="008100ED">
        <w:rPr>
          <w:b/>
          <w:sz w:val="28"/>
          <w:szCs w:val="28"/>
        </w:rPr>
        <w:t xml:space="preserve"> </w:t>
      </w:r>
      <w:r w:rsidRPr="00F65825">
        <w:rPr>
          <w:b/>
          <w:sz w:val="28"/>
          <w:szCs w:val="28"/>
        </w:rPr>
        <w:t>(</w:t>
      </w:r>
      <w:r w:rsidR="008100ED" w:rsidRPr="008100ED">
        <w:rPr>
          <w:b/>
          <w:sz w:val="28"/>
          <w:szCs w:val="28"/>
        </w:rPr>
        <w:t>Polski Owczarek Nizinny</w:t>
      </w:r>
      <w:r w:rsidR="008100ED">
        <w:rPr>
          <w:b/>
          <w:sz w:val="28"/>
          <w:szCs w:val="28"/>
        </w:rPr>
        <w:t>)</w:t>
      </w:r>
    </w:p>
    <w:p w:rsidR="00F65825" w:rsidRPr="00F65825" w:rsidRDefault="00F65825">
      <w:pPr>
        <w:rPr>
          <w:b/>
          <w:sz w:val="24"/>
          <w:szCs w:val="24"/>
        </w:rPr>
      </w:pPr>
      <w:r w:rsidRPr="00F65825">
        <w:rPr>
          <w:b/>
          <w:sz w:val="24"/>
          <w:szCs w:val="24"/>
        </w:rPr>
        <w:t>Страна происхождения – Польша</w:t>
      </w:r>
    </w:p>
    <w:p w:rsidR="00F65825" w:rsidRPr="00F65825" w:rsidRDefault="00F65825">
      <w:pPr>
        <w:rPr>
          <w:b/>
          <w:sz w:val="24"/>
          <w:szCs w:val="24"/>
        </w:rPr>
      </w:pPr>
      <w:r w:rsidRPr="00F65825">
        <w:rPr>
          <w:b/>
          <w:sz w:val="24"/>
          <w:szCs w:val="24"/>
        </w:rPr>
        <w:t>Классифи</w:t>
      </w:r>
      <w:r>
        <w:rPr>
          <w:b/>
          <w:sz w:val="24"/>
          <w:szCs w:val="24"/>
        </w:rPr>
        <w:t>ка</w:t>
      </w:r>
      <w:r w:rsidRPr="00F65825">
        <w:rPr>
          <w:b/>
          <w:sz w:val="24"/>
          <w:szCs w:val="24"/>
        </w:rPr>
        <w:t xml:space="preserve">ция </w:t>
      </w:r>
      <w:r w:rsidR="00CA64A5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="0052682C">
        <w:rPr>
          <w:b/>
          <w:sz w:val="24"/>
          <w:szCs w:val="24"/>
        </w:rPr>
        <w:t xml:space="preserve"> </w:t>
      </w:r>
      <w:r w:rsidRPr="00F65825">
        <w:rPr>
          <w:b/>
          <w:sz w:val="24"/>
          <w:szCs w:val="24"/>
        </w:rPr>
        <w:t xml:space="preserve"> - 1 группа,</w:t>
      </w:r>
      <w:r w:rsidR="008100ED">
        <w:rPr>
          <w:b/>
          <w:sz w:val="24"/>
          <w:szCs w:val="24"/>
        </w:rPr>
        <w:t xml:space="preserve"> овчарки</w:t>
      </w:r>
    </w:p>
    <w:p w:rsidR="00F65825" w:rsidRPr="00F65825" w:rsidRDefault="00F65825">
      <w:pPr>
        <w:rPr>
          <w:b/>
          <w:sz w:val="24"/>
          <w:szCs w:val="24"/>
        </w:rPr>
      </w:pPr>
      <w:r w:rsidRPr="00F65825">
        <w:rPr>
          <w:b/>
          <w:sz w:val="24"/>
          <w:szCs w:val="24"/>
        </w:rPr>
        <w:t>Дата последних дополнений стандарта – 22.03.2014</w:t>
      </w:r>
    </w:p>
    <w:p w:rsidR="00F65825" w:rsidRPr="00F65825" w:rsidRDefault="00F65825">
      <w:pPr>
        <w:rPr>
          <w:b/>
          <w:sz w:val="24"/>
          <w:szCs w:val="24"/>
        </w:rPr>
      </w:pPr>
      <w:r w:rsidRPr="00F65825">
        <w:rPr>
          <w:b/>
          <w:sz w:val="24"/>
          <w:szCs w:val="24"/>
        </w:rPr>
        <w:t>Применение –</w:t>
      </w:r>
      <w:r w:rsidR="00144AED">
        <w:rPr>
          <w:b/>
          <w:sz w:val="24"/>
          <w:szCs w:val="24"/>
        </w:rPr>
        <w:t xml:space="preserve"> собака </w:t>
      </w:r>
      <w:r w:rsidR="0052682C">
        <w:rPr>
          <w:b/>
          <w:sz w:val="24"/>
          <w:szCs w:val="24"/>
        </w:rPr>
        <w:t>–</w:t>
      </w:r>
      <w:r w:rsidR="00144AED">
        <w:rPr>
          <w:b/>
          <w:sz w:val="24"/>
          <w:szCs w:val="24"/>
        </w:rPr>
        <w:t xml:space="preserve"> компаньон</w:t>
      </w:r>
      <w:r w:rsidR="0052682C">
        <w:rPr>
          <w:b/>
          <w:sz w:val="24"/>
          <w:szCs w:val="24"/>
        </w:rPr>
        <w:t>.</w:t>
      </w:r>
      <w:bookmarkStart w:id="0" w:name="_GoBack"/>
      <w:bookmarkEnd w:id="0"/>
    </w:p>
    <w:p w:rsidR="00F65825" w:rsidRDefault="00835652">
      <w:r w:rsidRPr="00835652">
        <w:rPr>
          <w:noProof/>
          <w:lang w:val="uk-UA" w:eastAsia="uk-UA"/>
        </w:rPr>
        <w:drawing>
          <wp:inline distT="0" distB="0" distL="0" distR="0">
            <wp:extent cx="4089468" cy="3600000"/>
            <wp:effectExtent l="0" t="0" r="6350" b="635"/>
            <wp:docPr id="1" name="Рисунок 1" descr="http://superpesik.ru/wp-content/uploads/2012/03/polskaya-nizinnaya-ovcharka-f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perpesik.ru/wp-content/uploads/2012/03/polskaya-nizinnaya-ovcharka-foto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6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2C" w:rsidRDefault="0052682C"/>
    <w:p w:rsidR="001152B6" w:rsidRDefault="00F65825" w:rsidP="001152B6">
      <w:r w:rsidRPr="00B22730">
        <w:rPr>
          <w:b/>
        </w:rPr>
        <w:t>История породы.</w:t>
      </w:r>
      <w:r w:rsidR="00B22730">
        <w:t xml:space="preserve"> П</w:t>
      </w:r>
      <w:r w:rsidR="00B22730" w:rsidRPr="00B22730">
        <w:t>ольская низинная овчарка получена от скрещивания венгерской пастушьей породы Пули с другими пастушьими собаками, среди которых есть и Бергамская овчарка. Польские низинные овчарки жили и работали на пастбищах Польши в течение нескольких веков, пока в Европе в конце девятнадцатого, начале двадцатого века не возник сильный интерес к пастушьим породам собак. Вскоре началось селективное племенное разведение этой породы, во многих имениях, дворцах можно было увидеть эту породу. Порода была показана на выставке домашних птиц и собак, которая проходила в Варшаве в 1924 году. Было решено начать регистрацию чистокровных польских низинных овчарок, но этому помешали немецкие войска, которые вторглись в Польшу в 1939 году. Из-за Второй мировой войны осталось не более трёх чистокровных представителей этой породы. После войны нашлось несколько человек, которые хотели восстановить породу. Началась сложная работа, которая увенчалась успехом - в 1957 году первые представители восстановленной породы Польским клубом собаководства (PKL)</w:t>
      </w:r>
      <w:r w:rsidR="00B22730">
        <w:t xml:space="preserve"> были записаны в племенную книгу.</w:t>
      </w:r>
      <w:r w:rsidR="001152B6" w:rsidRPr="001152B6">
        <w:t xml:space="preserve"> </w:t>
      </w:r>
      <w:r w:rsidR="001152B6">
        <w:t xml:space="preserve">На сегодняшний день польские низинные овчарки известны как отличные партнеры и верные друзья. </w:t>
      </w:r>
    </w:p>
    <w:p w:rsidR="0052682C" w:rsidRDefault="0052682C" w:rsidP="001152B6"/>
    <w:p w:rsidR="00F65825" w:rsidRDefault="00F65825">
      <w:r w:rsidRPr="00D71F19">
        <w:rPr>
          <w:b/>
        </w:rPr>
        <w:lastRenderedPageBreak/>
        <w:t>Характер и темперамент.</w:t>
      </w:r>
      <w:r w:rsidR="00D71F19" w:rsidRPr="00D71F19">
        <w:t xml:space="preserve"> </w:t>
      </w:r>
      <w:r w:rsidR="00D71F19">
        <w:t>Польская низинная овчарка отличается живым, но умеренным темпераментом, легко поддается обучению и предпочитает тесный контакт со "своей" семьей. Это приятный компаньон, от природы наделенный инстинктом охраны. С посторонними ведет себя вначале настороженно, но не агрессивно. При достаточном движении - длительных прогулках или спортивных состязаниях - польская низинная овчарка становится приятным домашним другом, прекрасно уживающимся в городских условиях. Польские низинные собаки обладают отличными интеллектуальными способностями и поразительной памятью, они выносливые и прилежные в работе, особенно спокойные и аккуратные в жизни, любят общение с человеком и игры с детьми. Перечисленные качества делают собаку очень популярной для жизни в семье, с популярностью растет и количество Польских низинных овчарок. Уравновешенный характер польской низинной овчарки позволяет ей великолепно уживаться с мелкими и крупными собаками других пород, кошками и грызунами. Овчарка, воспитанная опытным и знающим владельцем, будет игнорировать задиристых питомцев или грозно рыкнет, не причинив вреда.</w:t>
      </w:r>
    </w:p>
    <w:p w:rsidR="00F65825" w:rsidRDefault="00F65825">
      <w:r w:rsidRPr="000103C4">
        <w:rPr>
          <w:b/>
        </w:rPr>
        <w:t>Внешний вид.</w:t>
      </w:r>
      <w:r w:rsidR="000103C4" w:rsidRPr="000103C4">
        <w:t xml:space="preserve"> Польская низинная овчарка является мускулистой собакой с толстой шерстью. </w:t>
      </w:r>
      <w:r w:rsidR="00E704CC" w:rsidRPr="00E704CC">
        <w:t>Соотношение между высотой в холке и длиной корпуса собаки составляет 9 к 10; соотношение между длиной морды  и длиной черепа — 1 к 1, либо морда несколько короче.</w:t>
      </w:r>
      <w:r w:rsidR="00E704CC">
        <w:t xml:space="preserve"> </w:t>
      </w:r>
      <w:r w:rsidR="000103C4" w:rsidRPr="000103C4">
        <w:t xml:space="preserve">Двойная шерсть может быть любого цвета или узора, белый, серый и коричневый цвета являются наиболее распространенными, бывают чёрные, серые или коричневые пятна. Подшерсток мягкий и густой, в то время как шерсть сверху грубая, прямая или волнистая, </w:t>
      </w:r>
      <w:r w:rsidR="00144AED">
        <w:t>но не курчавая. Из-за шерсти вок</w:t>
      </w:r>
      <w:r w:rsidR="000103C4" w:rsidRPr="000103C4">
        <w:t>руг головы голова кажется чуть больше</w:t>
      </w:r>
      <w:r w:rsidR="00144AED">
        <w:t>,</w:t>
      </w:r>
      <w:r w:rsidR="000103C4" w:rsidRPr="000103C4">
        <w:t xml:space="preserve"> шерсть может налезать на глаза.</w:t>
      </w:r>
    </w:p>
    <w:p w:rsidR="00144AED" w:rsidRDefault="00144AED" w:rsidP="00144AED">
      <w:r w:rsidRPr="00144AED">
        <w:rPr>
          <w:b/>
        </w:rPr>
        <w:t>Голова.</w:t>
      </w:r>
      <w:r>
        <w:t xml:space="preserve"> Средней величины. Череп выпуклый. </w:t>
      </w:r>
      <w:r w:rsidR="005B3190">
        <w:t xml:space="preserve">  </w:t>
      </w:r>
      <w:r w:rsidR="005B3190" w:rsidRPr="005B3190">
        <w:t>Заметно выражены затылочный бугор и лобная борозда</w:t>
      </w:r>
      <w:r w:rsidR="005B3190">
        <w:t>.</w:t>
      </w:r>
      <w:r w:rsidR="005B3190" w:rsidRPr="005B3190">
        <w:t xml:space="preserve"> </w:t>
      </w:r>
      <w:r w:rsidR="005B3190">
        <w:t xml:space="preserve"> </w:t>
      </w:r>
      <w:r>
        <w:t>Переход ото лба к</w:t>
      </w:r>
      <w:r w:rsidR="005B3190">
        <w:t xml:space="preserve"> </w:t>
      </w:r>
      <w:r>
        <w:t xml:space="preserve"> морде выраженный. Длинная косматая шерсть на лбу, щеках и подбородке придает морде добродушный вид.</w:t>
      </w:r>
    </w:p>
    <w:p w:rsidR="00340816" w:rsidRDefault="00340816" w:rsidP="00144AED">
      <w:r w:rsidRPr="0066778B">
        <w:rPr>
          <w:b/>
        </w:rPr>
        <w:t>Нос.</w:t>
      </w:r>
      <w:r w:rsidR="0066778B">
        <w:t xml:space="preserve"> </w:t>
      </w:r>
      <w:r w:rsidR="0066778B" w:rsidRPr="0066778B">
        <w:t xml:space="preserve"> Мочка носа максимально темного цвета, </w:t>
      </w:r>
      <w:r w:rsidR="0066778B">
        <w:t xml:space="preserve">крупная, </w:t>
      </w:r>
      <w:r w:rsidR="0066778B" w:rsidRPr="0066778B">
        <w:t>ноздри хорошо открытые.</w:t>
      </w:r>
    </w:p>
    <w:p w:rsidR="00FC1080" w:rsidRDefault="00FC1080" w:rsidP="00144AED">
      <w:r w:rsidRPr="00FC1080">
        <w:rPr>
          <w:b/>
        </w:rPr>
        <w:t>Зубы.</w:t>
      </w:r>
      <w:r>
        <w:t xml:space="preserve"> </w:t>
      </w:r>
      <w:r w:rsidRPr="00FC1080">
        <w:t>Прикус ножницеобразный или прямой. Челюсти мощные, зубы крепкие. Губы плотно прилегающие, они целиком прикрывают зубы. Углы губ темного цвета.</w:t>
      </w:r>
    </w:p>
    <w:p w:rsidR="00144AED" w:rsidRDefault="00144AED" w:rsidP="00144AED">
      <w:r w:rsidRPr="00144AED">
        <w:rPr>
          <w:b/>
        </w:rPr>
        <w:t>Глаза.</w:t>
      </w:r>
      <w:r>
        <w:t xml:space="preserve"> Овальной формы. Орехового цвета, веки с черной обводкой.</w:t>
      </w:r>
    </w:p>
    <w:p w:rsidR="00144AED" w:rsidRDefault="00144AED" w:rsidP="00144AED">
      <w:r w:rsidRPr="00144AED">
        <w:rPr>
          <w:b/>
        </w:rPr>
        <w:t>Уши.</w:t>
      </w:r>
      <w:r>
        <w:t xml:space="preserve"> Среднего размера, поставлены </w:t>
      </w:r>
      <w:r w:rsidR="00FC1080">
        <w:t xml:space="preserve"> </w:t>
      </w:r>
      <w:r>
        <w:t>довольно высоко. Висячие.</w:t>
      </w:r>
    </w:p>
    <w:p w:rsidR="00144AED" w:rsidRDefault="00340816" w:rsidP="00144AED">
      <w:r w:rsidRPr="00340816">
        <w:rPr>
          <w:b/>
        </w:rPr>
        <w:t>Шея.</w:t>
      </w:r>
      <w:r>
        <w:t xml:space="preserve">  М</w:t>
      </w:r>
      <w:r w:rsidRPr="00340816">
        <w:t xml:space="preserve">ускулистая, без подвеса, поставлена достаточно высоко. </w:t>
      </w:r>
      <w:r w:rsidR="00144AED">
        <w:t xml:space="preserve"> </w:t>
      </w:r>
    </w:p>
    <w:p w:rsidR="00144AED" w:rsidRDefault="00144AED" w:rsidP="00340816">
      <w:r w:rsidRPr="00144AED">
        <w:rPr>
          <w:b/>
        </w:rPr>
        <w:t>Корпус.</w:t>
      </w:r>
      <w:r>
        <w:t xml:space="preserve"> Крепкий и сильный. Мускулистый</w:t>
      </w:r>
      <w:r w:rsidR="00340816">
        <w:t xml:space="preserve">,  скорее прямоугольного, чем квадратного формата. Холка отчетливо выражена. Нижняя линия элегантно изгибается в направлении задних конечностей. Грудь средней длины, но </w:t>
      </w:r>
      <w:r>
        <w:t xml:space="preserve"> глубокая. Очень мускулистая спина. Поясница широкая. Круп короткий</w:t>
      </w:r>
      <w:r w:rsidR="00BD4BF8">
        <w:t>, с небольшим наклоном</w:t>
      </w:r>
      <w:r>
        <w:t>.</w:t>
      </w:r>
    </w:p>
    <w:p w:rsidR="003452B2" w:rsidRDefault="003452B2" w:rsidP="003452B2">
      <w:r w:rsidRPr="003452B2">
        <w:rPr>
          <w:b/>
        </w:rPr>
        <w:t>Передние конечности.</w:t>
      </w:r>
      <w:r>
        <w:t xml:space="preserve"> Поставлены вертикально прямо.</w:t>
      </w:r>
      <w:r w:rsidR="0052682C">
        <w:t xml:space="preserve"> Угол плече  – лопаточного сочленения составляет 90 градусов. Предплечья прямые, крепкие. </w:t>
      </w:r>
      <w:r>
        <w:t xml:space="preserve"> Лапы овальные, пальцы собраны в плотный комок. Подушечки прочные, когти короткие, темного цвета.</w:t>
      </w:r>
    </w:p>
    <w:p w:rsidR="003452B2" w:rsidRDefault="003452B2" w:rsidP="003452B2">
      <w:r w:rsidRPr="003452B2">
        <w:rPr>
          <w:b/>
        </w:rPr>
        <w:t>Задние конечности.</w:t>
      </w:r>
      <w:r>
        <w:t xml:space="preserve"> Вертикальны при осмотре сзади, бедра широкие и очень мускулистые, скакательные суставы развитые</w:t>
      </w:r>
      <w:r w:rsidR="0052682C">
        <w:t xml:space="preserve"> и хорошо выражены</w:t>
      </w:r>
      <w:r>
        <w:t xml:space="preserve">. Лапы овальные, с компактно собранными в комок пальцами. </w:t>
      </w:r>
    </w:p>
    <w:p w:rsidR="00144AED" w:rsidRDefault="00144AED" w:rsidP="00144AED">
      <w:r w:rsidRPr="00144AED">
        <w:rPr>
          <w:b/>
        </w:rPr>
        <w:lastRenderedPageBreak/>
        <w:t>Хвост.</w:t>
      </w:r>
      <w:r>
        <w:t xml:space="preserve"> Обычно</w:t>
      </w:r>
      <w:r w:rsidR="003452B2">
        <w:t xml:space="preserve"> </w:t>
      </w:r>
      <w:r>
        <w:t>короткий, при необходимости может быть купирован.</w:t>
      </w:r>
      <w:r w:rsidR="00760E99" w:rsidRPr="00760E99">
        <w:t xml:space="preserve"> </w:t>
      </w:r>
      <w:r w:rsidR="00760E99">
        <w:t xml:space="preserve"> К</w:t>
      </w:r>
      <w:r w:rsidR="00760E99" w:rsidRPr="00760E99">
        <w:t>оротко или очень коротко купируется в тех странах, где эта процедура разрешена. Некупированный хвост покрыт густой шерстью, он довольно длинный и свисает вниз. Когда собака движется, хвост приподнимается выше уровня спины, но при этом не закладывается на спину и не закручивается кольцом.</w:t>
      </w:r>
    </w:p>
    <w:p w:rsidR="00144AED" w:rsidRDefault="00144AED" w:rsidP="00144AED">
      <w:r w:rsidRPr="00144AED">
        <w:rPr>
          <w:b/>
        </w:rPr>
        <w:t>Волосяной покров.</w:t>
      </w:r>
      <w:r>
        <w:t xml:space="preserve"> Шерсть </w:t>
      </w:r>
      <w:r w:rsidR="005031BC">
        <w:t xml:space="preserve"> обильная, </w:t>
      </w:r>
      <w:r>
        <w:t>косматая, густая, плотная</w:t>
      </w:r>
      <w:r w:rsidR="005031BC">
        <w:t xml:space="preserve">, грубая </w:t>
      </w:r>
      <w:r>
        <w:t xml:space="preserve"> и объемная. Подшерсток мягкий. Для породы характерно наличие длинной челки над глазами.</w:t>
      </w:r>
      <w:r w:rsidR="005031BC" w:rsidRPr="005031BC">
        <w:t xml:space="preserve"> Допустимо, чтобы шерсть была несколько волнистой или прямой. Шерсть со лба собаки свисает на глаза. Кожа польской низинной овчарки не должна иметь морщин и складок.</w:t>
      </w:r>
    </w:p>
    <w:p w:rsidR="00144AED" w:rsidRDefault="00144AED" w:rsidP="00144AED">
      <w:r w:rsidRPr="00144AED">
        <w:rPr>
          <w:b/>
        </w:rPr>
        <w:t>Окрас.</w:t>
      </w:r>
      <w:r>
        <w:t xml:space="preserve"> Приемлемы все окрасы, включая </w:t>
      </w:r>
      <w:r w:rsidR="00371AC4">
        <w:t xml:space="preserve"> </w:t>
      </w:r>
      <w:r>
        <w:t>пегий.</w:t>
      </w:r>
    </w:p>
    <w:p w:rsidR="003452B2" w:rsidRDefault="003452B2" w:rsidP="00144AED">
      <w:r w:rsidRPr="003452B2">
        <w:rPr>
          <w:b/>
        </w:rPr>
        <w:t xml:space="preserve">Движения.  </w:t>
      </w:r>
      <w:r w:rsidRPr="003452B2">
        <w:t>Легкие, но польская низинная овчарка основательно касается поверхности земли. Когда собака движется спокойным шагом, она может иногда слегка «пританцовывать».</w:t>
      </w:r>
    </w:p>
    <w:p w:rsidR="00144AED" w:rsidRPr="00144AED" w:rsidRDefault="00144AED" w:rsidP="00144AED">
      <w:pPr>
        <w:rPr>
          <w:b/>
        </w:rPr>
      </w:pPr>
      <w:r w:rsidRPr="00144AED">
        <w:rPr>
          <w:b/>
        </w:rPr>
        <w:t>Размеры.</w:t>
      </w:r>
    </w:p>
    <w:p w:rsidR="00144AED" w:rsidRDefault="00144AED" w:rsidP="00144AED">
      <w:r>
        <w:t>Высота в холке. Кобели - 45 - 50 см. Суки - 42 - 47 см.</w:t>
      </w:r>
    </w:p>
    <w:p w:rsidR="00144AED" w:rsidRDefault="00144AED" w:rsidP="00144AED">
      <w:r>
        <w:t>Вес. 15-20 кг.</w:t>
      </w:r>
    </w:p>
    <w:p w:rsidR="00144AED" w:rsidRDefault="00144AED" w:rsidP="00144AED">
      <w:r w:rsidRPr="00144AED">
        <w:rPr>
          <w:b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144AED" w:rsidRDefault="00144AED" w:rsidP="00144AED">
      <w:r w:rsidRPr="00144AED">
        <w:rPr>
          <w:b/>
        </w:rPr>
        <w:t>Недостатки.</w:t>
      </w:r>
      <w:r>
        <w:t xml:space="preserve"> Не большие отклонения от указанного стандарта.</w:t>
      </w:r>
    </w:p>
    <w:p w:rsidR="00144AED" w:rsidRPr="00BD4BF8" w:rsidRDefault="00144AED" w:rsidP="00144AED">
      <w:pPr>
        <w:rPr>
          <w:b/>
        </w:rPr>
      </w:pPr>
      <w:r w:rsidRPr="00BD4BF8">
        <w:rPr>
          <w:b/>
        </w:rPr>
        <w:t>Пороки.</w:t>
      </w:r>
    </w:p>
    <w:p w:rsidR="00BD4BF8" w:rsidRDefault="00BD4BF8" w:rsidP="00144AED">
      <w:r>
        <w:t>Квадратный формат. Легкий костяк, слабая мускулатура.</w:t>
      </w:r>
    </w:p>
    <w:p w:rsidR="00BD4BF8" w:rsidRDefault="00BD4BF8" w:rsidP="00144AED">
      <w:r>
        <w:t>Узкий, плоский череп. Сглаженный переход ото лба к морде.</w:t>
      </w:r>
      <w:r w:rsidR="0052682C">
        <w:t xml:space="preserve"> Узкая, резко опущенная или вздернутая морда.</w:t>
      </w:r>
    </w:p>
    <w:p w:rsidR="00BD4BF8" w:rsidRDefault="00BD4BF8" w:rsidP="00144AED">
      <w:r>
        <w:t>Светлые, круглые, выпуклые глаза.</w:t>
      </w:r>
    </w:p>
    <w:p w:rsidR="00BD4BF8" w:rsidRDefault="00BD4BF8" w:rsidP="00144AED">
      <w:r>
        <w:t>Длинные, полустоячие уши.</w:t>
      </w:r>
    </w:p>
    <w:p w:rsidR="00BD4BF8" w:rsidRDefault="00BD4BF8" w:rsidP="00144AED">
      <w:r>
        <w:t>Запавшая холка. Провисшая, горбатая спина.</w:t>
      </w:r>
    </w:p>
    <w:p w:rsidR="00BD4BF8" w:rsidRDefault="00BD4BF8" w:rsidP="00144AED">
      <w:r>
        <w:t>Узкая, горбатая, провисшая пояснница.</w:t>
      </w:r>
    </w:p>
    <w:p w:rsidR="00BD4BF8" w:rsidRDefault="00BD4BF8" w:rsidP="00144AED">
      <w:r>
        <w:t>Длинный, резко скошенный круп. Высокозадость.</w:t>
      </w:r>
    </w:p>
    <w:p w:rsidR="00BD4BF8" w:rsidRDefault="00BD4BF8" w:rsidP="00144AED">
      <w:r>
        <w:t>Бочкообразная, мелкая, узкая, плоская грудь.</w:t>
      </w:r>
    </w:p>
    <w:p w:rsidR="0052682C" w:rsidRDefault="0052682C" w:rsidP="00144AED">
      <w:r>
        <w:t>Искривленные, с плохо выраженными углами конечности.</w:t>
      </w:r>
    </w:p>
    <w:p w:rsidR="0052682C" w:rsidRDefault="0052682C" w:rsidP="00144AED">
      <w:r>
        <w:t>Саблистый, бочкообразный постав. Плоские, распущенные лапы.</w:t>
      </w:r>
    </w:p>
    <w:p w:rsidR="0052682C" w:rsidRDefault="0052682C" w:rsidP="00144AED">
      <w:r>
        <w:t>Складчатая кожа.</w:t>
      </w:r>
    </w:p>
    <w:p w:rsidR="00BD4BF8" w:rsidRDefault="00BD4BF8" w:rsidP="00144AED">
      <w:r>
        <w:t>Укороченная шерсть.</w:t>
      </w:r>
      <w:r w:rsidR="0052682C">
        <w:t xml:space="preserve"> Короткая челка.</w:t>
      </w:r>
    </w:p>
    <w:p w:rsidR="0052682C" w:rsidRDefault="0052682C" w:rsidP="00144AED">
      <w:r>
        <w:t>Вялые, скованные движения.</w:t>
      </w:r>
    </w:p>
    <w:p w:rsidR="0052682C" w:rsidRDefault="0052682C" w:rsidP="00144AED"/>
    <w:p w:rsidR="00144AED" w:rsidRPr="00371AC4" w:rsidRDefault="00144AED" w:rsidP="00144AED">
      <w:pPr>
        <w:rPr>
          <w:b/>
        </w:rPr>
      </w:pPr>
      <w:r w:rsidRPr="00371AC4">
        <w:rPr>
          <w:b/>
        </w:rPr>
        <w:lastRenderedPageBreak/>
        <w:t>Дисквалификация.</w:t>
      </w:r>
    </w:p>
    <w:p w:rsidR="00371AC4" w:rsidRDefault="00371AC4" w:rsidP="00144AED">
      <w:r>
        <w:t>Короткая, редкая шерсть. Полное отсутствие челки.</w:t>
      </w:r>
    </w:p>
    <w:p w:rsidR="00371AC4" w:rsidRDefault="00371AC4" w:rsidP="00144AED">
      <w:r>
        <w:t>Перекус, недокус, перекос  челюсти.</w:t>
      </w:r>
    </w:p>
    <w:p w:rsidR="00371AC4" w:rsidRDefault="00371AC4" w:rsidP="00144AED">
      <w:r>
        <w:t>Разноглазье, голубые, белесые  глаза.</w:t>
      </w:r>
    </w:p>
    <w:p w:rsidR="00371AC4" w:rsidRDefault="00371AC4" w:rsidP="00144AED">
      <w:r>
        <w:t>Розовая мочка носа.</w:t>
      </w:r>
    </w:p>
    <w:p w:rsidR="00371AC4" w:rsidRDefault="00371AC4" w:rsidP="00144AED">
      <w:r>
        <w:t>Стоячие. Полустоячие уши.</w:t>
      </w:r>
    </w:p>
    <w:p w:rsidR="00371AC4" w:rsidRDefault="00371AC4" w:rsidP="00144AED">
      <w:r>
        <w:t>Крипторхизм.</w:t>
      </w:r>
    </w:p>
    <w:sectPr w:rsidR="00371AC4" w:rsidSect="00786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C3355"/>
    <w:rsid w:val="000103C4"/>
    <w:rsid w:val="001152B6"/>
    <w:rsid w:val="00144AED"/>
    <w:rsid w:val="00340816"/>
    <w:rsid w:val="003452B2"/>
    <w:rsid w:val="00371AC4"/>
    <w:rsid w:val="005031BC"/>
    <w:rsid w:val="0052682C"/>
    <w:rsid w:val="005B3190"/>
    <w:rsid w:val="0066778B"/>
    <w:rsid w:val="00760E99"/>
    <w:rsid w:val="00786E6B"/>
    <w:rsid w:val="008100ED"/>
    <w:rsid w:val="00835652"/>
    <w:rsid w:val="008C35C4"/>
    <w:rsid w:val="00913CE8"/>
    <w:rsid w:val="00B22730"/>
    <w:rsid w:val="00BD4BF8"/>
    <w:rsid w:val="00CA64A5"/>
    <w:rsid w:val="00D71F19"/>
    <w:rsid w:val="00DC3355"/>
    <w:rsid w:val="00E704CC"/>
    <w:rsid w:val="00F65825"/>
    <w:rsid w:val="00FC1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3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5652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3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565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F3D8B-5FD2-436A-A9B0-33FE722A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4097</Words>
  <Characters>2336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39</cp:revision>
  <dcterms:created xsi:type="dcterms:W3CDTF">2014-03-23T06:07:00Z</dcterms:created>
  <dcterms:modified xsi:type="dcterms:W3CDTF">2014-06-05T10:34:00Z</dcterms:modified>
</cp:coreProperties>
</file>