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85" w:rsidRPr="000C68CD" w:rsidRDefault="00E96B85">
      <w:pPr>
        <w:rPr>
          <w:b/>
          <w:sz w:val="28"/>
          <w:szCs w:val="28"/>
        </w:rPr>
      </w:pPr>
      <w:r w:rsidRPr="000C68CD">
        <w:rPr>
          <w:b/>
          <w:sz w:val="28"/>
          <w:szCs w:val="28"/>
        </w:rPr>
        <w:t xml:space="preserve">                           </w:t>
      </w:r>
      <w:r w:rsidRPr="00E96B85">
        <w:rPr>
          <w:b/>
          <w:sz w:val="28"/>
          <w:szCs w:val="28"/>
        </w:rPr>
        <w:t>СТАНДАРТ</w:t>
      </w:r>
      <w:r w:rsidRPr="000C68CD">
        <w:rPr>
          <w:b/>
          <w:sz w:val="28"/>
          <w:szCs w:val="28"/>
        </w:rPr>
        <w:t xml:space="preserve"> </w:t>
      </w:r>
      <w:r w:rsidRPr="00E96B85">
        <w:rPr>
          <w:b/>
          <w:sz w:val="28"/>
          <w:szCs w:val="28"/>
        </w:rPr>
        <w:t>ПОРОДЫ</w:t>
      </w:r>
      <w:r w:rsidRPr="000C68CD">
        <w:rPr>
          <w:b/>
          <w:sz w:val="28"/>
          <w:szCs w:val="28"/>
        </w:rPr>
        <w:t xml:space="preserve">  № 4.5</w:t>
      </w:r>
      <w:r w:rsidR="00F41CD7" w:rsidRPr="000C68CD">
        <w:rPr>
          <w:b/>
          <w:sz w:val="28"/>
          <w:szCs w:val="28"/>
        </w:rPr>
        <w:t>3</w:t>
      </w:r>
      <w:r w:rsidRPr="000C68CD">
        <w:rPr>
          <w:b/>
          <w:sz w:val="28"/>
          <w:szCs w:val="28"/>
        </w:rPr>
        <w:t xml:space="preserve">   </w:t>
      </w:r>
      <w:r w:rsidR="0001201F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  <w:r w:rsidRPr="000C68CD">
        <w:rPr>
          <w:b/>
          <w:sz w:val="28"/>
          <w:szCs w:val="28"/>
        </w:rPr>
        <w:t xml:space="preserve"> </w:t>
      </w:r>
    </w:p>
    <w:p w:rsidR="000E52CF" w:rsidRPr="000C68CD" w:rsidRDefault="00EC190E">
      <w:pPr>
        <w:rPr>
          <w:b/>
          <w:sz w:val="28"/>
          <w:szCs w:val="28"/>
        </w:rPr>
      </w:pPr>
      <w:r w:rsidRPr="000C68CD">
        <w:rPr>
          <w:b/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>ЛАНГХААР</w:t>
      </w:r>
      <w:r w:rsidR="00E96B85" w:rsidRPr="000C68CD">
        <w:rPr>
          <w:b/>
          <w:sz w:val="28"/>
          <w:szCs w:val="28"/>
        </w:rPr>
        <w:t xml:space="preserve"> </w:t>
      </w:r>
      <w:proofErr w:type="gramStart"/>
      <w:r w:rsidR="00E96B85" w:rsidRPr="000C68CD">
        <w:rPr>
          <w:b/>
          <w:sz w:val="28"/>
          <w:szCs w:val="28"/>
        </w:rPr>
        <w:t xml:space="preserve">( </w:t>
      </w:r>
      <w:proofErr w:type="gramEnd"/>
      <w:r>
        <w:rPr>
          <w:b/>
          <w:sz w:val="28"/>
          <w:szCs w:val="28"/>
          <w:lang w:val="en-US"/>
        </w:rPr>
        <w:t>LANGHAAR</w:t>
      </w:r>
      <w:r w:rsidRPr="000C68CD">
        <w:rPr>
          <w:b/>
          <w:sz w:val="28"/>
          <w:szCs w:val="28"/>
        </w:rPr>
        <w:t xml:space="preserve"> </w:t>
      </w:r>
      <w:r w:rsidR="00E96B85" w:rsidRPr="000C68CD">
        <w:rPr>
          <w:b/>
          <w:sz w:val="28"/>
          <w:szCs w:val="28"/>
        </w:rPr>
        <w:t>)</w:t>
      </w:r>
    </w:p>
    <w:p w:rsidR="00E96B85" w:rsidRPr="00E96B85" w:rsidRDefault="00E96B85">
      <w:pPr>
        <w:rPr>
          <w:b/>
          <w:sz w:val="24"/>
          <w:szCs w:val="24"/>
        </w:rPr>
      </w:pPr>
      <w:r w:rsidRPr="00E96B85">
        <w:rPr>
          <w:b/>
          <w:sz w:val="24"/>
          <w:szCs w:val="24"/>
        </w:rPr>
        <w:t xml:space="preserve">СТРАНА ПРОИСХОЖДЕНИЯ – </w:t>
      </w:r>
      <w:r w:rsidR="00D34468">
        <w:rPr>
          <w:b/>
          <w:sz w:val="24"/>
          <w:szCs w:val="24"/>
        </w:rPr>
        <w:t>ГЕРМАНИЯ</w:t>
      </w:r>
    </w:p>
    <w:p w:rsidR="00E96B85" w:rsidRPr="00E96B85" w:rsidRDefault="00E96B85">
      <w:pPr>
        <w:rPr>
          <w:b/>
          <w:sz w:val="24"/>
          <w:szCs w:val="24"/>
        </w:rPr>
      </w:pPr>
      <w:r w:rsidRPr="00E96B85">
        <w:rPr>
          <w:b/>
          <w:sz w:val="24"/>
          <w:szCs w:val="24"/>
        </w:rPr>
        <w:t xml:space="preserve">КЛАССИФИКАЦИЯ </w:t>
      </w:r>
      <w:r w:rsidR="0001201F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EC190E">
        <w:rPr>
          <w:b/>
          <w:sz w:val="24"/>
          <w:szCs w:val="24"/>
        </w:rPr>
        <w:t xml:space="preserve">  -  </w:t>
      </w:r>
      <w:r>
        <w:rPr>
          <w:b/>
          <w:sz w:val="24"/>
          <w:szCs w:val="24"/>
          <w:lang w:val="en-US"/>
        </w:rPr>
        <w:t>IV</w:t>
      </w:r>
      <w:r>
        <w:rPr>
          <w:b/>
          <w:sz w:val="24"/>
          <w:szCs w:val="24"/>
        </w:rPr>
        <w:t xml:space="preserve"> </w:t>
      </w:r>
      <w:r w:rsidRPr="00E96B85">
        <w:rPr>
          <w:b/>
          <w:sz w:val="24"/>
          <w:szCs w:val="24"/>
        </w:rPr>
        <w:t xml:space="preserve"> ГРУППА,</w:t>
      </w:r>
      <w:r>
        <w:rPr>
          <w:b/>
          <w:sz w:val="24"/>
          <w:szCs w:val="24"/>
        </w:rPr>
        <w:t xml:space="preserve"> </w:t>
      </w:r>
      <w:r w:rsidRPr="00E96B85">
        <w:rPr>
          <w:b/>
          <w:sz w:val="24"/>
          <w:szCs w:val="24"/>
        </w:rPr>
        <w:t xml:space="preserve"> ПОДРУЖЕЙНЫЕ</w:t>
      </w:r>
    </w:p>
    <w:p w:rsidR="00E96B85" w:rsidRPr="00E96B85" w:rsidRDefault="00E96B85">
      <w:pPr>
        <w:rPr>
          <w:b/>
          <w:sz w:val="24"/>
          <w:szCs w:val="24"/>
        </w:rPr>
      </w:pPr>
      <w:r w:rsidRPr="00E96B85">
        <w:rPr>
          <w:b/>
          <w:sz w:val="24"/>
          <w:szCs w:val="24"/>
        </w:rPr>
        <w:t>ДАТА ПОСЛЕДНИХ ДОПОЛНЕНИЙ СТАНДАРТА – 28.11.2013</w:t>
      </w:r>
    </w:p>
    <w:p w:rsidR="00E96B85" w:rsidRDefault="00E96B85">
      <w:pPr>
        <w:rPr>
          <w:b/>
          <w:sz w:val="24"/>
          <w:szCs w:val="24"/>
        </w:rPr>
      </w:pPr>
      <w:r w:rsidRPr="00E96B85">
        <w:rPr>
          <w:b/>
          <w:sz w:val="24"/>
          <w:szCs w:val="24"/>
        </w:rPr>
        <w:t>ПРИМЕНЕНИЕ – ОХО</w:t>
      </w:r>
      <w:r w:rsidR="00EC190E">
        <w:rPr>
          <w:b/>
          <w:sz w:val="24"/>
          <w:szCs w:val="24"/>
        </w:rPr>
        <w:t>Т</w:t>
      </w:r>
      <w:r w:rsidRPr="00E96B85">
        <w:rPr>
          <w:b/>
          <w:sz w:val="24"/>
          <w:szCs w:val="24"/>
        </w:rPr>
        <w:t>А, СОБАКА – КОМПАНЬОН.</w:t>
      </w:r>
    </w:p>
    <w:p w:rsidR="00E96B85" w:rsidRPr="00EC190E" w:rsidRDefault="00D34468">
      <w:pPr>
        <w:rPr>
          <w:b/>
          <w:sz w:val="24"/>
          <w:szCs w:val="24"/>
        </w:rPr>
      </w:pPr>
      <w:r w:rsidRPr="00D34468"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3810000" cy="3209925"/>
            <wp:effectExtent l="0" t="0" r="0" b="9525"/>
            <wp:docPr id="1" name="Рисунок 1" descr="Немецкая длинношерстная легавая (Лангхаа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мецкая длинношерстная легавая (Лангхаар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85" w:rsidRDefault="00E96B85"/>
    <w:p w:rsidR="00E96B85" w:rsidRDefault="00E96B85">
      <w:r w:rsidRPr="00816FB5">
        <w:rPr>
          <w:b/>
          <w:sz w:val="28"/>
          <w:szCs w:val="28"/>
        </w:rPr>
        <w:t>История породы.</w:t>
      </w:r>
      <w:r w:rsidR="00816FB5">
        <w:t xml:space="preserve">  </w:t>
      </w:r>
      <w:proofErr w:type="gramStart"/>
      <w:r w:rsidR="00816FB5" w:rsidRPr="00816FB5">
        <w:t>Немецкий</w:t>
      </w:r>
      <w:proofErr w:type="gramEnd"/>
      <w:r w:rsidR="00816FB5" w:rsidRPr="00816FB5">
        <w:t xml:space="preserve"> </w:t>
      </w:r>
      <w:r w:rsidR="00D34468">
        <w:t xml:space="preserve"> </w:t>
      </w:r>
      <w:proofErr w:type="spellStart"/>
      <w:r w:rsidR="00816FB5" w:rsidRPr="00816FB5">
        <w:t>лангхаар</w:t>
      </w:r>
      <w:proofErr w:type="spellEnd"/>
      <w:r w:rsidR="00816FB5" w:rsidRPr="00816FB5">
        <w:t xml:space="preserve"> (или немецкая длинношерстная легавая) — красивая охотничья порода собак. </w:t>
      </w:r>
      <w:proofErr w:type="spellStart"/>
      <w:r w:rsidR="00816FB5" w:rsidRPr="00816FB5">
        <w:t>Лангхааров</w:t>
      </w:r>
      <w:proofErr w:type="spellEnd"/>
      <w:r w:rsidR="00816FB5" w:rsidRPr="00816FB5">
        <w:t xml:space="preserve"> успешно использовали по боровой дичи, а также в соколиной и ястребиной охоте. Эти собаки способны работать даже в сложных условиях и на труднопроходимой местности, в том числе, на болотах и в глухих лесных чащах. </w:t>
      </w:r>
      <w:proofErr w:type="gramStart"/>
      <w:r w:rsidR="00816FB5" w:rsidRPr="00816FB5">
        <w:t>Немецким</w:t>
      </w:r>
      <w:proofErr w:type="gramEnd"/>
      <w:r w:rsidR="00816FB5" w:rsidRPr="00816FB5">
        <w:t xml:space="preserve"> </w:t>
      </w:r>
      <w:proofErr w:type="spellStart"/>
      <w:r w:rsidR="00816FB5" w:rsidRPr="00816FB5">
        <w:t>лангхаарам</w:t>
      </w:r>
      <w:proofErr w:type="spellEnd"/>
      <w:r w:rsidR="00816FB5" w:rsidRPr="00816FB5">
        <w:t xml:space="preserve"> свойственна некоторая медлительность, однако работают они очень увлеченно и тщательно. Эти собаки начали разводиться в Германии в 1870-х годах. Вероятно, что немецкий </w:t>
      </w:r>
      <w:proofErr w:type="spellStart"/>
      <w:r w:rsidR="00816FB5" w:rsidRPr="00816FB5">
        <w:t>лангхаар</w:t>
      </w:r>
      <w:proofErr w:type="spellEnd"/>
      <w:r w:rsidR="00816FB5" w:rsidRPr="00816FB5">
        <w:t xml:space="preserve">, как и курцхаар и </w:t>
      </w:r>
      <w:proofErr w:type="spellStart"/>
      <w:r w:rsidR="00816FB5" w:rsidRPr="00816FB5">
        <w:t>дратхаар</w:t>
      </w:r>
      <w:proofErr w:type="spellEnd"/>
      <w:r w:rsidR="00816FB5" w:rsidRPr="00816FB5">
        <w:t xml:space="preserve">, происходит от старинного водяного спаниеля. Первоначальная версия немецкого </w:t>
      </w:r>
      <w:proofErr w:type="spellStart"/>
      <w:r w:rsidR="00816FB5" w:rsidRPr="00816FB5">
        <w:t>лангхаара</w:t>
      </w:r>
      <w:proofErr w:type="spellEnd"/>
      <w:r w:rsidR="00816FB5" w:rsidRPr="00816FB5">
        <w:t xml:space="preserve"> имеет мало общего с современной собакой. Тогда немецкие длинношерстные гончие были большими, грузными созданиями, напоминающими, в большей степени, медведя, чем элегантную подружейную породу. В 1920-х </w:t>
      </w:r>
      <w:proofErr w:type="spellStart"/>
      <w:r w:rsidR="00816FB5" w:rsidRPr="00816FB5">
        <w:t>лангхааров</w:t>
      </w:r>
      <w:proofErr w:type="spellEnd"/>
      <w:r w:rsidR="00816FB5" w:rsidRPr="00816FB5">
        <w:t xml:space="preserve"> начали скрещивать с ирландскими сеттерами и сеттер-гордонами, в результате экстерьер этих собак приблизился к их современному виду. Хотя для породы немецких </w:t>
      </w:r>
      <w:proofErr w:type="spellStart"/>
      <w:r w:rsidR="00816FB5" w:rsidRPr="00816FB5">
        <w:t>лангхааров</w:t>
      </w:r>
      <w:proofErr w:type="spellEnd"/>
      <w:r w:rsidR="00816FB5" w:rsidRPr="00816FB5">
        <w:t xml:space="preserve"> определяющими являются рабочие качества, их внешний</w:t>
      </w:r>
      <w:r w:rsidR="006B2441">
        <w:t xml:space="preserve"> </w:t>
      </w:r>
      <w:r w:rsidR="00816FB5" w:rsidRPr="00816FB5">
        <w:t xml:space="preserve"> </w:t>
      </w:r>
      <w:proofErr w:type="gramStart"/>
      <w:r w:rsidR="00816FB5" w:rsidRPr="00816FB5">
        <w:t>вид</w:t>
      </w:r>
      <w:proofErr w:type="gramEnd"/>
      <w:r w:rsidR="00816FB5" w:rsidRPr="00816FB5">
        <w:t xml:space="preserve"> безусловно заслуживает внимания.</w:t>
      </w:r>
    </w:p>
    <w:p w:rsidR="00E96B85" w:rsidRDefault="00E96B85">
      <w:r w:rsidRPr="004C4AAE">
        <w:rPr>
          <w:b/>
          <w:sz w:val="28"/>
          <w:szCs w:val="28"/>
        </w:rPr>
        <w:t>Характер и темперамент.</w:t>
      </w:r>
      <w:r w:rsidR="004C4AAE">
        <w:t xml:space="preserve">  </w:t>
      </w:r>
      <w:proofErr w:type="spellStart"/>
      <w:r w:rsidR="004C4AAE" w:rsidRPr="004C4AAE">
        <w:t>Лангхаар</w:t>
      </w:r>
      <w:proofErr w:type="spellEnd"/>
      <w:r w:rsidR="004C4AAE" w:rsidRPr="004C4AAE">
        <w:t xml:space="preserve"> легко поддается дрессировке, слушается хозяина, с удовольствием выполняет команды. Нрав собаки живой и спокойный о</w:t>
      </w:r>
      <w:r w:rsidR="009B03A6">
        <w:t>д</w:t>
      </w:r>
      <w:r w:rsidR="004C4AAE" w:rsidRPr="004C4AAE">
        <w:t>новременно, нервозности не наблюдается. Когда</w:t>
      </w:r>
      <w:r w:rsidR="004C4AAE">
        <w:t xml:space="preserve"> </w:t>
      </w:r>
      <w:r w:rsidR="004C4AAE" w:rsidRPr="004C4AAE">
        <w:t xml:space="preserve"> нужно</w:t>
      </w:r>
      <w:proofErr w:type="gramStart"/>
      <w:r w:rsidR="009B03A6">
        <w:t xml:space="preserve"> ,</w:t>
      </w:r>
      <w:proofErr w:type="gramEnd"/>
      <w:r w:rsidR="009B03A6">
        <w:t xml:space="preserve"> </w:t>
      </w:r>
      <w:r w:rsidR="004C4AAE" w:rsidRPr="004C4AAE">
        <w:t xml:space="preserve"> </w:t>
      </w:r>
      <w:r w:rsidR="004C4AAE">
        <w:t xml:space="preserve">-  </w:t>
      </w:r>
      <w:r w:rsidR="004C4AAE" w:rsidRPr="004C4AAE">
        <w:t xml:space="preserve">это </w:t>
      </w:r>
      <w:r w:rsidR="009B03A6">
        <w:t xml:space="preserve"> </w:t>
      </w:r>
      <w:r w:rsidR="004C4AAE" w:rsidRPr="004C4AAE">
        <w:t>уравновешенный</w:t>
      </w:r>
      <w:r w:rsidR="004C4AAE">
        <w:t xml:space="preserve"> </w:t>
      </w:r>
      <w:r w:rsidR="004C4AAE" w:rsidRPr="004C4AAE">
        <w:t xml:space="preserve"> </w:t>
      </w:r>
      <w:r w:rsidR="004C4AAE">
        <w:t xml:space="preserve"> </w:t>
      </w:r>
      <w:r w:rsidR="004C4AAE" w:rsidRPr="004C4AAE">
        <w:t>пес</w:t>
      </w:r>
      <w:r w:rsidR="004C4AAE">
        <w:t xml:space="preserve"> </w:t>
      </w:r>
      <w:r w:rsidR="004C4AAE" w:rsidRPr="004C4AAE">
        <w:t xml:space="preserve"> или, наоборот, игривый,</w:t>
      </w:r>
      <w:r w:rsidR="004C4AAE">
        <w:t xml:space="preserve"> </w:t>
      </w:r>
      <w:r w:rsidR="004C4AAE" w:rsidRPr="004C4AAE">
        <w:t xml:space="preserve"> </w:t>
      </w:r>
      <w:r w:rsidR="004C4AAE" w:rsidRPr="004C4AAE">
        <w:lastRenderedPageBreak/>
        <w:t xml:space="preserve">подвижный, особенно, если </w:t>
      </w:r>
      <w:r w:rsidR="004C4AAE">
        <w:t xml:space="preserve"> </w:t>
      </w:r>
      <w:r w:rsidR="004C4AAE" w:rsidRPr="004C4AAE">
        <w:t xml:space="preserve">его </w:t>
      </w:r>
      <w:r w:rsidR="004C4AAE">
        <w:t xml:space="preserve"> </w:t>
      </w:r>
      <w:r w:rsidR="004C4AAE" w:rsidRPr="004C4AAE">
        <w:t>друзья по</w:t>
      </w:r>
      <w:r w:rsidR="004C4AAE">
        <w:t xml:space="preserve"> </w:t>
      </w:r>
      <w:r w:rsidR="004C4AAE" w:rsidRPr="004C4AAE">
        <w:t xml:space="preserve"> играм – дети,</w:t>
      </w:r>
      <w:r w:rsidR="004C4AAE">
        <w:t xml:space="preserve"> </w:t>
      </w:r>
      <w:r w:rsidR="004C4AAE" w:rsidRPr="004C4AAE">
        <w:t xml:space="preserve"> которых он обожает.</w:t>
      </w:r>
      <w:r w:rsidR="004C4AAE">
        <w:t xml:space="preserve"> </w:t>
      </w:r>
      <w:r w:rsidR="004C4AAE" w:rsidRPr="004C4AAE">
        <w:t xml:space="preserve"> Об отличном обонянии, слухе </w:t>
      </w:r>
      <w:proofErr w:type="spellStart"/>
      <w:r w:rsidR="004C4AAE" w:rsidRPr="004C4AAE">
        <w:t>лангхаара</w:t>
      </w:r>
      <w:proofErr w:type="spellEnd"/>
      <w:r w:rsidR="004C4AAE" w:rsidRPr="004C4AAE">
        <w:t xml:space="preserve"> </w:t>
      </w:r>
      <w:r w:rsidR="004C4AAE">
        <w:t xml:space="preserve"> </w:t>
      </w:r>
      <w:r w:rsidR="004C4AAE" w:rsidRPr="004C4AAE">
        <w:t xml:space="preserve">излишне говорить – ведь это охотник от мозга до костей, отличный следопыт и пловец. Продолжительные прогулки на свежем воздухе – необходимый компонент режима дня собаки этой породы. </w:t>
      </w:r>
      <w:proofErr w:type="spellStart"/>
      <w:r w:rsidR="004C4AAE" w:rsidRPr="004C4AAE">
        <w:t>Лангхаар</w:t>
      </w:r>
      <w:proofErr w:type="spellEnd"/>
      <w:r w:rsidR="004C4AAE" w:rsidRPr="004C4AAE">
        <w:t xml:space="preserve"> подозрительно относится к чужим людям, при необходимости даст достойный отпор. </w:t>
      </w:r>
    </w:p>
    <w:p w:rsidR="004C4AAE" w:rsidRDefault="004C4AAE">
      <w:r w:rsidRPr="006B2441">
        <w:rPr>
          <w:b/>
          <w:sz w:val="28"/>
          <w:szCs w:val="28"/>
        </w:rPr>
        <w:t>Внешний вид.</w:t>
      </w:r>
      <w:r w:rsidR="006B2441">
        <w:t xml:space="preserve"> </w:t>
      </w:r>
      <w:r w:rsidR="006B2441" w:rsidRPr="006B2441">
        <w:t>Красивая собака с благородными линиями, выше</w:t>
      </w:r>
      <w:r w:rsidR="006B2441">
        <w:t xml:space="preserve"> </w:t>
      </w:r>
      <w:r w:rsidR="006B2441" w:rsidRPr="006B2441">
        <w:t>среднего роста, с мощным, мускулистым туловищем.</w:t>
      </w:r>
      <w:r w:rsidR="00B86A3A">
        <w:t xml:space="preserve"> </w:t>
      </w:r>
      <w:r w:rsidR="00B86A3A" w:rsidRPr="00B86A3A">
        <w:t xml:space="preserve">Внешне </w:t>
      </w:r>
      <w:r w:rsidR="00B86A3A">
        <w:t xml:space="preserve">она </w:t>
      </w:r>
      <w:r w:rsidR="00B86A3A" w:rsidRPr="00B86A3A">
        <w:t xml:space="preserve">напоминает </w:t>
      </w:r>
      <w:proofErr w:type="gramStart"/>
      <w:r w:rsidR="00B86A3A" w:rsidRPr="00B86A3A">
        <w:t>немецкого</w:t>
      </w:r>
      <w:proofErr w:type="gramEnd"/>
      <w:r w:rsidR="00B86A3A" w:rsidRPr="00B86A3A">
        <w:t xml:space="preserve"> </w:t>
      </w:r>
      <w:r w:rsidR="00150805">
        <w:t xml:space="preserve"> </w:t>
      </w:r>
      <w:proofErr w:type="spellStart"/>
      <w:r w:rsidR="00B86A3A" w:rsidRPr="00B86A3A">
        <w:t>вахтельхунда</w:t>
      </w:r>
      <w:proofErr w:type="spellEnd"/>
      <w:r w:rsidR="00B86A3A" w:rsidRPr="00B86A3A">
        <w:t xml:space="preserve">, </w:t>
      </w:r>
      <w:r w:rsidR="00150805">
        <w:t xml:space="preserve"> </w:t>
      </w:r>
      <w:r w:rsidR="00B86A3A" w:rsidRPr="00B86A3A">
        <w:t>но смотрится крупнее, грациознее и гибче.</w:t>
      </w:r>
      <w:r w:rsidR="00310DCA">
        <w:t xml:space="preserve"> </w:t>
      </w:r>
      <w:r w:rsidR="00310DCA" w:rsidRPr="00310DCA">
        <w:t>Тип поведения уравновешенный, подвижный. Костяк крепкий. Мускулатура хорошо развита. Кожа плотная, без складок.</w:t>
      </w:r>
    </w:p>
    <w:p w:rsidR="000C68CD" w:rsidRDefault="009B03A6" w:rsidP="000C68CD">
      <w:r w:rsidRPr="009B03A6">
        <w:rPr>
          <w:b/>
          <w:sz w:val="28"/>
          <w:szCs w:val="28"/>
        </w:rPr>
        <w:t>Голова.</w:t>
      </w:r>
      <w:r w:rsidR="000C68CD">
        <w:t xml:space="preserve"> Удлиненной формы, сухая.</w:t>
      </w:r>
      <w:r w:rsidR="00B86A3A">
        <w:t xml:space="preserve"> </w:t>
      </w:r>
      <w:r w:rsidR="000C68CD">
        <w:t xml:space="preserve"> Длина лба равна длине</w:t>
      </w:r>
      <w:r w:rsidR="00B86A3A">
        <w:t xml:space="preserve"> </w:t>
      </w:r>
      <w:r w:rsidR="000C68CD">
        <w:t xml:space="preserve"> </w:t>
      </w:r>
      <w:proofErr w:type="gramStart"/>
      <w:r w:rsidR="000C68CD">
        <w:t>морды</w:t>
      </w:r>
      <w:proofErr w:type="gramEnd"/>
      <w:r w:rsidR="000C68CD">
        <w:t xml:space="preserve">. </w:t>
      </w:r>
      <w:r w:rsidR="00595E00">
        <w:t xml:space="preserve"> </w:t>
      </w:r>
      <w:r w:rsidR="000C68CD">
        <w:t xml:space="preserve">Лоб слегка выпуклый, переход к </w:t>
      </w:r>
      <w:r w:rsidR="00595E00">
        <w:t xml:space="preserve"> </w:t>
      </w:r>
      <w:proofErr w:type="gramStart"/>
      <w:r w:rsidR="000C68CD">
        <w:t>морде</w:t>
      </w:r>
      <w:proofErr w:type="gramEnd"/>
      <w:r w:rsidR="000C68CD">
        <w:t xml:space="preserve"> плавный.</w:t>
      </w:r>
      <w:r w:rsidR="00310DCA">
        <w:t xml:space="preserve"> Надбровные дуги выражены слабо. </w:t>
      </w:r>
      <w:r w:rsidR="000C68CD">
        <w:t xml:space="preserve">Спинка носа широкая и слегка горбоносая. Голова свидетельствует о породности животного, в ее форме отчетливо выражен половой тип. </w:t>
      </w:r>
    </w:p>
    <w:p w:rsidR="000C68CD" w:rsidRDefault="000C68CD" w:rsidP="000C68CD">
      <w:r w:rsidRPr="000C68CD">
        <w:rPr>
          <w:b/>
          <w:sz w:val="28"/>
          <w:szCs w:val="28"/>
        </w:rPr>
        <w:t>Нос.</w:t>
      </w:r>
      <w:r>
        <w:t xml:space="preserve"> Мочка носа плоская, коричневого цвета.</w:t>
      </w:r>
    </w:p>
    <w:p w:rsidR="000C68CD" w:rsidRDefault="000C68CD" w:rsidP="000C68CD">
      <w:r w:rsidRPr="000C68CD">
        <w:rPr>
          <w:b/>
          <w:sz w:val="28"/>
          <w:szCs w:val="28"/>
        </w:rPr>
        <w:t>Глаза.</w:t>
      </w:r>
      <w:r>
        <w:t xml:space="preserve"> Симметрично </w:t>
      </w:r>
      <w:proofErr w:type="gramStart"/>
      <w:r>
        <w:t>расположены</w:t>
      </w:r>
      <w:proofErr w:type="gramEnd"/>
      <w:r>
        <w:t xml:space="preserve">, с сухими, хорошо закрывающимися веками. Цвет </w:t>
      </w:r>
      <w:r w:rsidR="009D5C0E">
        <w:t xml:space="preserve">желательно </w:t>
      </w:r>
      <w:r>
        <w:t>более темный.</w:t>
      </w:r>
    </w:p>
    <w:p w:rsidR="000C68CD" w:rsidRDefault="000C68CD" w:rsidP="000C68CD">
      <w:r w:rsidRPr="000C68CD">
        <w:rPr>
          <w:b/>
          <w:sz w:val="28"/>
          <w:szCs w:val="28"/>
        </w:rPr>
        <w:t>Уши.</w:t>
      </w:r>
      <w:r>
        <w:t xml:space="preserve"> </w:t>
      </w:r>
      <w:proofErr w:type="gramStart"/>
      <w:r>
        <w:t>Висячие</w:t>
      </w:r>
      <w:proofErr w:type="gramEnd"/>
      <w:r>
        <w:t xml:space="preserve">, высоко поставленные, широкие с закругленными концами, плотно прилегающие к скулам. Длина их должна соответствовать длине головы и общему сложению. </w:t>
      </w:r>
    </w:p>
    <w:p w:rsidR="000C68CD" w:rsidRDefault="000C68CD" w:rsidP="000C68CD">
      <w:r w:rsidRPr="000C68CD">
        <w:rPr>
          <w:b/>
          <w:sz w:val="28"/>
          <w:szCs w:val="28"/>
        </w:rPr>
        <w:t>Зубы.</w:t>
      </w:r>
      <w:r>
        <w:t xml:space="preserve">  </w:t>
      </w:r>
      <w:proofErr w:type="gramStart"/>
      <w:r>
        <w:t>Крепкие</w:t>
      </w:r>
      <w:proofErr w:type="gramEnd"/>
      <w:r>
        <w:t xml:space="preserve">, плотно прилегающие друг к другу, с крупными клыками, без врожденных или приобретенных недостатков. </w:t>
      </w:r>
      <w:r w:rsidR="00150805">
        <w:t xml:space="preserve"> Прикус ножницеобразный.</w:t>
      </w:r>
    </w:p>
    <w:p w:rsidR="000C68CD" w:rsidRDefault="000C68CD" w:rsidP="000C68CD">
      <w:r w:rsidRPr="000C68CD">
        <w:rPr>
          <w:b/>
          <w:sz w:val="28"/>
          <w:szCs w:val="28"/>
        </w:rPr>
        <w:t>Шея.</w:t>
      </w:r>
      <w:r>
        <w:t xml:space="preserve"> Высоко поставленная, мощная, сухая, с красивыми линиями.</w:t>
      </w:r>
    </w:p>
    <w:p w:rsidR="000C68CD" w:rsidRDefault="000C68CD" w:rsidP="000C68CD">
      <w:r w:rsidRPr="000C68CD">
        <w:rPr>
          <w:b/>
          <w:sz w:val="32"/>
          <w:szCs w:val="32"/>
        </w:rPr>
        <w:t>Корпус</w:t>
      </w:r>
      <w:r>
        <w:t>.  Грудь глубокая, спускающаяся ниже локтей, по ширине соответствует общему типу слож</w:t>
      </w:r>
      <w:r w:rsidR="00595E00">
        <w:t>ения.</w:t>
      </w:r>
      <w:r>
        <w:t xml:space="preserve"> Холка высокая, мускулистая. Спина крепкая, прямая и короткая. Поясница широкая, мускулистая и выпуклая.</w:t>
      </w:r>
      <w:r w:rsidR="00595E00">
        <w:t xml:space="preserve"> Живот умеренно подобран.</w:t>
      </w:r>
      <w:r>
        <w:t xml:space="preserve"> Общий формат сложения почти квадратный.</w:t>
      </w:r>
    </w:p>
    <w:p w:rsidR="000C68CD" w:rsidRDefault="000C68CD" w:rsidP="000C68CD">
      <w:r>
        <w:t xml:space="preserve"> </w:t>
      </w:r>
      <w:bookmarkStart w:id="0" w:name="_GoBack"/>
      <w:bookmarkEnd w:id="0"/>
      <w:r w:rsidRPr="000C68CD">
        <w:rPr>
          <w:b/>
          <w:sz w:val="28"/>
          <w:szCs w:val="28"/>
        </w:rPr>
        <w:t>Передние конечности.</w:t>
      </w:r>
      <w:r>
        <w:t xml:space="preserve"> Лопатки должны хорошо прилегать к телу, а их верхний край не должен быть выше линии спины. Лопатка, плечевая кость, предплечье и пясть при осмотре спереди должны находиться на одной вертикальной линии. Локти направлены назад, лишь при особо мощной грудной клетке они могут несколько выворачиваться наружу.  </w:t>
      </w:r>
      <w:proofErr w:type="gramStart"/>
      <w:r>
        <w:t>Плече</w:t>
      </w:r>
      <w:proofErr w:type="gramEnd"/>
      <w:r>
        <w:t xml:space="preserve"> лопаточное сочленение в спокойном состоянии образует почти прямой угол, а плечевая кость с предплечьем — тупой.</w:t>
      </w:r>
      <w:r w:rsidR="00821461">
        <w:t xml:space="preserve"> </w:t>
      </w:r>
      <w:r w:rsidR="00821461" w:rsidRPr="00821461">
        <w:t xml:space="preserve">Углы </w:t>
      </w:r>
      <w:proofErr w:type="spellStart"/>
      <w:r w:rsidR="00821461" w:rsidRPr="00821461">
        <w:t>плечелопа-точных</w:t>
      </w:r>
      <w:proofErr w:type="spellEnd"/>
      <w:r w:rsidR="00821461" w:rsidRPr="00821461">
        <w:t xml:space="preserve"> сочленений - около 100°. Пясти слегка наклонные.</w:t>
      </w:r>
    </w:p>
    <w:p w:rsidR="000C68CD" w:rsidRDefault="000C68CD" w:rsidP="000C68CD">
      <w:r w:rsidRPr="000C68CD">
        <w:rPr>
          <w:b/>
          <w:sz w:val="28"/>
          <w:szCs w:val="28"/>
        </w:rPr>
        <w:t>Задние конечности.</w:t>
      </w:r>
      <w:r>
        <w:t xml:space="preserve"> При осмотре сзади </w:t>
      </w:r>
      <w:proofErr w:type="spellStart"/>
      <w:r>
        <w:t>маклоки</w:t>
      </w:r>
      <w:proofErr w:type="spellEnd"/>
      <w:r>
        <w:t xml:space="preserve">, бедра и голени должны образовать одну вертикальную линию. Скакательные суставы хорошо выражены. </w:t>
      </w:r>
      <w:r w:rsidR="000C1C20">
        <w:t xml:space="preserve">Плюсны поставлены отвесно. </w:t>
      </w:r>
      <w:r>
        <w:t>Прибылые пальцы должны быть удалены.</w:t>
      </w:r>
    </w:p>
    <w:p w:rsidR="000C68CD" w:rsidRDefault="000C68CD" w:rsidP="000C68CD">
      <w:r w:rsidRPr="000C68CD">
        <w:rPr>
          <w:b/>
          <w:sz w:val="28"/>
          <w:szCs w:val="28"/>
        </w:rPr>
        <w:t>Хвост.</w:t>
      </w:r>
      <w:r>
        <w:t xml:space="preserve"> Высоко </w:t>
      </w:r>
      <w:proofErr w:type="gramStart"/>
      <w:r>
        <w:t>поставленный</w:t>
      </w:r>
      <w:proofErr w:type="gramEnd"/>
      <w:r>
        <w:t>, прямой без изгибов, с подвесом с наиболее длинной шерстью в средней части. Держится горизонтально или слегка приподымается кверху. Слишком длинный или изогнутый хвост немного купируется.</w:t>
      </w:r>
    </w:p>
    <w:p w:rsidR="000C68CD" w:rsidRDefault="000C68CD" w:rsidP="000C68CD">
      <w:r w:rsidRPr="000C68CD">
        <w:rPr>
          <w:b/>
          <w:sz w:val="28"/>
          <w:szCs w:val="28"/>
        </w:rPr>
        <w:lastRenderedPageBreak/>
        <w:t>Шерсть.</w:t>
      </w:r>
      <w:r>
        <w:t xml:space="preserve"> Волосяной покров (псовина). На голове шерсть короткая, позволяющая видеть правильные линии сухой головы. На спине и по бокам груди шерсть достигает длины 3—5 см. С нижней стороны шеи, на груди и на животе она несколько длиннее. На ногах красивые, укорачивающиеся книзу очесы. Хвост и уши покрыты красивой длинной шерстью. Между пальцами должна быть густая шерсть щеткой.</w:t>
      </w:r>
    </w:p>
    <w:p w:rsidR="000C68CD" w:rsidRDefault="000C68CD" w:rsidP="000C68CD">
      <w:r w:rsidRPr="000C68CD">
        <w:rPr>
          <w:b/>
          <w:sz w:val="28"/>
          <w:szCs w:val="28"/>
        </w:rPr>
        <w:t>Окрас.</w:t>
      </w:r>
      <w:r>
        <w:t xml:space="preserve"> Коричневый с отметинами (белыми или с проседью); темная или светлая проседь, при этом голова и пятна коричневые; форелевый пятнистый (множество небольших коричневых пятен на белом фоне).</w:t>
      </w:r>
    </w:p>
    <w:p w:rsidR="000C68CD" w:rsidRDefault="00150805" w:rsidP="000C68CD">
      <w:r w:rsidRPr="00150805">
        <w:rPr>
          <w:b/>
          <w:sz w:val="28"/>
          <w:szCs w:val="28"/>
        </w:rPr>
        <w:t>Движения.</w:t>
      </w:r>
      <w:r>
        <w:t xml:space="preserve"> Не быстрый галоп или рысь. Движется легко, без усилий.</w:t>
      </w:r>
    </w:p>
    <w:p w:rsidR="000C68CD" w:rsidRPr="000C68CD" w:rsidRDefault="000C68CD" w:rsidP="000C68CD">
      <w:pPr>
        <w:rPr>
          <w:b/>
          <w:sz w:val="28"/>
          <w:szCs w:val="28"/>
        </w:rPr>
      </w:pPr>
      <w:r w:rsidRPr="000C68CD">
        <w:rPr>
          <w:b/>
          <w:sz w:val="28"/>
          <w:szCs w:val="28"/>
        </w:rPr>
        <w:t xml:space="preserve">Размеры. </w:t>
      </w:r>
    </w:p>
    <w:p w:rsidR="00ED46A3" w:rsidRDefault="000C68CD" w:rsidP="000C68CD">
      <w:r>
        <w:t>Рост. Кобели</w:t>
      </w:r>
      <w:r w:rsidR="00ED46A3">
        <w:t xml:space="preserve"> </w:t>
      </w:r>
      <w:r>
        <w:t xml:space="preserve"> — 60-70 см, суки — 59-66 см, </w:t>
      </w:r>
    </w:p>
    <w:p w:rsidR="000C68CD" w:rsidRDefault="000C68CD" w:rsidP="000C68CD">
      <w:r>
        <w:t>Вес. Кобели и суки — от 25 до 30 кг.</w:t>
      </w:r>
    </w:p>
    <w:p w:rsidR="00310DCA" w:rsidRDefault="00310DCA" w:rsidP="000C68CD">
      <w:r w:rsidRPr="00310DCA">
        <w:t>Индекс растянутости у кобелей и сук 103-105.</w:t>
      </w:r>
    </w:p>
    <w:p w:rsidR="00E9440A" w:rsidRDefault="00E9440A" w:rsidP="000C68CD"/>
    <w:p w:rsidR="000C68CD" w:rsidRDefault="00595E00" w:rsidP="000C68CD">
      <w:r w:rsidRPr="00595E00">
        <w:rPr>
          <w:b/>
          <w:sz w:val="28"/>
          <w:szCs w:val="28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0C68CD" w:rsidRDefault="000C68CD" w:rsidP="000C68CD">
      <w:r>
        <w:t xml:space="preserve"> </w:t>
      </w:r>
    </w:p>
    <w:p w:rsidR="009B4D97" w:rsidRDefault="000C68CD" w:rsidP="000C68CD">
      <w:r w:rsidRPr="009B4D97">
        <w:rPr>
          <w:b/>
          <w:sz w:val="28"/>
          <w:szCs w:val="28"/>
        </w:rPr>
        <w:t>Недостатки.</w:t>
      </w:r>
      <w:r>
        <w:t xml:space="preserve"> </w:t>
      </w:r>
      <w:r w:rsidR="009D5C0E">
        <w:t xml:space="preserve">Не значительные </w:t>
      </w:r>
      <w:r w:rsidR="009B4D97">
        <w:t xml:space="preserve"> </w:t>
      </w:r>
      <w:r w:rsidR="009D5C0E">
        <w:t>отклоне</w:t>
      </w:r>
      <w:r w:rsidR="009B4D97">
        <w:t>н</w:t>
      </w:r>
      <w:r w:rsidR="009D5C0E">
        <w:t xml:space="preserve">ия </w:t>
      </w:r>
      <w:r w:rsidR="009B4D97">
        <w:t xml:space="preserve"> от указанног</w:t>
      </w:r>
      <w:r w:rsidR="009D5C0E">
        <w:t>о</w:t>
      </w:r>
      <w:r w:rsidR="009B4D97">
        <w:t xml:space="preserve"> стандарта.  </w:t>
      </w:r>
    </w:p>
    <w:p w:rsidR="00595E00" w:rsidRPr="009B4D97" w:rsidRDefault="00595E00" w:rsidP="000C68CD">
      <w:pPr>
        <w:rPr>
          <w:b/>
          <w:sz w:val="28"/>
          <w:szCs w:val="28"/>
        </w:rPr>
      </w:pPr>
      <w:r w:rsidRPr="009B4D97">
        <w:rPr>
          <w:b/>
          <w:sz w:val="28"/>
          <w:szCs w:val="28"/>
        </w:rPr>
        <w:t>Пороки.</w:t>
      </w:r>
    </w:p>
    <w:p w:rsidR="009B4D97" w:rsidRDefault="009B4D97" w:rsidP="000C68CD">
      <w:r>
        <w:t>Легкий костяк.</w:t>
      </w:r>
    </w:p>
    <w:p w:rsidR="009B4D97" w:rsidRDefault="009B4D97" w:rsidP="000C68CD">
      <w:r>
        <w:t>Грубая, широкая голова.</w:t>
      </w:r>
    </w:p>
    <w:p w:rsidR="009B4D97" w:rsidRDefault="009B4D97" w:rsidP="000C68CD">
      <w:r>
        <w:t>Светлые глаза.</w:t>
      </w:r>
    </w:p>
    <w:p w:rsidR="009B4D97" w:rsidRDefault="009B4D97" w:rsidP="000C68CD">
      <w:r>
        <w:t>Отвисшие губы.</w:t>
      </w:r>
    </w:p>
    <w:p w:rsidR="009B4D97" w:rsidRDefault="009B4D97" w:rsidP="000C68CD">
      <w:r>
        <w:t>Длинные, полустоячие уши.</w:t>
      </w:r>
    </w:p>
    <w:p w:rsidR="009B4D97" w:rsidRDefault="009B4D97" w:rsidP="000C68CD">
      <w:r>
        <w:t>Сырая шея.</w:t>
      </w:r>
    </w:p>
    <w:p w:rsidR="009B4D97" w:rsidRDefault="009B4D97" w:rsidP="000C68CD">
      <w:r>
        <w:t>Провисшая или горбатая спина.</w:t>
      </w:r>
    </w:p>
    <w:p w:rsidR="00CF4BA4" w:rsidRDefault="00CF4BA4" w:rsidP="000C68CD">
      <w:r>
        <w:t>Слабая поясница.</w:t>
      </w:r>
    </w:p>
    <w:p w:rsidR="00CF4BA4" w:rsidRDefault="00CF4BA4" w:rsidP="000C68CD">
      <w:r>
        <w:t>Резко скошенный круп.</w:t>
      </w:r>
    </w:p>
    <w:p w:rsidR="00CF4BA4" w:rsidRDefault="00CF4BA4" w:rsidP="000C68CD">
      <w:r>
        <w:t>Хвост кольцом, серпом, коротко купирован.</w:t>
      </w:r>
    </w:p>
    <w:p w:rsidR="00CF4BA4" w:rsidRDefault="00CF4BA4" w:rsidP="000C68CD">
      <w:r>
        <w:t>Загруженность.</w:t>
      </w:r>
    </w:p>
    <w:p w:rsidR="00CF4BA4" w:rsidRDefault="00CF4BA4" w:rsidP="000C68CD">
      <w:r>
        <w:lastRenderedPageBreak/>
        <w:t>Робость.</w:t>
      </w:r>
    </w:p>
    <w:p w:rsidR="00595E00" w:rsidRPr="009B4D97" w:rsidRDefault="00595E00" w:rsidP="000C68CD">
      <w:pPr>
        <w:rPr>
          <w:b/>
          <w:sz w:val="28"/>
          <w:szCs w:val="28"/>
        </w:rPr>
      </w:pPr>
      <w:r w:rsidRPr="009B4D97">
        <w:rPr>
          <w:b/>
          <w:sz w:val="28"/>
          <w:szCs w:val="28"/>
        </w:rPr>
        <w:t>Дисквалификация.</w:t>
      </w:r>
    </w:p>
    <w:p w:rsidR="009B4D97" w:rsidRDefault="009B4D97" w:rsidP="000C68CD">
      <w:r>
        <w:t>Мелкий рост.</w:t>
      </w:r>
    </w:p>
    <w:p w:rsidR="009B4D97" w:rsidRDefault="009B4D97" w:rsidP="000C68CD">
      <w:r>
        <w:t>Не стандартный окрас.</w:t>
      </w:r>
    </w:p>
    <w:p w:rsidR="009B4D97" w:rsidRDefault="009B4D97" w:rsidP="000C68CD">
      <w:r>
        <w:t xml:space="preserve">Перекус, </w:t>
      </w:r>
      <w:proofErr w:type="spellStart"/>
      <w:r>
        <w:t>недокус</w:t>
      </w:r>
      <w:proofErr w:type="spellEnd"/>
      <w:r>
        <w:t>.</w:t>
      </w:r>
    </w:p>
    <w:p w:rsidR="009B4D97" w:rsidRDefault="009B4D97" w:rsidP="000C68CD">
      <w:r>
        <w:t>Гладкая по всему корпусу или  курчавая шерсть.</w:t>
      </w:r>
    </w:p>
    <w:p w:rsidR="009B4D97" w:rsidRDefault="009B4D97" w:rsidP="000C68CD">
      <w:proofErr w:type="spellStart"/>
      <w:r>
        <w:t>Разноглазье</w:t>
      </w:r>
      <w:proofErr w:type="spellEnd"/>
      <w:r>
        <w:t>.</w:t>
      </w:r>
    </w:p>
    <w:p w:rsidR="00E9440A" w:rsidRDefault="00E9440A" w:rsidP="000C68CD">
      <w:r>
        <w:t>Крипторхизм.</w:t>
      </w:r>
    </w:p>
    <w:p w:rsidR="00E9440A" w:rsidRDefault="00E9440A" w:rsidP="000C68CD">
      <w:r>
        <w:t>Трусость и боязнь выстрелов.</w:t>
      </w:r>
    </w:p>
    <w:p w:rsidR="009B4D97" w:rsidRDefault="009B4D97" w:rsidP="000C68CD"/>
    <w:p w:rsidR="009B4D97" w:rsidRDefault="009B4D97" w:rsidP="000C68CD"/>
    <w:sectPr w:rsidR="009B4D97" w:rsidSect="004A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34B8"/>
    <w:rsid w:val="0001201F"/>
    <w:rsid w:val="000C1C20"/>
    <w:rsid w:val="000C68CD"/>
    <w:rsid w:val="000E52CF"/>
    <w:rsid w:val="00150805"/>
    <w:rsid w:val="00310DCA"/>
    <w:rsid w:val="004A786E"/>
    <w:rsid w:val="004C4AAE"/>
    <w:rsid w:val="00595E00"/>
    <w:rsid w:val="006B2441"/>
    <w:rsid w:val="00816FB5"/>
    <w:rsid w:val="00821461"/>
    <w:rsid w:val="009B03A6"/>
    <w:rsid w:val="009B4D97"/>
    <w:rsid w:val="009D5C0E"/>
    <w:rsid w:val="00B034B8"/>
    <w:rsid w:val="00B86A3A"/>
    <w:rsid w:val="00CF4BA4"/>
    <w:rsid w:val="00D34468"/>
    <w:rsid w:val="00E9440A"/>
    <w:rsid w:val="00E96B85"/>
    <w:rsid w:val="00EB3198"/>
    <w:rsid w:val="00EC190E"/>
    <w:rsid w:val="00ED46A3"/>
    <w:rsid w:val="00F4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3629</Words>
  <Characters>2069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41</cp:revision>
  <dcterms:created xsi:type="dcterms:W3CDTF">2013-11-30T16:43:00Z</dcterms:created>
  <dcterms:modified xsi:type="dcterms:W3CDTF">2014-06-05T11:10:00Z</dcterms:modified>
</cp:coreProperties>
</file>