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7F" w:rsidRPr="0002357F" w:rsidRDefault="0002357F">
      <w:pPr>
        <w:rPr>
          <w:b/>
          <w:sz w:val="28"/>
          <w:szCs w:val="28"/>
        </w:rPr>
      </w:pPr>
      <w:r>
        <w:t xml:space="preserve"> </w:t>
      </w:r>
      <w:r w:rsidRPr="0002357F">
        <w:t xml:space="preserve">                         </w:t>
      </w:r>
      <w:r>
        <w:t xml:space="preserve">   </w:t>
      </w:r>
      <w:r w:rsidRPr="0002357F">
        <w:rPr>
          <w:b/>
          <w:sz w:val="28"/>
          <w:szCs w:val="28"/>
        </w:rPr>
        <w:t>СТАНДАРТ  ПОРОДЫ  № 4.5</w:t>
      </w:r>
      <w:r w:rsidRPr="00480912">
        <w:rPr>
          <w:b/>
          <w:sz w:val="28"/>
          <w:szCs w:val="28"/>
        </w:rPr>
        <w:t>4</w:t>
      </w:r>
      <w:r w:rsidRPr="0002357F">
        <w:rPr>
          <w:b/>
          <w:sz w:val="28"/>
          <w:szCs w:val="28"/>
        </w:rPr>
        <w:t xml:space="preserve"> </w:t>
      </w:r>
      <w:r w:rsidR="001031C7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5F1E51" w:rsidRPr="0002357F" w:rsidRDefault="0002357F">
      <w:pPr>
        <w:rPr>
          <w:b/>
          <w:sz w:val="28"/>
          <w:szCs w:val="28"/>
        </w:rPr>
      </w:pPr>
      <w:r w:rsidRPr="0002357F">
        <w:rPr>
          <w:b/>
          <w:sz w:val="28"/>
          <w:szCs w:val="28"/>
        </w:rPr>
        <w:t xml:space="preserve">   </w:t>
      </w:r>
      <w:r w:rsidR="002A647B">
        <w:rPr>
          <w:b/>
          <w:sz w:val="28"/>
          <w:szCs w:val="28"/>
        </w:rPr>
        <w:t xml:space="preserve">   </w:t>
      </w:r>
      <w:r w:rsidR="00AE3B6B" w:rsidRPr="001031C7">
        <w:rPr>
          <w:b/>
          <w:sz w:val="28"/>
          <w:szCs w:val="28"/>
        </w:rPr>
        <w:t xml:space="preserve">  </w:t>
      </w:r>
      <w:r w:rsidRPr="0002357F">
        <w:rPr>
          <w:b/>
          <w:sz w:val="28"/>
          <w:szCs w:val="28"/>
        </w:rPr>
        <w:t xml:space="preserve"> Л</w:t>
      </w:r>
      <w:r w:rsidR="00480912">
        <w:rPr>
          <w:b/>
          <w:sz w:val="28"/>
          <w:szCs w:val="28"/>
        </w:rPr>
        <w:t>У</w:t>
      </w:r>
      <w:r w:rsidRPr="0002357F">
        <w:rPr>
          <w:b/>
          <w:sz w:val="28"/>
          <w:szCs w:val="28"/>
        </w:rPr>
        <w:t>ДОГОРСКАЯ ГОНЧАЯ</w:t>
      </w:r>
      <w:r w:rsidR="00AE3B6B" w:rsidRPr="001031C7">
        <w:rPr>
          <w:b/>
          <w:sz w:val="28"/>
          <w:szCs w:val="28"/>
        </w:rPr>
        <w:t xml:space="preserve"> </w:t>
      </w:r>
      <w:r w:rsidRPr="0002357F">
        <w:rPr>
          <w:b/>
          <w:sz w:val="28"/>
          <w:szCs w:val="28"/>
        </w:rPr>
        <w:t xml:space="preserve"> (</w:t>
      </w:r>
      <w:r w:rsidR="00AE3B6B">
        <w:rPr>
          <w:b/>
          <w:sz w:val="28"/>
          <w:szCs w:val="28"/>
          <w:lang w:val="en-US"/>
        </w:rPr>
        <w:t>BULGARIAN</w:t>
      </w:r>
      <w:r w:rsidR="00AE3B6B" w:rsidRPr="001031C7">
        <w:rPr>
          <w:b/>
          <w:sz w:val="28"/>
          <w:szCs w:val="28"/>
        </w:rPr>
        <w:t xml:space="preserve"> </w:t>
      </w:r>
      <w:r w:rsidR="00AE3B6B">
        <w:rPr>
          <w:b/>
          <w:sz w:val="28"/>
          <w:szCs w:val="28"/>
          <w:lang w:val="en-US"/>
        </w:rPr>
        <w:t>HOUND</w:t>
      </w:r>
      <w:r w:rsidRPr="0002357F">
        <w:rPr>
          <w:b/>
          <w:sz w:val="28"/>
          <w:szCs w:val="28"/>
        </w:rPr>
        <w:t>)</w:t>
      </w:r>
    </w:p>
    <w:p w:rsidR="0002357F" w:rsidRPr="0002357F" w:rsidRDefault="0002357F">
      <w:pPr>
        <w:rPr>
          <w:b/>
          <w:sz w:val="24"/>
          <w:szCs w:val="24"/>
        </w:rPr>
      </w:pPr>
      <w:r w:rsidRPr="0002357F">
        <w:rPr>
          <w:b/>
          <w:sz w:val="24"/>
          <w:szCs w:val="24"/>
        </w:rPr>
        <w:t>СТРАНА ПРОИСХОЖДЕНИЯ – БОЛГАРИЯ</w:t>
      </w:r>
    </w:p>
    <w:p w:rsidR="0002357F" w:rsidRPr="0002357F" w:rsidRDefault="0002357F">
      <w:pPr>
        <w:rPr>
          <w:b/>
          <w:sz w:val="24"/>
          <w:szCs w:val="24"/>
        </w:rPr>
      </w:pPr>
      <w:r w:rsidRPr="0002357F">
        <w:rPr>
          <w:b/>
          <w:sz w:val="24"/>
          <w:szCs w:val="24"/>
        </w:rPr>
        <w:t xml:space="preserve">КЛАССИФИКАЦИЯ </w:t>
      </w:r>
      <w:r w:rsidR="001031C7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480912">
        <w:rPr>
          <w:b/>
          <w:sz w:val="24"/>
          <w:szCs w:val="24"/>
        </w:rPr>
        <w:t xml:space="preserve"> </w:t>
      </w:r>
      <w:r w:rsidRPr="0002357F">
        <w:rPr>
          <w:b/>
          <w:sz w:val="24"/>
          <w:szCs w:val="24"/>
        </w:rPr>
        <w:t xml:space="preserve">  -</w:t>
      </w:r>
      <w:r w:rsidRPr="0048091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IV</w:t>
      </w:r>
      <w:r w:rsidRPr="0002357F">
        <w:rPr>
          <w:b/>
          <w:sz w:val="24"/>
          <w:szCs w:val="24"/>
        </w:rPr>
        <w:t xml:space="preserve"> ГРУППА, ГОНЧИЕ</w:t>
      </w:r>
    </w:p>
    <w:p w:rsidR="0002357F" w:rsidRPr="0002357F" w:rsidRDefault="0002357F">
      <w:pPr>
        <w:rPr>
          <w:b/>
          <w:sz w:val="24"/>
          <w:szCs w:val="24"/>
        </w:rPr>
      </w:pPr>
      <w:r w:rsidRPr="0002357F">
        <w:rPr>
          <w:b/>
          <w:sz w:val="24"/>
          <w:szCs w:val="24"/>
        </w:rPr>
        <w:t>ДАТА ПОСЛЕДНИХ ДОПОЛНЕНИЙ СТАНДАРТА – 30.11.2013</w:t>
      </w:r>
    </w:p>
    <w:p w:rsidR="0002357F" w:rsidRDefault="0002357F">
      <w:pPr>
        <w:rPr>
          <w:b/>
          <w:sz w:val="24"/>
          <w:szCs w:val="24"/>
        </w:rPr>
      </w:pPr>
      <w:r w:rsidRPr="0002357F">
        <w:rPr>
          <w:b/>
          <w:sz w:val="24"/>
          <w:szCs w:val="24"/>
        </w:rPr>
        <w:t>ПРИМЕНЕНИЕ – ОХОТА.</w:t>
      </w:r>
    </w:p>
    <w:p w:rsidR="0002357F" w:rsidRPr="0002357F" w:rsidRDefault="0002357F">
      <w:pPr>
        <w:rPr>
          <w:b/>
          <w:sz w:val="24"/>
          <w:szCs w:val="24"/>
        </w:rPr>
      </w:pPr>
    </w:p>
    <w:p w:rsidR="0002357F" w:rsidRDefault="00CC5116">
      <w:pPr>
        <w:rPr>
          <w:lang w:val="en-US"/>
        </w:rPr>
      </w:pPr>
      <w:r w:rsidRPr="00CC5116">
        <w:rPr>
          <w:noProof/>
          <w:lang w:val="uk-UA" w:eastAsia="uk-UA"/>
        </w:rPr>
        <w:drawing>
          <wp:inline distT="0" distB="0" distL="0" distR="0">
            <wp:extent cx="3248025" cy="3248025"/>
            <wp:effectExtent l="0" t="0" r="9525" b="9525"/>
            <wp:docPr id="1" name="Рисунок 1" descr="породы гончих соб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оды гончих соба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6B" w:rsidRPr="00AE3B6B" w:rsidRDefault="00AE3B6B">
      <w:pPr>
        <w:rPr>
          <w:lang w:val="en-US"/>
        </w:rPr>
      </w:pPr>
    </w:p>
    <w:p w:rsidR="0002357F" w:rsidRDefault="0002357F" w:rsidP="006A18E8">
      <w:r w:rsidRPr="00DF4468">
        <w:rPr>
          <w:b/>
          <w:sz w:val="28"/>
          <w:szCs w:val="28"/>
        </w:rPr>
        <w:t>История породы.</w:t>
      </w:r>
      <w:r w:rsidR="00DF4468">
        <w:t xml:space="preserve"> Болгарская </w:t>
      </w:r>
      <w:proofErr w:type="spellStart"/>
      <w:r w:rsidR="00DF4468">
        <w:t>лудогорская</w:t>
      </w:r>
      <w:proofErr w:type="spellEnd"/>
      <w:r w:rsidR="00DF4468">
        <w:t xml:space="preserve"> </w:t>
      </w:r>
      <w:r w:rsidR="00AE3B6B" w:rsidRPr="00AE3B6B">
        <w:t xml:space="preserve"> </w:t>
      </w:r>
      <w:r w:rsidR="00DF4468">
        <w:t>гончая – одна из самых старых охотничьих пород в Болгарии. Название „</w:t>
      </w:r>
      <w:proofErr w:type="spellStart"/>
      <w:r w:rsidR="00DF4468">
        <w:t>лудогорская</w:t>
      </w:r>
      <w:proofErr w:type="spellEnd"/>
      <w:r w:rsidR="00DF4468">
        <w:t xml:space="preserve">” происходит из ареала, где встречались самые большие популяции – область </w:t>
      </w:r>
      <w:proofErr w:type="spellStart"/>
      <w:r w:rsidR="00DF4468">
        <w:t>Лудогорие</w:t>
      </w:r>
      <w:proofErr w:type="spellEnd"/>
      <w:r w:rsidR="00DF4468">
        <w:t xml:space="preserve"> </w:t>
      </w:r>
      <w:r w:rsidR="006A18E8">
        <w:t xml:space="preserve"> </w:t>
      </w:r>
      <w:r w:rsidR="00DF4468">
        <w:t xml:space="preserve">в </w:t>
      </w:r>
      <w:proofErr w:type="spellStart"/>
      <w:r w:rsidR="00DF4468">
        <w:t>Северовосточной</w:t>
      </w:r>
      <w:proofErr w:type="spellEnd"/>
      <w:r w:rsidR="006A18E8">
        <w:t xml:space="preserve"> </w:t>
      </w:r>
      <w:r w:rsidR="00DF4468">
        <w:t xml:space="preserve"> Болгарии, на тер</w:t>
      </w:r>
      <w:r w:rsidR="006A18E8">
        <w:t>р</w:t>
      </w:r>
      <w:r w:rsidR="00DF4468">
        <w:t>итори</w:t>
      </w:r>
      <w:r w:rsidR="006A18E8">
        <w:t xml:space="preserve">и </w:t>
      </w:r>
      <w:r w:rsidR="00DF4468">
        <w:t xml:space="preserve"> </w:t>
      </w:r>
      <w:proofErr w:type="spellStart"/>
      <w:r w:rsidR="00DF4468">
        <w:t>Разградского</w:t>
      </w:r>
      <w:proofErr w:type="spellEnd"/>
      <w:r w:rsidR="00DF4468">
        <w:t xml:space="preserve">, </w:t>
      </w:r>
      <w:proofErr w:type="spellStart"/>
      <w:r w:rsidR="00DF4468">
        <w:t>Шуменского</w:t>
      </w:r>
      <w:proofErr w:type="spellEnd"/>
      <w:r w:rsidR="00DF4468">
        <w:t xml:space="preserve"> и </w:t>
      </w:r>
      <w:proofErr w:type="spellStart"/>
      <w:r w:rsidR="00DF4468">
        <w:t>Тырговищкого</w:t>
      </w:r>
      <w:proofErr w:type="spellEnd"/>
      <w:r w:rsidR="00DF4468">
        <w:t xml:space="preserve"> округов</w:t>
      </w:r>
      <w:r w:rsidR="006A18E8">
        <w:t>.</w:t>
      </w:r>
      <w:r w:rsidR="00DF4468">
        <w:t xml:space="preserve"> </w:t>
      </w:r>
      <w:r w:rsidR="00AE3B6B" w:rsidRPr="00AE3B6B">
        <w:t xml:space="preserve"> </w:t>
      </w:r>
      <w:r w:rsidR="00DF4468">
        <w:t xml:space="preserve">Происхождение  породы теряется в глубине древности. В </w:t>
      </w:r>
      <w:proofErr w:type="spellStart"/>
      <w:r w:rsidR="00DF4468">
        <w:t>писменных</w:t>
      </w:r>
      <w:proofErr w:type="spellEnd"/>
      <w:r w:rsidR="00DF4468">
        <w:t xml:space="preserve"> документах и культурно-исторических </w:t>
      </w:r>
      <w:proofErr w:type="spellStart"/>
      <w:r w:rsidR="00DF4468">
        <w:t>памятникахтех</w:t>
      </w:r>
      <w:proofErr w:type="spellEnd"/>
      <w:r w:rsidR="00DF4468">
        <w:t xml:space="preserve"> времен упоминается, что еще в третьем веке до новой еры кельты, населяющие тогда </w:t>
      </w:r>
      <w:proofErr w:type="spellStart"/>
      <w:r w:rsidR="00DF4468">
        <w:t>Тракию</w:t>
      </w:r>
      <w:proofErr w:type="spellEnd"/>
      <w:r w:rsidR="00DF4468">
        <w:t xml:space="preserve"> и </w:t>
      </w:r>
      <w:proofErr w:type="spellStart"/>
      <w:r w:rsidR="00DF4468">
        <w:t>иллиры</w:t>
      </w:r>
      <w:proofErr w:type="spellEnd"/>
      <w:r w:rsidR="00DF4468">
        <w:t xml:space="preserve">, живущие в древней местности </w:t>
      </w:r>
      <w:proofErr w:type="spellStart"/>
      <w:r w:rsidR="00DF4468">
        <w:t>Иллирия</w:t>
      </w:r>
      <w:proofErr w:type="spellEnd"/>
      <w:r w:rsidR="00DF4468">
        <w:t xml:space="preserve">, находящейся в </w:t>
      </w:r>
      <w:proofErr w:type="spellStart"/>
      <w:r w:rsidR="00DF4468">
        <w:t>северозападной</w:t>
      </w:r>
      <w:proofErr w:type="spellEnd"/>
      <w:r w:rsidR="00DF4468">
        <w:t xml:space="preserve"> части Балканского полуострова, охотились по </w:t>
      </w:r>
      <w:proofErr w:type="spellStart"/>
      <w:r w:rsidR="00DF4468">
        <w:t>земьях</w:t>
      </w:r>
      <w:proofErr w:type="spellEnd"/>
      <w:r w:rsidR="00DF4468">
        <w:t xml:space="preserve"> Болгарии с подобными собаками.</w:t>
      </w:r>
      <w:r w:rsidR="006A18E8">
        <w:t xml:space="preserve">  Для создания </w:t>
      </w:r>
      <w:proofErr w:type="spellStart"/>
      <w:r w:rsidR="006A18E8">
        <w:t>лудогорской</w:t>
      </w:r>
      <w:proofErr w:type="spellEnd"/>
      <w:r w:rsidR="006A18E8">
        <w:t xml:space="preserve"> гончей в прошлом использовались  старые местные  трехцветные гончие.  Кроссы этих пород были длинноногими, гоняли дичь быстро. Целью длительного процесса селекции было создание животного, близкого к старому типу гончей, но способной как быстро поднимать дичь, так и преследовать ее длительное время, упорно и с голосом.</w:t>
      </w:r>
      <w:r w:rsidR="00353FB2">
        <w:t xml:space="preserve"> </w:t>
      </w:r>
      <w:r w:rsidR="00353FB2" w:rsidRPr="00353FB2">
        <w:t>С весны 2011 г. порода официально зарегистрирована Болгарским министерством земледелия и кормов как „национальное богатство” и подлежит государственной опеке.</w:t>
      </w:r>
    </w:p>
    <w:p w:rsidR="0002357F" w:rsidRDefault="0002357F" w:rsidP="00480912">
      <w:r w:rsidRPr="00480912">
        <w:rPr>
          <w:b/>
          <w:sz w:val="28"/>
          <w:szCs w:val="28"/>
        </w:rPr>
        <w:lastRenderedPageBreak/>
        <w:t>Характер и темперамент.</w:t>
      </w:r>
      <w:r w:rsidR="00480912">
        <w:t xml:space="preserve">  </w:t>
      </w:r>
      <w:proofErr w:type="spellStart"/>
      <w:r w:rsidR="00480912">
        <w:t>Лудогорская</w:t>
      </w:r>
      <w:proofErr w:type="spellEnd"/>
      <w:r w:rsidR="00480912">
        <w:t xml:space="preserve"> гончая привязана к хозяину, легко обучается.  </w:t>
      </w:r>
      <w:proofErr w:type="gramStart"/>
      <w:r w:rsidR="00480912">
        <w:t>Она преследует  дичь  упор</w:t>
      </w:r>
      <w:r w:rsidR="00AE3B6B">
        <w:t>но</w:t>
      </w:r>
      <w:r w:rsidR="00480912">
        <w:t xml:space="preserve"> </w:t>
      </w:r>
      <w:r w:rsidR="006A18E8">
        <w:t xml:space="preserve"> </w:t>
      </w:r>
      <w:r w:rsidR="00480912">
        <w:t xml:space="preserve">как  по </w:t>
      </w:r>
      <w:r w:rsidR="00AE3B6B" w:rsidRPr="00AE3B6B">
        <w:t xml:space="preserve"> </w:t>
      </w:r>
      <w:r w:rsidR="00480912">
        <w:t>кровавому,</w:t>
      </w:r>
      <w:r w:rsidR="00AE3B6B" w:rsidRPr="00AE3B6B">
        <w:t xml:space="preserve"> </w:t>
      </w:r>
      <w:r w:rsidR="00480912">
        <w:t xml:space="preserve"> так  и по  холодном  следу.</w:t>
      </w:r>
      <w:proofErr w:type="gramEnd"/>
      <w:r w:rsidR="00480912">
        <w:t xml:space="preserve"> </w:t>
      </w:r>
      <w:r w:rsidR="00AE3B6B" w:rsidRPr="00AE3B6B">
        <w:t xml:space="preserve"> </w:t>
      </w:r>
      <w:r w:rsidR="006A18E8">
        <w:t xml:space="preserve"> </w:t>
      </w:r>
      <w:r w:rsidR="00480912">
        <w:t xml:space="preserve">Этих собак использовали и используют в охоте на крупную дичь, охоте на мелкую дичь и на хищников. Сильное обоняние, развитый слух и хорошее телосложение позволяют гончей работать в  тяжелой пересеченной местности, густо поросшей лесом и кустарником, найти быстро след и поднять дичь. Гончая – умелец ориентироваться в тех районах, где охотится и всегда возвращается к владельцу или тем местом, где началась гонка. Болгарская </w:t>
      </w:r>
      <w:proofErr w:type="spellStart"/>
      <w:r w:rsidR="00480912">
        <w:t>лугодорская</w:t>
      </w:r>
      <w:proofErr w:type="spellEnd"/>
      <w:r w:rsidR="00480912">
        <w:t xml:space="preserve">  гончая работает галопом. Ее прыткие движения дают возможность, специально во время работы с другими собаками, хитростью и умением выделить животное из стада и задержать его на месте д</w:t>
      </w:r>
      <w:r w:rsidR="00AE3B6B">
        <w:t>о прихода охотника. Она гонит   голосом  задержанную  дичь</w:t>
      </w:r>
      <w:r w:rsidR="00AE3B6B" w:rsidRPr="001031C7">
        <w:t xml:space="preserve"> </w:t>
      </w:r>
      <w:r w:rsidR="00480912">
        <w:t>ясным, красивым  баритоновым звуком. После отстрела не подпускает к телу убитого животного других собак и охотников кроме своего хозяина.</w:t>
      </w:r>
      <w:r w:rsidR="00BD0D77" w:rsidRPr="00BD0D77">
        <w:t xml:space="preserve"> Охотники используют </w:t>
      </w:r>
      <w:proofErr w:type="spellStart"/>
      <w:r w:rsidR="00BD0D77" w:rsidRPr="00BD0D77">
        <w:t>лудогорскую</w:t>
      </w:r>
      <w:proofErr w:type="spellEnd"/>
      <w:r w:rsidR="00BD0D77" w:rsidRPr="00BD0D77">
        <w:t xml:space="preserve"> гончую в основном для охоты на кабана, зайца, лисицу и шакала.</w:t>
      </w:r>
    </w:p>
    <w:p w:rsidR="0002357F" w:rsidRDefault="0002357F"/>
    <w:p w:rsidR="007B3800" w:rsidRDefault="0002357F" w:rsidP="007B3800">
      <w:r w:rsidRPr="007B3800">
        <w:rPr>
          <w:b/>
          <w:sz w:val="28"/>
          <w:szCs w:val="28"/>
        </w:rPr>
        <w:t>Внешний вид.</w:t>
      </w:r>
      <w:r w:rsidR="007B3800">
        <w:t xml:space="preserve"> Болгарская гончая – весьма элегантная, сильная и гармоничная собака. Она среднего размера, ладно сложена и весьма красива. Предназначение — охота на кабанов, но благодаря своей способности находить дичь по запаху, смелости, сообразительности и энергичности болгарская гончая применяется для охоты на почти что любую дичь.</w:t>
      </w:r>
    </w:p>
    <w:p w:rsidR="009E76E5" w:rsidRDefault="009E76E5" w:rsidP="007B3800"/>
    <w:p w:rsidR="0059009D" w:rsidRDefault="009E76E5" w:rsidP="009E76E5">
      <w:r w:rsidRPr="00387B60">
        <w:rPr>
          <w:b/>
          <w:sz w:val="28"/>
          <w:szCs w:val="28"/>
        </w:rPr>
        <w:t>Голова</w:t>
      </w:r>
      <w:r w:rsidR="00387B60" w:rsidRPr="00387B60">
        <w:rPr>
          <w:b/>
          <w:sz w:val="28"/>
          <w:szCs w:val="28"/>
        </w:rPr>
        <w:t>.</w:t>
      </w:r>
      <w:r w:rsidR="00387B60">
        <w:t xml:space="preserve"> Д</w:t>
      </w:r>
      <w:r>
        <w:t xml:space="preserve">олжна быть пропорциональна телу. Череп плоский и длинный,  довольно большой, хотя при этом он не должен быть широким. Надбровные дуги выражены четко. </w:t>
      </w:r>
      <w:r w:rsidR="0059009D">
        <w:t xml:space="preserve"> </w:t>
      </w:r>
      <w:proofErr w:type="gramStart"/>
      <w:r>
        <w:t>Морда</w:t>
      </w:r>
      <w:proofErr w:type="gramEnd"/>
      <w:r w:rsidR="001001D9">
        <w:t xml:space="preserve"> </w:t>
      </w:r>
      <w:r>
        <w:t xml:space="preserve"> по длине равна половине головы.</w:t>
      </w:r>
    </w:p>
    <w:p w:rsidR="00387B60" w:rsidRDefault="0059009D" w:rsidP="009E76E5">
      <w:r w:rsidRPr="0059009D">
        <w:rPr>
          <w:b/>
          <w:sz w:val="28"/>
          <w:szCs w:val="28"/>
        </w:rPr>
        <w:t>Глаза.</w:t>
      </w:r>
      <w:r>
        <w:t xml:space="preserve"> Темные, овальной формы</w:t>
      </w:r>
      <w:r w:rsidR="001047F5">
        <w:t>, косо поставлены</w:t>
      </w:r>
      <w:r>
        <w:t xml:space="preserve">. </w:t>
      </w:r>
      <w:r w:rsidR="009E76E5">
        <w:t xml:space="preserve"> Взгляд живой и выразительный.</w:t>
      </w:r>
    </w:p>
    <w:p w:rsidR="009E76E5" w:rsidRDefault="00387B60" w:rsidP="009E76E5">
      <w:r w:rsidRPr="00387B60">
        <w:rPr>
          <w:b/>
          <w:sz w:val="28"/>
          <w:szCs w:val="28"/>
        </w:rPr>
        <w:t>Уши.</w:t>
      </w:r>
      <w:r>
        <w:t xml:space="preserve"> </w:t>
      </w:r>
      <w:r w:rsidR="009E76E5">
        <w:t xml:space="preserve"> </w:t>
      </w:r>
      <w:proofErr w:type="gramStart"/>
      <w:r w:rsidR="009E76E5">
        <w:t>Прямые</w:t>
      </w:r>
      <w:r w:rsidR="001001D9">
        <w:t xml:space="preserve">, </w:t>
      </w:r>
      <w:r w:rsidR="009E76E5">
        <w:t xml:space="preserve"> висячие</w:t>
      </w:r>
      <w:r w:rsidR="001001D9">
        <w:t>,</w:t>
      </w:r>
      <w:r w:rsidR="009E76E5">
        <w:t xml:space="preserve"> </w:t>
      </w:r>
      <w:r w:rsidR="006B4C84">
        <w:t xml:space="preserve"> </w:t>
      </w:r>
      <w:r w:rsidR="009E76E5">
        <w:t xml:space="preserve">средней </w:t>
      </w:r>
      <w:r w:rsidR="001001D9">
        <w:t xml:space="preserve"> </w:t>
      </w:r>
      <w:r w:rsidR="009E76E5">
        <w:t xml:space="preserve">длины, </w:t>
      </w:r>
      <w:r w:rsidR="001001D9">
        <w:t xml:space="preserve"> </w:t>
      </w:r>
      <w:r w:rsidR="009E76E5">
        <w:t>мягкие,</w:t>
      </w:r>
      <w:r w:rsidR="001001D9">
        <w:t xml:space="preserve"> </w:t>
      </w:r>
      <w:r w:rsidR="009E76E5">
        <w:t xml:space="preserve"> с</w:t>
      </w:r>
      <w:r w:rsidR="00CD600A">
        <w:t xml:space="preserve"> </w:t>
      </w:r>
      <w:r w:rsidR="009E76E5">
        <w:t xml:space="preserve"> закругленным</w:t>
      </w:r>
      <w:r w:rsidR="001001D9">
        <w:t>и</w:t>
      </w:r>
      <w:r w:rsidR="009E76E5">
        <w:t xml:space="preserve"> </w:t>
      </w:r>
      <w:r w:rsidR="006B4C84">
        <w:t xml:space="preserve"> </w:t>
      </w:r>
      <w:r w:rsidR="009E76E5">
        <w:t>кон</w:t>
      </w:r>
      <w:r w:rsidR="00CD600A">
        <w:t>цами</w:t>
      </w:r>
      <w:r w:rsidR="009E76E5">
        <w:t>.</w:t>
      </w:r>
      <w:proofErr w:type="gramEnd"/>
    </w:p>
    <w:p w:rsidR="006B4C84" w:rsidRDefault="006B4C84" w:rsidP="009E76E5">
      <w:r w:rsidRPr="006B4C84">
        <w:rPr>
          <w:b/>
          <w:sz w:val="28"/>
          <w:szCs w:val="28"/>
        </w:rPr>
        <w:t>Нос.</w:t>
      </w:r>
      <w:r>
        <w:t xml:space="preserve"> Крупная, черного цвета мочка носа, с хорошо открытыми ноздрями.</w:t>
      </w:r>
    </w:p>
    <w:p w:rsidR="006B4C84" w:rsidRDefault="006B4C84" w:rsidP="009E76E5">
      <w:r w:rsidRPr="006B4C84">
        <w:rPr>
          <w:b/>
          <w:sz w:val="28"/>
          <w:szCs w:val="28"/>
        </w:rPr>
        <w:t>Зубы.</w:t>
      </w:r>
      <w:r w:rsidR="00850E95">
        <w:t xml:space="preserve"> </w:t>
      </w:r>
      <w:proofErr w:type="gramStart"/>
      <w:r w:rsidR="00850E95">
        <w:t>Ровные</w:t>
      </w:r>
      <w:proofErr w:type="gramEnd"/>
      <w:r w:rsidR="00850E95">
        <w:t>, крепкие, пр</w:t>
      </w:r>
      <w:r>
        <w:t>икус ножницеобразный</w:t>
      </w:r>
      <w:r w:rsidR="00850E95">
        <w:t>, полная зубная формула</w:t>
      </w:r>
      <w:r>
        <w:t>.</w:t>
      </w:r>
      <w:r w:rsidR="00982914">
        <w:t xml:space="preserve"> </w:t>
      </w:r>
      <w:r w:rsidR="00982914" w:rsidRPr="00982914">
        <w:t>У собак после 4-летнего возраста допускается прямой прикус.</w:t>
      </w:r>
    </w:p>
    <w:p w:rsidR="00387B60" w:rsidRDefault="009E76E5" w:rsidP="00647EC9">
      <w:r w:rsidRPr="00387B60">
        <w:rPr>
          <w:b/>
          <w:sz w:val="28"/>
          <w:szCs w:val="28"/>
        </w:rPr>
        <w:t>Шея</w:t>
      </w:r>
      <w:r w:rsidR="00387B60" w:rsidRPr="00387B60">
        <w:rPr>
          <w:b/>
          <w:sz w:val="28"/>
          <w:szCs w:val="28"/>
        </w:rPr>
        <w:t>.</w:t>
      </w:r>
      <w:r w:rsidR="00387B60">
        <w:t xml:space="preserve">  С</w:t>
      </w:r>
      <w:r>
        <w:t xml:space="preserve">редней длины, кожа эластичная. </w:t>
      </w:r>
      <w:r w:rsidR="00CD600A">
        <w:t xml:space="preserve"> Длин</w:t>
      </w:r>
      <w:r w:rsidR="00CD600A" w:rsidRPr="00CD600A">
        <w:t>а</w:t>
      </w:r>
      <w:r w:rsidR="00CD600A">
        <w:t xml:space="preserve"> </w:t>
      </w:r>
      <w:r w:rsidR="00CD600A" w:rsidRPr="00CD600A">
        <w:t xml:space="preserve"> шеи равняется 1/3 длины тела. </w:t>
      </w:r>
      <w:r w:rsidR="00CD600A">
        <w:t xml:space="preserve"> </w:t>
      </w:r>
      <w:proofErr w:type="gramStart"/>
      <w:r w:rsidR="00CD600A" w:rsidRPr="00CD600A">
        <w:t>Поставлена</w:t>
      </w:r>
      <w:proofErr w:type="gramEnd"/>
      <w:r w:rsidR="00CD600A" w:rsidRPr="00CD600A">
        <w:t xml:space="preserve"> </w:t>
      </w:r>
      <w:r w:rsidR="00CD600A">
        <w:t xml:space="preserve"> </w:t>
      </w:r>
      <w:r w:rsidR="00CD600A" w:rsidRPr="00CD600A">
        <w:t>под углом в 45 градусов по отношению к телу.</w:t>
      </w:r>
    </w:p>
    <w:p w:rsidR="00387B60" w:rsidRDefault="00387B60" w:rsidP="001001D9">
      <w:r w:rsidRPr="00387B60">
        <w:rPr>
          <w:b/>
          <w:sz w:val="28"/>
          <w:szCs w:val="28"/>
        </w:rPr>
        <w:t>Корпус.</w:t>
      </w:r>
      <w:r>
        <w:t xml:space="preserve"> Прямоугольной формы. </w:t>
      </w:r>
      <w:r w:rsidR="009E76E5">
        <w:t>Широкая овальная грудь, мускулистое подтянутое тело</w:t>
      </w:r>
      <w:r>
        <w:t>. П</w:t>
      </w:r>
      <w:r w:rsidR="009E76E5">
        <w:t>рямая широкая спина.</w:t>
      </w:r>
      <w:r w:rsidR="001001D9">
        <w:t xml:space="preserve"> Поясница</w:t>
      </w:r>
      <w:r w:rsidR="009E76E5">
        <w:t xml:space="preserve"> </w:t>
      </w:r>
      <w:r w:rsidR="001001D9">
        <w:t xml:space="preserve">короткая, мускулистая, слегка выпуклая. Круп сильный, хорошо развит, слегка </w:t>
      </w:r>
      <w:r w:rsidR="009C4853">
        <w:t>наклонный.</w:t>
      </w:r>
    </w:p>
    <w:p w:rsidR="00387B60" w:rsidRDefault="00387B60" w:rsidP="00647EC9">
      <w:r w:rsidRPr="001047F5">
        <w:rPr>
          <w:b/>
          <w:sz w:val="28"/>
          <w:szCs w:val="28"/>
        </w:rPr>
        <w:t>Передние конечности.</w:t>
      </w:r>
      <w:r w:rsidR="001047F5">
        <w:t xml:space="preserve"> </w:t>
      </w:r>
      <w:r>
        <w:t xml:space="preserve"> </w:t>
      </w:r>
      <w:r w:rsidR="001047F5" w:rsidRPr="001047F5">
        <w:t>Сухие, здоровые, мускулистые, с ясно выраженными венами и связками.</w:t>
      </w:r>
      <w:r w:rsidR="002F70CE">
        <w:t xml:space="preserve"> </w:t>
      </w:r>
      <w:r w:rsidR="002F70CE" w:rsidRPr="002F70CE">
        <w:t xml:space="preserve"> Длина передн</w:t>
      </w:r>
      <w:r w:rsidR="002F70CE">
        <w:t>и</w:t>
      </w:r>
      <w:r w:rsidR="002F70CE" w:rsidRPr="002F70CE">
        <w:t>х конечностей – 52%</w:t>
      </w:r>
      <w:r w:rsidR="002F70CE">
        <w:t xml:space="preserve"> от</w:t>
      </w:r>
      <w:r w:rsidR="002F70CE" w:rsidRPr="002F70CE">
        <w:t xml:space="preserve"> в</w:t>
      </w:r>
      <w:r w:rsidR="002F70CE">
        <w:t>ы</w:t>
      </w:r>
      <w:r w:rsidR="002F70CE" w:rsidRPr="002F70CE">
        <w:t>соты в холке.</w:t>
      </w:r>
      <w:r w:rsidR="002F70CE">
        <w:t xml:space="preserve"> </w:t>
      </w:r>
      <w:r w:rsidR="001047F5" w:rsidRPr="001047F5">
        <w:t xml:space="preserve"> При взгляде </w:t>
      </w:r>
      <w:r w:rsidR="001047F5">
        <w:t>с</w:t>
      </w:r>
      <w:r w:rsidR="001047F5" w:rsidRPr="001047F5">
        <w:t>переди</w:t>
      </w:r>
      <w:r w:rsidR="001047F5">
        <w:t xml:space="preserve"> </w:t>
      </w:r>
      <w:r w:rsidR="001047F5" w:rsidRPr="001047F5">
        <w:t xml:space="preserve"> –</w:t>
      </w:r>
      <w:r w:rsidR="001047F5">
        <w:t xml:space="preserve"> </w:t>
      </w:r>
      <w:r w:rsidR="001047F5" w:rsidRPr="001047F5">
        <w:t xml:space="preserve"> </w:t>
      </w:r>
      <w:proofErr w:type="gramStart"/>
      <w:r w:rsidR="001047F5" w:rsidRPr="001047F5">
        <w:t>параллельные</w:t>
      </w:r>
      <w:proofErr w:type="gramEnd"/>
      <w:r w:rsidR="001047F5" w:rsidRPr="001047F5">
        <w:t xml:space="preserve"> </w:t>
      </w:r>
      <w:r w:rsidR="001047F5">
        <w:t xml:space="preserve"> </w:t>
      </w:r>
      <w:r w:rsidR="001047F5" w:rsidRPr="001047F5">
        <w:t>и</w:t>
      </w:r>
      <w:r w:rsidR="002F70CE">
        <w:t xml:space="preserve"> </w:t>
      </w:r>
      <w:r w:rsidR="001047F5" w:rsidRPr="001047F5">
        <w:t xml:space="preserve"> прямые.</w:t>
      </w:r>
      <w:r w:rsidR="001047F5">
        <w:t xml:space="preserve"> </w:t>
      </w:r>
      <w:r w:rsidR="001047F5" w:rsidRPr="001047F5">
        <w:t xml:space="preserve"> Лопатка плотно прилегает к телу. Угол плечевой</w:t>
      </w:r>
      <w:r w:rsidR="001047F5">
        <w:t xml:space="preserve"> – приблизительно </w:t>
      </w:r>
      <w:r w:rsidR="001047F5" w:rsidRPr="001047F5">
        <w:t xml:space="preserve"> 105-110 градусов. При взгляде со стороны пясти слегка наклонные.</w:t>
      </w:r>
    </w:p>
    <w:p w:rsidR="00387B60" w:rsidRDefault="00387B60" w:rsidP="00850E95">
      <w:r w:rsidRPr="00850E95">
        <w:rPr>
          <w:b/>
          <w:sz w:val="28"/>
          <w:szCs w:val="28"/>
        </w:rPr>
        <w:lastRenderedPageBreak/>
        <w:t>Задние конечности.</w:t>
      </w:r>
      <w:r w:rsidR="00850E95">
        <w:t xml:space="preserve">  </w:t>
      </w:r>
      <w:proofErr w:type="gramStart"/>
      <w:r w:rsidR="00850E95">
        <w:t>Параллельные</w:t>
      </w:r>
      <w:proofErr w:type="gramEnd"/>
      <w:r w:rsidR="00850E95">
        <w:t>, здоровые, с  сильно развитой мускулатурой. Угол бедерной кости и голен</w:t>
      </w:r>
      <w:r w:rsidR="001047F5">
        <w:t xml:space="preserve">и </w:t>
      </w:r>
      <w:r w:rsidR="00850E95">
        <w:t xml:space="preserve"> – приблизительно 130 градусов. Скакательный сустав хорошо оформлен, поставлен под углом в 140 градусов. Лапы большие, собранные и здоровые, с рельефно-выпуклыми, собранными в комок пальцами, оканчивающимися  здоровыми черными ногтями. Подушки – овальные, черные, толстые и эластичные.</w:t>
      </w:r>
    </w:p>
    <w:p w:rsidR="00387B60" w:rsidRDefault="009E76E5" w:rsidP="00387B60">
      <w:r w:rsidRPr="00387B60">
        <w:rPr>
          <w:b/>
          <w:sz w:val="28"/>
          <w:szCs w:val="28"/>
        </w:rPr>
        <w:t>Хвост</w:t>
      </w:r>
      <w:r w:rsidR="00387B60" w:rsidRPr="00387B60">
        <w:rPr>
          <w:b/>
          <w:sz w:val="28"/>
          <w:szCs w:val="28"/>
        </w:rPr>
        <w:t>.</w:t>
      </w:r>
      <w:r w:rsidR="00387B60">
        <w:t xml:space="preserve"> </w:t>
      </w:r>
      <w:proofErr w:type="gramStart"/>
      <w:r w:rsidR="00387B60">
        <w:t>Р</w:t>
      </w:r>
      <w:r>
        <w:t>асположен</w:t>
      </w:r>
      <w:proofErr w:type="gramEnd"/>
      <w:r>
        <w:t xml:space="preserve"> низко, у основания толстый, но к концу сужается. Обычно он опущен, но может подниматься немного выше линии спины.</w:t>
      </w:r>
      <w:r w:rsidR="00647EC9">
        <w:t xml:space="preserve"> </w:t>
      </w:r>
    </w:p>
    <w:p w:rsidR="00387B60" w:rsidRDefault="00647EC9" w:rsidP="00647EC9">
      <w:r w:rsidRPr="00387B60">
        <w:rPr>
          <w:b/>
          <w:sz w:val="28"/>
          <w:szCs w:val="28"/>
        </w:rPr>
        <w:t>Шерст</w:t>
      </w:r>
      <w:r w:rsidR="00387B60" w:rsidRPr="00387B60">
        <w:rPr>
          <w:b/>
          <w:sz w:val="28"/>
          <w:szCs w:val="28"/>
        </w:rPr>
        <w:t xml:space="preserve">ь. </w:t>
      </w:r>
      <w:r w:rsidRPr="00387B60">
        <w:rPr>
          <w:b/>
          <w:sz w:val="28"/>
          <w:szCs w:val="28"/>
        </w:rPr>
        <w:t xml:space="preserve"> </w:t>
      </w:r>
      <w:proofErr w:type="gramStart"/>
      <w:r w:rsidR="00387B60">
        <w:t>Ж</w:t>
      </w:r>
      <w:r>
        <w:t>есткая</w:t>
      </w:r>
      <w:proofErr w:type="gramEnd"/>
      <w:r>
        <w:t>, короткая и плотно прилегающая к телу.</w:t>
      </w:r>
      <w:r w:rsidR="00387B60">
        <w:t xml:space="preserve"> Ш</w:t>
      </w:r>
      <w:r w:rsidR="00387B60" w:rsidRPr="00387B60">
        <w:t>ерсть длиной примерно 3 см, блестящая, плотно прилегающая к телу и очень плотная. Есть также густой подшерсток. На голове, ногах и ушах собаки шерсть короче. На животе и внутренней стороне бедра волосяной покров слабо</w:t>
      </w:r>
      <w:r w:rsidR="00387B60">
        <w:t xml:space="preserve"> развит.</w:t>
      </w:r>
    </w:p>
    <w:p w:rsidR="009E76E5" w:rsidRDefault="00647EC9" w:rsidP="00647EC9">
      <w:r w:rsidRPr="00387B60">
        <w:rPr>
          <w:b/>
          <w:sz w:val="28"/>
          <w:szCs w:val="28"/>
        </w:rPr>
        <w:t>Окрас</w:t>
      </w:r>
      <w:r w:rsidR="00387B60">
        <w:t>. И</w:t>
      </w:r>
      <w:r>
        <w:t xml:space="preserve">меет блестящий </w:t>
      </w:r>
      <w:r w:rsidR="00387B60">
        <w:t xml:space="preserve"> </w:t>
      </w:r>
      <w:proofErr w:type="spellStart"/>
      <w:r>
        <w:t>антрацитово</w:t>
      </w:r>
      <w:proofErr w:type="spellEnd"/>
      <w:r w:rsidR="00387B60">
        <w:t xml:space="preserve"> </w:t>
      </w:r>
      <w:r>
        <w:t>-</w:t>
      </w:r>
      <w:r w:rsidR="00387B60">
        <w:t xml:space="preserve"> </w:t>
      </w:r>
      <w:r>
        <w:t>черный оттенок, с некоторым подпалом.</w:t>
      </w:r>
      <w:r w:rsidR="00387B60">
        <w:t xml:space="preserve"> </w:t>
      </w:r>
      <w:r w:rsidR="00387B60" w:rsidRPr="00387B60">
        <w:t xml:space="preserve"> </w:t>
      </w:r>
      <w:proofErr w:type="gramStart"/>
      <w:r w:rsidR="00387B60" w:rsidRPr="00387B60">
        <w:t>Морда</w:t>
      </w:r>
      <w:proofErr w:type="gramEnd"/>
      <w:r w:rsidR="00387B60" w:rsidRPr="00387B60">
        <w:t xml:space="preserve"> собаки, лапки, кончик хвоста, грудь и штаны коричневые. Над внутренним углом глаза также есть коричневые пятна. Отдельные особи могут быть полностью темно-коричневого цвета, но кончики длинных волосков все равно черные. Допускаю</w:t>
      </w:r>
      <w:r w:rsidR="00387B60">
        <w:t>тся белые пятна на кончиках лап</w:t>
      </w:r>
      <w:r w:rsidR="00387B60" w:rsidRPr="00387B60">
        <w:t>.</w:t>
      </w:r>
    </w:p>
    <w:p w:rsidR="009E76E5" w:rsidRDefault="00387B60" w:rsidP="009E76E5">
      <w:r w:rsidRPr="00387B60">
        <w:rPr>
          <w:b/>
          <w:sz w:val="28"/>
          <w:szCs w:val="28"/>
        </w:rPr>
        <w:t>Кожа.</w:t>
      </w:r>
      <w:r>
        <w:t xml:space="preserve"> </w:t>
      </w:r>
      <w:proofErr w:type="gramStart"/>
      <w:r>
        <w:t>Эластичная</w:t>
      </w:r>
      <w:proofErr w:type="gramEnd"/>
      <w:r>
        <w:t xml:space="preserve"> и очень красивая</w:t>
      </w:r>
      <w:r w:rsidR="009C4853">
        <w:t>, средней толщины, без складок</w:t>
      </w:r>
      <w:r>
        <w:t>.</w:t>
      </w:r>
    </w:p>
    <w:p w:rsidR="009E76E5" w:rsidRDefault="009E76E5" w:rsidP="009E76E5">
      <w:r w:rsidRPr="00387B60">
        <w:rPr>
          <w:b/>
          <w:sz w:val="28"/>
          <w:szCs w:val="28"/>
        </w:rPr>
        <w:t>Движения</w:t>
      </w:r>
      <w:r w:rsidR="00387B60" w:rsidRPr="00387B60">
        <w:rPr>
          <w:b/>
          <w:sz w:val="28"/>
          <w:szCs w:val="28"/>
        </w:rPr>
        <w:t>.</w:t>
      </w:r>
      <w:r w:rsidR="00387B60">
        <w:t xml:space="preserve"> И</w:t>
      </w:r>
      <w:r>
        <w:t>зящные, довольно плавные.</w:t>
      </w:r>
      <w:r w:rsidR="00982914">
        <w:t xml:space="preserve"> Основной аллюр – рысь и галоп.</w:t>
      </w:r>
    </w:p>
    <w:p w:rsidR="009E76E5" w:rsidRPr="00387B60" w:rsidRDefault="00387B60" w:rsidP="009E76E5">
      <w:pPr>
        <w:rPr>
          <w:b/>
          <w:sz w:val="28"/>
          <w:szCs w:val="28"/>
        </w:rPr>
      </w:pPr>
      <w:r w:rsidRPr="00387B60">
        <w:rPr>
          <w:b/>
          <w:sz w:val="28"/>
          <w:szCs w:val="28"/>
        </w:rPr>
        <w:t>Размеры.</w:t>
      </w:r>
    </w:p>
    <w:p w:rsidR="00387B60" w:rsidRDefault="009E76E5" w:rsidP="009E76E5">
      <w:r>
        <w:t>Высота кобеля в холке составляет 54-58 см, суки — 50-54 см.</w:t>
      </w:r>
    </w:p>
    <w:p w:rsidR="009E76E5" w:rsidRDefault="009E76E5" w:rsidP="009E76E5">
      <w:r>
        <w:t>Вес взрослого кобеля достигает 23-25 кг, суки — 18-20 кг.</w:t>
      </w:r>
    </w:p>
    <w:p w:rsidR="009E76E5" w:rsidRDefault="00387B60" w:rsidP="009E76E5">
      <w:r w:rsidRPr="00387B60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полностью опущенных в мошонку.</w:t>
      </w:r>
    </w:p>
    <w:p w:rsidR="009E76E5" w:rsidRDefault="00387B60" w:rsidP="009E76E5">
      <w:r w:rsidRPr="00387B60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387B60" w:rsidRPr="006B4C84" w:rsidRDefault="00387B60" w:rsidP="009E76E5">
      <w:pPr>
        <w:rPr>
          <w:b/>
          <w:sz w:val="28"/>
          <w:szCs w:val="28"/>
        </w:rPr>
      </w:pPr>
      <w:r w:rsidRPr="006B4C84">
        <w:rPr>
          <w:b/>
          <w:sz w:val="28"/>
          <w:szCs w:val="28"/>
        </w:rPr>
        <w:t>Пороки.</w:t>
      </w:r>
    </w:p>
    <w:p w:rsidR="006B4C84" w:rsidRDefault="006B4C84" w:rsidP="009E76E5">
      <w:r>
        <w:t>Легкий костяк.</w:t>
      </w:r>
    </w:p>
    <w:p w:rsidR="006B4C84" w:rsidRDefault="006B4C84" w:rsidP="009E76E5">
      <w:r>
        <w:t>Узкая</w:t>
      </w:r>
      <w:r w:rsidR="00AE3B6B">
        <w:t>, сырая</w:t>
      </w:r>
      <w:r w:rsidR="00AE3B6B" w:rsidRPr="001031C7">
        <w:t xml:space="preserve"> </w:t>
      </w:r>
      <w:r>
        <w:t xml:space="preserve"> голова.</w:t>
      </w:r>
    </w:p>
    <w:p w:rsidR="006B4C84" w:rsidRDefault="006B4C84" w:rsidP="009E76E5">
      <w:r>
        <w:t xml:space="preserve">Резко вздернутая, квадратная, опущенная </w:t>
      </w:r>
      <w:r w:rsidR="0059009D">
        <w:t xml:space="preserve"> </w:t>
      </w:r>
      <w:proofErr w:type="gramStart"/>
      <w:r>
        <w:t>морда</w:t>
      </w:r>
      <w:proofErr w:type="gramEnd"/>
      <w:r>
        <w:t>.</w:t>
      </w:r>
    </w:p>
    <w:p w:rsidR="00AE3B6B" w:rsidRDefault="00AE3B6B" w:rsidP="009E76E5">
      <w:r>
        <w:t>Отсутствие 2-х и более премоляров.</w:t>
      </w:r>
      <w:bookmarkStart w:id="0" w:name="_GoBack"/>
      <w:bookmarkEnd w:id="0"/>
    </w:p>
    <w:p w:rsidR="006B4C84" w:rsidRDefault="006B4C84" w:rsidP="009E76E5">
      <w:r>
        <w:t>Светлые глаза.</w:t>
      </w:r>
    </w:p>
    <w:p w:rsidR="006B4C84" w:rsidRDefault="006B4C84" w:rsidP="009E76E5">
      <w:r>
        <w:t>Крупные, длинные, высокопоставленные уши.</w:t>
      </w:r>
    </w:p>
    <w:p w:rsidR="006B4C84" w:rsidRDefault="006B4C84" w:rsidP="009E76E5">
      <w:r>
        <w:t>Запавшая холка.</w:t>
      </w:r>
    </w:p>
    <w:p w:rsidR="006B4C84" w:rsidRDefault="006B4C84" w:rsidP="009E76E5">
      <w:r>
        <w:t>Провисшая, горбатая спина.</w:t>
      </w:r>
    </w:p>
    <w:p w:rsidR="006B4C84" w:rsidRDefault="006B4C84" w:rsidP="009E76E5">
      <w:r>
        <w:lastRenderedPageBreak/>
        <w:t>Длинная, прямая поясница.</w:t>
      </w:r>
    </w:p>
    <w:p w:rsidR="006B4C84" w:rsidRDefault="006B4C84" w:rsidP="009E76E5">
      <w:r>
        <w:t>Узкий, резко скошенный круп.</w:t>
      </w:r>
    </w:p>
    <w:p w:rsidR="006B4C84" w:rsidRDefault="006B4C84" w:rsidP="009E76E5">
      <w:r>
        <w:t>Хвост крючком, кольцом, с изломом.</w:t>
      </w:r>
    </w:p>
    <w:p w:rsidR="006B4C84" w:rsidRDefault="006B4C84" w:rsidP="009E76E5">
      <w:r>
        <w:t>Робость.</w:t>
      </w:r>
    </w:p>
    <w:p w:rsidR="00387B60" w:rsidRDefault="00387B60" w:rsidP="009E76E5"/>
    <w:p w:rsidR="00387B60" w:rsidRPr="006B4C84" w:rsidRDefault="00387B60" w:rsidP="009E76E5">
      <w:pPr>
        <w:rPr>
          <w:b/>
          <w:sz w:val="28"/>
          <w:szCs w:val="28"/>
        </w:rPr>
      </w:pPr>
      <w:r w:rsidRPr="006B4C84">
        <w:rPr>
          <w:b/>
          <w:sz w:val="28"/>
          <w:szCs w:val="28"/>
        </w:rPr>
        <w:t>Дисквалификация.</w:t>
      </w:r>
    </w:p>
    <w:p w:rsidR="006B4C84" w:rsidRDefault="006B4C84" w:rsidP="009E76E5">
      <w:r>
        <w:t>Не стандартный окрас.</w:t>
      </w:r>
    </w:p>
    <w:p w:rsidR="006B4C84" w:rsidRDefault="006B4C84" w:rsidP="009E76E5">
      <w:r>
        <w:t>Рост ниже 50 см у кобелей и ниже 46 см у сук.</w:t>
      </w:r>
    </w:p>
    <w:p w:rsidR="006B4C84" w:rsidRDefault="006B4C84" w:rsidP="009E76E5">
      <w:r>
        <w:t>Длинная, волнистая, лохматая шерсть.</w:t>
      </w:r>
    </w:p>
    <w:p w:rsidR="006B4C84" w:rsidRDefault="006B4C84" w:rsidP="009E76E5">
      <w:r>
        <w:t>Перекус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н</w:t>
      </w:r>
      <w:proofErr w:type="gramEnd"/>
      <w:r>
        <w:t>едокус</w:t>
      </w:r>
      <w:proofErr w:type="spellEnd"/>
      <w:r>
        <w:t>, ассиметричный прикус.</w:t>
      </w:r>
    </w:p>
    <w:p w:rsidR="00D00382" w:rsidRDefault="00D00382" w:rsidP="00D00382">
      <w:r>
        <w:t>Белые ногти.</w:t>
      </w:r>
    </w:p>
    <w:p w:rsidR="00D00382" w:rsidRDefault="00D00382" w:rsidP="00D00382">
      <w:r>
        <w:t>Белые пятна на голове, шее, конечностей, кончик хвоста.</w:t>
      </w:r>
    </w:p>
    <w:p w:rsidR="006B4C84" w:rsidRDefault="006B4C84" w:rsidP="009E76E5">
      <w:r>
        <w:t>Трусость и боязнь выстрела.</w:t>
      </w:r>
    </w:p>
    <w:p w:rsidR="006B4C84" w:rsidRDefault="006B4C84" w:rsidP="009E76E5"/>
    <w:p w:rsidR="009E76E5" w:rsidRDefault="009E76E5" w:rsidP="009E76E5"/>
    <w:p w:rsidR="009E76E5" w:rsidRDefault="009E76E5" w:rsidP="009E76E5">
      <w:r>
        <w:t xml:space="preserve"> </w:t>
      </w:r>
    </w:p>
    <w:p w:rsidR="009E76E5" w:rsidRDefault="009E76E5" w:rsidP="009E76E5"/>
    <w:p w:rsidR="007B3800" w:rsidRDefault="007B3800" w:rsidP="007B3800"/>
    <w:p w:rsidR="009E76E5" w:rsidRDefault="009E76E5" w:rsidP="007B3800"/>
    <w:p w:rsidR="0002357F" w:rsidRDefault="0002357F" w:rsidP="007B3800"/>
    <w:sectPr w:rsidR="0002357F" w:rsidSect="0066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2955"/>
    <w:rsid w:val="0002357F"/>
    <w:rsid w:val="001001D9"/>
    <w:rsid w:val="001031C7"/>
    <w:rsid w:val="001047F5"/>
    <w:rsid w:val="002A647B"/>
    <w:rsid w:val="002F70CE"/>
    <w:rsid w:val="00353FB2"/>
    <w:rsid w:val="00387B60"/>
    <w:rsid w:val="00480912"/>
    <w:rsid w:val="0059009D"/>
    <w:rsid w:val="005F1E51"/>
    <w:rsid w:val="00647EC9"/>
    <w:rsid w:val="00667AFD"/>
    <w:rsid w:val="006A18E8"/>
    <w:rsid w:val="006B4C84"/>
    <w:rsid w:val="007B3800"/>
    <w:rsid w:val="00850E95"/>
    <w:rsid w:val="00942955"/>
    <w:rsid w:val="00982914"/>
    <w:rsid w:val="009C4853"/>
    <w:rsid w:val="009E76E5"/>
    <w:rsid w:val="00AE3B6B"/>
    <w:rsid w:val="00BD0D77"/>
    <w:rsid w:val="00CC5116"/>
    <w:rsid w:val="00CD600A"/>
    <w:rsid w:val="00D00382"/>
    <w:rsid w:val="00D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E35DC-DA71-414B-BDAC-4A6D885C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3954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2013-12-01T10:55:00Z</dcterms:created>
  <dcterms:modified xsi:type="dcterms:W3CDTF">2014-06-05T11:18:00Z</dcterms:modified>
</cp:coreProperties>
</file>