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CE8" w:rsidRPr="00A03E34" w:rsidRDefault="00467CB1">
      <w:pPr>
        <w:rPr>
          <w:b/>
          <w:sz w:val="28"/>
          <w:szCs w:val="28"/>
        </w:rPr>
      </w:pPr>
      <w:r w:rsidRPr="00467CB1">
        <w:rPr>
          <w:b/>
        </w:rPr>
        <w:t xml:space="preserve">                  </w:t>
      </w:r>
      <w:r w:rsidR="005E2A7F">
        <w:rPr>
          <w:b/>
          <w:lang w:val="en-US"/>
        </w:rPr>
        <w:t xml:space="preserve">               </w:t>
      </w:r>
      <w:r w:rsidRPr="00467CB1">
        <w:rPr>
          <w:b/>
        </w:rPr>
        <w:t xml:space="preserve">   </w:t>
      </w:r>
      <w:r w:rsidRPr="00467CB1">
        <w:rPr>
          <w:b/>
          <w:sz w:val="28"/>
          <w:szCs w:val="28"/>
        </w:rPr>
        <w:t>Стандарт породы № 1.52</w:t>
      </w:r>
      <w:r w:rsidR="005E2A7F">
        <w:rPr>
          <w:b/>
          <w:sz w:val="28"/>
          <w:szCs w:val="28"/>
        </w:rPr>
        <w:t xml:space="preserve"> </w:t>
      </w:r>
      <w:r w:rsidR="0084245D">
        <w:rPr>
          <w:b/>
          <w:sz w:val="28"/>
          <w:szCs w:val="28"/>
          <w:lang w:val="en-US"/>
        </w:rPr>
        <w:t>W</w:t>
      </w:r>
      <w:r w:rsidR="005E2A7F">
        <w:rPr>
          <w:b/>
          <w:sz w:val="28"/>
          <w:szCs w:val="28"/>
          <w:lang w:val="en-US"/>
        </w:rPr>
        <w:t>KU</w:t>
      </w:r>
    </w:p>
    <w:p w:rsidR="00467CB1" w:rsidRPr="0068533C" w:rsidRDefault="005E2A7F">
      <w:pPr>
        <w:rPr>
          <w:b/>
          <w:sz w:val="28"/>
          <w:szCs w:val="28"/>
          <w:lang w:val="en-US"/>
        </w:rPr>
      </w:pPr>
      <w:r w:rsidRPr="00F04D97">
        <w:rPr>
          <w:b/>
          <w:sz w:val="28"/>
          <w:szCs w:val="28"/>
        </w:rPr>
        <w:t xml:space="preserve">   </w:t>
      </w:r>
      <w:r w:rsidR="002B4155" w:rsidRPr="00F04D97">
        <w:rPr>
          <w:b/>
          <w:sz w:val="28"/>
          <w:szCs w:val="28"/>
        </w:rPr>
        <w:t xml:space="preserve"> </w:t>
      </w:r>
      <w:r w:rsidR="00D529D7">
        <w:rPr>
          <w:b/>
          <w:sz w:val="28"/>
          <w:szCs w:val="28"/>
        </w:rPr>
        <w:t xml:space="preserve">  </w:t>
      </w:r>
      <w:r w:rsidRPr="00F04D97">
        <w:rPr>
          <w:b/>
          <w:sz w:val="28"/>
          <w:szCs w:val="28"/>
        </w:rPr>
        <w:t xml:space="preserve"> </w:t>
      </w:r>
      <w:r w:rsidR="00855F89" w:rsidRPr="00F04D97">
        <w:rPr>
          <w:b/>
          <w:sz w:val="28"/>
          <w:szCs w:val="28"/>
        </w:rPr>
        <w:t xml:space="preserve"> </w:t>
      </w:r>
      <w:r w:rsidR="00467CB1" w:rsidRPr="00467CB1">
        <w:rPr>
          <w:b/>
          <w:sz w:val="28"/>
          <w:szCs w:val="28"/>
        </w:rPr>
        <w:t>Среднеазиатская</w:t>
      </w:r>
      <w:r w:rsidR="00467CB1" w:rsidRPr="0068533C">
        <w:rPr>
          <w:b/>
          <w:sz w:val="28"/>
          <w:szCs w:val="28"/>
          <w:lang w:val="en-US"/>
        </w:rPr>
        <w:t xml:space="preserve"> </w:t>
      </w:r>
      <w:r w:rsidR="00467CB1" w:rsidRPr="00467CB1">
        <w:rPr>
          <w:b/>
          <w:sz w:val="28"/>
          <w:szCs w:val="28"/>
        </w:rPr>
        <w:t>Овчарка</w:t>
      </w:r>
      <w:r w:rsidR="00855F89" w:rsidRPr="0068533C">
        <w:rPr>
          <w:b/>
          <w:sz w:val="28"/>
          <w:szCs w:val="28"/>
          <w:lang w:val="en-US"/>
        </w:rPr>
        <w:t xml:space="preserve"> </w:t>
      </w:r>
      <w:r w:rsidR="002B4155" w:rsidRPr="0068533C">
        <w:rPr>
          <w:b/>
          <w:sz w:val="28"/>
          <w:szCs w:val="28"/>
          <w:lang w:val="en-US"/>
        </w:rPr>
        <w:t xml:space="preserve"> (</w:t>
      </w:r>
      <w:r w:rsidR="00210F84">
        <w:rPr>
          <w:b/>
          <w:sz w:val="28"/>
          <w:szCs w:val="28"/>
        </w:rPr>
        <w:t xml:space="preserve"> Sredneasiatskaya О</w:t>
      </w:r>
      <w:r w:rsidR="00210F84" w:rsidRPr="00210F84">
        <w:rPr>
          <w:b/>
          <w:sz w:val="28"/>
          <w:szCs w:val="28"/>
        </w:rPr>
        <w:t>vcharka</w:t>
      </w:r>
      <w:r w:rsidR="00210F84">
        <w:rPr>
          <w:b/>
          <w:sz w:val="28"/>
          <w:szCs w:val="28"/>
        </w:rPr>
        <w:t xml:space="preserve"> </w:t>
      </w:r>
      <w:r w:rsidRPr="0068533C">
        <w:rPr>
          <w:b/>
          <w:sz w:val="28"/>
          <w:szCs w:val="28"/>
          <w:lang w:val="en-US"/>
        </w:rPr>
        <w:t>)</w:t>
      </w:r>
    </w:p>
    <w:p w:rsidR="00467CB1" w:rsidRPr="00855F89" w:rsidRDefault="00467CB1">
      <w:pPr>
        <w:rPr>
          <w:b/>
          <w:sz w:val="24"/>
          <w:szCs w:val="24"/>
        </w:rPr>
      </w:pPr>
      <w:r w:rsidRPr="00855F89">
        <w:rPr>
          <w:b/>
          <w:sz w:val="24"/>
          <w:szCs w:val="24"/>
        </w:rPr>
        <w:t xml:space="preserve">Страна происхождения – </w:t>
      </w:r>
      <w:r w:rsidR="00A03E34" w:rsidRPr="00855F89">
        <w:rPr>
          <w:b/>
          <w:sz w:val="24"/>
          <w:szCs w:val="24"/>
        </w:rPr>
        <w:t xml:space="preserve"> Средняя Азия</w:t>
      </w:r>
    </w:p>
    <w:p w:rsidR="00467CB1" w:rsidRPr="00855F89" w:rsidRDefault="00467CB1">
      <w:pPr>
        <w:rPr>
          <w:b/>
          <w:sz w:val="24"/>
          <w:szCs w:val="24"/>
        </w:rPr>
      </w:pPr>
      <w:r w:rsidRPr="00855F89">
        <w:rPr>
          <w:b/>
          <w:sz w:val="24"/>
          <w:szCs w:val="24"/>
        </w:rPr>
        <w:t xml:space="preserve">Классификация </w:t>
      </w:r>
      <w:r w:rsidR="0084245D">
        <w:rPr>
          <w:b/>
          <w:sz w:val="24"/>
          <w:szCs w:val="24"/>
          <w:lang w:val="en-US"/>
        </w:rPr>
        <w:t>W</w:t>
      </w:r>
      <w:r w:rsidR="00CF01FC">
        <w:rPr>
          <w:b/>
          <w:sz w:val="24"/>
          <w:szCs w:val="24"/>
          <w:lang w:val="en-US"/>
        </w:rPr>
        <w:t>KU</w:t>
      </w:r>
      <w:bookmarkStart w:id="0" w:name="_GoBack"/>
      <w:bookmarkEnd w:id="0"/>
      <w:r w:rsidRPr="00855F89">
        <w:rPr>
          <w:b/>
          <w:sz w:val="24"/>
          <w:szCs w:val="24"/>
        </w:rPr>
        <w:t xml:space="preserve">  -</w:t>
      </w:r>
      <w:r w:rsidR="00072244" w:rsidRPr="00855F89">
        <w:rPr>
          <w:b/>
          <w:sz w:val="24"/>
          <w:szCs w:val="24"/>
        </w:rPr>
        <w:t xml:space="preserve"> </w:t>
      </w:r>
      <w:r w:rsidRPr="00855F89">
        <w:rPr>
          <w:b/>
          <w:sz w:val="24"/>
          <w:szCs w:val="24"/>
        </w:rPr>
        <w:t xml:space="preserve">1 группа, </w:t>
      </w:r>
      <w:r w:rsidR="00072244" w:rsidRPr="00855F89">
        <w:rPr>
          <w:b/>
          <w:sz w:val="24"/>
          <w:szCs w:val="24"/>
        </w:rPr>
        <w:t>отарные</w:t>
      </w:r>
    </w:p>
    <w:p w:rsidR="00467CB1" w:rsidRPr="00855F89" w:rsidRDefault="00467CB1">
      <w:pPr>
        <w:rPr>
          <w:b/>
          <w:sz w:val="24"/>
          <w:szCs w:val="24"/>
        </w:rPr>
      </w:pPr>
      <w:r w:rsidRPr="00855F89">
        <w:rPr>
          <w:b/>
          <w:sz w:val="24"/>
          <w:szCs w:val="24"/>
        </w:rPr>
        <w:t>Дата последних дополнений стандарта -  08.02.2014</w:t>
      </w:r>
    </w:p>
    <w:p w:rsidR="00467CB1" w:rsidRPr="00855F89" w:rsidRDefault="00467CB1">
      <w:pPr>
        <w:rPr>
          <w:b/>
          <w:sz w:val="24"/>
          <w:szCs w:val="24"/>
        </w:rPr>
      </w:pPr>
      <w:r w:rsidRPr="00855F89">
        <w:rPr>
          <w:b/>
          <w:sz w:val="24"/>
          <w:szCs w:val="24"/>
        </w:rPr>
        <w:t>Применение – охрана,</w:t>
      </w:r>
      <w:r w:rsidR="00D529D7">
        <w:rPr>
          <w:b/>
          <w:sz w:val="24"/>
          <w:szCs w:val="24"/>
        </w:rPr>
        <w:t xml:space="preserve"> </w:t>
      </w:r>
      <w:r w:rsidR="002B4155">
        <w:rPr>
          <w:b/>
          <w:sz w:val="24"/>
          <w:szCs w:val="24"/>
        </w:rPr>
        <w:t>защита,</w:t>
      </w:r>
      <w:r w:rsidRPr="00855F89">
        <w:rPr>
          <w:b/>
          <w:sz w:val="24"/>
          <w:szCs w:val="24"/>
        </w:rPr>
        <w:t xml:space="preserve"> собака – компаньон.</w:t>
      </w:r>
    </w:p>
    <w:p w:rsidR="00072244" w:rsidRDefault="002B4155">
      <w:r w:rsidRPr="002B4155">
        <w:rPr>
          <w:noProof/>
          <w:lang w:val="uk-UA" w:eastAsia="uk-UA"/>
        </w:rPr>
        <w:drawing>
          <wp:inline distT="0" distB="0" distL="0" distR="0">
            <wp:extent cx="3181575" cy="3600000"/>
            <wp:effectExtent l="0" t="0" r="0" b="635"/>
            <wp:docPr id="1" name="Рисунок 1" descr="http://open.az/uploads/posts/2010-02/1265214353_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open.az/uploads/posts/2010-02/1265214353_38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575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A72" w:rsidRPr="009D4A72" w:rsidRDefault="00467CB1" w:rsidP="00491619">
      <w:r w:rsidRPr="009D4A72">
        <w:rPr>
          <w:b/>
          <w:sz w:val="24"/>
          <w:szCs w:val="24"/>
        </w:rPr>
        <w:t>История породы.</w:t>
      </w:r>
      <w:r w:rsidR="009D4A72">
        <w:t xml:space="preserve"> </w:t>
      </w:r>
      <w:r w:rsidR="009D4A72" w:rsidRPr="009D4A72">
        <w:t>Среднеазиатская овчарка, так</w:t>
      </w:r>
      <w:r w:rsidR="00D529D7">
        <w:t xml:space="preserve"> </w:t>
      </w:r>
      <w:r w:rsidR="009D4A72" w:rsidRPr="009D4A72">
        <w:t xml:space="preserve"> называемый «алабай» – приобрёл своё название в середине прошлого века. В тот период обратили особое внимание на эту породу, что увеличило её популярность и востребованность. Основным назначением породы было охрана стад скота и жилища хозяина, также собаки сопровождали торговые караваны, использовались как тяговая сила или</w:t>
      </w:r>
      <w:r w:rsidR="00A03E34">
        <w:t xml:space="preserve"> как охотник на крупную добычу.  </w:t>
      </w:r>
      <w:r w:rsidR="00A03E34" w:rsidRPr="00A03E34">
        <w:t>В этой породе течет кровь древнейших собак Тибета, пастушеских собак различных кочевых племен и боевых псов Месопотамии, она состоит в тесном родстве с монгольской овчаркой</w:t>
      </w:r>
      <w:r w:rsidR="00D529D7">
        <w:t xml:space="preserve"> </w:t>
      </w:r>
      <w:r w:rsidR="00A03E34" w:rsidRPr="00A03E34">
        <w:t xml:space="preserve"> и</w:t>
      </w:r>
      <w:r w:rsidR="00D529D7">
        <w:t xml:space="preserve"> </w:t>
      </w:r>
      <w:r w:rsidR="00A03E34" w:rsidRPr="00A03E34">
        <w:t xml:space="preserve"> тибетским </w:t>
      </w:r>
      <w:r w:rsidR="007C3946">
        <w:t xml:space="preserve">  </w:t>
      </w:r>
      <w:r w:rsidR="00A03E34" w:rsidRPr="00A03E34">
        <w:t xml:space="preserve">мастифом. </w:t>
      </w:r>
      <w:r w:rsidR="00D529D7">
        <w:t xml:space="preserve"> </w:t>
      </w:r>
      <w:r w:rsidR="009D4A72" w:rsidRPr="009D4A72">
        <w:t xml:space="preserve">Массогабаритные размеры и физические возможности позволили алабаю зарекомендовать себя отличным волкодавом, впрочем, в некоторых странах (к </w:t>
      </w:r>
      <w:r w:rsidR="007C3946">
        <w:t xml:space="preserve"> </w:t>
      </w:r>
      <w:r w:rsidR="009D4A72" w:rsidRPr="009D4A72">
        <w:t xml:space="preserve">примеру </w:t>
      </w:r>
      <w:r w:rsidR="00D529D7">
        <w:t xml:space="preserve"> </w:t>
      </w:r>
      <w:r w:rsidR="00491619">
        <w:t>ществования и постоянная борьба с хищниками сформировали внешний облик и закалили характер этой собаки, сделали ее сильной, бесстрашной, научили экономно расходовать силы. В местах исконного обитания среднеазиатские овчарки используются преимущественно как караульные собаки, а также для охраны стад от хищников.</w:t>
      </w:r>
      <w:r w:rsidR="00A03E34">
        <w:t xml:space="preserve"> </w:t>
      </w:r>
      <w:r w:rsidR="00491619">
        <w:t>Заводская работа с породой была начата в СССР в 30-е годы XX столетия.</w:t>
      </w:r>
    </w:p>
    <w:p w:rsidR="00103AB9" w:rsidRDefault="00467CB1" w:rsidP="00103AB9">
      <w:r w:rsidRPr="007C3946">
        <w:rPr>
          <w:b/>
          <w:sz w:val="24"/>
          <w:szCs w:val="24"/>
        </w:rPr>
        <w:t>Характер и темперамент.</w:t>
      </w:r>
      <w:r w:rsidR="007C3946">
        <w:t xml:space="preserve"> </w:t>
      </w:r>
      <w:r w:rsidR="007C3946" w:rsidRPr="007C3946">
        <w:t>Тяжёлые условия существования и постоянная борьба с хищниками сформировали внешний облик и закалили характер этой собаки, сделали её сильной, бесстрашной, научили экономно расходовать силы.</w:t>
      </w:r>
      <w:r w:rsidR="00C758C9">
        <w:t xml:space="preserve"> </w:t>
      </w:r>
      <w:r w:rsidR="00C758C9" w:rsidRPr="00C758C9">
        <w:t xml:space="preserve">Обладает врожденным чувством </w:t>
      </w:r>
      <w:r w:rsidR="00C758C9" w:rsidRPr="00C758C9">
        <w:lastRenderedPageBreak/>
        <w:t>собственника и территориальности.</w:t>
      </w:r>
      <w:r w:rsidR="00103AB9">
        <w:t xml:space="preserve"> </w:t>
      </w:r>
      <w:r w:rsidR="00103AB9" w:rsidRPr="00103AB9">
        <w:t>Поведение среднеазиатской овчарки характеризуется независимостью, гордостью, уверенностью и уравновешенностью. К посторонним часто проявляет недоверие и недружелюбие. Данная порода характеризуется смелостью, она всегда вынослива, работоспособна, достойно защищает себя и своего хозяина. Эта собака всегда решительна и смела. Она бесстрашно относится к любому созданию. К еде не</w:t>
      </w:r>
      <w:r w:rsidR="00D529D7">
        <w:t xml:space="preserve"> </w:t>
      </w:r>
      <w:r w:rsidR="00103AB9" w:rsidRPr="00103AB9">
        <w:t xml:space="preserve"> прихотлива.</w:t>
      </w:r>
      <w:r w:rsidR="00103AB9">
        <w:t xml:space="preserve"> </w:t>
      </w:r>
      <w:r w:rsidR="00103AB9" w:rsidRPr="00103AB9">
        <w:t xml:space="preserve"> В отношении дрессировки среднеазиатская овчарка очень легко обучаема и самостоятельна. С рождения эта порода обладает быстрой и молниеносной реакцией.</w:t>
      </w:r>
    </w:p>
    <w:p w:rsidR="00467CB1" w:rsidRDefault="00467CB1">
      <w:r w:rsidRPr="00E947A7">
        <w:rPr>
          <w:b/>
          <w:sz w:val="24"/>
          <w:szCs w:val="24"/>
        </w:rPr>
        <w:t>Внешний вид</w:t>
      </w:r>
      <w:r w:rsidR="0054612E" w:rsidRPr="00E947A7">
        <w:rPr>
          <w:b/>
          <w:sz w:val="24"/>
          <w:szCs w:val="24"/>
        </w:rPr>
        <w:t xml:space="preserve">. </w:t>
      </w:r>
      <w:r w:rsidR="00E947A7">
        <w:t>С</w:t>
      </w:r>
      <w:r w:rsidR="00E947A7" w:rsidRPr="00E947A7">
        <w:t>обака гармоничного сложения, крупного роста, умеренно растянутого формата. Тип сложения - грубый с хорошо развитой, объемной, но не рельефной мускулатурой.</w:t>
      </w:r>
      <w:r w:rsidR="007F6717">
        <w:t xml:space="preserve">  </w:t>
      </w:r>
      <w:r w:rsidR="007F6717" w:rsidRPr="007F6717">
        <w:t xml:space="preserve">Отличительными признаками «среднеазиата» в первую очередь являются крупные размеры (принадлежность к группе собак – гигантов), и соответственно огромная физическая сила. </w:t>
      </w:r>
      <w:r w:rsidR="00E947A7" w:rsidRPr="00E947A7">
        <w:t>Кожа толстая, достаточно эластичная, очень подвижная относительно мускулатуры, что способствует меньшей уязвимости собаки при схватке с хищником. Половой тип выражен, кобели массивнее и мужественнее сук. Окончательное формирование наступает к 3 годам.</w:t>
      </w:r>
    </w:p>
    <w:p w:rsidR="00D33CCD" w:rsidRDefault="00FC5713" w:rsidP="00D33CCD">
      <w:r w:rsidRPr="00FC5713">
        <w:rPr>
          <w:b/>
          <w:sz w:val="24"/>
          <w:szCs w:val="24"/>
        </w:rPr>
        <w:t>Голова.</w:t>
      </w:r>
      <w:r>
        <w:t xml:space="preserve"> </w:t>
      </w:r>
      <w:r w:rsidR="00D33CCD">
        <w:t xml:space="preserve">Массивная, пропорциональная общему сложению, глубокая в черепной части, по форме при взгляде сверху и сбоку приближается к прямоугольнику. Лоб плоский, черепная часть плоская, длинная, при взгляде сверху имеет форму прямоугольника. Затылочный бугор хорошо развит, но мало </w:t>
      </w:r>
      <w:r>
        <w:t xml:space="preserve"> </w:t>
      </w:r>
      <w:r w:rsidR="00D33CCD">
        <w:t xml:space="preserve">заметен  из-за сильно развитой, объемной мускулатуры. Надбровные дуги развитые.  Переход ото лба к </w:t>
      </w:r>
      <w:r>
        <w:t xml:space="preserve"> </w:t>
      </w:r>
      <w:r w:rsidR="00D33CCD">
        <w:t xml:space="preserve">морде </w:t>
      </w:r>
      <w:r w:rsidR="00D529D7">
        <w:t xml:space="preserve"> </w:t>
      </w:r>
      <w:r w:rsidR="00D33CCD">
        <w:t xml:space="preserve">плавный, умеренно выраженный, но из-за развитых надбровных дуг создается впечатление более резкого перехода. Морда </w:t>
      </w:r>
      <w:r>
        <w:t xml:space="preserve"> </w:t>
      </w:r>
      <w:r w:rsidR="00D33CCD">
        <w:t>недлинная (меньше половины, но более 1/3 длины головы), тупая, массивная и объемная, хорошо заполненная под глазами, почти не суживающаяся к мочке носа, при осмотре сверху, спереди и в профиль почти прямоугольная. Спинка носа широкая, прямая, встречается незначительная горбоносость. Нижняя челюсть с массивным, хорошо выраженным подбородком. Мочка носа крупная, черная, не выступающая из общего профиля</w:t>
      </w:r>
      <w:r>
        <w:t xml:space="preserve"> </w:t>
      </w:r>
      <w:r w:rsidR="00D33CCD">
        <w:t xml:space="preserve"> морды. При белом или палевом окрасе допускается осветленная мочка носа. Губы толстые, верхняя губа при сомкнутых челюстях закрывает нижнюю челюсть.</w:t>
      </w:r>
    </w:p>
    <w:p w:rsidR="00D33CCD" w:rsidRDefault="00D33CCD" w:rsidP="00D33CCD">
      <w:r w:rsidRPr="00D33CCD">
        <w:rPr>
          <w:b/>
          <w:sz w:val="24"/>
          <w:szCs w:val="24"/>
        </w:rPr>
        <w:t>Зубы.</w:t>
      </w:r>
      <w:r>
        <w:t xml:space="preserve"> Челюсти широкие. Зубы белые, крупные, плотно прилегающие друг к другу, в полном комплекте (42 зуба). Допускается сдвоенный первый премоляр. Резцы у основания расположены в одну линию.</w:t>
      </w:r>
      <w:r w:rsidR="00855F89">
        <w:t xml:space="preserve"> Прикус ножницеобразный, прямой</w:t>
      </w:r>
      <w:r w:rsidR="00D529D7">
        <w:t xml:space="preserve"> допускается </w:t>
      </w:r>
      <w:r>
        <w:t xml:space="preserve"> (</w:t>
      </w:r>
      <w:r w:rsidR="00855F89">
        <w:t>после 6-ти летнего возраста)</w:t>
      </w:r>
      <w:r>
        <w:t>. Клыки крупные, широко расставленные. Наличие сломанных или выбитых резцов и клыков, не мешающих определению прикуса, на оценку собаки не влияет.</w:t>
      </w:r>
    </w:p>
    <w:p w:rsidR="00D33CCD" w:rsidRDefault="00D33CCD" w:rsidP="00D33CCD">
      <w:r w:rsidRPr="00D33CCD">
        <w:rPr>
          <w:b/>
          <w:sz w:val="24"/>
          <w:szCs w:val="24"/>
        </w:rPr>
        <w:t>Глаза.</w:t>
      </w:r>
      <w:r>
        <w:t xml:space="preserve"> Небольшие, широко  расставленные, прямо </w:t>
      </w:r>
      <w:r w:rsidR="00FC5713">
        <w:t xml:space="preserve"> </w:t>
      </w:r>
      <w:r>
        <w:t>посаженные, умеренно  глубоко</w:t>
      </w:r>
      <w:r w:rsidR="00FC5713">
        <w:t xml:space="preserve"> </w:t>
      </w:r>
      <w:r>
        <w:t xml:space="preserve">сидящие, округлой   формы. Разрез век овальный. Цвет глаз коричневый различных оттенков -  от темно </w:t>
      </w:r>
      <w:r w:rsidR="00FC5713">
        <w:t xml:space="preserve"> </w:t>
      </w:r>
      <w:r>
        <w:t>-коричневого до орехового. Веки толстые, умеренно сухие, характерно наличие видимого третьего века. Желательна полная обводка век. Взгляд уверенный, суровый, полный достоинства.</w:t>
      </w:r>
    </w:p>
    <w:p w:rsidR="00D33CCD" w:rsidRDefault="00D33CCD" w:rsidP="00D33CCD">
      <w:r w:rsidRPr="00D33CCD">
        <w:rPr>
          <w:b/>
          <w:sz w:val="24"/>
          <w:szCs w:val="24"/>
        </w:rPr>
        <w:t>Уши.</w:t>
      </w:r>
      <w:r>
        <w:t xml:space="preserve"> Среднего размера, треугольной формы, висячие, низко поставленные - нижний край основания уха на уровне или чуть ниже линии глаз. В первые дни жизни щенка коротко купируются. </w:t>
      </w:r>
    </w:p>
    <w:p w:rsidR="00D33CCD" w:rsidRDefault="00D33CCD" w:rsidP="00D33CCD">
      <w:r w:rsidRPr="00D33CCD">
        <w:rPr>
          <w:b/>
          <w:sz w:val="24"/>
          <w:szCs w:val="24"/>
        </w:rPr>
        <w:t>Шея.</w:t>
      </w:r>
      <w:r>
        <w:t xml:space="preserve"> Средней длины, массивная, округлая в сечении, мускулистая низкого выхода. Характерен подвес. </w:t>
      </w:r>
    </w:p>
    <w:p w:rsidR="00D33CCD" w:rsidRDefault="00D33CCD" w:rsidP="00D33CCD">
      <w:r w:rsidRPr="00D33CCD">
        <w:rPr>
          <w:b/>
          <w:sz w:val="24"/>
          <w:szCs w:val="24"/>
        </w:rPr>
        <w:t>Корпус.</w:t>
      </w:r>
      <w:r>
        <w:t xml:space="preserve">  Цельный, хорошо сбалансированный. Линия спины и поясницы плавно повышается от холки  к крупу, образуя прочную линию верха.  Холка очень хорошо выражена, недлинная, </w:t>
      </w:r>
      <w:r>
        <w:lastRenderedPageBreak/>
        <w:t xml:space="preserve">мускулистая, высокая. Спина прямая, широкая, довольно длинная, с хорошо развитой мускулатурой, характерна переслежина. Поясница короткая, широкая, мускулистая, слегка выпуклая. Круп средней длины, широкий, мускулистый с незначительным наклоном к основанию хвоста. Расстояние между </w:t>
      </w:r>
      <w:r w:rsidR="00D529D7">
        <w:t xml:space="preserve"> </w:t>
      </w:r>
      <w:r>
        <w:t>маклоками не меньше, чем расстояние между лопатками. Высота в холке на 1-2 см превышает высоту в крестце, однако незначительная высокозадость  допустима. Грудь длинная, широкая, с выпуклыми округлой формы ребрами, плавно расширяющаяся за лопатками в сторону ложных ребер, стремящаяся в этой части к цилиндрической форме. Ложные ребра длинные. Передняя часть груди незначительно выступает за линию плече</w:t>
      </w:r>
      <w:r w:rsidR="00D529D7">
        <w:t xml:space="preserve"> </w:t>
      </w:r>
      <w:r>
        <w:t>лопаточных сочленений. Характерен подгрудок.  Нижняя часть груди опущена до уровня локтей или чуть ниже. Живот незначительно подтянут.</w:t>
      </w:r>
    </w:p>
    <w:p w:rsidR="00D33CCD" w:rsidRDefault="00D33CCD" w:rsidP="00D33CCD">
      <w:r w:rsidRPr="00D33CCD">
        <w:rPr>
          <w:b/>
          <w:sz w:val="24"/>
          <w:szCs w:val="24"/>
        </w:rPr>
        <w:t>Хвост.</w:t>
      </w:r>
      <w:r>
        <w:t xml:space="preserve"> Толстый  в основании, достаточно высоко посажен. В естественном состоянии серповидной формы или  свернутый  в кольцо в последней трети. Обычно купируется в первые дни после рождения. Встречается врожденная куцехвостость.</w:t>
      </w:r>
      <w:r w:rsidR="00855F89">
        <w:t xml:space="preserve"> </w:t>
      </w:r>
      <w:r>
        <w:t xml:space="preserve"> Допускается некупированный хвост, что не влияет на оценку собаки. </w:t>
      </w:r>
    </w:p>
    <w:p w:rsidR="00D33CCD" w:rsidRDefault="00D33CCD" w:rsidP="00D33CCD">
      <w:r w:rsidRPr="00D33CCD">
        <w:rPr>
          <w:b/>
          <w:sz w:val="24"/>
          <w:szCs w:val="24"/>
        </w:rPr>
        <w:t>Передние конечности.</w:t>
      </w:r>
      <w:r>
        <w:t xml:space="preserve"> При осмотре спереди</w:t>
      </w:r>
      <w:r w:rsidR="00855F89">
        <w:t xml:space="preserve"> </w:t>
      </w:r>
      <w:r>
        <w:t xml:space="preserve"> прямые </w:t>
      </w:r>
      <w:r w:rsidR="00D529D7">
        <w:t xml:space="preserve"> </w:t>
      </w:r>
      <w:r>
        <w:t>и параллельные. Лопатки длинные, плотно прилегающие к грудной клетке, оттянуты назад, расстояние между вершинами лопаток значительное.  Плечевые кости длинные, поставлены с небольшим наклоном, мускулатура хорошо развита. Углы  плече</w:t>
      </w:r>
      <w:r w:rsidR="00D529D7">
        <w:t xml:space="preserve"> </w:t>
      </w:r>
      <w:r>
        <w:t xml:space="preserve"> - лопаточных сочленений около 100 градусов. Локти направлены строго назад. Предплечья прямые, массивные, длинные, в поперечном сечении округлые. Длина передней ноги до локтей составляет 50-52% от высоты собаки в холке. Запястные суставы очень широкие, толстые. Пясти массивные умеренной длины, поставлены почти отвесно.</w:t>
      </w:r>
    </w:p>
    <w:p w:rsidR="00D33CCD" w:rsidRDefault="00D33CCD" w:rsidP="00D33CCD">
      <w:r w:rsidRPr="00D33CCD">
        <w:rPr>
          <w:b/>
          <w:sz w:val="24"/>
          <w:szCs w:val="24"/>
        </w:rPr>
        <w:t>Задние конечности.</w:t>
      </w:r>
      <w:r>
        <w:t xml:space="preserve"> При осмотре сзади широко и параллельно  поставленные. </w:t>
      </w:r>
      <w:r w:rsidR="00D529D7">
        <w:t xml:space="preserve"> </w:t>
      </w:r>
      <w:r>
        <w:t>Бедра широкие, с сильной мускулатурой. Бедренные кости поставлены с незначительным наклоном. Колени в статике малозаметные. Коленные суставы умеренно выражены. Голени недлинные с хорошей мускулатурой. Скакательные суставы массивные, умеренно выражены, с хорошей фиксацией. Пяточные кости хорошо развитые, длинные. Плюсны массивные, умеренной длины, поставлены отвесно. Встречаются прибылые пальцы, что не влияет на оценку собаки. Лапы массивные, округлой формы, сводистые, в комке. Подушечки толстые, мясистые, с жесткой, толстой кожей.</w:t>
      </w:r>
    </w:p>
    <w:p w:rsidR="00D33CCD" w:rsidRDefault="00D33CCD" w:rsidP="00D33CCD">
      <w:r w:rsidRPr="00D33CCD">
        <w:rPr>
          <w:b/>
          <w:sz w:val="24"/>
          <w:szCs w:val="24"/>
        </w:rPr>
        <w:t>Кожный покров.</w:t>
      </w:r>
      <w:r>
        <w:t xml:space="preserve"> Кожа толстая, достаточно эластичная, очень подвижная относительно мускулатуры. Характерен подвес на шее и подгрудок.</w:t>
      </w:r>
    </w:p>
    <w:p w:rsidR="00D33CCD" w:rsidRDefault="00D33CCD" w:rsidP="00D33CCD">
      <w:r w:rsidRPr="00D33CCD">
        <w:rPr>
          <w:b/>
          <w:sz w:val="24"/>
          <w:szCs w:val="24"/>
        </w:rPr>
        <w:t>Шерстный покров.</w:t>
      </w:r>
      <w:r>
        <w:t xml:space="preserve"> Шерсть густая, прямая грубая с хорошо развитым подшерстком. На голове и передней стороне конечностей шерсть короткая, плотно прилегающая. В</w:t>
      </w:r>
      <w:r w:rsidR="00855F89">
        <w:t xml:space="preserve"> </w:t>
      </w:r>
      <w:r>
        <w:t xml:space="preserve"> зависимости  от длины остевого и покровного</w:t>
      </w:r>
      <w:r w:rsidR="00855F89">
        <w:t xml:space="preserve"> </w:t>
      </w:r>
      <w:r>
        <w:t xml:space="preserve"> волоса</w:t>
      </w:r>
      <w:r w:rsidR="00855F89">
        <w:t xml:space="preserve">,  </w:t>
      </w:r>
      <w:r>
        <w:t xml:space="preserve"> различают</w:t>
      </w:r>
      <w:r w:rsidR="00855F89">
        <w:t xml:space="preserve"> </w:t>
      </w:r>
      <w:r>
        <w:t xml:space="preserve"> собак с короткой </w:t>
      </w:r>
      <w:r w:rsidR="00855F89">
        <w:t xml:space="preserve"> </w:t>
      </w:r>
      <w:r>
        <w:t>(3</w:t>
      </w:r>
      <w:r w:rsidR="00855F89">
        <w:t xml:space="preserve"> </w:t>
      </w:r>
      <w:r>
        <w:t>-</w:t>
      </w:r>
      <w:r w:rsidR="00855F89">
        <w:t xml:space="preserve"> </w:t>
      </w:r>
      <w:r>
        <w:t>5см), плотно</w:t>
      </w:r>
      <w:r w:rsidR="00855F89">
        <w:t xml:space="preserve"> </w:t>
      </w:r>
      <w:r>
        <w:t xml:space="preserve"> прилегающей по всему телу шерстью, и </w:t>
      </w:r>
      <w:r w:rsidR="00855F89">
        <w:t xml:space="preserve"> </w:t>
      </w:r>
      <w:r>
        <w:t xml:space="preserve"> более длинной </w:t>
      </w:r>
      <w:r w:rsidR="00855F89">
        <w:t xml:space="preserve"> </w:t>
      </w:r>
      <w:r>
        <w:t>(7</w:t>
      </w:r>
      <w:r w:rsidR="00855F89">
        <w:t xml:space="preserve"> </w:t>
      </w:r>
      <w:r>
        <w:t>-</w:t>
      </w:r>
      <w:r w:rsidR="00855F89">
        <w:t xml:space="preserve"> </w:t>
      </w:r>
      <w:r>
        <w:t xml:space="preserve">10см), промежуточного </w:t>
      </w:r>
      <w:r w:rsidR="00855F89">
        <w:t xml:space="preserve"> </w:t>
      </w:r>
      <w:r>
        <w:t>типа шерстью, образующей гриву на шее, очесы за ушами, на задних сторонах конечностей</w:t>
      </w:r>
      <w:r w:rsidR="00855F89">
        <w:t xml:space="preserve"> </w:t>
      </w:r>
      <w:r>
        <w:t xml:space="preserve"> и хвосте.</w:t>
      </w:r>
    </w:p>
    <w:p w:rsidR="00D33CCD" w:rsidRDefault="00D33CCD" w:rsidP="00D33CCD">
      <w:r w:rsidRPr="00D33CCD">
        <w:rPr>
          <w:b/>
          <w:sz w:val="24"/>
          <w:szCs w:val="24"/>
        </w:rPr>
        <w:t>Окрас.</w:t>
      </w:r>
      <w:r>
        <w:t xml:space="preserve"> Любой, кроме голубого</w:t>
      </w:r>
      <w:r w:rsidR="00855F89">
        <w:t xml:space="preserve"> </w:t>
      </w:r>
      <w:r>
        <w:t xml:space="preserve"> и коричневого в любых сочетаниях.</w:t>
      </w:r>
    </w:p>
    <w:p w:rsidR="00D33CCD" w:rsidRDefault="00D33CCD" w:rsidP="00D33CCD">
      <w:r w:rsidRPr="00D33CCD">
        <w:rPr>
          <w:b/>
          <w:sz w:val="24"/>
          <w:szCs w:val="24"/>
        </w:rPr>
        <w:t xml:space="preserve">Движения. </w:t>
      </w:r>
      <w:r>
        <w:t>Хорошо сбалансированные, мягкие (кошачьи). Рысь со свободным вымахом передних и сильным толчком задних конечностей. Линия верха при этом должна оставаться прочной. Суставы свободно разгибаются. Во время движения углы задних конечностей выражены отчетливее, чем в стойке</w:t>
      </w:r>
      <w:r w:rsidR="002B4155">
        <w:t>.</w:t>
      </w:r>
    </w:p>
    <w:p w:rsidR="00461A9C" w:rsidRDefault="00461A9C" w:rsidP="00D33CCD"/>
    <w:p w:rsidR="002B4155" w:rsidRPr="00D529D7" w:rsidRDefault="002B4155" w:rsidP="00D33CCD">
      <w:pPr>
        <w:rPr>
          <w:b/>
          <w:sz w:val="24"/>
          <w:szCs w:val="24"/>
        </w:rPr>
      </w:pPr>
      <w:r w:rsidRPr="00D529D7">
        <w:rPr>
          <w:b/>
          <w:sz w:val="24"/>
          <w:szCs w:val="24"/>
        </w:rPr>
        <w:lastRenderedPageBreak/>
        <w:t>Размеры.</w:t>
      </w:r>
    </w:p>
    <w:p w:rsidR="00D529D7" w:rsidRDefault="00D529D7" w:rsidP="00D33CCD">
      <w:r>
        <w:t>Рост.</w:t>
      </w:r>
      <w:r w:rsidR="00461A9C">
        <w:t xml:space="preserve"> Для кобелей – не менее 70 см, для сук – не менее 65 см.</w:t>
      </w:r>
    </w:p>
    <w:p w:rsidR="0076140A" w:rsidRDefault="0076140A" w:rsidP="0076140A">
      <w:r>
        <w:t>Вес. Кобели - минимально 50 кг.  Суки - минимально 40 кг.</w:t>
      </w:r>
    </w:p>
    <w:p w:rsidR="00461A9C" w:rsidRDefault="00461A9C" w:rsidP="00D33CCD">
      <w:r w:rsidRPr="00461A9C">
        <w:t xml:space="preserve">Длина корпуса немного превышает высоту в холке. Желателен более крупный рост при пропорциональном сложении. Длина передней ноги до локтя составляет 50-52 % от высоты собаки в холке. Длина </w:t>
      </w:r>
      <w:r>
        <w:t xml:space="preserve"> </w:t>
      </w:r>
      <w:r w:rsidRPr="00461A9C">
        <w:t>морды меньше  1/2 длины головы, но более 1/3  длины головы.</w:t>
      </w:r>
    </w:p>
    <w:p w:rsidR="00D33CCD" w:rsidRDefault="00D33CCD" w:rsidP="00D33CCD">
      <w:r w:rsidRPr="00D33CCD">
        <w:rPr>
          <w:b/>
          <w:sz w:val="24"/>
          <w:szCs w:val="24"/>
        </w:rPr>
        <w:t>Примечание.</w:t>
      </w:r>
      <w:r>
        <w:t xml:space="preserve">  У кобелей должно быть два полноценных, хорошо развитых, семенника, полностью опущенных в мошонку.</w:t>
      </w:r>
    </w:p>
    <w:p w:rsidR="00D33CCD" w:rsidRDefault="00D33CCD" w:rsidP="00D33CCD">
      <w:r w:rsidRPr="0068533C">
        <w:rPr>
          <w:b/>
          <w:sz w:val="24"/>
          <w:szCs w:val="24"/>
        </w:rPr>
        <w:t>Недостатки.</w:t>
      </w:r>
      <w:r w:rsidR="0068533C">
        <w:t xml:space="preserve"> </w:t>
      </w:r>
      <w:r>
        <w:t>Незначительные отклонения от требований стандарта</w:t>
      </w:r>
      <w:r w:rsidR="0068533C">
        <w:t>,</w:t>
      </w:r>
      <w:r>
        <w:t xml:space="preserve"> не нарушающие общего впечатления и не влияющие на рабочие качества собаки.</w:t>
      </w:r>
    </w:p>
    <w:p w:rsidR="00D33CCD" w:rsidRPr="0068533C" w:rsidRDefault="00D529D7" w:rsidP="00D33CCD">
      <w:pPr>
        <w:rPr>
          <w:b/>
          <w:sz w:val="24"/>
          <w:szCs w:val="24"/>
        </w:rPr>
      </w:pPr>
      <w:r>
        <w:rPr>
          <w:b/>
          <w:sz w:val="24"/>
          <w:szCs w:val="24"/>
        </w:rPr>
        <w:t>Пороки</w:t>
      </w:r>
      <w:r w:rsidR="00F04D97" w:rsidRPr="0068533C">
        <w:rPr>
          <w:b/>
          <w:sz w:val="24"/>
          <w:szCs w:val="24"/>
        </w:rPr>
        <w:t>.</w:t>
      </w:r>
    </w:p>
    <w:p w:rsidR="0068533C" w:rsidRDefault="0068533C" w:rsidP="00D33CCD">
      <w:r>
        <w:t>Легкий костяк, слабая или рыхлая мускулатура.</w:t>
      </w:r>
    </w:p>
    <w:p w:rsidR="0068533C" w:rsidRDefault="0068533C" w:rsidP="00D33CCD">
      <w:r>
        <w:t>Рост ниже стандарта более,</w:t>
      </w:r>
      <w:r w:rsidR="00D529D7">
        <w:t xml:space="preserve"> </w:t>
      </w:r>
      <w:r w:rsidRPr="0068533C">
        <w:t xml:space="preserve"> чем на 2 см.</w:t>
      </w:r>
    </w:p>
    <w:p w:rsidR="00D529D7" w:rsidRDefault="00D529D7" w:rsidP="00D33CCD">
      <w:r w:rsidRPr="00D529D7">
        <w:t>Кобели в сучьем типе.</w:t>
      </w:r>
    </w:p>
    <w:p w:rsidR="0068533C" w:rsidRDefault="0068533C" w:rsidP="00D33CCD">
      <w:r>
        <w:t>Л</w:t>
      </w:r>
      <w:r w:rsidR="00D33CCD">
        <w:t>егкая,</w:t>
      </w:r>
      <w:r>
        <w:t xml:space="preserve"> короткая, </w:t>
      </w:r>
      <w:r w:rsidR="00D33CCD">
        <w:t>узкая голова</w:t>
      </w:r>
      <w:r>
        <w:t>.</w:t>
      </w:r>
    </w:p>
    <w:p w:rsidR="0068533C" w:rsidRDefault="0068533C" w:rsidP="00D33CCD">
      <w:r>
        <w:t>О</w:t>
      </w:r>
      <w:r w:rsidR="00D33CCD">
        <w:t>круглый</w:t>
      </w:r>
      <w:r>
        <w:t>, со складками</w:t>
      </w:r>
      <w:r w:rsidR="00D33CCD">
        <w:t xml:space="preserve"> череп, резкий переход от</w:t>
      </w:r>
      <w:r>
        <w:t>о</w:t>
      </w:r>
      <w:r w:rsidR="00D33CCD">
        <w:t xml:space="preserve"> лба к морде</w:t>
      </w:r>
      <w:r w:rsidR="001D27DA">
        <w:t>.</w:t>
      </w:r>
    </w:p>
    <w:p w:rsidR="0068533C" w:rsidRDefault="0068533C" w:rsidP="00D33CCD">
      <w:r>
        <w:t>В</w:t>
      </w:r>
      <w:r w:rsidR="00D33CCD">
        <w:t>здернутая</w:t>
      </w:r>
      <w:r>
        <w:t xml:space="preserve">, опущенная, узкая, длинная </w:t>
      </w:r>
      <w:r w:rsidR="00D33CCD">
        <w:t xml:space="preserve"> морда, ярко выраженная скуластость</w:t>
      </w:r>
      <w:r>
        <w:t>.</w:t>
      </w:r>
    </w:p>
    <w:p w:rsidR="0068533C" w:rsidRDefault="001D27DA" w:rsidP="00D33CCD">
      <w:r>
        <w:t>Выпуклые, запавшие, светлые</w:t>
      </w:r>
      <w:r w:rsidR="0068533C">
        <w:t>, крупные+ близко посаженные глаза.</w:t>
      </w:r>
    </w:p>
    <w:p w:rsidR="00D33CCD" w:rsidRDefault="0068533C" w:rsidP="00D33CCD">
      <w:r>
        <w:t>В</w:t>
      </w:r>
      <w:r w:rsidR="00D33CCD">
        <w:t>ысоко поставленные</w:t>
      </w:r>
      <w:r w:rsidR="001D27DA">
        <w:t xml:space="preserve">, не купированные </w:t>
      </w:r>
      <w:r w:rsidR="00D33CCD">
        <w:t xml:space="preserve"> уши</w:t>
      </w:r>
      <w:r>
        <w:t>.</w:t>
      </w:r>
    </w:p>
    <w:p w:rsidR="0068533C" w:rsidRDefault="0068533C" w:rsidP="00D33CCD">
      <w:r>
        <w:t>Отсутствие одного и более зубов (кроме резцов, клыков, моляров).</w:t>
      </w:r>
    </w:p>
    <w:p w:rsidR="0068533C" w:rsidRDefault="0068533C" w:rsidP="00D33CCD">
      <w:r>
        <w:t>Мелкие, редкие зубы.</w:t>
      </w:r>
    </w:p>
    <w:p w:rsidR="001D27DA" w:rsidRDefault="001D27DA" w:rsidP="00D33CCD">
      <w:r>
        <w:t>Высоко поставленная, длинная, тонкая шея.</w:t>
      </w:r>
    </w:p>
    <w:p w:rsidR="0068533C" w:rsidRDefault="001D27DA" w:rsidP="00D33CCD">
      <w:r>
        <w:t>Узкая, запавшая холка.</w:t>
      </w:r>
    </w:p>
    <w:p w:rsidR="001D27DA" w:rsidRDefault="001D27DA" w:rsidP="00D33CCD">
      <w:r>
        <w:t>Провисшая, горбатая, узкая спина.</w:t>
      </w:r>
    </w:p>
    <w:p w:rsidR="001D27DA" w:rsidRDefault="001D27DA" w:rsidP="00D33CCD">
      <w:r>
        <w:t>Узкая, длинная, провисшая поясница.</w:t>
      </w:r>
    </w:p>
    <w:p w:rsidR="001D27DA" w:rsidRDefault="001D27DA" w:rsidP="00D33CCD">
      <w:r>
        <w:t>Резко скошенный, узкий круп.</w:t>
      </w:r>
    </w:p>
    <w:p w:rsidR="001D27DA" w:rsidRDefault="001D27DA" w:rsidP="00D33CCD">
      <w:r>
        <w:t>Сильно выраженная  высокозадость.</w:t>
      </w:r>
    </w:p>
    <w:p w:rsidR="001D27DA" w:rsidRDefault="001D27DA" w:rsidP="00D33CCD">
      <w:r>
        <w:t>Мелкая, узкая, плоская грудь.</w:t>
      </w:r>
    </w:p>
    <w:p w:rsidR="001D27DA" w:rsidRDefault="001D27DA" w:rsidP="00D33CCD">
      <w:r>
        <w:t>Короткие, слабо обмускуленные лопатки, прямые плечи, слабые связки.</w:t>
      </w:r>
    </w:p>
    <w:p w:rsidR="001D27DA" w:rsidRDefault="001D27DA" w:rsidP="00D33CCD">
      <w:r>
        <w:t>Тонкие, искривленные конечности, козинец.</w:t>
      </w:r>
    </w:p>
    <w:p w:rsidR="001D27DA" w:rsidRDefault="001D27DA" w:rsidP="00D33CCD">
      <w:r>
        <w:lastRenderedPageBreak/>
        <w:t>Узкий постав конечностей, саблистость, бочкообразный постав.</w:t>
      </w:r>
    </w:p>
    <w:p w:rsidR="001D27DA" w:rsidRDefault="001D27DA" w:rsidP="00D33CCD">
      <w:r>
        <w:t>Л</w:t>
      </w:r>
      <w:r w:rsidR="00D33CCD">
        <w:t>ежащий на спине, или свернутый в тугое кольцо</w:t>
      </w:r>
      <w:r>
        <w:t xml:space="preserve"> хвост</w:t>
      </w:r>
      <w:r w:rsidR="00D33CCD">
        <w:t>.</w:t>
      </w:r>
      <w:r w:rsidR="005151F7" w:rsidRPr="005151F7">
        <w:t xml:space="preserve"> </w:t>
      </w:r>
    </w:p>
    <w:p w:rsidR="00D33CCD" w:rsidRDefault="005151F7" w:rsidP="00D33CCD">
      <w:r w:rsidRPr="005151F7">
        <w:t>Связанные или несбалансированные движения. Некорректируемая иноходь.</w:t>
      </w:r>
    </w:p>
    <w:p w:rsidR="00D33CCD" w:rsidRPr="001D27DA" w:rsidRDefault="00D33CCD" w:rsidP="00D33CCD">
      <w:pPr>
        <w:rPr>
          <w:b/>
          <w:sz w:val="24"/>
          <w:szCs w:val="24"/>
        </w:rPr>
      </w:pPr>
      <w:r w:rsidRPr="001D27DA">
        <w:rPr>
          <w:b/>
          <w:sz w:val="24"/>
          <w:szCs w:val="24"/>
        </w:rPr>
        <w:t>Дисквалифицирующие пороки.</w:t>
      </w:r>
    </w:p>
    <w:p w:rsidR="00D33CCD" w:rsidRDefault="00855F89" w:rsidP="00D33CCD">
      <w:r>
        <w:t>Т</w:t>
      </w:r>
      <w:r w:rsidR="00D33CCD">
        <w:t>русость, холеричность, неуправляемая злобность</w:t>
      </w:r>
      <w:r>
        <w:t>.</w:t>
      </w:r>
    </w:p>
    <w:p w:rsidR="00D529D7" w:rsidRDefault="00D529D7" w:rsidP="00D33CCD">
      <w:r w:rsidRPr="00D529D7">
        <w:t>Коричневый или голубой окрасы</w:t>
      </w:r>
      <w:r>
        <w:t xml:space="preserve">.   </w:t>
      </w:r>
    </w:p>
    <w:p w:rsidR="00D33CCD" w:rsidRDefault="00855F89" w:rsidP="00D33CCD">
      <w:r>
        <w:t>К</w:t>
      </w:r>
      <w:r w:rsidR="00D33CCD">
        <w:t>рипторхизм односторонний и полный</w:t>
      </w:r>
      <w:r>
        <w:t>.</w:t>
      </w:r>
    </w:p>
    <w:p w:rsidR="00D33CCD" w:rsidRDefault="00855F89" w:rsidP="00D33CCD">
      <w:r>
        <w:t>Н</w:t>
      </w:r>
      <w:r w:rsidR="00D33CCD">
        <w:t>едокус</w:t>
      </w:r>
      <w:r>
        <w:t>, перекус, отсутствие о</w:t>
      </w:r>
      <w:r w:rsidR="001D27DA">
        <w:t>дно из резцов, клыков, моляров.</w:t>
      </w:r>
    </w:p>
    <w:p w:rsidR="00D33CCD" w:rsidRDefault="00B31DFF" w:rsidP="00D33CCD">
      <w:r>
        <w:t>Р</w:t>
      </w:r>
      <w:r w:rsidR="00D33CCD">
        <w:t>азноглазие</w:t>
      </w:r>
      <w:r>
        <w:t>, голубые глаза.</w:t>
      </w:r>
    </w:p>
    <w:p w:rsidR="00D529D7" w:rsidRDefault="00D529D7" w:rsidP="00D33CCD">
      <w:r>
        <w:t>Розовая, пятнистая мочка носа.</w:t>
      </w:r>
    </w:p>
    <w:p w:rsidR="00D33CCD" w:rsidRDefault="00B31DFF" w:rsidP="00D33CCD">
      <w:r>
        <w:t>К</w:t>
      </w:r>
      <w:r w:rsidR="00D33CCD">
        <w:t>урчавая</w:t>
      </w:r>
      <w:r w:rsidR="0076140A">
        <w:t>,</w:t>
      </w:r>
      <w:r w:rsidR="00D33CCD">
        <w:t xml:space="preserve"> мягкая шерсть</w:t>
      </w:r>
      <w:r>
        <w:t>.</w:t>
      </w:r>
    </w:p>
    <w:p w:rsidR="00D33CCD" w:rsidRDefault="00D33CCD" w:rsidP="00D33CCD"/>
    <w:p w:rsidR="00D33CCD" w:rsidRDefault="00D33CCD" w:rsidP="00D33CCD"/>
    <w:p w:rsidR="00D33CCD" w:rsidRDefault="00D33CCD" w:rsidP="00D33CCD"/>
    <w:p w:rsidR="00467CB1" w:rsidRDefault="00467CB1"/>
    <w:sectPr w:rsidR="00467CB1" w:rsidSect="003526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9E6D7D"/>
    <w:rsid w:val="00072244"/>
    <w:rsid w:val="00103AB9"/>
    <w:rsid w:val="001D27DA"/>
    <w:rsid w:val="00210F84"/>
    <w:rsid w:val="002B4155"/>
    <w:rsid w:val="0035267B"/>
    <w:rsid w:val="00445549"/>
    <w:rsid w:val="00461A9C"/>
    <w:rsid w:val="00467CB1"/>
    <w:rsid w:val="00491619"/>
    <w:rsid w:val="005151F7"/>
    <w:rsid w:val="0054612E"/>
    <w:rsid w:val="005E2A7F"/>
    <w:rsid w:val="0068533C"/>
    <w:rsid w:val="0076140A"/>
    <w:rsid w:val="007C3946"/>
    <w:rsid w:val="007F6717"/>
    <w:rsid w:val="0084245D"/>
    <w:rsid w:val="00855F89"/>
    <w:rsid w:val="008C35C4"/>
    <w:rsid w:val="00913CE8"/>
    <w:rsid w:val="009D4A72"/>
    <w:rsid w:val="009E6D7D"/>
    <w:rsid w:val="00A03E34"/>
    <w:rsid w:val="00B31DFF"/>
    <w:rsid w:val="00B50721"/>
    <w:rsid w:val="00C758C9"/>
    <w:rsid w:val="00CF01FC"/>
    <w:rsid w:val="00D33CCD"/>
    <w:rsid w:val="00D529D7"/>
    <w:rsid w:val="00E947A7"/>
    <w:rsid w:val="00F04D97"/>
    <w:rsid w:val="00FC57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5C4"/>
    <w:pPr>
      <w:spacing w:after="200" w:line="276" w:lineRule="auto"/>
    </w:pPr>
    <w:rPr>
      <w:rFonts w:ascii="Calibri" w:hAnsi="Calibri" w:cs="Arial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8C35C4"/>
    <w:rPr>
      <w:rFonts w:cs="Times New Roman"/>
      <w:b/>
      <w:bCs/>
    </w:rPr>
  </w:style>
  <w:style w:type="character" w:styleId="a4">
    <w:name w:val="Emphasis"/>
    <w:qFormat/>
    <w:rsid w:val="008C35C4"/>
    <w:rPr>
      <w:rFonts w:cs="Times New Roman"/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2B41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B4155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5C4"/>
    <w:pPr>
      <w:spacing w:after="200" w:line="276" w:lineRule="auto"/>
    </w:pPr>
    <w:rPr>
      <w:rFonts w:ascii="Calibri" w:hAnsi="Calibri" w:cs="Arial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8C35C4"/>
    <w:rPr>
      <w:rFonts w:cs="Times New Roman"/>
      <w:b/>
      <w:bCs/>
    </w:rPr>
  </w:style>
  <w:style w:type="character" w:styleId="a4">
    <w:name w:val="Emphasis"/>
    <w:qFormat/>
    <w:rsid w:val="008C35C4"/>
    <w:rPr>
      <w:rFonts w:cs="Times New Roman"/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2B41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B4155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17011D-3601-4CD5-BD2E-360C7CC32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6561</Words>
  <Characters>3740</Characters>
  <Application>Microsoft Office Word</Application>
  <DocSecurity>0</DocSecurity>
  <Lines>31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артем</cp:lastModifiedBy>
  <cp:revision>51</cp:revision>
  <dcterms:created xsi:type="dcterms:W3CDTF">2014-02-06T12:07:00Z</dcterms:created>
  <dcterms:modified xsi:type="dcterms:W3CDTF">2014-06-05T11:20:00Z</dcterms:modified>
</cp:coreProperties>
</file>