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054DB0" w:rsidRDefault="00161555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Pr="00161555">
        <w:rPr>
          <w:sz w:val="28"/>
          <w:szCs w:val="28"/>
        </w:rPr>
        <w:t xml:space="preserve"> </w:t>
      </w:r>
      <w:r w:rsidRPr="00161555">
        <w:rPr>
          <w:b/>
          <w:sz w:val="28"/>
          <w:szCs w:val="28"/>
        </w:rPr>
        <w:t>Стандарт породы № 1.3</w:t>
      </w:r>
      <w:r w:rsidR="00054DB0">
        <w:rPr>
          <w:b/>
          <w:sz w:val="28"/>
          <w:szCs w:val="28"/>
        </w:rPr>
        <w:t xml:space="preserve">4.2 </w:t>
      </w:r>
      <w:r>
        <w:rPr>
          <w:b/>
          <w:sz w:val="28"/>
          <w:szCs w:val="28"/>
        </w:rPr>
        <w:t xml:space="preserve"> </w:t>
      </w:r>
      <w:r w:rsidR="00136FE2">
        <w:rPr>
          <w:b/>
          <w:sz w:val="28"/>
          <w:szCs w:val="28"/>
          <w:lang w:val="en-US"/>
        </w:rPr>
        <w:t>W</w:t>
      </w:r>
      <w:r>
        <w:rPr>
          <w:b/>
          <w:sz w:val="28"/>
          <w:szCs w:val="28"/>
          <w:lang w:val="en-US"/>
        </w:rPr>
        <w:t>KU</w:t>
      </w:r>
    </w:p>
    <w:p w:rsidR="00F647AC" w:rsidRDefault="00F647A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</w:t>
      </w:r>
      <w:r w:rsidR="00161555" w:rsidRPr="00161555">
        <w:rPr>
          <w:b/>
          <w:sz w:val="28"/>
          <w:szCs w:val="28"/>
        </w:rPr>
        <w:t xml:space="preserve">Каталонская  Овчарка </w:t>
      </w:r>
      <w:r w:rsidR="00161555" w:rsidRPr="00054DB0">
        <w:rPr>
          <w:b/>
          <w:sz w:val="28"/>
          <w:szCs w:val="28"/>
        </w:rPr>
        <w:t xml:space="preserve"> </w:t>
      </w:r>
      <w:r w:rsidR="00161555" w:rsidRPr="00161555">
        <w:rPr>
          <w:b/>
          <w:sz w:val="28"/>
          <w:szCs w:val="28"/>
        </w:rPr>
        <w:t>Длинношерстная</w:t>
      </w:r>
    </w:p>
    <w:p w:rsidR="00161555" w:rsidRPr="00161555" w:rsidRDefault="00F647A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</w:t>
      </w:r>
      <w:r w:rsidR="00161555" w:rsidRPr="00054DB0">
        <w:rPr>
          <w:b/>
          <w:sz w:val="28"/>
          <w:szCs w:val="28"/>
        </w:rPr>
        <w:t xml:space="preserve"> </w:t>
      </w:r>
      <w:r w:rsidR="00161555" w:rsidRPr="00161555">
        <w:rPr>
          <w:b/>
          <w:sz w:val="28"/>
          <w:szCs w:val="28"/>
        </w:rPr>
        <w:t>(</w:t>
      </w:r>
      <w:r w:rsidR="0016359B" w:rsidRPr="0016359B">
        <w:rPr>
          <w:b/>
          <w:sz w:val="28"/>
          <w:szCs w:val="28"/>
        </w:rPr>
        <w:t>Catalonian</w:t>
      </w:r>
      <w:r>
        <w:rPr>
          <w:b/>
          <w:sz w:val="28"/>
          <w:szCs w:val="28"/>
        </w:rPr>
        <w:t xml:space="preserve"> </w:t>
      </w:r>
      <w:bookmarkStart w:id="0" w:name="_GoBack"/>
      <w:bookmarkEnd w:id="0"/>
      <w:r w:rsidR="0016359B" w:rsidRPr="0016359B">
        <w:rPr>
          <w:b/>
          <w:sz w:val="28"/>
          <w:szCs w:val="28"/>
        </w:rPr>
        <w:t xml:space="preserve"> Sheepdog</w:t>
      </w:r>
      <w:r>
        <w:rPr>
          <w:b/>
          <w:sz w:val="28"/>
          <w:szCs w:val="28"/>
        </w:rPr>
        <w:t xml:space="preserve">  </w:t>
      </w:r>
      <w:r w:rsidRPr="00F647AC">
        <w:rPr>
          <w:b/>
          <w:sz w:val="28"/>
          <w:szCs w:val="28"/>
        </w:rPr>
        <w:t>Long</w:t>
      </w:r>
      <w:r>
        <w:rPr>
          <w:b/>
          <w:sz w:val="28"/>
          <w:szCs w:val="28"/>
        </w:rPr>
        <w:t xml:space="preserve"> </w:t>
      </w:r>
      <w:r w:rsidRPr="00F647AC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 </w:t>
      </w:r>
      <w:r w:rsidRPr="00F647AC">
        <w:rPr>
          <w:b/>
          <w:sz w:val="28"/>
          <w:szCs w:val="28"/>
        </w:rPr>
        <w:t>haired)</w:t>
      </w:r>
    </w:p>
    <w:p w:rsidR="00161555" w:rsidRPr="00161555" w:rsidRDefault="00161555">
      <w:pPr>
        <w:rPr>
          <w:b/>
          <w:sz w:val="24"/>
          <w:szCs w:val="24"/>
        </w:rPr>
      </w:pPr>
      <w:r w:rsidRPr="00161555">
        <w:rPr>
          <w:b/>
          <w:sz w:val="24"/>
          <w:szCs w:val="24"/>
        </w:rPr>
        <w:t xml:space="preserve">Страна происхождения – </w:t>
      </w:r>
      <w:r w:rsidR="00D061FA">
        <w:rPr>
          <w:b/>
          <w:sz w:val="24"/>
          <w:szCs w:val="24"/>
        </w:rPr>
        <w:t xml:space="preserve"> Испания</w:t>
      </w:r>
    </w:p>
    <w:p w:rsidR="00161555" w:rsidRPr="00161555" w:rsidRDefault="00161555">
      <w:pPr>
        <w:rPr>
          <w:b/>
          <w:sz w:val="24"/>
          <w:szCs w:val="24"/>
        </w:rPr>
      </w:pPr>
      <w:r w:rsidRPr="00161555">
        <w:rPr>
          <w:b/>
          <w:sz w:val="24"/>
          <w:szCs w:val="24"/>
        </w:rPr>
        <w:t xml:space="preserve">Классификация  </w:t>
      </w:r>
      <w:r w:rsidR="00136FE2">
        <w:rPr>
          <w:b/>
          <w:sz w:val="24"/>
          <w:szCs w:val="24"/>
          <w:lang w:val="en-US"/>
        </w:rPr>
        <w:t>W</w:t>
      </w:r>
      <w:r>
        <w:rPr>
          <w:b/>
          <w:sz w:val="24"/>
          <w:szCs w:val="24"/>
          <w:lang w:val="en-US"/>
        </w:rPr>
        <w:t>KU</w:t>
      </w:r>
      <w:r w:rsidRPr="00054DB0">
        <w:rPr>
          <w:b/>
          <w:sz w:val="24"/>
          <w:szCs w:val="24"/>
        </w:rPr>
        <w:t xml:space="preserve"> </w:t>
      </w:r>
      <w:r w:rsidRPr="00161555">
        <w:rPr>
          <w:b/>
          <w:sz w:val="24"/>
          <w:szCs w:val="24"/>
        </w:rPr>
        <w:t xml:space="preserve"> -   1 группа,</w:t>
      </w:r>
      <w:r w:rsidR="0019582C">
        <w:rPr>
          <w:b/>
          <w:sz w:val="24"/>
          <w:szCs w:val="24"/>
        </w:rPr>
        <w:t xml:space="preserve"> отарные</w:t>
      </w:r>
    </w:p>
    <w:p w:rsidR="00161555" w:rsidRPr="00161555" w:rsidRDefault="00161555">
      <w:pPr>
        <w:rPr>
          <w:b/>
          <w:sz w:val="24"/>
          <w:szCs w:val="24"/>
        </w:rPr>
      </w:pPr>
      <w:r w:rsidRPr="00161555">
        <w:rPr>
          <w:b/>
          <w:sz w:val="24"/>
          <w:szCs w:val="24"/>
        </w:rPr>
        <w:t>Дата последних дополнений стандарта – 06.03.2014</w:t>
      </w:r>
    </w:p>
    <w:p w:rsidR="00161555" w:rsidRPr="00161555" w:rsidRDefault="00161555">
      <w:pPr>
        <w:rPr>
          <w:b/>
          <w:sz w:val="24"/>
          <w:szCs w:val="24"/>
        </w:rPr>
      </w:pPr>
      <w:r w:rsidRPr="00161555">
        <w:rPr>
          <w:b/>
          <w:sz w:val="24"/>
          <w:szCs w:val="24"/>
        </w:rPr>
        <w:t xml:space="preserve">Применение – </w:t>
      </w:r>
      <w:r w:rsidR="0019582C">
        <w:rPr>
          <w:b/>
          <w:sz w:val="24"/>
          <w:szCs w:val="24"/>
        </w:rPr>
        <w:t>п</w:t>
      </w:r>
      <w:r w:rsidR="005E2383" w:rsidRPr="005E2383">
        <w:rPr>
          <w:b/>
          <w:sz w:val="24"/>
          <w:szCs w:val="24"/>
        </w:rPr>
        <w:t>астушья</w:t>
      </w:r>
      <w:r w:rsidR="005E2383">
        <w:rPr>
          <w:b/>
          <w:sz w:val="24"/>
          <w:szCs w:val="24"/>
        </w:rPr>
        <w:t>, гуртовая</w:t>
      </w:r>
      <w:r w:rsidR="005E2383" w:rsidRPr="005E2383">
        <w:rPr>
          <w:b/>
          <w:sz w:val="24"/>
          <w:szCs w:val="24"/>
        </w:rPr>
        <w:t xml:space="preserve">, сторожевая </w:t>
      </w:r>
      <w:r w:rsidR="0019582C">
        <w:rPr>
          <w:b/>
          <w:sz w:val="24"/>
          <w:szCs w:val="24"/>
        </w:rPr>
        <w:t xml:space="preserve">собака, </w:t>
      </w:r>
      <w:r w:rsidR="005E2383" w:rsidRPr="005E2383">
        <w:rPr>
          <w:b/>
          <w:sz w:val="24"/>
          <w:szCs w:val="24"/>
        </w:rPr>
        <w:t>собака-компаньон.</w:t>
      </w:r>
    </w:p>
    <w:p w:rsidR="00B57778" w:rsidRDefault="00B57778">
      <w:r w:rsidRPr="00B57778">
        <w:rPr>
          <w:noProof/>
          <w:lang w:val="uk-UA" w:eastAsia="uk-UA"/>
        </w:rPr>
        <w:drawing>
          <wp:inline distT="0" distB="0" distL="0" distR="0">
            <wp:extent cx="4762500" cy="3171825"/>
            <wp:effectExtent l="0" t="0" r="0" b="9525"/>
            <wp:docPr id="2" name="Рисунок 2" descr="Каталонская овчарка (Catalonian Sheepdo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талонская овчарка (Catalonian Sheepdog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555" w:rsidRDefault="00161555" w:rsidP="00D061FA">
      <w:r w:rsidRPr="00D061FA">
        <w:rPr>
          <w:b/>
          <w:sz w:val="24"/>
          <w:szCs w:val="24"/>
        </w:rPr>
        <w:t>История породы.</w:t>
      </w:r>
      <w:r w:rsidR="00D061FA">
        <w:t xml:space="preserve"> Именно в Каталонских горах (самая высокая вершина - 1712 м над уровнем моря) была выведена эта сообразительная и энергичная собака - незаменимый помощник пастухов, прекрасно приспособленный к переменчивому горному климату. Каталонская овчарка издавна применяется также для охраны ферм. Распространена порода во всех горных районах Испании, где развито скотоводство. Каталонская овчарка - типичная порода косматых овчарок Центральной Европы. На протяжении веков в разных районах складывались свои типы подобных овчарок, которые характеризуются приспособленностью к местному климату и хорошими рабочими качествами.</w:t>
      </w:r>
      <w:r w:rsidR="0019582C">
        <w:t xml:space="preserve"> </w:t>
      </w:r>
      <w:r w:rsidR="00D061FA">
        <w:t>Во время гражданской войны в Испании каталонская овчарка служила посыльной и караульной собакой.</w:t>
      </w:r>
      <w:r w:rsidR="001A273F" w:rsidRPr="001A273F">
        <w:t xml:space="preserve"> Кстати, официальным талисманом Летних Олимпийских игр 1992 года был признан Коби – щенок каталонской овчарки</w:t>
      </w:r>
    </w:p>
    <w:p w:rsidR="00161555" w:rsidRDefault="00161555">
      <w:r w:rsidRPr="00DD721F">
        <w:rPr>
          <w:b/>
          <w:sz w:val="24"/>
          <w:szCs w:val="24"/>
        </w:rPr>
        <w:t>Характер и темперамент.</w:t>
      </w:r>
      <w:r w:rsidR="00DD721F">
        <w:t xml:space="preserve"> </w:t>
      </w:r>
      <w:r w:rsidR="00DD721F" w:rsidRPr="00DD721F">
        <w:t xml:space="preserve">Собака отличается самостоятельностью и независимым характером, может принимать собственные решения. При этом собака довольно послушна, четко следует указаниям пастуха. Собака может с легкостью управлять стадом с большой численностью животных. Собака удивительно красивая, ее длинная шерсть имеет нежный окрас. Каталонская овчарка может использоваться и как компаньон. Она привязана к хозяину. Отличается сдержанностью, любит детей, легко уживается с другими домашними животными. Собаки очень </w:t>
      </w:r>
      <w:r w:rsidR="00DD721F" w:rsidRPr="00DD721F">
        <w:lastRenderedPageBreak/>
        <w:t>умные, легко поддаются дрессуре. Как и любая пастушья собака, каталонская овчарка бдительна и осторожна, но в случае опасности проявляет свои свойства охранника, не задумываясь вставая на защиту стада или своего хозяина. Собака очень энергичная, любит прогулки. Воспитание собаки должно быть строгим и последовательным, но не жестоким. Собака очень неприхотлива, переносит любые погодные условия, не требует тщательного ухода.</w:t>
      </w:r>
    </w:p>
    <w:p w:rsidR="00161555" w:rsidRDefault="00161555">
      <w:r w:rsidRPr="00C21FE1">
        <w:rPr>
          <w:b/>
          <w:sz w:val="24"/>
          <w:szCs w:val="24"/>
        </w:rPr>
        <w:t>Внешний вид.</w:t>
      </w:r>
      <w:r w:rsidR="00C21FE1" w:rsidRPr="00C21FE1">
        <w:t xml:space="preserve"> </w:t>
      </w:r>
      <w:r w:rsidR="00C21FE1">
        <w:t>К</w:t>
      </w:r>
      <w:r w:rsidR="00C21FE1" w:rsidRPr="00C21FE1">
        <w:t>репкого сбалансированного телосложения и растянутого формата. Собака средних и меньше размеров.</w:t>
      </w:r>
    </w:p>
    <w:p w:rsidR="002003F8" w:rsidRDefault="002003F8" w:rsidP="002003F8">
      <w:r w:rsidRPr="002003F8">
        <w:rPr>
          <w:b/>
          <w:sz w:val="24"/>
          <w:szCs w:val="24"/>
        </w:rPr>
        <w:t>Голова.</w:t>
      </w:r>
      <w:r>
        <w:t xml:space="preserve"> Крепкая, немного выпуклая в теменной части. Переход ото лба к морде </w:t>
      </w:r>
      <w:r w:rsidR="0019582C">
        <w:t xml:space="preserve"> </w:t>
      </w:r>
      <w:r>
        <w:t>явно выражен. Лоб невысокий, прямой.</w:t>
      </w:r>
      <w:r w:rsidR="001902B2">
        <w:t xml:space="preserve"> </w:t>
      </w:r>
      <w:r>
        <w:t xml:space="preserve"> Морда </w:t>
      </w:r>
      <w:r w:rsidR="0019582C">
        <w:t xml:space="preserve"> хорошо заполнена под глазами.</w:t>
      </w:r>
    </w:p>
    <w:p w:rsidR="0019582C" w:rsidRDefault="0019582C" w:rsidP="002003F8">
      <w:r w:rsidRPr="0019582C">
        <w:rPr>
          <w:b/>
          <w:sz w:val="24"/>
          <w:szCs w:val="24"/>
        </w:rPr>
        <w:t>Нос.</w:t>
      </w:r>
      <w:r>
        <w:t xml:space="preserve"> Мочка носа крупная, черного цвета, с хорошо открытыми ноздрями.</w:t>
      </w:r>
    </w:p>
    <w:p w:rsidR="002003F8" w:rsidRDefault="002003F8" w:rsidP="002003F8">
      <w:r w:rsidRPr="002003F8">
        <w:rPr>
          <w:b/>
          <w:sz w:val="24"/>
          <w:szCs w:val="24"/>
        </w:rPr>
        <w:t>Глаза.</w:t>
      </w:r>
      <w:r>
        <w:t xml:space="preserve"> Круглой формы. Темно-янтарного цвета. </w:t>
      </w:r>
      <w:r w:rsidR="001902B2">
        <w:t xml:space="preserve"> </w:t>
      </w:r>
      <w:r>
        <w:t>Обведены черным ободком.</w:t>
      </w:r>
    </w:p>
    <w:p w:rsidR="002003F8" w:rsidRDefault="002003F8" w:rsidP="002003F8">
      <w:r w:rsidRPr="002003F8">
        <w:rPr>
          <w:b/>
          <w:sz w:val="24"/>
          <w:szCs w:val="24"/>
        </w:rPr>
        <w:t>Уши.</w:t>
      </w:r>
      <w:r>
        <w:t xml:space="preserve"> Треугольной</w:t>
      </w:r>
      <w:r w:rsidR="001902B2">
        <w:t xml:space="preserve"> </w:t>
      </w:r>
      <w:r>
        <w:t xml:space="preserve"> формы, </w:t>
      </w:r>
      <w:r w:rsidR="0019582C">
        <w:t xml:space="preserve"> </w:t>
      </w:r>
      <w:r>
        <w:t>остроконечные.</w:t>
      </w:r>
      <w:r w:rsidR="001902B2">
        <w:t xml:space="preserve"> </w:t>
      </w:r>
      <w:r>
        <w:t>Поставлены высоко. Тонкие, мягкие, висячие. У служебных и пастушьих собак могут быть купированы.</w:t>
      </w:r>
    </w:p>
    <w:p w:rsidR="002003F8" w:rsidRDefault="002003F8" w:rsidP="002003F8">
      <w:r w:rsidRPr="002003F8">
        <w:rPr>
          <w:b/>
          <w:sz w:val="24"/>
          <w:szCs w:val="24"/>
        </w:rPr>
        <w:t>Корпус.</w:t>
      </w:r>
      <w:r>
        <w:t xml:space="preserve"> Сильный. Растянутого формата. </w:t>
      </w:r>
      <w:r w:rsidR="0019582C">
        <w:t xml:space="preserve">Холка мускулистая, хорошо выражена. </w:t>
      </w:r>
      <w:r>
        <w:t>Грудь глубокая</w:t>
      </w:r>
      <w:r w:rsidR="0019582C">
        <w:t>, умеренно широкая, длинная.</w:t>
      </w:r>
      <w:r>
        <w:t xml:space="preserve"> Ребра выпуклые. Спина</w:t>
      </w:r>
      <w:r w:rsidR="0019582C">
        <w:t xml:space="preserve"> широкая,</w:t>
      </w:r>
      <w:r>
        <w:t xml:space="preserve"> прямая. </w:t>
      </w:r>
      <w:r w:rsidR="0019582C">
        <w:t xml:space="preserve">Поясница упругая. </w:t>
      </w:r>
      <w:r>
        <w:t xml:space="preserve">Круп мощный, </w:t>
      </w:r>
      <w:r w:rsidR="0019582C">
        <w:t>широкий,  покатый</w:t>
      </w:r>
      <w:r>
        <w:t>.</w:t>
      </w:r>
    </w:p>
    <w:p w:rsidR="002003F8" w:rsidRDefault="002003F8" w:rsidP="002003F8">
      <w:r w:rsidRPr="0019582C">
        <w:rPr>
          <w:b/>
          <w:sz w:val="24"/>
          <w:szCs w:val="24"/>
        </w:rPr>
        <w:t>Конечности.</w:t>
      </w:r>
      <w:r>
        <w:t xml:space="preserve"> Крепкие</w:t>
      </w:r>
      <w:r w:rsidR="0019582C">
        <w:t>,  параллельного   постава.</w:t>
      </w:r>
      <w:r w:rsidR="00671B2B">
        <w:t xml:space="preserve"> </w:t>
      </w:r>
      <w:r w:rsidR="0019582C">
        <w:t xml:space="preserve"> Широкая, длинная лопатка. Плечевой угол составляет около 100 градусов. Локти направлены назад. Предплечья прямые, крепкие. Пясти крепкие, поставлены наклонно. Бедра широкие, хорошо обмускулины.</w:t>
      </w:r>
      <w:r w:rsidR="00EF7176">
        <w:t xml:space="preserve"> </w:t>
      </w:r>
      <w:r w:rsidR="0019582C">
        <w:t xml:space="preserve">Скакательные суставы четко обозначены. Плюсны длинные, отвесно поставленные. </w:t>
      </w:r>
      <w:r>
        <w:t xml:space="preserve">  Лапы</w:t>
      </w:r>
      <w:r w:rsidR="00CC273A">
        <w:t xml:space="preserve"> передних конечностей</w:t>
      </w:r>
      <w:r>
        <w:t xml:space="preserve"> овальные. Когти и подушечки черного цвета.</w:t>
      </w:r>
      <w:r w:rsidR="00CC273A" w:rsidRPr="00CC273A">
        <w:t xml:space="preserve"> Лапы задних конечностей у Каталонской овчарки  по форме похожи на лапы передних, по не такие сводчатые и имеют прибылые пальцы, которые, кроме косточки, должны иметь кожистую перепонку.</w:t>
      </w:r>
    </w:p>
    <w:p w:rsidR="002003F8" w:rsidRDefault="002003F8" w:rsidP="002003F8">
      <w:r w:rsidRPr="002003F8">
        <w:rPr>
          <w:b/>
          <w:sz w:val="24"/>
          <w:szCs w:val="24"/>
        </w:rPr>
        <w:t>Хвост.</w:t>
      </w:r>
      <w:r>
        <w:t xml:space="preserve"> Разной длины (максимальная длина 10 см). Некоторые разновидности бесхвосты от рождения. У рабочих собак допустим купированный хвост. Посажен низко. В спокойном состоянии опущен. Мохнатый.</w:t>
      </w:r>
    </w:p>
    <w:p w:rsidR="002003F8" w:rsidRDefault="002003F8" w:rsidP="002003F8">
      <w:r w:rsidRPr="002003F8">
        <w:rPr>
          <w:b/>
          <w:sz w:val="24"/>
          <w:szCs w:val="24"/>
        </w:rPr>
        <w:t xml:space="preserve">Волосяной покров. </w:t>
      </w:r>
      <w:r>
        <w:t>Шерсть длинная, плотно прилегающая, грубая. Подшерсток густой. Длинная борода, усы, челка и жабо. Линька проходит в 2 этапа</w:t>
      </w:r>
      <w:r w:rsidR="00671B2B">
        <w:t>, -</w:t>
      </w:r>
      <w:r>
        <w:t xml:space="preserve"> сначала линяет передняя часть, потом — задняя.</w:t>
      </w:r>
    </w:p>
    <w:p w:rsidR="001902B2" w:rsidRDefault="001902B2" w:rsidP="001902B2">
      <w:r w:rsidRPr="001902B2">
        <w:rPr>
          <w:b/>
          <w:sz w:val="24"/>
          <w:szCs w:val="24"/>
        </w:rPr>
        <w:t>Окрас.</w:t>
      </w:r>
      <w:r>
        <w:t xml:space="preserve"> Издали Каталонская овчарка  кажется одноцветной, с  небольшими затемнениями  в области конечностей, однако  вблизи заметно, что окрас зависит от цвета кончиков волос, который может варьировать от палевого (желтовато-рыжеватый с темными или  красновато - бурыми кончиками) до соболиного ( рыжеватый с характерными  темными концами волос). Также окрас может быть серым, черным, черным с подпалом и тигровым. Доминирующим окрасом Каталонской овчарки являются  палевый светлого, среднего и темного тонов; соболиный со светлым, темно-каштановым, палевым, белым и черным оттенками волос; серый, полученный в результате смешивания белого, серого и черного цветов с оттенками  от  серебристо-серого до черно-серого. Если доминирующим цветом является черный, смешанный с белым, в результате окрас выглядит седым. Встречаются Каталонские овчарки  с окрасом, образованным из смеси </w:t>
      </w:r>
      <w:r>
        <w:lastRenderedPageBreak/>
        <w:t xml:space="preserve">черного, палевого и рыжевато-красного цветов, который может доминировать в одной или нескольких зонах корпуса, создавая впечатление черного окраса с рыжевато-коричневыми подпалинами. Белые и черные пятна не допускаются. Иногда разрешается небольшое присутствие волос белого цвета в форме звездочки на груди Каталонской овчарки или на кончиках пальцев, но они не должны сочетаться с белыми когтями. </w:t>
      </w:r>
    </w:p>
    <w:p w:rsidR="00F21830" w:rsidRDefault="00F21830" w:rsidP="00F21830">
      <w:r w:rsidRPr="00F21830">
        <w:rPr>
          <w:b/>
          <w:sz w:val="24"/>
          <w:szCs w:val="24"/>
        </w:rPr>
        <w:t>Движения.</w:t>
      </w:r>
      <w:r>
        <w:t xml:space="preserve"> Движения энергичные, легкие - типичные для пастушьих собак. Каталонская овчарка переходит на галоп только на открытых пространствах. Внутри стада обычно передвигается коротким резким шагом с частой сменой направлений, что характерно для всех собак с развитыми прибылыми пальцами. </w:t>
      </w:r>
    </w:p>
    <w:p w:rsidR="00F21830" w:rsidRDefault="00F21830" w:rsidP="00F21830">
      <w:r w:rsidRPr="00F21830">
        <w:rPr>
          <w:b/>
          <w:sz w:val="24"/>
          <w:szCs w:val="24"/>
        </w:rPr>
        <w:t>Кожа.</w:t>
      </w:r>
      <w:r>
        <w:t xml:space="preserve"> Достаточно толстая, плотная, прилегающая по всей поверхности корпуса и головы. Хорошо пигментированная.</w:t>
      </w:r>
    </w:p>
    <w:p w:rsidR="002003F8" w:rsidRPr="002003F8" w:rsidRDefault="002003F8" w:rsidP="002003F8">
      <w:pPr>
        <w:rPr>
          <w:b/>
          <w:sz w:val="24"/>
          <w:szCs w:val="24"/>
        </w:rPr>
      </w:pPr>
      <w:r w:rsidRPr="002003F8">
        <w:rPr>
          <w:b/>
          <w:sz w:val="24"/>
          <w:szCs w:val="24"/>
        </w:rPr>
        <w:t>Размеры.</w:t>
      </w:r>
    </w:p>
    <w:p w:rsidR="00671B2B" w:rsidRDefault="0019582C" w:rsidP="002003F8">
      <w:r>
        <w:t>Высота в холке.</w:t>
      </w:r>
    </w:p>
    <w:p w:rsidR="002003F8" w:rsidRDefault="0019582C" w:rsidP="002003F8">
      <w:r>
        <w:t>Кобели - 48</w:t>
      </w:r>
      <w:r w:rsidR="002003F8">
        <w:t xml:space="preserve"> — 55 см. Суки</w:t>
      </w:r>
      <w:r>
        <w:t xml:space="preserve"> -</w:t>
      </w:r>
      <w:r w:rsidR="002003F8">
        <w:t xml:space="preserve"> 4</w:t>
      </w:r>
      <w:r>
        <w:t>6</w:t>
      </w:r>
      <w:r w:rsidR="002003F8">
        <w:t xml:space="preserve"> — 5</w:t>
      </w:r>
      <w:r>
        <w:t>3</w:t>
      </w:r>
      <w:r w:rsidR="002003F8">
        <w:t xml:space="preserve"> см.</w:t>
      </w:r>
    </w:p>
    <w:p w:rsidR="002003F8" w:rsidRDefault="002003F8" w:rsidP="002003F8">
      <w:r>
        <w:t>Вес. Кобели</w:t>
      </w:r>
      <w:r w:rsidR="0019582C">
        <w:t xml:space="preserve"> -  17 - 20</w:t>
      </w:r>
      <w:r>
        <w:t xml:space="preserve"> кг.</w:t>
      </w:r>
      <w:r w:rsidR="00671B2B">
        <w:t xml:space="preserve"> </w:t>
      </w:r>
      <w:r>
        <w:t>Суки</w:t>
      </w:r>
      <w:r w:rsidR="00671B2B">
        <w:t xml:space="preserve"> -  14 -</w:t>
      </w:r>
      <w:r>
        <w:t xml:space="preserve"> 16 кг.</w:t>
      </w:r>
    </w:p>
    <w:p w:rsidR="00CE6332" w:rsidRDefault="00CE6332" w:rsidP="002003F8"/>
    <w:p w:rsidR="002003F8" w:rsidRDefault="00671B2B">
      <w:r w:rsidRPr="00671B2B">
        <w:rPr>
          <w:b/>
          <w:sz w:val="24"/>
          <w:szCs w:val="24"/>
        </w:rPr>
        <w:t>Примечание.</w:t>
      </w:r>
      <w:r>
        <w:t xml:space="preserve"> Кобели должны иметь два развитых семенника, полностью опущенных в мошонку.</w:t>
      </w:r>
    </w:p>
    <w:p w:rsidR="00671B2B" w:rsidRDefault="00671B2B">
      <w:r w:rsidRPr="00671B2B">
        <w:rPr>
          <w:b/>
          <w:sz w:val="24"/>
          <w:szCs w:val="24"/>
        </w:rPr>
        <w:t>Недостатки.</w:t>
      </w:r>
      <w:r>
        <w:t xml:space="preserve"> Не значительные отклонения от указанного стандарта.</w:t>
      </w:r>
    </w:p>
    <w:p w:rsidR="00CE6332" w:rsidRPr="00CE6332" w:rsidRDefault="00CE6332" w:rsidP="00CE6332">
      <w:pPr>
        <w:rPr>
          <w:b/>
          <w:sz w:val="24"/>
          <w:szCs w:val="24"/>
        </w:rPr>
      </w:pPr>
      <w:r w:rsidRPr="00CE6332">
        <w:rPr>
          <w:b/>
          <w:sz w:val="24"/>
          <w:szCs w:val="24"/>
        </w:rPr>
        <w:t>Пороки.</w:t>
      </w:r>
    </w:p>
    <w:p w:rsidR="00CE6332" w:rsidRDefault="00CE6332" w:rsidP="00CE6332">
      <w:r>
        <w:t>Легкий костяк, слабая мускулатура.</w:t>
      </w:r>
    </w:p>
    <w:p w:rsidR="00CE6332" w:rsidRDefault="00CE6332" w:rsidP="00CE6332">
      <w:r>
        <w:t>Квадратный формат.</w:t>
      </w:r>
    </w:p>
    <w:p w:rsidR="00CE6332" w:rsidRDefault="00CE6332" w:rsidP="00CE6332">
      <w:r>
        <w:t>Отклонения в росте в ту или иную сторону более чем на 2 см от указанного в стандарте.</w:t>
      </w:r>
    </w:p>
    <w:p w:rsidR="00CE6332" w:rsidRDefault="00CE6332" w:rsidP="00CE6332">
      <w:r>
        <w:t>Узкая голова. Широкий, плоский череп.</w:t>
      </w:r>
    </w:p>
    <w:p w:rsidR="00CE6332" w:rsidRDefault="00CE6332" w:rsidP="00CE6332">
      <w:r>
        <w:t>Осветленная мочка носа.</w:t>
      </w:r>
    </w:p>
    <w:p w:rsidR="00CE6332" w:rsidRDefault="00CE6332" w:rsidP="00CE6332">
      <w:r>
        <w:t>Отсутствие 2Р2.</w:t>
      </w:r>
    </w:p>
    <w:p w:rsidR="00CE6332" w:rsidRDefault="00CE6332" w:rsidP="00CE6332">
      <w:r>
        <w:t>Светлые, выпуклые глаза.</w:t>
      </w:r>
    </w:p>
    <w:p w:rsidR="00CE6332" w:rsidRDefault="00CE6332" w:rsidP="00CE6332">
      <w:r>
        <w:t>Длинные, узкие, низко поставленные уши.</w:t>
      </w:r>
    </w:p>
    <w:p w:rsidR="00CE6332" w:rsidRDefault="00CE6332" w:rsidP="00CE6332">
      <w:r>
        <w:t>Короткая, толстая, с подвесом шея.</w:t>
      </w:r>
    </w:p>
    <w:p w:rsidR="00CE6332" w:rsidRDefault="00CE6332" w:rsidP="00CE6332">
      <w:r>
        <w:t>Слабая холка, провисшая, горбатая, узкая спина.</w:t>
      </w:r>
    </w:p>
    <w:p w:rsidR="00CE6332" w:rsidRDefault="00CE6332" w:rsidP="00CE6332">
      <w:r>
        <w:t>Узкий. Прямой или резко скошенный круп.</w:t>
      </w:r>
    </w:p>
    <w:p w:rsidR="00CE6332" w:rsidRDefault="00CE6332" w:rsidP="00CE6332">
      <w:r>
        <w:t>Короткая, узкая, мелкая, бочкообразная грудь.</w:t>
      </w:r>
    </w:p>
    <w:p w:rsidR="00CE6332" w:rsidRDefault="00CE6332" w:rsidP="00CE6332">
      <w:r>
        <w:lastRenderedPageBreak/>
        <w:t>Тонкие, искривленные конечности, козинец, размет.</w:t>
      </w:r>
    </w:p>
    <w:p w:rsidR="00CE6332" w:rsidRDefault="00CE6332" w:rsidP="00CE6332">
      <w:r>
        <w:t>Плохо выражены углы, саблистый, бочкообразный постав.</w:t>
      </w:r>
    </w:p>
    <w:p w:rsidR="00CE6332" w:rsidRDefault="00CE6332" w:rsidP="00CE6332">
      <w:r>
        <w:t>Отсутствие прибылых пальцев.</w:t>
      </w:r>
    </w:p>
    <w:p w:rsidR="00CE6332" w:rsidRDefault="00CE6332" w:rsidP="00CE6332">
      <w:r>
        <w:t>Короткий, прыгающий шаг.</w:t>
      </w:r>
    </w:p>
    <w:p w:rsidR="00CE6332" w:rsidRDefault="00CE6332" w:rsidP="00CE6332">
      <w:r>
        <w:t>Робость.</w:t>
      </w:r>
    </w:p>
    <w:p w:rsidR="00CE6332" w:rsidRPr="00CE6332" w:rsidRDefault="00CE6332" w:rsidP="00CE6332">
      <w:pPr>
        <w:rPr>
          <w:b/>
          <w:sz w:val="24"/>
          <w:szCs w:val="24"/>
        </w:rPr>
      </w:pPr>
      <w:r w:rsidRPr="00CE6332">
        <w:rPr>
          <w:b/>
          <w:sz w:val="24"/>
          <w:szCs w:val="24"/>
        </w:rPr>
        <w:t>Дисквалификация.</w:t>
      </w:r>
    </w:p>
    <w:p w:rsidR="00CE6332" w:rsidRDefault="00CE6332" w:rsidP="00CE6332">
      <w:r>
        <w:t>Короткая, гладкая шерсть без подшерстка.</w:t>
      </w:r>
    </w:p>
    <w:p w:rsidR="00CE6332" w:rsidRDefault="00CE6332" w:rsidP="00CE6332">
      <w:r>
        <w:t>Большие белые или черные пятна.</w:t>
      </w:r>
    </w:p>
    <w:p w:rsidR="00CE6332" w:rsidRDefault="00CE6332" w:rsidP="00CE6332">
      <w:r>
        <w:t>Депигментированные нос, губы и окантовка глаз.</w:t>
      </w:r>
    </w:p>
    <w:p w:rsidR="00CE6332" w:rsidRDefault="00CE6332" w:rsidP="00CE6332">
      <w:r>
        <w:t>Белые когти.</w:t>
      </w:r>
    </w:p>
    <w:p w:rsidR="00CE6332" w:rsidRDefault="00CE6332" w:rsidP="00CE6332">
      <w:r>
        <w:t>Все отклонения  от ножницеобразного прикуса.</w:t>
      </w:r>
    </w:p>
    <w:p w:rsidR="00CE6332" w:rsidRDefault="00CE6332" w:rsidP="00CE6332">
      <w:r>
        <w:t>Отсутствие одного из клыков, резцов, моляров. Отсутствие более 4-х зубов в любом сочетании.</w:t>
      </w:r>
    </w:p>
    <w:p w:rsidR="00CE6332" w:rsidRDefault="00CE6332" w:rsidP="00CE6332">
      <w:r>
        <w:t>Голубые, разные глаза.</w:t>
      </w:r>
    </w:p>
    <w:p w:rsidR="00CE6332" w:rsidRDefault="00CE6332" w:rsidP="00CE6332">
      <w:r>
        <w:t>Отсутствие подшерстка.</w:t>
      </w:r>
    </w:p>
    <w:p w:rsidR="00CE6332" w:rsidRDefault="00CE6332" w:rsidP="00CE6332">
      <w:r>
        <w:t>Крипторхизм односторонний или полный.</w:t>
      </w:r>
    </w:p>
    <w:p w:rsidR="00CE6332" w:rsidRDefault="00CE6332" w:rsidP="00CE6332">
      <w:r>
        <w:t>Трусость и немотивированная агрессия.</w:t>
      </w:r>
    </w:p>
    <w:p w:rsidR="00CE6332" w:rsidRDefault="00CE6332" w:rsidP="00CE6332"/>
    <w:p w:rsidR="00CE6332" w:rsidRDefault="00CE6332"/>
    <w:p w:rsidR="00671B2B" w:rsidRDefault="00671B2B"/>
    <w:sectPr w:rsidR="00671B2B" w:rsidSect="00542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C7CAD"/>
    <w:rsid w:val="00054DB0"/>
    <w:rsid w:val="00136FE2"/>
    <w:rsid w:val="00161555"/>
    <w:rsid w:val="0016359B"/>
    <w:rsid w:val="001902B2"/>
    <w:rsid w:val="0019582C"/>
    <w:rsid w:val="001A273F"/>
    <w:rsid w:val="002003F8"/>
    <w:rsid w:val="0027323E"/>
    <w:rsid w:val="003C7CAD"/>
    <w:rsid w:val="00542445"/>
    <w:rsid w:val="00542CC1"/>
    <w:rsid w:val="005E2383"/>
    <w:rsid w:val="00671B2B"/>
    <w:rsid w:val="008C35C4"/>
    <w:rsid w:val="00913CE8"/>
    <w:rsid w:val="00B57778"/>
    <w:rsid w:val="00C21FE1"/>
    <w:rsid w:val="00CC273A"/>
    <w:rsid w:val="00CE6332"/>
    <w:rsid w:val="00D061FA"/>
    <w:rsid w:val="00D277FB"/>
    <w:rsid w:val="00DD721F"/>
    <w:rsid w:val="00E34161"/>
    <w:rsid w:val="00EF7176"/>
    <w:rsid w:val="00F21830"/>
    <w:rsid w:val="00F64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E34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34161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E34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34161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4350</Words>
  <Characters>2481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45</cp:revision>
  <dcterms:created xsi:type="dcterms:W3CDTF">2014-03-06T07:05:00Z</dcterms:created>
  <dcterms:modified xsi:type="dcterms:W3CDTF">2014-06-05T11:29:00Z</dcterms:modified>
</cp:coreProperties>
</file>