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04DA" w14:textId="77777777" w:rsidR="001C5028" w:rsidRDefault="001C5028" w:rsidP="001C5028">
      <w:pPr>
        <w:pStyle w:val="Title"/>
        <w:rPr>
          <w:sz w:val="56"/>
          <w:szCs w:val="56"/>
        </w:rPr>
      </w:pPr>
      <w:r>
        <w:t>Kết quả phân tích mã độc</w:t>
      </w:r>
    </w:p>
    <w:p w14:paraId="50A5D73E" w14:textId="77777777" w:rsidR="001C5028" w:rsidRDefault="001C5028" w:rsidP="001C5028"/>
    <w:p w14:paraId="053F3A45" w14:textId="77777777" w:rsidR="001C5028" w:rsidRDefault="001C5028" w:rsidP="001C5028">
      <w:pPr>
        <w:pStyle w:val="Heading1"/>
        <w:numPr>
          <w:ilvl w:val="0"/>
          <w:numId w:val="6"/>
        </w:numPr>
        <w:ind w:left="3970" w:hanging="567"/>
      </w:pPr>
      <w:r>
        <w:t>Thông tin mẫu</w:t>
      </w:r>
    </w:p>
    <w:tbl>
      <w:tblPr>
        <w:tblStyle w:val="TableGrid"/>
        <w:tblW w:w="10885" w:type="dxa"/>
        <w:tblLook w:val="04A0" w:firstRow="1" w:lastRow="0" w:firstColumn="1" w:lastColumn="0" w:noHBand="0" w:noVBand="1"/>
      </w:tblPr>
      <w:tblGrid>
        <w:gridCol w:w="1615"/>
        <w:gridCol w:w="9270"/>
      </w:tblGrid>
      <w:tr w:rsidR="001C5028" w14:paraId="0F4BD2A2" w14:textId="77777777" w:rsidTr="001C5028">
        <w:tc>
          <w:tcPr>
            <w:tcW w:w="1615" w:type="dxa"/>
            <w:tcBorders>
              <w:top w:val="single" w:sz="4" w:space="0" w:color="auto"/>
              <w:left w:val="single" w:sz="4" w:space="0" w:color="auto"/>
              <w:bottom w:val="single" w:sz="4" w:space="0" w:color="auto"/>
              <w:right w:val="single" w:sz="4" w:space="0" w:color="auto"/>
            </w:tcBorders>
            <w:hideMark/>
          </w:tcPr>
          <w:p w14:paraId="65AB2D40" w14:textId="77777777" w:rsidR="001C5028" w:rsidRDefault="001C5028">
            <w:pPr>
              <w:spacing w:before="0" w:after="0" w:line="240" w:lineRule="auto"/>
              <w:ind w:firstLine="0"/>
              <w:rPr>
                <w:i/>
              </w:rPr>
            </w:pPr>
            <w:r>
              <w:rPr>
                <w:i/>
              </w:rPr>
              <w:t>Filename</w:t>
            </w:r>
          </w:p>
        </w:tc>
        <w:tc>
          <w:tcPr>
            <w:tcW w:w="9270" w:type="dxa"/>
            <w:tcBorders>
              <w:top w:val="single" w:sz="4" w:space="0" w:color="auto"/>
              <w:left w:val="single" w:sz="4" w:space="0" w:color="auto"/>
              <w:bottom w:val="single" w:sz="4" w:space="0" w:color="auto"/>
              <w:right w:val="single" w:sz="4" w:space="0" w:color="auto"/>
            </w:tcBorders>
            <w:hideMark/>
          </w:tcPr>
          <w:p w14:paraId="72F3D553" w14:textId="77777777" w:rsidR="001C5028" w:rsidRDefault="001C5028">
            <w:pPr>
              <w:spacing w:before="0" w:after="0" w:line="240" w:lineRule="auto"/>
              <w:ind w:firstLine="0"/>
            </w:pPr>
            <w:r>
              <w:t>RasTls.dll</w:t>
            </w:r>
          </w:p>
        </w:tc>
      </w:tr>
      <w:tr w:rsidR="001C5028" w14:paraId="6849BDF9" w14:textId="77777777" w:rsidTr="001C5028">
        <w:tc>
          <w:tcPr>
            <w:tcW w:w="1615" w:type="dxa"/>
            <w:tcBorders>
              <w:top w:val="single" w:sz="4" w:space="0" w:color="auto"/>
              <w:left w:val="single" w:sz="4" w:space="0" w:color="auto"/>
              <w:bottom w:val="single" w:sz="4" w:space="0" w:color="auto"/>
              <w:right w:val="single" w:sz="4" w:space="0" w:color="auto"/>
            </w:tcBorders>
            <w:hideMark/>
          </w:tcPr>
          <w:p w14:paraId="6ADC3F88" w14:textId="77777777" w:rsidR="001C5028" w:rsidRDefault="001C5028">
            <w:pPr>
              <w:spacing w:before="0" w:after="0" w:line="240" w:lineRule="auto"/>
              <w:ind w:firstLine="0"/>
              <w:rPr>
                <w:i/>
              </w:rPr>
            </w:pPr>
            <w:r>
              <w:rPr>
                <w:i/>
              </w:rPr>
              <w:t>MD5</w:t>
            </w:r>
          </w:p>
        </w:tc>
        <w:tc>
          <w:tcPr>
            <w:tcW w:w="9270" w:type="dxa"/>
            <w:tcBorders>
              <w:top w:val="single" w:sz="4" w:space="0" w:color="auto"/>
              <w:left w:val="single" w:sz="4" w:space="0" w:color="auto"/>
              <w:bottom w:val="single" w:sz="4" w:space="0" w:color="auto"/>
              <w:right w:val="single" w:sz="4" w:space="0" w:color="auto"/>
            </w:tcBorders>
            <w:hideMark/>
          </w:tcPr>
          <w:p w14:paraId="1E7E2477" w14:textId="77777777" w:rsidR="001C5028" w:rsidRDefault="001C5028">
            <w:pPr>
              <w:spacing w:before="0" w:after="0" w:line="240" w:lineRule="auto"/>
              <w:ind w:firstLine="0"/>
            </w:pPr>
            <w:r>
              <w:t>ad5529370ae4c328efca74090acbce4e</w:t>
            </w:r>
          </w:p>
        </w:tc>
      </w:tr>
      <w:tr w:rsidR="001C5028" w14:paraId="3F94CD3D" w14:textId="77777777" w:rsidTr="001C5028">
        <w:tc>
          <w:tcPr>
            <w:tcW w:w="1615" w:type="dxa"/>
            <w:tcBorders>
              <w:top w:val="single" w:sz="4" w:space="0" w:color="auto"/>
              <w:left w:val="single" w:sz="4" w:space="0" w:color="auto"/>
              <w:bottom w:val="single" w:sz="4" w:space="0" w:color="auto"/>
              <w:right w:val="single" w:sz="4" w:space="0" w:color="auto"/>
            </w:tcBorders>
            <w:hideMark/>
          </w:tcPr>
          <w:p w14:paraId="7009E401" w14:textId="77777777" w:rsidR="001C5028" w:rsidRDefault="001C5028">
            <w:pPr>
              <w:spacing w:before="0" w:after="0" w:line="240" w:lineRule="auto"/>
              <w:ind w:firstLine="0"/>
              <w:rPr>
                <w:i/>
              </w:rPr>
            </w:pPr>
            <w:r>
              <w:rPr>
                <w:i/>
              </w:rPr>
              <w:t>SHA-1</w:t>
            </w:r>
          </w:p>
        </w:tc>
        <w:tc>
          <w:tcPr>
            <w:tcW w:w="9270" w:type="dxa"/>
            <w:tcBorders>
              <w:top w:val="single" w:sz="4" w:space="0" w:color="auto"/>
              <w:left w:val="single" w:sz="4" w:space="0" w:color="auto"/>
              <w:bottom w:val="single" w:sz="4" w:space="0" w:color="auto"/>
              <w:right w:val="single" w:sz="4" w:space="0" w:color="auto"/>
            </w:tcBorders>
            <w:hideMark/>
          </w:tcPr>
          <w:p w14:paraId="467CDF71" w14:textId="77777777" w:rsidR="001C5028" w:rsidRDefault="001C5028">
            <w:pPr>
              <w:spacing w:before="0" w:after="0" w:line="240" w:lineRule="auto"/>
              <w:ind w:firstLine="0"/>
            </w:pPr>
            <w:r>
              <w:t>6d6ed63e7ace329a3467181ece2529c4cfe1a565</w:t>
            </w:r>
          </w:p>
        </w:tc>
      </w:tr>
      <w:tr w:rsidR="001C5028" w14:paraId="4BA8FAB4" w14:textId="77777777" w:rsidTr="001C5028">
        <w:tc>
          <w:tcPr>
            <w:tcW w:w="1615" w:type="dxa"/>
            <w:tcBorders>
              <w:top w:val="single" w:sz="4" w:space="0" w:color="auto"/>
              <w:left w:val="single" w:sz="4" w:space="0" w:color="auto"/>
              <w:bottom w:val="single" w:sz="4" w:space="0" w:color="auto"/>
              <w:right w:val="single" w:sz="4" w:space="0" w:color="auto"/>
            </w:tcBorders>
            <w:hideMark/>
          </w:tcPr>
          <w:p w14:paraId="4A92792C" w14:textId="77777777" w:rsidR="001C5028" w:rsidRDefault="001C5028">
            <w:pPr>
              <w:spacing w:before="0" w:after="0" w:line="240" w:lineRule="auto"/>
              <w:ind w:firstLine="0"/>
              <w:rPr>
                <w:i/>
              </w:rPr>
            </w:pPr>
            <w:r>
              <w:rPr>
                <w:i/>
              </w:rPr>
              <w:t>SHA-256</w:t>
            </w:r>
          </w:p>
        </w:tc>
        <w:tc>
          <w:tcPr>
            <w:tcW w:w="9270" w:type="dxa"/>
            <w:tcBorders>
              <w:top w:val="single" w:sz="4" w:space="0" w:color="auto"/>
              <w:left w:val="single" w:sz="4" w:space="0" w:color="auto"/>
              <w:bottom w:val="single" w:sz="4" w:space="0" w:color="auto"/>
              <w:right w:val="single" w:sz="4" w:space="0" w:color="auto"/>
            </w:tcBorders>
            <w:hideMark/>
          </w:tcPr>
          <w:p w14:paraId="703F68EB" w14:textId="77777777" w:rsidR="001C5028" w:rsidRDefault="001C5028">
            <w:pPr>
              <w:spacing w:before="0" w:after="0" w:line="240" w:lineRule="auto"/>
              <w:ind w:firstLine="0"/>
            </w:pPr>
            <w:r>
              <w:t>0f421253dfc0d696626b9923a8472ed741cbebae208314b7e9dbc722a6ec0d38</w:t>
            </w:r>
          </w:p>
        </w:tc>
      </w:tr>
      <w:tr w:rsidR="001C5028" w14:paraId="687A8812" w14:textId="77777777" w:rsidTr="001C5028">
        <w:tc>
          <w:tcPr>
            <w:tcW w:w="1615" w:type="dxa"/>
            <w:tcBorders>
              <w:top w:val="single" w:sz="4" w:space="0" w:color="auto"/>
              <w:left w:val="single" w:sz="4" w:space="0" w:color="auto"/>
              <w:bottom w:val="single" w:sz="4" w:space="0" w:color="auto"/>
              <w:right w:val="single" w:sz="4" w:space="0" w:color="auto"/>
            </w:tcBorders>
            <w:hideMark/>
          </w:tcPr>
          <w:p w14:paraId="2CA6A4A2" w14:textId="77777777" w:rsidR="001C5028" w:rsidRDefault="001C5028">
            <w:pPr>
              <w:spacing w:before="0" w:after="0" w:line="240" w:lineRule="auto"/>
              <w:ind w:firstLine="0"/>
              <w:rPr>
                <w:i/>
              </w:rPr>
            </w:pPr>
            <w:r>
              <w:rPr>
                <w:i/>
              </w:rPr>
              <w:t>File type</w:t>
            </w:r>
          </w:p>
        </w:tc>
        <w:tc>
          <w:tcPr>
            <w:tcW w:w="9270" w:type="dxa"/>
            <w:tcBorders>
              <w:top w:val="single" w:sz="4" w:space="0" w:color="auto"/>
              <w:left w:val="single" w:sz="4" w:space="0" w:color="auto"/>
              <w:bottom w:val="single" w:sz="4" w:space="0" w:color="auto"/>
              <w:right w:val="single" w:sz="4" w:space="0" w:color="auto"/>
            </w:tcBorders>
            <w:hideMark/>
          </w:tcPr>
          <w:p w14:paraId="10069B25" w14:textId="77777777" w:rsidR="001C5028" w:rsidRDefault="001C5028">
            <w:pPr>
              <w:spacing w:before="0" w:after="0" w:line="240" w:lineRule="auto"/>
              <w:ind w:firstLine="0"/>
            </w:pPr>
            <w:r>
              <w:t>Win32 DLL</w:t>
            </w:r>
          </w:p>
        </w:tc>
      </w:tr>
      <w:tr w:rsidR="001C5028" w14:paraId="1AE22960" w14:textId="77777777" w:rsidTr="001C5028">
        <w:tc>
          <w:tcPr>
            <w:tcW w:w="1615" w:type="dxa"/>
            <w:tcBorders>
              <w:top w:val="single" w:sz="4" w:space="0" w:color="auto"/>
              <w:left w:val="single" w:sz="4" w:space="0" w:color="auto"/>
              <w:bottom w:val="single" w:sz="4" w:space="0" w:color="auto"/>
              <w:right w:val="single" w:sz="4" w:space="0" w:color="auto"/>
            </w:tcBorders>
            <w:hideMark/>
          </w:tcPr>
          <w:p w14:paraId="3FC30C21" w14:textId="77777777" w:rsidR="001C5028" w:rsidRDefault="001C5028">
            <w:pPr>
              <w:spacing w:before="0" w:after="0" w:line="240" w:lineRule="auto"/>
              <w:ind w:firstLine="0"/>
              <w:rPr>
                <w:i/>
              </w:rPr>
            </w:pPr>
            <w:r>
              <w:rPr>
                <w:i/>
              </w:rPr>
              <w:t>File size</w:t>
            </w:r>
          </w:p>
        </w:tc>
        <w:tc>
          <w:tcPr>
            <w:tcW w:w="9270" w:type="dxa"/>
            <w:tcBorders>
              <w:top w:val="single" w:sz="4" w:space="0" w:color="auto"/>
              <w:left w:val="single" w:sz="4" w:space="0" w:color="auto"/>
              <w:bottom w:val="single" w:sz="4" w:space="0" w:color="auto"/>
              <w:right w:val="single" w:sz="4" w:space="0" w:color="auto"/>
            </w:tcBorders>
            <w:hideMark/>
          </w:tcPr>
          <w:p w14:paraId="38B535EA" w14:textId="77777777" w:rsidR="001C5028" w:rsidRDefault="001C5028">
            <w:pPr>
              <w:spacing w:before="0" w:after="0" w:line="240" w:lineRule="auto"/>
              <w:ind w:firstLine="0"/>
            </w:pPr>
            <w:r>
              <w:t>169.50 KB</w:t>
            </w:r>
          </w:p>
        </w:tc>
      </w:tr>
    </w:tbl>
    <w:p w14:paraId="289B88DD" w14:textId="123D9BC8" w:rsidR="001C5028" w:rsidRPr="001C5028" w:rsidRDefault="001C5028" w:rsidP="001C5028">
      <w:pPr>
        <w:pStyle w:val="Heading1"/>
        <w:numPr>
          <w:ilvl w:val="0"/>
          <w:numId w:val="6"/>
        </w:numPr>
        <w:ind w:left="3970" w:hanging="567"/>
        <w:rPr>
          <w:sz w:val="32"/>
          <w:szCs w:val="32"/>
        </w:rPr>
      </w:pPr>
      <w:r>
        <w:t>Kết luận chung</w:t>
      </w:r>
    </w:p>
    <w:tbl>
      <w:tblPr>
        <w:tblStyle w:val="TableGrid"/>
        <w:tblW w:w="0" w:type="auto"/>
        <w:tblLook w:val="04A0" w:firstRow="1" w:lastRow="0" w:firstColumn="1" w:lastColumn="0" w:noHBand="0" w:noVBand="1"/>
      </w:tblPr>
      <w:tblGrid>
        <w:gridCol w:w="2279"/>
        <w:gridCol w:w="7297"/>
      </w:tblGrid>
      <w:tr w:rsidR="001C5028" w14:paraId="6A414922" w14:textId="77777777" w:rsidTr="001C5028">
        <w:tc>
          <w:tcPr>
            <w:tcW w:w="2515" w:type="dxa"/>
            <w:tcBorders>
              <w:top w:val="single" w:sz="4" w:space="0" w:color="auto"/>
              <w:left w:val="single" w:sz="4" w:space="0" w:color="auto"/>
              <w:bottom w:val="single" w:sz="4" w:space="0" w:color="auto"/>
              <w:right w:val="single" w:sz="4" w:space="0" w:color="auto"/>
            </w:tcBorders>
            <w:hideMark/>
          </w:tcPr>
          <w:p w14:paraId="71DE4825" w14:textId="77777777" w:rsidR="001C5028" w:rsidRDefault="001C5028">
            <w:pPr>
              <w:spacing w:before="0" w:after="0" w:line="240" w:lineRule="auto"/>
              <w:ind w:firstLine="0"/>
              <w:rPr>
                <w:i/>
              </w:rPr>
            </w:pPr>
            <w:r>
              <w:rPr>
                <w:i/>
              </w:rPr>
              <w:t>Loại mã độc</w:t>
            </w:r>
          </w:p>
        </w:tc>
        <w:tc>
          <w:tcPr>
            <w:tcW w:w="8275" w:type="dxa"/>
            <w:tcBorders>
              <w:top w:val="single" w:sz="4" w:space="0" w:color="auto"/>
              <w:left w:val="single" w:sz="4" w:space="0" w:color="auto"/>
              <w:bottom w:val="single" w:sz="4" w:space="0" w:color="auto"/>
              <w:right w:val="single" w:sz="4" w:space="0" w:color="auto"/>
            </w:tcBorders>
            <w:hideMark/>
          </w:tcPr>
          <w:p w14:paraId="7782A6AE" w14:textId="3C9BB025" w:rsidR="001C5028" w:rsidRDefault="00DC3848">
            <w:pPr>
              <w:spacing w:before="0" w:after="0" w:line="240" w:lineRule="auto"/>
              <w:ind w:firstLine="0"/>
            </w:pPr>
            <w:r>
              <w:t>Remote access trojan</w:t>
            </w:r>
          </w:p>
        </w:tc>
      </w:tr>
      <w:tr w:rsidR="001C5028" w14:paraId="019DDADE" w14:textId="77777777" w:rsidTr="001C5028">
        <w:tc>
          <w:tcPr>
            <w:tcW w:w="2515" w:type="dxa"/>
            <w:tcBorders>
              <w:top w:val="single" w:sz="4" w:space="0" w:color="auto"/>
              <w:left w:val="single" w:sz="4" w:space="0" w:color="auto"/>
              <w:bottom w:val="single" w:sz="4" w:space="0" w:color="auto"/>
              <w:right w:val="single" w:sz="4" w:space="0" w:color="auto"/>
            </w:tcBorders>
            <w:hideMark/>
          </w:tcPr>
          <w:p w14:paraId="659F9B27" w14:textId="77777777" w:rsidR="001C5028" w:rsidRDefault="001C5028">
            <w:pPr>
              <w:spacing w:before="0" w:after="0" w:line="240" w:lineRule="auto"/>
              <w:ind w:firstLine="0"/>
              <w:rPr>
                <w:i/>
              </w:rPr>
            </w:pPr>
            <w:r>
              <w:rPr>
                <w:i/>
              </w:rPr>
              <w:t>Dòng mã độc</w:t>
            </w:r>
          </w:p>
        </w:tc>
        <w:tc>
          <w:tcPr>
            <w:tcW w:w="8275" w:type="dxa"/>
            <w:tcBorders>
              <w:top w:val="single" w:sz="4" w:space="0" w:color="auto"/>
              <w:left w:val="single" w:sz="4" w:space="0" w:color="auto"/>
              <w:bottom w:val="single" w:sz="4" w:space="0" w:color="auto"/>
              <w:right w:val="single" w:sz="4" w:space="0" w:color="auto"/>
            </w:tcBorders>
          </w:tcPr>
          <w:p w14:paraId="37102666" w14:textId="77777777" w:rsidR="001C5028" w:rsidRDefault="001C5028">
            <w:pPr>
              <w:spacing w:before="0" w:after="0" w:line="240" w:lineRule="auto"/>
              <w:ind w:firstLine="0"/>
            </w:pPr>
          </w:p>
        </w:tc>
      </w:tr>
      <w:tr w:rsidR="001C5028" w14:paraId="4190C7F6" w14:textId="77777777" w:rsidTr="001C5028">
        <w:tc>
          <w:tcPr>
            <w:tcW w:w="2515" w:type="dxa"/>
            <w:tcBorders>
              <w:top w:val="single" w:sz="4" w:space="0" w:color="auto"/>
              <w:left w:val="single" w:sz="4" w:space="0" w:color="auto"/>
              <w:bottom w:val="single" w:sz="4" w:space="0" w:color="auto"/>
              <w:right w:val="single" w:sz="4" w:space="0" w:color="auto"/>
            </w:tcBorders>
            <w:hideMark/>
          </w:tcPr>
          <w:p w14:paraId="1FE238E3" w14:textId="77777777" w:rsidR="001C5028" w:rsidRDefault="001C5028">
            <w:pPr>
              <w:spacing w:before="0" w:after="0" w:line="240" w:lineRule="auto"/>
              <w:ind w:firstLine="0"/>
              <w:rPr>
                <w:i/>
              </w:rPr>
            </w:pPr>
            <w:r>
              <w:rPr>
                <w:i/>
              </w:rPr>
              <w:t>Đặc điểm chính</w:t>
            </w:r>
          </w:p>
        </w:tc>
        <w:tc>
          <w:tcPr>
            <w:tcW w:w="8275" w:type="dxa"/>
            <w:tcBorders>
              <w:top w:val="single" w:sz="4" w:space="0" w:color="auto"/>
              <w:left w:val="single" w:sz="4" w:space="0" w:color="auto"/>
              <w:bottom w:val="single" w:sz="4" w:space="0" w:color="auto"/>
              <w:right w:val="single" w:sz="4" w:space="0" w:color="auto"/>
            </w:tcBorders>
            <w:hideMark/>
          </w:tcPr>
          <w:p w14:paraId="44AD25D2" w14:textId="0E80300F" w:rsidR="001C5028" w:rsidRDefault="001C5028">
            <w:pPr>
              <w:spacing w:before="0" w:after="0" w:line="240" w:lineRule="auto"/>
              <w:ind w:firstLine="0"/>
            </w:pPr>
            <w:r>
              <w:t>DLL  Hijacking</w:t>
            </w:r>
          </w:p>
        </w:tc>
      </w:tr>
    </w:tbl>
    <w:p w14:paraId="6A540247" w14:textId="77777777" w:rsidR="001C5028" w:rsidRDefault="001C5028" w:rsidP="001C5028">
      <w:pPr>
        <w:pStyle w:val="Heading1"/>
        <w:numPr>
          <w:ilvl w:val="0"/>
          <w:numId w:val="6"/>
        </w:numPr>
        <w:ind w:left="3970" w:hanging="567"/>
        <w:rPr>
          <w:sz w:val="32"/>
          <w:szCs w:val="32"/>
        </w:rPr>
      </w:pPr>
      <w:r>
        <w:t>Phân tích cơ bản</w:t>
      </w:r>
    </w:p>
    <w:p w14:paraId="33E85CCC" w14:textId="77777777" w:rsidR="001C5028" w:rsidRDefault="001C5028" w:rsidP="001C5028">
      <w:pPr>
        <w:pStyle w:val="Heading2"/>
        <w:numPr>
          <w:ilvl w:val="1"/>
          <w:numId w:val="6"/>
        </w:numPr>
        <w:ind w:left="567" w:hanging="567"/>
      </w:pPr>
      <w:r>
        <w:t>Phân tích tĩnh cơ bản</w:t>
      </w:r>
    </w:p>
    <w:p w14:paraId="743CD360" w14:textId="77777777" w:rsidR="001C5028" w:rsidRDefault="001C5028" w:rsidP="001C5028">
      <w:pPr>
        <w:pStyle w:val="Heading3"/>
        <w:numPr>
          <w:ilvl w:val="2"/>
          <w:numId w:val="6"/>
        </w:numPr>
        <w:ind w:left="0" w:firstLine="851"/>
        <w:rPr>
          <w:rFonts w:eastAsiaTheme="minorHAnsi"/>
        </w:rPr>
      </w:pPr>
      <w:r>
        <w:rPr>
          <w:rFonts w:eastAsiaTheme="minorHAnsi"/>
        </w:rPr>
        <w:t>PE Header</w:t>
      </w:r>
    </w:p>
    <w:p w14:paraId="5C85FED6" w14:textId="77777777" w:rsidR="001C5028" w:rsidRDefault="001C5028" w:rsidP="001C5028">
      <w:r>
        <w:rPr>
          <w:i/>
          <w:u w:val="single"/>
        </w:rPr>
        <w:t>Target Machine</w:t>
      </w:r>
      <w:r>
        <w:t>: x86</w:t>
      </w:r>
    </w:p>
    <w:p w14:paraId="1B8E466A" w14:textId="77777777" w:rsidR="001C5028" w:rsidRDefault="001C5028" w:rsidP="001C5028">
      <w:r>
        <w:rPr>
          <w:i/>
          <w:u w:val="single"/>
        </w:rPr>
        <w:t>Compilation Timestamp</w:t>
      </w:r>
      <w:r>
        <w:t>: 2015-08-14 01:53:03</w:t>
      </w:r>
    </w:p>
    <w:p w14:paraId="3C300ED9" w14:textId="77777777" w:rsidR="001C5028" w:rsidRDefault="001C5028" w:rsidP="001C5028">
      <w:r>
        <w:rPr>
          <w:i/>
          <w:u w:val="single"/>
        </w:rPr>
        <w:t>Packer</w:t>
      </w:r>
      <w:r>
        <w:t>: None</w:t>
      </w:r>
    </w:p>
    <w:p w14:paraId="1AB67978" w14:textId="77777777" w:rsidR="001C5028" w:rsidRDefault="001C5028" w:rsidP="001C5028">
      <w:r>
        <w:rPr>
          <w:i/>
          <w:u w:val="single"/>
        </w:rPr>
        <w:t>PE Size</w:t>
      </w:r>
      <w:r>
        <w:t>: 169.50 KB (173,568 bytes) - So sánh với filesize</w:t>
      </w:r>
    </w:p>
    <w:p w14:paraId="655EB3E1" w14:textId="77777777" w:rsidR="001C5028" w:rsidRDefault="001C5028" w:rsidP="001C5028">
      <w:r>
        <w:rPr>
          <w:i/>
          <w:u w:val="single"/>
        </w:rPr>
        <w:t>Các hàm import đặc trưng của mã độc</w:t>
      </w:r>
      <w:r>
        <w:t>:</w:t>
      </w:r>
    </w:p>
    <w:p w14:paraId="7D279CEB" w14:textId="77777777" w:rsidR="001C5028" w:rsidRDefault="001C5028" w:rsidP="001C5028">
      <w:pPr>
        <w:pStyle w:val="ListParagraph"/>
        <w:numPr>
          <w:ilvl w:val="0"/>
          <w:numId w:val="7"/>
        </w:numPr>
      </w:pPr>
      <w:r>
        <w:t>RegOpenKeyExA</w:t>
      </w:r>
    </w:p>
    <w:p w14:paraId="73BBEFEF" w14:textId="77777777" w:rsidR="001C5028" w:rsidRDefault="001C5028" w:rsidP="001C5028">
      <w:pPr>
        <w:pStyle w:val="ListParagraph"/>
        <w:numPr>
          <w:ilvl w:val="0"/>
          <w:numId w:val="7"/>
        </w:numPr>
      </w:pPr>
      <w:r>
        <w:t>RegSetValueExW</w:t>
      </w:r>
    </w:p>
    <w:p w14:paraId="0BF09ABD" w14:textId="77777777" w:rsidR="001C5028" w:rsidRDefault="001C5028" w:rsidP="001C5028">
      <w:pPr>
        <w:pStyle w:val="ListParagraph"/>
        <w:numPr>
          <w:ilvl w:val="0"/>
          <w:numId w:val="7"/>
        </w:numPr>
      </w:pPr>
      <w:r>
        <w:t>RegCloseKey</w:t>
      </w:r>
    </w:p>
    <w:p w14:paraId="286D0254" w14:textId="77777777" w:rsidR="001C5028" w:rsidRDefault="001C5028" w:rsidP="001C5028">
      <w:pPr>
        <w:pStyle w:val="ListParagraph"/>
        <w:numPr>
          <w:ilvl w:val="0"/>
          <w:numId w:val="7"/>
        </w:numPr>
      </w:pPr>
      <w:r>
        <w:t>VirtualAllocEX</w:t>
      </w:r>
    </w:p>
    <w:p w14:paraId="78FF16CC" w14:textId="77777777" w:rsidR="001C5028" w:rsidRDefault="001C5028" w:rsidP="001C5028">
      <w:pPr>
        <w:pStyle w:val="ListParagraph"/>
        <w:numPr>
          <w:ilvl w:val="0"/>
          <w:numId w:val="7"/>
        </w:numPr>
      </w:pPr>
      <w:r>
        <w:t>CreateToolhelp32Snapshot</w:t>
      </w:r>
    </w:p>
    <w:p w14:paraId="6D1A787B" w14:textId="77777777" w:rsidR="001C5028" w:rsidRDefault="001C5028" w:rsidP="001C5028">
      <w:pPr>
        <w:pStyle w:val="ListParagraph"/>
        <w:numPr>
          <w:ilvl w:val="0"/>
          <w:numId w:val="7"/>
        </w:numPr>
      </w:pPr>
      <w:r>
        <w:t>OpenProcess</w:t>
      </w:r>
    </w:p>
    <w:p w14:paraId="2B8D07F0" w14:textId="77777777" w:rsidR="001C5028" w:rsidRDefault="001C5028" w:rsidP="001C5028">
      <w:pPr>
        <w:pStyle w:val="ListParagraph"/>
        <w:numPr>
          <w:ilvl w:val="0"/>
          <w:numId w:val="7"/>
        </w:numPr>
      </w:pPr>
      <w:r>
        <w:t>TerminateProcess</w:t>
      </w:r>
    </w:p>
    <w:p w14:paraId="5C764266" w14:textId="77777777" w:rsidR="001C5028" w:rsidRDefault="001C5028" w:rsidP="001C5028">
      <w:r>
        <w:rPr>
          <w:i/>
          <w:u w:val="single"/>
        </w:rPr>
        <w:t>Các hàm export nghi ngờ</w:t>
      </w:r>
      <w:r>
        <w:t>:</w:t>
      </w:r>
    </w:p>
    <w:p w14:paraId="3FDE3672" w14:textId="77777777" w:rsidR="001C5028" w:rsidRDefault="001C5028" w:rsidP="001C5028">
      <w:pPr>
        <w:pStyle w:val="ListParagraph"/>
        <w:numPr>
          <w:ilvl w:val="0"/>
          <w:numId w:val="7"/>
        </w:numPr>
      </w:pPr>
      <w:r>
        <w:lastRenderedPageBreak/>
        <w:t>RasEapFreeMemory</w:t>
      </w:r>
    </w:p>
    <w:p w14:paraId="4ADB82C3" w14:textId="77777777" w:rsidR="001C5028" w:rsidRDefault="001C5028" w:rsidP="001C5028">
      <w:pPr>
        <w:pStyle w:val="ListParagraph"/>
        <w:numPr>
          <w:ilvl w:val="0"/>
          <w:numId w:val="7"/>
        </w:numPr>
      </w:pPr>
      <w:r>
        <w:t>RasEapGetIdentity</w:t>
      </w:r>
    </w:p>
    <w:p w14:paraId="62345A64" w14:textId="77777777" w:rsidR="001C5028" w:rsidRDefault="001C5028" w:rsidP="001C5028">
      <w:pPr>
        <w:pStyle w:val="ListParagraph"/>
        <w:numPr>
          <w:ilvl w:val="0"/>
          <w:numId w:val="7"/>
        </w:numPr>
      </w:pPr>
      <w:r>
        <w:t>RasEapInvokeInteractiveUI</w:t>
      </w:r>
    </w:p>
    <w:p w14:paraId="0D7C8938" w14:textId="77777777" w:rsidR="001C5028" w:rsidRDefault="001C5028" w:rsidP="001C5028">
      <w:r>
        <w:rPr>
          <w:i/>
          <w:u w:val="single"/>
        </w:rPr>
        <w:t>Resource Language</w:t>
      </w:r>
      <w:r>
        <w:t xml:space="preserve">: English </w:t>
      </w:r>
    </w:p>
    <w:p w14:paraId="7DA8E97B" w14:textId="77777777" w:rsidR="001C5028" w:rsidRDefault="001C5028" w:rsidP="001C5028">
      <w:pPr>
        <w:pStyle w:val="Heading3"/>
        <w:numPr>
          <w:ilvl w:val="2"/>
          <w:numId w:val="6"/>
        </w:numPr>
        <w:ind w:left="0" w:firstLine="851"/>
        <w:rPr>
          <w:rFonts w:eastAsiaTheme="minorHAnsi"/>
        </w:rPr>
      </w:pPr>
      <w:r>
        <w:rPr>
          <w:rFonts w:eastAsiaTheme="minorHAnsi"/>
        </w:rPr>
        <w:t>Kết quả tìm kiếm online</w:t>
      </w:r>
    </w:p>
    <w:p w14:paraId="5412001B" w14:textId="77777777" w:rsidR="001C5028" w:rsidRDefault="001C5028" w:rsidP="001C5028">
      <w:pPr>
        <w:rPr>
          <w:i/>
          <w:u w:val="single"/>
        </w:rPr>
      </w:pPr>
      <w:r>
        <w:rPr>
          <w:i/>
          <w:u w:val="single"/>
        </w:rPr>
        <w:t xml:space="preserve">VirusTotal: </w:t>
      </w:r>
    </w:p>
    <w:p w14:paraId="519ADF5A" w14:textId="77777777" w:rsidR="001C5028" w:rsidRDefault="001C5028" w:rsidP="001C5028">
      <w:pPr>
        <w:pStyle w:val="ListParagraph"/>
        <w:numPr>
          <w:ilvl w:val="0"/>
          <w:numId w:val="7"/>
        </w:numPr>
      </w:pPr>
      <w:r>
        <w:t>Tỉ lệ nhận diện: 47/71</w:t>
      </w:r>
    </w:p>
    <w:p w14:paraId="3D776DD7" w14:textId="77777777" w:rsidR="001C5028" w:rsidRDefault="001C5028" w:rsidP="001C5028">
      <w:pPr>
        <w:pStyle w:val="ListParagraph"/>
        <w:numPr>
          <w:ilvl w:val="0"/>
          <w:numId w:val="7"/>
        </w:numPr>
      </w:pPr>
      <w:r>
        <w:t xml:space="preserve">Dòng mã độc: </w:t>
      </w:r>
    </w:p>
    <w:tbl>
      <w:tblPr>
        <w:tblStyle w:val="TableGrid"/>
        <w:tblW w:w="0" w:type="auto"/>
        <w:jc w:val="center"/>
        <w:tblLook w:val="04A0" w:firstRow="1" w:lastRow="0" w:firstColumn="1" w:lastColumn="0" w:noHBand="0" w:noVBand="1"/>
      </w:tblPr>
      <w:tblGrid>
        <w:gridCol w:w="2965"/>
        <w:gridCol w:w="4320"/>
      </w:tblGrid>
      <w:tr w:rsidR="001C5028" w14:paraId="7D28EA39" w14:textId="77777777" w:rsidTr="001C5028">
        <w:trPr>
          <w:jc w:val="center"/>
        </w:trPr>
        <w:tc>
          <w:tcPr>
            <w:tcW w:w="2965" w:type="dxa"/>
            <w:tcBorders>
              <w:top w:val="single" w:sz="4" w:space="0" w:color="auto"/>
              <w:left w:val="single" w:sz="4" w:space="0" w:color="auto"/>
              <w:bottom w:val="single" w:sz="4" w:space="0" w:color="auto"/>
              <w:right w:val="single" w:sz="4" w:space="0" w:color="auto"/>
            </w:tcBorders>
            <w:hideMark/>
          </w:tcPr>
          <w:p w14:paraId="29BDAB65" w14:textId="77777777" w:rsidR="001C5028" w:rsidRDefault="001C5028">
            <w:pPr>
              <w:spacing w:before="0" w:after="0" w:line="240" w:lineRule="auto"/>
              <w:ind w:firstLine="0"/>
              <w:rPr>
                <w:sz w:val="24"/>
                <w:szCs w:val="24"/>
              </w:rPr>
            </w:pPr>
            <w:r>
              <w:rPr>
                <w:sz w:val="24"/>
                <w:szCs w:val="24"/>
                <w:shd w:val="clear" w:color="auto" w:fill="FFFFFF"/>
              </w:rPr>
              <w:t>Kaspersky</w:t>
            </w:r>
          </w:p>
        </w:tc>
        <w:tc>
          <w:tcPr>
            <w:tcW w:w="4320" w:type="dxa"/>
            <w:tcBorders>
              <w:top w:val="single" w:sz="4" w:space="0" w:color="auto"/>
              <w:left w:val="single" w:sz="4" w:space="0" w:color="auto"/>
              <w:bottom w:val="single" w:sz="4" w:space="0" w:color="auto"/>
              <w:right w:val="single" w:sz="4" w:space="0" w:color="auto"/>
            </w:tcBorders>
            <w:hideMark/>
          </w:tcPr>
          <w:p w14:paraId="6C6516CF" w14:textId="77777777" w:rsidR="001C5028" w:rsidRDefault="001C5028">
            <w:pPr>
              <w:spacing w:before="0" w:after="0" w:line="240" w:lineRule="auto"/>
              <w:ind w:firstLine="0"/>
              <w:jc w:val="left"/>
              <w:rPr>
                <w:sz w:val="24"/>
                <w:szCs w:val="24"/>
              </w:rPr>
            </w:pPr>
            <w:r>
              <w:rPr>
                <w:rFonts w:ascii="Helvetica" w:hAnsi="Helvetica" w:cs="Helvetica"/>
                <w:color w:val="FF1F4A"/>
                <w:sz w:val="20"/>
                <w:szCs w:val="20"/>
                <w:shd w:val="clear" w:color="auto" w:fill="FFFFFF"/>
              </w:rPr>
              <w:t>UDS:DangerousObject.Multi.Generic</w:t>
            </w:r>
          </w:p>
        </w:tc>
      </w:tr>
      <w:tr w:rsidR="001C5028" w14:paraId="0EA7CA3F" w14:textId="77777777" w:rsidTr="001C5028">
        <w:trPr>
          <w:jc w:val="center"/>
        </w:trPr>
        <w:tc>
          <w:tcPr>
            <w:tcW w:w="2965" w:type="dxa"/>
            <w:tcBorders>
              <w:top w:val="single" w:sz="4" w:space="0" w:color="auto"/>
              <w:left w:val="single" w:sz="4" w:space="0" w:color="auto"/>
              <w:bottom w:val="single" w:sz="4" w:space="0" w:color="auto"/>
              <w:right w:val="single" w:sz="4" w:space="0" w:color="auto"/>
            </w:tcBorders>
            <w:hideMark/>
          </w:tcPr>
          <w:p w14:paraId="25AE839F" w14:textId="77777777" w:rsidR="001C5028" w:rsidRDefault="001C5028">
            <w:pPr>
              <w:spacing w:before="0" w:after="0" w:line="240" w:lineRule="auto"/>
              <w:ind w:firstLine="0"/>
              <w:rPr>
                <w:sz w:val="24"/>
                <w:szCs w:val="24"/>
                <w:shd w:val="clear" w:color="auto" w:fill="FFFFFF"/>
              </w:rPr>
            </w:pPr>
            <w:r>
              <w:rPr>
                <w:sz w:val="24"/>
                <w:szCs w:val="24"/>
                <w:shd w:val="clear" w:color="auto" w:fill="FFFFFF"/>
              </w:rPr>
              <w:t>Microsoft</w:t>
            </w:r>
          </w:p>
        </w:tc>
        <w:tc>
          <w:tcPr>
            <w:tcW w:w="4320" w:type="dxa"/>
            <w:tcBorders>
              <w:top w:val="single" w:sz="4" w:space="0" w:color="auto"/>
              <w:left w:val="single" w:sz="4" w:space="0" w:color="auto"/>
              <w:bottom w:val="single" w:sz="4" w:space="0" w:color="auto"/>
              <w:right w:val="single" w:sz="4" w:space="0" w:color="auto"/>
            </w:tcBorders>
            <w:hideMark/>
          </w:tcPr>
          <w:p w14:paraId="32FC286E" w14:textId="77777777" w:rsidR="001C5028" w:rsidRDefault="001C5028">
            <w:pPr>
              <w:spacing w:before="0" w:after="0" w:line="240" w:lineRule="auto"/>
              <w:ind w:firstLine="0"/>
              <w:rPr>
                <w:sz w:val="24"/>
                <w:szCs w:val="24"/>
              </w:rPr>
            </w:pPr>
            <w:r>
              <w:rPr>
                <w:rFonts w:ascii="Helvetica" w:hAnsi="Helvetica" w:cs="Helvetica"/>
                <w:color w:val="FF1F4A"/>
                <w:sz w:val="20"/>
                <w:szCs w:val="20"/>
                <w:shd w:val="clear" w:color="auto" w:fill="FFFFFF"/>
              </w:rPr>
              <w:t>Trojan:Win32/Skeeyah.A!bit</w:t>
            </w:r>
          </w:p>
        </w:tc>
      </w:tr>
      <w:tr w:rsidR="001C5028" w14:paraId="53E5F3AE" w14:textId="77777777" w:rsidTr="001C5028">
        <w:trPr>
          <w:jc w:val="center"/>
        </w:trPr>
        <w:tc>
          <w:tcPr>
            <w:tcW w:w="2965" w:type="dxa"/>
            <w:tcBorders>
              <w:top w:val="single" w:sz="4" w:space="0" w:color="auto"/>
              <w:left w:val="single" w:sz="4" w:space="0" w:color="auto"/>
              <w:bottom w:val="single" w:sz="4" w:space="0" w:color="auto"/>
              <w:right w:val="single" w:sz="4" w:space="0" w:color="auto"/>
            </w:tcBorders>
            <w:hideMark/>
          </w:tcPr>
          <w:p w14:paraId="560694E6" w14:textId="77777777" w:rsidR="001C5028" w:rsidRDefault="001C5028">
            <w:pPr>
              <w:spacing w:before="0" w:after="0" w:line="240" w:lineRule="auto"/>
              <w:ind w:firstLine="0"/>
              <w:rPr>
                <w:sz w:val="24"/>
                <w:szCs w:val="24"/>
                <w:shd w:val="clear" w:color="auto" w:fill="FFFFFF"/>
              </w:rPr>
            </w:pPr>
            <w:r>
              <w:rPr>
                <w:sz w:val="24"/>
                <w:szCs w:val="24"/>
                <w:shd w:val="clear" w:color="auto" w:fill="FFFFFF"/>
              </w:rPr>
              <w:t>Symantec</w:t>
            </w:r>
          </w:p>
        </w:tc>
        <w:tc>
          <w:tcPr>
            <w:tcW w:w="4320" w:type="dxa"/>
            <w:tcBorders>
              <w:top w:val="single" w:sz="4" w:space="0" w:color="auto"/>
              <w:left w:val="single" w:sz="4" w:space="0" w:color="auto"/>
              <w:bottom w:val="single" w:sz="4" w:space="0" w:color="auto"/>
              <w:right w:val="single" w:sz="4" w:space="0" w:color="auto"/>
            </w:tcBorders>
            <w:hideMark/>
          </w:tcPr>
          <w:p w14:paraId="558B165E" w14:textId="77777777" w:rsidR="001C5028" w:rsidRDefault="001C5028">
            <w:pPr>
              <w:spacing w:before="0" w:after="0" w:line="240" w:lineRule="auto"/>
              <w:ind w:firstLine="0"/>
              <w:rPr>
                <w:sz w:val="24"/>
                <w:szCs w:val="24"/>
              </w:rPr>
            </w:pPr>
            <w:r>
              <w:rPr>
                <w:rFonts w:ascii="Helvetica" w:hAnsi="Helvetica" w:cs="Helvetica"/>
                <w:color w:val="FF1F4A"/>
                <w:sz w:val="20"/>
                <w:szCs w:val="20"/>
                <w:shd w:val="clear" w:color="auto" w:fill="FFFFFF"/>
              </w:rPr>
              <w:t>ML.Attribute.HighConfidence</w:t>
            </w:r>
          </w:p>
        </w:tc>
      </w:tr>
      <w:tr w:rsidR="001C5028" w14:paraId="19C758F4" w14:textId="77777777" w:rsidTr="001C5028">
        <w:trPr>
          <w:jc w:val="center"/>
        </w:trPr>
        <w:tc>
          <w:tcPr>
            <w:tcW w:w="2965" w:type="dxa"/>
            <w:tcBorders>
              <w:top w:val="single" w:sz="4" w:space="0" w:color="auto"/>
              <w:left w:val="single" w:sz="4" w:space="0" w:color="auto"/>
              <w:bottom w:val="single" w:sz="4" w:space="0" w:color="auto"/>
              <w:right w:val="single" w:sz="4" w:space="0" w:color="auto"/>
            </w:tcBorders>
            <w:hideMark/>
          </w:tcPr>
          <w:p w14:paraId="37C24AC1" w14:textId="77777777" w:rsidR="001C5028" w:rsidRDefault="001C5028">
            <w:pPr>
              <w:spacing w:before="0" w:after="0" w:line="240" w:lineRule="auto"/>
              <w:ind w:firstLine="0"/>
              <w:rPr>
                <w:sz w:val="24"/>
                <w:szCs w:val="24"/>
              </w:rPr>
            </w:pPr>
            <w:r>
              <w:rPr>
                <w:sz w:val="24"/>
                <w:szCs w:val="24"/>
                <w:shd w:val="clear" w:color="auto" w:fill="FFFFFF"/>
              </w:rPr>
              <w:t>McAfee</w:t>
            </w:r>
          </w:p>
        </w:tc>
        <w:tc>
          <w:tcPr>
            <w:tcW w:w="4320" w:type="dxa"/>
            <w:tcBorders>
              <w:top w:val="single" w:sz="4" w:space="0" w:color="auto"/>
              <w:left w:val="single" w:sz="4" w:space="0" w:color="auto"/>
              <w:bottom w:val="single" w:sz="4" w:space="0" w:color="auto"/>
              <w:right w:val="single" w:sz="4" w:space="0" w:color="auto"/>
            </w:tcBorders>
            <w:hideMark/>
          </w:tcPr>
          <w:p w14:paraId="33BAA136" w14:textId="77777777" w:rsidR="001C5028" w:rsidRDefault="001C5028">
            <w:pPr>
              <w:spacing w:before="0" w:after="0" w:line="240" w:lineRule="auto"/>
              <w:ind w:firstLine="0"/>
              <w:rPr>
                <w:sz w:val="24"/>
                <w:szCs w:val="24"/>
              </w:rPr>
            </w:pPr>
            <w:r>
              <w:rPr>
                <w:rFonts w:ascii="Helvetica" w:hAnsi="Helvetica" w:cs="Helvetica"/>
                <w:color w:val="FF1F4A"/>
                <w:sz w:val="20"/>
                <w:szCs w:val="20"/>
                <w:shd w:val="clear" w:color="auto" w:fill="FFFFFF"/>
              </w:rPr>
              <w:t>GenericRXAA-AA!AD5529370AE4</w:t>
            </w:r>
          </w:p>
        </w:tc>
      </w:tr>
      <w:tr w:rsidR="001C5028" w14:paraId="793EE1B0" w14:textId="77777777" w:rsidTr="001C5028">
        <w:trPr>
          <w:jc w:val="center"/>
        </w:trPr>
        <w:tc>
          <w:tcPr>
            <w:tcW w:w="2965" w:type="dxa"/>
            <w:tcBorders>
              <w:top w:val="single" w:sz="4" w:space="0" w:color="auto"/>
              <w:left w:val="single" w:sz="4" w:space="0" w:color="auto"/>
              <w:bottom w:val="single" w:sz="4" w:space="0" w:color="auto"/>
              <w:right w:val="single" w:sz="4" w:space="0" w:color="auto"/>
            </w:tcBorders>
            <w:hideMark/>
          </w:tcPr>
          <w:p w14:paraId="0FAC554C" w14:textId="77777777" w:rsidR="001C5028" w:rsidRDefault="001C5028">
            <w:pPr>
              <w:spacing w:before="0" w:after="0" w:line="240" w:lineRule="auto"/>
              <w:ind w:firstLine="0"/>
              <w:rPr>
                <w:sz w:val="24"/>
                <w:szCs w:val="24"/>
                <w:shd w:val="clear" w:color="auto" w:fill="FFFFFF"/>
              </w:rPr>
            </w:pPr>
            <w:r>
              <w:rPr>
                <w:sz w:val="24"/>
                <w:szCs w:val="24"/>
                <w:shd w:val="clear" w:color="auto" w:fill="FFFFFF"/>
              </w:rPr>
              <w:t>BitDefender</w:t>
            </w:r>
          </w:p>
        </w:tc>
        <w:tc>
          <w:tcPr>
            <w:tcW w:w="4320" w:type="dxa"/>
            <w:tcBorders>
              <w:top w:val="single" w:sz="4" w:space="0" w:color="auto"/>
              <w:left w:val="single" w:sz="4" w:space="0" w:color="auto"/>
              <w:bottom w:val="single" w:sz="4" w:space="0" w:color="auto"/>
              <w:right w:val="single" w:sz="4" w:space="0" w:color="auto"/>
            </w:tcBorders>
            <w:hideMark/>
          </w:tcPr>
          <w:p w14:paraId="6150F11D" w14:textId="77777777" w:rsidR="001C5028" w:rsidRDefault="001C5028">
            <w:pPr>
              <w:spacing w:before="0" w:after="0" w:line="240" w:lineRule="auto"/>
              <w:ind w:firstLine="0"/>
              <w:rPr>
                <w:sz w:val="24"/>
                <w:szCs w:val="24"/>
              </w:rPr>
            </w:pPr>
            <w:r>
              <w:rPr>
                <w:rFonts w:ascii="Helvetica" w:hAnsi="Helvetica" w:cs="Helvetica"/>
                <w:color w:val="FF1F4A"/>
                <w:sz w:val="20"/>
                <w:szCs w:val="20"/>
                <w:shd w:val="clear" w:color="auto" w:fill="FFFFFF"/>
              </w:rPr>
              <w:t>Trojan.GenericKD.42974116</w:t>
            </w:r>
          </w:p>
        </w:tc>
      </w:tr>
    </w:tbl>
    <w:p w14:paraId="7C651C50" w14:textId="77777777" w:rsidR="001C5028" w:rsidRDefault="001C5028" w:rsidP="001C5028"/>
    <w:p w14:paraId="4DFC212C" w14:textId="62244072" w:rsidR="001C5028" w:rsidRDefault="001C5028" w:rsidP="001C5028">
      <w:pPr>
        <w:rPr>
          <w:i/>
          <w:u w:val="single"/>
        </w:rPr>
      </w:pPr>
      <w:r>
        <w:rPr>
          <w:i/>
          <w:u w:val="single"/>
        </w:rPr>
        <w:t>Các kết quả tìm kiếm khác:</w:t>
      </w:r>
    </w:p>
    <w:p w14:paraId="23C94403" w14:textId="669F228F" w:rsidR="001C5028" w:rsidRDefault="001C5028" w:rsidP="001C5028">
      <w:r w:rsidRPr="001C5028">
        <w:t>https://www.upguard.com/blog/dll-hijacking</w:t>
      </w:r>
    </w:p>
    <w:p w14:paraId="5C91756A" w14:textId="391E22CF" w:rsidR="001C5028" w:rsidRDefault="005B0B9A" w:rsidP="001C5028">
      <w:pPr>
        <w:ind w:left="720" w:firstLine="0"/>
      </w:pPr>
      <w:r w:rsidRPr="005B0B9A">
        <w:t>rastlsc.exe</w:t>
      </w:r>
      <w:r w:rsidRPr="005B0B9A">
        <w:t xml:space="preserve"> </w:t>
      </w:r>
      <w:r>
        <w:t>là</w:t>
      </w:r>
      <w:r w:rsidR="004B4687">
        <w:t xml:space="preserve"> một phần mềm hợp pháp được cung cấp bởi Symantec</w:t>
      </w:r>
      <w:r w:rsidR="004B4687">
        <w:t xml:space="preserve">. Hành vi độc hại được giấu ở trong dll </w:t>
      </w:r>
      <w:r w:rsidR="001C5028">
        <w:t>RasTls.dll để tránh bị detect. Kết thúc thực thi, binary thực hiện start dllhost.exe làm persistent connect đến một domain máy chủ điều khiển, tạo reg key autostart cùng window. Terminate tiến trình gốc.</w:t>
      </w:r>
    </w:p>
    <w:p w14:paraId="53525AF1" w14:textId="77777777" w:rsidR="001C5028" w:rsidRDefault="001C5028" w:rsidP="001C5028">
      <w:pPr>
        <w:pStyle w:val="Heading2"/>
        <w:numPr>
          <w:ilvl w:val="1"/>
          <w:numId w:val="6"/>
        </w:numPr>
        <w:ind w:left="567" w:hanging="567"/>
      </w:pPr>
      <w:r>
        <w:t>Phân tích động cơ bản</w:t>
      </w:r>
    </w:p>
    <w:p w14:paraId="21BDCF91" w14:textId="77777777" w:rsidR="001C5028" w:rsidRDefault="001C5028" w:rsidP="001C5028">
      <w:pPr>
        <w:rPr>
          <w:u w:val="single"/>
        </w:rPr>
      </w:pPr>
      <w:r>
        <w:rPr>
          <w:u w:val="single"/>
        </w:rPr>
        <w:t>Registry:</w:t>
      </w:r>
    </w:p>
    <w:tbl>
      <w:tblPr>
        <w:tblStyle w:val="TableGrid"/>
        <w:tblW w:w="0" w:type="auto"/>
        <w:tblLook w:val="04A0" w:firstRow="1" w:lastRow="0" w:firstColumn="1" w:lastColumn="0" w:noHBand="0" w:noVBand="1"/>
      </w:tblPr>
      <w:tblGrid>
        <w:gridCol w:w="1598"/>
        <w:gridCol w:w="6262"/>
        <w:gridCol w:w="1716"/>
      </w:tblGrid>
      <w:tr w:rsidR="001C5028" w14:paraId="54F4D2F2" w14:textId="77777777" w:rsidTr="001C5028">
        <w:tc>
          <w:tcPr>
            <w:tcW w:w="1839" w:type="dxa"/>
            <w:tcBorders>
              <w:top w:val="single" w:sz="4" w:space="0" w:color="auto"/>
              <w:left w:val="single" w:sz="4" w:space="0" w:color="auto"/>
              <w:bottom w:val="single" w:sz="4" w:space="0" w:color="auto"/>
              <w:right w:val="single" w:sz="4" w:space="0" w:color="auto"/>
            </w:tcBorders>
            <w:hideMark/>
          </w:tcPr>
          <w:p w14:paraId="09D0B66F"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Hành vi</w:t>
            </w:r>
          </w:p>
        </w:tc>
        <w:tc>
          <w:tcPr>
            <w:tcW w:w="6262" w:type="dxa"/>
            <w:tcBorders>
              <w:top w:val="single" w:sz="4" w:space="0" w:color="auto"/>
              <w:left w:val="single" w:sz="4" w:space="0" w:color="auto"/>
              <w:bottom w:val="single" w:sz="4" w:space="0" w:color="auto"/>
              <w:right w:val="single" w:sz="4" w:space="0" w:color="auto"/>
            </w:tcBorders>
            <w:hideMark/>
          </w:tcPr>
          <w:p w14:paraId="26F3821D"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Path</w:t>
            </w:r>
          </w:p>
        </w:tc>
        <w:tc>
          <w:tcPr>
            <w:tcW w:w="2689" w:type="dxa"/>
            <w:tcBorders>
              <w:top w:val="single" w:sz="4" w:space="0" w:color="auto"/>
              <w:left w:val="single" w:sz="4" w:space="0" w:color="auto"/>
              <w:bottom w:val="single" w:sz="4" w:space="0" w:color="auto"/>
              <w:right w:val="single" w:sz="4" w:space="0" w:color="auto"/>
            </w:tcBorders>
            <w:hideMark/>
          </w:tcPr>
          <w:p w14:paraId="66D35871"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Mô tả</w:t>
            </w:r>
          </w:p>
        </w:tc>
      </w:tr>
      <w:tr w:rsidR="001C5028" w14:paraId="21AC44D8" w14:textId="77777777" w:rsidTr="001C5028">
        <w:tc>
          <w:tcPr>
            <w:tcW w:w="1839" w:type="dxa"/>
            <w:tcBorders>
              <w:top w:val="single" w:sz="4" w:space="0" w:color="auto"/>
              <w:left w:val="single" w:sz="4" w:space="0" w:color="auto"/>
              <w:bottom w:val="single" w:sz="4" w:space="0" w:color="auto"/>
              <w:right w:val="single" w:sz="4" w:space="0" w:color="auto"/>
            </w:tcBorders>
            <w:hideMark/>
          </w:tcPr>
          <w:p w14:paraId="4F4D7D55"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RegSetValue</w:t>
            </w:r>
          </w:p>
        </w:tc>
        <w:tc>
          <w:tcPr>
            <w:tcW w:w="6262" w:type="dxa"/>
            <w:tcBorders>
              <w:top w:val="single" w:sz="4" w:space="0" w:color="auto"/>
              <w:left w:val="single" w:sz="4" w:space="0" w:color="auto"/>
              <w:bottom w:val="single" w:sz="4" w:space="0" w:color="auto"/>
              <w:right w:val="single" w:sz="4" w:space="0" w:color="auto"/>
            </w:tcBorders>
            <w:hideMark/>
          </w:tcPr>
          <w:p w14:paraId="6ACE0389"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SOFTWARE\Microsoft\Windows\CurrentVersion\Run\Userinit</w:t>
            </w:r>
          </w:p>
        </w:tc>
        <w:tc>
          <w:tcPr>
            <w:tcW w:w="2689" w:type="dxa"/>
            <w:tcBorders>
              <w:top w:val="single" w:sz="4" w:space="0" w:color="auto"/>
              <w:left w:val="single" w:sz="4" w:space="0" w:color="auto"/>
              <w:bottom w:val="single" w:sz="4" w:space="0" w:color="auto"/>
              <w:right w:val="single" w:sz="4" w:space="0" w:color="auto"/>
            </w:tcBorders>
            <w:hideMark/>
          </w:tcPr>
          <w:p w14:paraId="7C6AA0EB"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Tạo key autoruns</w:t>
            </w:r>
          </w:p>
        </w:tc>
      </w:tr>
    </w:tbl>
    <w:p w14:paraId="68D9D47A" w14:textId="77777777" w:rsidR="001C5028" w:rsidRDefault="001C5028" w:rsidP="001C5028">
      <w:pPr>
        <w:rPr>
          <w:u w:val="single"/>
        </w:rPr>
      </w:pPr>
      <w:r>
        <w:rPr>
          <w:u w:val="single"/>
        </w:rPr>
        <w:t>Process:</w:t>
      </w:r>
    </w:p>
    <w:tbl>
      <w:tblPr>
        <w:tblStyle w:val="TableGrid"/>
        <w:tblW w:w="0" w:type="auto"/>
        <w:tblLook w:val="04A0" w:firstRow="1" w:lastRow="0" w:firstColumn="1" w:lastColumn="0" w:noHBand="0" w:noVBand="1"/>
      </w:tblPr>
      <w:tblGrid>
        <w:gridCol w:w="2044"/>
        <w:gridCol w:w="4582"/>
        <w:gridCol w:w="2950"/>
      </w:tblGrid>
      <w:tr w:rsidR="001C5028" w14:paraId="45E67D01" w14:textId="77777777" w:rsidTr="001C5028">
        <w:tc>
          <w:tcPr>
            <w:tcW w:w="2065" w:type="dxa"/>
            <w:tcBorders>
              <w:top w:val="single" w:sz="4" w:space="0" w:color="auto"/>
              <w:left w:val="single" w:sz="4" w:space="0" w:color="auto"/>
              <w:bottom w:val="single" w:sz="4" w:space="0" w:color="auto"/>
              <w:right w:val="single" w:sz="4" w:space="0" w:color="auto"/>
            </w:tcBorders>
            <w:hideMark/>
          </w:tcPr>
          <w:p w14:paraId="07B94D80"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Hành vi</w:t>
            </w:r>
          </w:p>
        </w:tc>
        <w:tc>
          <w:tcPr>
            <w:tcW w:w="5130" w:type="dxa"/>
            <w:tcBorders>
              <w:top w:val="single" w:sz="4" w:space="0" w:color="auto"/>
              <w:left w:val="single" w:sz="4" w:space="0" w:color="auto"/>
              <w:bottom w:val="single" w:sz="4" w:space="0" w:color="auto"/>
              <w:right w:val="single" w:sz="4" w:space="0" w:color="auto"/>
            </w:tcBorders>
            <w:hideMark/>
          </w:tcPr>
          <w:p w14:paraId="6ADEE0AB"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Path</w:t>
            </w:r>
          </w:p>
        </w:tc>
        <w:tc>
          <w:tcPr>
            <w:tcW w:w="3595" w:type="dxa"/>
            <w:tcBorders>
              <w:top w:val="single" w:sz="4" w:space="0" w:color="auto"/>
              <w:left w:val="single" w:sz="4" w:space="0" w:color="auto"/>
              <w:bottom w:val="single" w:sz="4" w:space="0" w:color="auto"/>
              <w:right w:val="single" w:sz="4" w:space="0" w:color="auto"/>
            </w:tcBorders>
            <w:hideMark/>
          </w:tcPr>
          <w:p w14:paraId="035DF0AB"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Mô tả</w:t>
            </w:r>
          </w:p>
        </w:tc>
      </w:tr>
      <w:tr w:rsidR="001C5028" w14:paraId="443F25E2" w14:textId="77777777" w:rsidTr="001C5028">
        <w:tc>
          <w:tcPr>
            <w:tcW w:w="2065" w:type="dxa"/>
            <w:tcBorders>
              <w:top w:val="single" w:sz="4" w:space="0" w:color="auto"/>
              <w:left w:val="single" w:sz="4" w:space="0" w:color="auto"/>
              <w:bottom w:val="single" w:sz="4" w:space="0" w:color="auto"/>
              <w:right w:val="single" w:sz="4" w:space="0" w:color="auto"/>
            </w:tcBorders>
            <w:hideMark/>
          </w:tcPr>
          <w:p w14:paraId="365661A3"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CreateProcess</w:t>
            </w:r>
          </w:p>
        </w:tc>
        <w:tc>
          <w:tcPr>
            <w:tcW w:w="5130" w:type="dxa"/>
            <w:tcBorders>
              <w:top w:val="single" w:sz="4" w:space="0" w:color="auto"/>
              <w:left w:val="single" w:sz="4" w:space="0" w:color="auto"/>
              <w:bottom w:val="single" w:sz="4" w:space="0" w:color="auto"/>
              <w:right w:val="single" w:sz="4" w:space="0" w:color="auto"/>
            </w:tcBorders>
            <w:hideMark/>
          </w:tcPr>
          <w:p w14:paraId="2AEC6EA0"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C:\Windows\SysWOW64\dllhost.exe</w:t>
            </w:r>
          </w:p>
        </w:tc>
        <w:tc>
          <w:tcPr>
            <w:tcW w:w="3595" w:type="dxa"/>
            <w:tcBorders>
              <w:top w:val="single" w:sz="4" w:space="0" w:color="auto"/>
              <w:left w:val="single" w:sz="4" w:space="0" w:color="auto"/>
              <w:bottom w:val="single" w:sz="4" w:space="0" w:color="auto"/>
              <w:right w:val="single" w:sz="4" w:space="0" w:color="auto"/>
            </w:tcBorders>
            <w:hideMark/>
          </w:tcPr>
          <w:p w14:paraId="4B5CC3BF" w14:textId="118284C7" w:rsidR="001C5028" w:rsidRDefault="001C5028">
            <w:pPr>
              <w:spacing w:before="0" w:after="0" w:line="240" w:lineRule="auto"/>
              <w:ind w:firstLine="0"/>
              <w:jc w:val="left"/>
              <w:rPr>
                <w:rFonts w:ascii="Consolas" w:hAnsi="Consolas"/>
                <w:spacing w:val="-20"/>
                <w:sz w:val="24"/>
                <w:szCs w:val="24"/>
              </w:rPr>
            </w:pPr>
            <w:r>
              <w:rPr>
                <w:rFonts w:ascii="Consolas" w:hAnsi="Consolas"/>
                <w:spacing w:val="-20"/>
                <w:sz w:val="24"/>
                <w:szCs w:val="24"/>
              </w:rPr>
              <w:t xml:space="preserve">Tạo </w:t>
            </w:r>
            <w:r w:rsidR="005B0B9A">
              <w:rPr>
                <w:rFonts w:ascii="Consolas" w:hAnsi="Consolas"/>
                <w:spacing w:val="-20"/>
                <w:sz w:val="24"/>
                <w:szCs w:val="24"/>
              </w:rPr>
              <w:t xml:space="preserve">process </w:t>
            </w:r>
            <w:r>
              <w:rPr>
                <w:rFonts w:ascii="Consolas" w:hAnsi="Consolas"/>
                <w:spacing w:val="-20"/>
                <w:sz w:val="24"/>
                <w:szCs w:val="24"/>
              </w:rPr>
              <w:t xml:space="preserve">dllhost.exe connect với         </w:t>
            </w:r>
          </w:p>
          <w:p w14:paraId="40CE4523" w14:textId="77777777" w:rsidR="001C5028" w:rsidRDefault="001C5028">
            <w:pPr>
              <w:spacing w:before="0" w:after="0" w:line="240" w:lineRule="auto"/>
              <w:ind w:firstLine="0"/>
              <w:jc w:val="left"/>
              <w:rPr>
                <w:rFonts w:ascii="Consolas" w:hAnsi="Consolas"/>
                <w:spacing w:val="-20"/>
                <w:sz w:val="24"/>
                <w:szCs w:val="24"/>
              </w:rPr>
            </w:pPr>
            <w:r>
              <w:rPr>
                <w:rFonts w:ascii="Consolas" w:hAnsi="Consolas"/>
                <w:spacing w:val="-20"/>
                <w:sz w:val="24"/>
                <w:szCs w:val="24"/>
              </w:rPr>
              <w:t xml:space="preserve">domain </w:t>
            </w:r>
            <w:r>
              <w:rPr>
                <w:rFonts w:ascii="Consolas" w:hAnsi="Consolas"/>
                <w:i/>
                <w:spacing w:val="-20"/>
                <w:sz w:val="24"/>
                <w:szCs w:val="24"/>
              </w:rPr>
              <w:t>hou.phimnoi.org</w:t>
            </w:r>
          </w:p>
        </w:tc>
      </w:tr>
      <w:tr w:rsidR="001C5028" w14:paraId="4594248C" w14:textId="77777777" w:rsidTr="001C5028">
        <w:tc>
          <w:tcPr>
            <w:tcW w:w="2065" w:type="dxa"/>
            <w:tcBorders>
              <w:top w:val="single" w:sz="4" w:space="0" w:color="auto"/>
              <w:left w:val="single" w:sz="4" w:space="0" w:color="auto"/>
              <w:bottom w:val="single" w:sz="4" w:space="0" w:color="auto"/>
              <w:right w:val="single" w:sz="4" w:space="0" w:color="auto"/>
            </w:tcBorders>
            <w:hideMark/>
          </w:tcPr>
          <w:p w14:paraId="459D2498"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TerminateProcess</w:t>
            </w:r>
          </w:p>
        </w:tc>
        <w:tc>
          <w:tcPr>
            <w:tcW w:w="5130" w:type="dxa"/>
            <w:tcBorders>
              <w:top w:val="single" w:sz="4" w:space="0" w:color="auto"/>
              <w:left w:val="single" w:sz="4" w:space="0" w:color="auto"/>
              <w:bottom w:val="single" w:sz="4" w:space="0" w:color="auto"/>
              <w:right w:val="single" w:sz="4" w:space="0" w:color="auto"/>
            </w:tcBorders>
            <w:hideMark/>
          </w:tcPr>
          <w:p w14:paraId="3891BEB9"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C:\Windows \rundll32.exe</w:t>
            </w:r>
          </w:p>
        </w:tc>
        <w:tc>
          <w:tcPr>
            <w:tcW w:w="3595" w:type="dxa"/>
            <w:tcBorders>
              <w:top w:val="single" w:sz="4" w:space="0" w:color="auto"/>
              <w:left w:val="single" w:sz="4" w:space="0" w:color="auto"/>
              <w:bottom w:val="single" w:sz="4" w:space="0" w:color="auto"/>
              <w:right w:val="single" w:sz="4" w:space="0" w:color="auto"/>
            </w:tcBorders>
            <w:hideMark/>
          </w:tcPr>
          <w:p w14:paraId="4A4EA170"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 xml:space="preserve">Terminate dll được hijack vào tiến trình </w:t>
            </w:r>
            <w:r>
              <w:rPr>
                <w:rFonts w:ascii="Consolas" w:hAnsi="Consolas"/>
                <w:spacing w:val="-20"/>
                <w:sz w:val="24"/>
                <w:szCs w:val="24"/>
              </w:rPr>
              <w:lastRenderedPageBreak/>
              <w:t>gốc, từ đó terminate tiến trình gốc</w:t>
            </w:r>
          </w:p>
        </w:tc>
      </w:tr>
    </w:tbl>
    <w:p w14:paraId="5F4AE70C" w14:textId="77777777" w:rsidR="001C5028" w:rsidRDefault="001C5028" w:rsidP="001C5028">
      <w:pPr>
        <w:rPr>
          <w:u w:val="single"/>
        </w:rPr>
      </w:pPr>
      <w:r>
        <w:rPr>
          <w:u w:val="single"/>
        </w:rPr>
        <w:lastRenderedPageBreak/>
        <w:t>Network:</w:t>
      </w:r>
    </w:p>
    <w:tbl>
      <w:tblPr>
        <w:tblStyle w:val="TableGrid"/>
        <w:tblW w:w="0" w:type="auto"/>
        <w:tblLook w:val="04A0" w:firstRow="1" w:lastRow="0" w:firstColumn="1" w:lastColumn="0" w:noHBand="0" w:noVBand="1"/>
      </w:tblPr>
      <w:tblGrid>
        <w:gridCol w:w="1932"/>
        <w:gridCol w:w="4543"/>
        <w:gridCol w:w="3101"/>
      </w:tblGrid>
      <w:tr w:rsidR="001C5028" w14:paraId="3629CBB8" w14:textId="77777777" w:rsidTr="001C5028">
        <w:tc>
          <w:tcPr>
            <w:tcW w:w="2065" w:type="dxa"/>
            <w:tcBorders>
              <w:top w:val="single" w:sz="4" w:space="0" w:color="auto"/>
              <w:left w:val="single" w:sz="4" w:space="0" w:color="auto"/>
              <w:bottom w:val="single" w:sz="4" w:space="0" w:color="auto"/>
              <w:right w:val="single" w:sz="4" w:space="0" w:color="auto"/>
            </w:tcBorders>
            <w:hideMark/>
          </w:tcPr>
          <w:p w14:paraId="578EAF8B"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Hành vi</w:t>
            </w:r>
          </w:p>
        </w:tc>
        <w:tc>
          <w:tcPr>
            <w:tcW w:w="5132" w:type="dxa"/>
            <w:tcBorders>
              <w:top w:val="single" w:sz="4" w:space="0" w:color="auto"/>
              <w:left w:val="single" w:sz="4" w:space="0" w:color="auto"/>
              <w:bottom w:val="single" w:sz="4" w:space="0" w:color="auto"/>
              <w:right w:val="single" w:sz="4" w:space="0" w:color="auto"/>
            </w:tcBorders>
            <w:hideMark/>
          </w:tcPr>
          <w:p w14:paraId="17F14ED3"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Domain</w:t>
            </w:r>
          </w:p>
        </w:tc>
        <w:tc>
          <w:tcPr>
            <w:tcW w:w="3593" w:type="dxa"/>
            <w:tcBorders>
              <w:top w:val="single" w:sz="4" w:space="0" w:color="auto"/>
              <w:left w:val="single" w:sz="4" w:space="0" w:color="auto"/>
              <w:bottom w:val="single" w:sz="4" w:space="0" w:color="auto"/>
              <w:right w:val="single" w:sz="4" w:space="0" w:color="auto"/>
            </w:tcBorders>
            <w:hideMark/>
          </w:tcPr>
          <w:p w14:paraId="1F69BAA3" w14:textId="77777777" w:rsidR="001C5028" w:rsidRDefault="001C5028">
            <w:pPr>
              <w:spacing w:before="0" w:after="0" w:line="240" w:lineRule="auto"/>
              <w:ind w:firstLine="0"/>
              <w:rPr>
                <w:rFonts w:ascii="Consolas" w:hAnsi="Consolas"/>
                <w:b/>
                <w:spacing w:val="-20"/>
                <w:sz w:val="24"/>
                <w:szCs w:val="24"/>
              </w:rPr>
            </w:pPr>
            <w:r>
              <w:rPr>
                <w:rFonts w:ascii="Consolas" w:hAnsi="Consolas"/>
                <w:b/>
                <w:spacing w:val="-20"/>
                <w:sz w:val="24"/>
                <w:szCs w:val="24"/>
              </w:rPr>
              <w:t>Mô tả</w:t>
            </w:r>
          </w:p>
        </w:tc>
      </w:tr>
      <w:tr w:rsidR="001C5028" w14:paraId="0BC04552" w14:textId="77777777" w:rsidTr="001C5028">
        <w:tc>
          <w:tcPr>
            <w:tcW w:w="2065" w:type="dxa"/>
            <w:tcBorders>
              <w:top w:val="single" w:sz="4" w:space="0" w:color="auto"/>
              <w:left w:val="single" w:sz="4" w:space="0" w:color="auto"/>
              <w:bottom w:val="single" w:sz="4" w:space="0" w:color="auto"/>
              <w:right w:val="single" w:sz="4" w:space="0" w:color="auto"/>
            </w:tcBorders>
            <w:hideMark/>
          </w:tcPr>
          <w:p w14:paraId="7C7916C6"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TCPConnect</w:t>
            </w:r>
          </w:p>
        </w:tc>
        <w:tc>
          <w:tcPr>
            <w:tcW w:w="5132" w:type="dxa"/>
            <w:tcBorders>
              <w:top w:val="single" w:sz="4" w:space="0" w:color="auto"/>
              <w:left w:val="single" w:sz="4" w:space="0" w:color="auto"/>
              <w:bottom w:val="single" w:sz="4" w:space="0" w:color="auto"/>
              <w:right w:val="single" w:sz="4" w:space="0" w:color="auto"/>
            </w:tcBorders>
            <w:hideMark/>
          </w:tcPr>
          <w:p w14:paraId="4C6BAE54" w14:textId="77777777"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hou.phimnoi.org</w:t>
            </w:r>
          </w:p>
        </w:tc>
        <w:tc>
          <w:tcPr>
            <w:tcW w:w="3593" w:type="dxa"/>
            <w:tcBorders>
              <w:top w:val="single" w:sz="4" w:space="0" w:color="auto"/>
              <w:left w:val="single" w:sz="4" w:space="0" w:color="auto"/>
              <w:bottom w:val="single" w:sz="4" w:space="0" w:color="auto"/>
              <w:right w:val="single" w:sz="4" w:space="0" w:color="auto"/>
            </w:tcBorders>
            <w:hideMark/>
          </w:tcPr>
          <w:p w14:paraId="5A0BA4DB" w14:textId="2F07F105" w:rsidR="001C5028" w:rsidRDefault="001C5028">
            <w:pPr>
              <w:spacing w:before="0" w:after="0" w:line="240" w:lineRule="auto"/>
              <w:ind w:firstLine="0"/>
              <w:rPr>
                <w:rFonts w:ascii="Consolas" w:hAnsi="Consolas"/>
                <w:spacing w:val="-20"/>
                <w:sz w:val="24"/>
                <w:szCs w:val="24"/>
              </w:rPr>
            </w:pPr>
            <w:r>
              <w:rPr>
                <w:rFonts w:ascii="Consolas" w:hAnsi="Consolas"/>
                <w:spacing w:val="-20"/>
                <w:sz w:val="24"/>
                <w:szCs w:val="24"/>
              </w:rPr>
              <w:t>Kết nối đến domain</w:t>
            </w:r>
          </w:p>
        </w:tc>
      </w:tr>
    </w:tbl>
    <w:p w14:paraId="6A301382" w14:textId="77777777" w:rsidR="001C5028" w:rsidRDefault="001C5028" w:rsidP="001C5028">
      <w:pPr>
        <w:pStyle w:val="ListParagraph"/>
        <w:numPr>
          <w:ilvl w:val="0"/>
          <w:numId w:val="7"/>
        </w:numPr>
      </w:pPr>
    </w:p>
    <w:p w14:paraId="1302C326" w14:textId="77777777" w:rsidR="00441FF7" w:rsidRDefault="00441FF7"/>
    <w:sectPr w:rsidR="0044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3970"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3076B36"/>
    <w:multiLevelType w:val="multilevel"/>
    <w:tmpl w:val="801292B4"/>
    <w:lvl w:ilvl="0">
      <w:start w:val="1"/>
      <w:numFmt w:val="decimal"/>
      <w:lvlText w:val="%1."/>
      <w:lvlJc w:val="left"/>
      <w:pPr>
        <w:ind w:left="1080" w:hanging="360"/>
      </w:pPr>
    </w:lvl>
    <w:lvl w:ilvl="1">
      <w:start w:val="1"/>
      <w:numFmt w:val="decimal"/>
      <w:isLgl/>
      <w:lvlText w:val="%1.%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2" w15:restartNumberingAfterBreak="0">
    <w:nsid w:val="57592B3C"/>
    <w:multiLevelType w:val="hybridMultilevel"/>
    <w:tmpl w:val="7722ED02"/>
    <w:lvl w:ilvl="0" w:tplc="8D6627F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365639362">
    <w:abstractNumId w:val="0"/>
  </w:num>
  <w:num w:numId="2" w16cid:durableId="727073514">
    <w:abstractNumId w:val="0"/>
  </w:num>
  <w:num w:numId="3" w16cid:durableId="1066759027">
    <w:abstractNumId w:val="0"/>
  </w:num>
  <w:num w:numId="4" w16cid:durableId="1554461605">
    <w:abstractNumId w:val="0"/>
  </w:num>
  <w:num w:numId="5" w16cid:durableId="1842812715">
    <w:abstractNumId w:val="3"/>
  </w:num>
  <w:num w:numId="6" w16cid:durableId="2049376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081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1FA6"/>
    <w:rsid w:val="00041FA6"/>
    <w:rsid w:val="00045580"/>
    <w:rsid w:val="001C5028"/>
    <w:rsid w:val="00205755"/>
    <w:rsid w:val="00302C65"/>
    <w:rsid w:val="00441FF7"/>
    <w:rsid w:val="004B4687"/>
    <w:rsid w:val="0058067A"/>
    <w:rsid w:val="005B0B9A"/>
    <w:rsid w:val="00CB145A"/>
    <w:rsid w:val="00D6432D"/>
    <w:rsid w:val="00DC3848"/>
    <w:rsid w:val="00F2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386D"/>
  <w15:chartTrackingRefBased/>
  <w15:docId w15:val="{6590F8A7-0337-4EB4-A24C-8766EAFD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028"/>
    <w:pPr>
      <w:spacing w:before="120" w:after="120" w:line="276" w:lineRule="auto"/>
      <w:ind w:firstLine="720"/>
      <w:jc w:val="both"/>
    </w:pPr>
    <w:rPr>
      <w:rFonts w:ascii="Times New Roman" w:hAnsi="Times New Roman" w:cs="Times New Roman"/>
      <w:sz w:val="28"/>
      <w:szCs w:val="28"/>
    </w:rPr>
  </w:style>
  <w:style w:type="paragraph" w:styleId="Heading1">
    <w:name w:val="heading 1"/>
    <w:aliases w:val="CHUONG"/>
    <w:basedOn w:val="ListParagraph"/>
    <w:next w:val="Normal"/>
    <w:link w:val="Heading1Char"/>
    <w:uiPriority w:val="9"/>
    <w:qFormat/>
    <w:rsid w:val="00205755"/>
    <w:pPr>
      <w:numPr>
        <w:numId w:val="4"/>
      </w:numPr>
      <w:spacing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205755"/>
    <w:pPr>
      <w:numPr>
        <w:ilvl w:val="1"/>
        <w:numId w:val="4"/>
      </w:numPr>
      <w:contextualSpacing w:val="0"/>
      <w:outlineLvl w:val="1"/>
    </w:pPr>
    <w:rPr>
      <w:b/>
    </w:rPr>
  </w:style>
  <w:style w:type="paragraph" w:styleId="Heading3">
    <w:name w:val="heading 3"/>
    <w:aliases w:val="Cap 2"/>
    <w:basedOn w:val="Heading4"/>
    <w:next w:val="Normal"/>
    <w:link w:val="Heading3Char"/>
    <w:uiPriority w:val="9"/>
    <w:unhideWhenUsed/>
    <w:qFormat/>
    <w:rsid w:val="00205755"/>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205755"/>
    <w:pPr>
      <w:keepNext/>
      <w:keepLines/>
      <w:numPr>
        <w:ilvl w:val="3"/>
        <w:numId w:val="4"/>
      </w:numPr>
      <w:spacing w:before="40"/>
      <w:outlineLvl w:val="3"/>
    </w:pPr>
    <w:rPr>
      <w:rFonts w:eastAsiaTheme="majorEastAs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7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755"/>
    <w:rPr>
      <w:rFonts w:ascii="Tahoma" w:hAnsi="Tahoma" w:cs="Tahoma"/>
      <w:color w:val="000000"/>
      <w:sz w:val="16"/>
      <w:szCs w:val="16"/>
    </w:rPr>
  </w:style>
  <w:style w:type="paragraph" w:styleId="Bibliography">
    <w:name w:val="Bibliography"/>
    <w:basedOn w:val="Normal"/>
    <w:next w:val="Normal"/>
    <w:uiPriority w:val="37"/>
    <w:unhideWhenUsed/>
    <w:rsid w:val="00205755"/>
  </w:style>
  <w:style w:type="paragraph" w:styleId="Caption">
    <w:name w:val="caption"/>
    <w:basedOn w:val="Normal"/>
    <w:next w:val="Normal"/>
    <w:uiPriority w:val="35"/>
    <w:unhideWhenUsed/>
    <w:qFormat/>
    <w:rsid w:val="00205755"/>
    <w:pPr>
      <w:spacing w:after="200" w:line="240" w:lineRule="auto"/>
      <w:jc w:val="center"/>
    </w:pPr>
    <w:rPr>
      <w:i/>
      <w:iCs/>
      <w:color w:val="404040" w:themeColor="text1" w:themeTint="BF"/>
      <w:sz w:val="24"/>
      <w:szCs w:val="24"/>
    </w:rPr>
  </w:style>
  <w:style w:type="character" w:styleId="FollowedHyperlink">
    <w:name w:val="FollowedHyperlink"/>
    <w:basedOn w:val="DefaultParagraphFont"/>
    <w:uiPriority w:val="99"/>
    <w:semiHidden/>
    <w:unhideWhenUsed/>
    <w:rsid w:val="00205755"/>
    <w:rPr>
      <w:color w:val="954F72" w:themeColor="followedHyperlink"/>
      <w:u w:val="single"/>
    </w:rPr>
  </w:style>
  <w:style w:type="paragraph" w:styleId="Footer">
    <w:name w:val="footer"/>
    <w:basedOn w:val="Normal"/>
    <w:link w:val="FooterChar"/>
    <w:uiPriority w:val="99"/>
    <w:unhideWhenUsed/>
    <w:rsid w:val="002057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05755"/>
    <w:rPr>
      <w:rFonts w:ascii="Times New Roman" w:hAnsi="Times New Roman" w:cs="Times New Roman"/>
      <w:color w:val="000000"/>
      <w:sz w:val="26"/>
      <w:szCs w:val="26"/>
    </w:rPr>
  </w:style>
  <w:style w:type="character" w:customStyle="1" w:styleId="function">
    <w:name w:val="function"/>
    <w:basedOn w:val="DefaultParagraphFont"/>
    <w:rsid w:val="00205755"/>
  </w:style>
  <w:style w:type="paragraph" w:styleId="Header">
    <w:name w:val="header"/>
    <w:basedOn w:val="Normal"/>
    <w:link w:val="HeaderChar"/>
    <w:uiPriority w:val="99"/>
    <w:unhideWhenUsed/>
    <w:rsid w:val="002057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05755"/>
    <w:rPr>
      <w:rFonts w:ascii="Times New Roman" w:hAnsi="Times New Roman" w:cs="Times New Roman"/>
      <w:color w:val="000000"/>
      <w:sz w:val="26"/>
      <w:szCs w:val="26"/>
    </w:rPr>
  </w:style>
  <w:style w:type="paragraph" w:styleId="ListParagraph">
    <w:name w:val="List Paragraph"/>
    <w:basedOn w:val="Normal"/>
    <w:uiPriority w:val="34"/>
    <w:qFormat/>
    <w:rsid w:val="00205755"/>
    <w:pPr>
      <w:ind w:left="720"/>
      <w:contextualSpacing/>
    </w:pPr>
  </w:style>
  <w:style w:type="character" w:customStyle="1" w:styleId="Heading1Char">
    <w:name w:val="Heading 1 Char"/>
    <w:aliases w:val="CHUONG Char"/>
    <w:basedOn w:val="DefaultParagraphFont"/>
    <w:link w:val="Heading1"/>
    <w:uiPriority w:val="9"/>
    <w:rsid w:val="00205755"/>
    <w:rPr>
      <w:rFonts w:ascii="Times New Roman" w:hAnsi="Times New Roman" w:cs="Times New Roman"/>
      <w:b/>
      <w:color w:val="000000"/>
      <w:sz w:val="26"/>
      <w:szCs w:val="26"/>
    </w:rPr>
  </w:style>
  <w:style w:type="character" w:customStyle="1" w:styleId="Heading2Char">
    <w:name w:val="Heading 2 Char"/>
    <w:aliases w:val="Cap 1 Char"/>
    <w:basedOn w:val="DefaultParagraphFont"/>
    <w:link w:val="Heading2"/>
    <w:uiPriority w:val="9"/>
    <w:rsid w:val="00205755"/>
    <w:rPr>
      <w:rFonts w:ascii="Times New Roman" w:hAnsi="Times New Roman" w:cs="Times New Roman"/>
      <w:b/>
      <w:color w:val="000000"/>
      <w:sz w:val="26"/>
      <w:szCs w:val="26"/>
    </w:rPr>
  </w:style>
  <w:style w:type="character" w:customStyle="1" w:styleId="Heading4Char">
    <w:name w:val="Heading 4 Char"/>
    <w:aliases w:val="Cap 3 Char"/>
    <w:basedOn w:val="DefaultParagraphFont"/>
    <w:link w:val="Heading4"/>
    <w:uiPriority w:val="9"/>
    <w:rsid w:val="00205755"/>
    <w:rPr>
      <w:rFonts w:ascii="Times New Roman" w:eastAsiaTheme="majorEastAsia" w:hAnsi="Times New Roman" w:cs="Times New Roman"/>
      <w:i/>
      <w:iCs/>
      <w:sz w:val="26"/>
      <w:szCs w:val="26"/>
    </w:rPr>
  </w:style>
  <w:style w:type="character" w:customStyle="1" w:styleId="Heading3Char">
    <w:name w:val="Heading 3 Char"/>
    <w:aliases w:val="Cap 2 Char"/>
    <w:basedOn w:val="DefaultParagraphFont"/>
    <w:link w:val="Heading3"/>
    <w:uiPriority w:val="9"/>
    <w:rsid w:val="00205755"/>
    <w:rPr>
      <w:rFonts w:ascii="Times New Roman" w:eastAsiaTheme="majorEastAsia" w:hAnsi="Times New Roman" w:cs="Times New Roman"/>
      <w:b/>
      <w:iCs/>
      <w:sz w:val="26"/>
      <w:szCs w:val="26"/>
    </w:rPr>
  </w:style>
  <w:style w:type="paragraph" w:styleId="HTMLPreformatted">
    <w:name w:val="HTML Preformatted"/>
    <w:basedOn w:val="Normal"/>
    <w:link w:val="HTMLPreformattedChar"/>
    <w:uiPriority w:val="99"/>
    <w:semiHidden/>
    <w:unhideWhenUsed/>
    <w:rsid w:val="0020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05755"/>
    <w:rPr>
      <w:rFonts w:ascii="Courier New" w:eastAsia="Times New Roman" w:hAnsi="Courier New" w:cs="Courier New"/>
      <w:sz w:val="20"/>
      <w:szCs w:val="20"/>
      <w:lang w:val="vi-VN" w:eastAsia="vi-VN"/>
    </w:rPr>
  </w:style>
  <w:style w:type="character" w:styleId="Hyperlink">
    <w:name w:val="Hyperlink"/>
    <w:basedOn w:val="DefaultParagraphFont"/>
    <w:uiPriority w:val="99"/>
    <w:unhideWhenUsed/>
    <w:rsid w:val="00205755"/>
    <w:rPr>
      <w:color w:val="0563C1" w:themeColor="hyperlink"/>
      <w:u w:val="single"/>
    </w:rPr>
  </w:style>
  <w:style w:type="paragraph" w:styleId="NormalWeb">
    <w:name w:val="Normal (Web)"/>
    <w:basedOn w:val="Normal"/>
    <w:uiPriority w:val="99"/>
    <w:unhideWhenUsed/>
    <w:rsid w:val="00205755"/>
    <w:pPr>
      <w:spacing w:before="100" w:beforeAutospacing="1" w:after="100" w:afterAutospacing="1" w:line="240" w:lineRule="auto"/>
      <w:jc w:val="left"/>
    </w:pPr>
    <w:rPr>
      <w:rFonts w:eastAsia="Times New Roman"/>
      <w:sz w:val="24"/>
      <w:szCs w:val="24"/>
      <w:lang w:val="vi-VN" w:eastAsia="vi-VN"/>
    </w:rPr>
  </w:style>
  <w:style w:type="character" w:styleId="PlaceholderText">
    <w:name w:val="Placeholder Text"/>
    <w:basedOn w:val="DefaultParagraphFont"/>
    <w:uiPriority w:val="99"/>
    <w:semiHidden/>
    <w:rsid w:val="00205755"/>
    <w:rPr>
      <w:color w:val="808080"/>
    </w:rPr>
  </w:style>
  <w:style w:type="character" w:styleId="Strong">
    <w:name w:val="Strong"/>
    <w:basedOn w:val="DefaultParagraphFont"/>
    <w:uiPriority w:val="22"/>
    <w:qFormat/>
    <w:rsid w:val="00205755"/>
    <w:rPr>
      <w:b/>
      <w:bCs/>
    </w:rPr>
  </w:style>
  <w:style w:type="character" w:customStyle="1" w:styleId="struct">
    <w:name w:val="struct"/>
    <w:basedOn w:val="DefaultParagraphFont"/>
    <w:rsid w:val="00205755"/>
  </w:style>
  <w:style w:type="numbering" w:customStyle="1" w:styleId="Style1">
    <w:name w:val="Style1"/>
    <w:uiPriority w:val="99"/>
    <w:rsid w:val="00205755"/>
    <w:pPr>
      <w:numPr>
        <w:numId w:val="5"/>
      </w:numPr>
    </w:pPr>
  </w:style>
  <w:style w:type="paragraph" w:styleId="Subtitle">
    <w:name w:val="Subtitle"/>
    <w:aliases w:val="Thesis title"/>
    <w:basedOn w:val="Normal"/>
    <w:next w:val="Normal"/>
    <w:link w:val="SubtitleChar"/>
    <w:uiPriority w:val="11"/>
    <w:qFormat/>
    <w:rsid w:val="00205755"/>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205755"/>
    <w:rPr>
      <w:rFonts w:ascii="ArnoPro" w:hAnsi="ArnoPro" w:cs="Times New Roman"/>
      <w:color w:val="000000"/>
      <w:sz w:val="52"/>
      <w:szCs w:val="52"/>
    </w:rPr>
  </w:style>
  <w:style w:type="table" w:styleId="TableGrid">
    <w:name w:val="Table Grid"/>
    <w:basedOn w:val="TableNormal"/>
    <w:uiPriority w:val="39"/>
    <w:rsid w:val="00205755"/>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05755"/>
  </w:style>
  <w:style w:type="paragraph" w:styleId="Title">
    <w:name w:val="Title"/>
    <w:basedOn w:val="Normal"/>
    <w:next w:val="Normal"/>
    <w:link w:val="TitleChar"/>
    <w:uiPriority w:val="10"/>
    <w:qFormat/>
    <w:rsid w:val="00205755"/>
    <w:pPr>
      <w:jc w:val="center"/>
    </w:pPr>
    <w:rPr>
      <w:b/>
    </w:rPr>
  </w:style>
  <w:style w:type="character" w:customStyle="1" w:styleId="TitleChar">
    <w:name w:val="Title Char"/>
    <w:basedOn w:val="DefaultParagraphFont"/>
    <w:link w:val="Title"/>
    <w:uiPriority w:val="10"/>
    <w:rsid w:val="00205755"/>
    <w:rPr>
      <w:rFonts w:ascii="Times New Roman" w:hAnsi="Times New Roman" w:cs="Times New Roman"/>
      <w:b/>
      <w:color w:val="000000"/>
      <w:sz w:val="26"/>
      <w:szCs w:val="26"/>
    </w:rPr>
  </w:style>
  <w:style w:type="paragraph" w:styleId="TOC1">
    <w:name w:val="toc 1"/>
    <w:basedOn w:val="Normal"/>
    <w:next w:val="Normal"/>
    <w:autoRedefine/>
    <w:uiPriority w:val="39"/>
    <w:unhideWhenUsed/>
    <w:qFormat/>
    <w:rsid w:val="00205755"/>
    <w:pPr>
      <w:spacing w:after="100"/>
    </w:pPr>
    <w:rPr>
      <w:b/>
    </w:rPr>
  </w:style>
  <w:style w:type="paragraph" w:styleId="TOC2">
    <w:name w:val="toc 2"/>
    <w:basedOn w:val="Normal"/>
    <w:next w:val="Normal"/>
    <w:autoRedefine/>
    <w:uiPriority w:val="39"/>
    <w:unhideWhenUsed/>
    <w:qFormat/>
    <w:rsid w:val="00205755"/>
    <w:pPr>
      <w:spacing w:after="100"/>
    </w:pPr>
  </w:style>
  <w:style w:type="paragraph" w:styleId="TOC3">
    <w:name w:val="toc 3"/>
    <w:basedOn w:val="Normal"/>
    <w:next w:val="Normal"/>
    <w:autoRedefine/>
    <w:uiPriority w:val="39"/>
    <w:unhideWhenUsed/>
    <w:qFormat/>
    <w:rsid w:val="00205755"/>
    <w:pPr>
      <w:spacing w:after="100"/>
      <w:ind w:left="522" w:firstLine="284"/>
    </w:pPr>
  </w:style>
  <w:style w:type="paragraph" w:styleId="TOC4">
    <w:name w:val="toc 4"/>
    <w:basedOn w:val="Normal"/>
    <w:next w:val="Normal"/>
    <w:autoRedefine/>
    <w:uiPriority w:val="39"/>
    <w:unhideWhenUsed/>
    <w:rsid w:val="00205755"/>
    <w:pPr>
      <w:spacing w:after="100"/>
      <w:ind w:left="780"/>
    </w:pPr>
  </w:style>
  <w:style w:type="paragraph" w:styleId="TOCHeading">
    <w:name w:val="TOC Heading"/>
    <w:basedOn w:val="Heading1"/>
    <w:next w:val="Normal"/>
    <w:uiPriority w:val="39"/>
    <w:unhideWhenUsed/>
    <w:qFormat/>
    <w:rsid w:val="00205755"/>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styleId="UnresolvedMention">
    <w:name w:val="Unresolved Mention"/>
    <w:basedOn w:val="DefaultParagraphFont"/>
    <w:uiPriority w:val="99"/>
    <w:semiHidden/>
    <w:unhideWhenUsed/>
    <w:rsid w:val="00205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5</cp:revision>
  <dcterms:created xsi:type="dcterms:W3CDTF">2022-07-20T18:47:00Z</dcterms:created>
  <dcterms:modified xsi:type="dcterms:W3CDTF">2022-07-20T19:08:00Z</dcterms:modified>
</cp:coreProperties>
</file>