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7E44E5">
          <w:pPr>
            <w:pStyle w:val="TOC1"/>
            <w:tabs>
              <w:tab w:val="right" w:leader="dot" w:pos="9350"/>
            </w:tabs>
            <w:rPr>
              <w:rFonts w:eastAsiaTheme="minorEastAsia" w:cstheme="minorBidi"/>
              <w:b w:val="0"/>
              <w:bCs w:val="0"/>
              <w:i w:val="0"/>
              <w:iCs w:val="0"/>
              <w:noProof/>
              <w:lang w:eastAsia="en-IL"/>
            </w:rPr>
          </w:pPr>
          <w:hyperlink w:anchor="_Toc186442290" w:history="1">
            <w:r w:rsidR="001968A8" w:rsidRPr="00AB4C7E">
              <w:rPr>
                <w:rStyle w:val="Hyperlink"/>
                <w:noProof/>
                <w:lang w:val="en-US"/>
              </w:rPr>
              <w:t>2. Background</w:t>
            </w:r>
            <w:r w:rsidR="001968A8">
              <w:rPr>
                <w:noProof/>
                <w:webHidden/>
              </w:rPr>
              <w:tab/>
            </w:r>
            <w:r w:rsidR="001968A8">
              <w:rPr>
                <w:noProof/>
                <w:webHidden/>
              </w:rPr>
              <w:fldChar w:fldCharType="begin"/>
            </w:r>
            <w:r w:rsidR="001968A8">
              <w:rPr>
                <w:noProof/>
                <w:webHidden/>
              </w:rPr>
              <w:instrText xml:space="preserve"> PAGEREF _Toc186442290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0DA6E34E" w14:textId="2E324E5B" w:rsidR="001968A8" w:rsidRDefault="007E44E5">
          <w:pPr>
            <w:pStyle w:val="TOC2"/>
            <w:tabs>
              <w:tab w:val="right" w:leader="dot" w:pos="9350"/>
            </w:tabs>
            <w:rPr>
              <w:rFonts w:eastAsiaTheme="minorEastAsia" w:cstheme="minorBidi"/>
              <w:b w:val="0"/>
              <w:bCs w:val="0"/>
              <w:noProof/>
              <w:sz w:val="24"/>
              <w:szCs w:val="24"/>
              <w:lang w:eastAsia="en-IL"/>
            </w:rPr>
          </w:pPr>
          <w:hyperlink w:anchor="_Toc186442291" w:history="1">
            <w:r w:rsidR="001968A8" w:rsidRPr="00AB4C7E">
              <w:rPr>
                <w:rStyle w:val="Hyperlink"/>
                <w:noProof/>
                <w:lang w:val="en-US"/>
              </w:rPr>
              <w:t>2.1 General description</w:t>
            </w:r>
            <w:r w:rsidR="001968A8">
              <w:rPr>
                <w:noProof/>
                <w:webHidden/>
              </w:rPr>
              <w:tab/>
            </w:r>
            <w:r w:rsidR="001968A8">
              <w:rPr>
                <w:noProof/>
                <w:webHidden/>
              </w:rPr>
              <w:fldChar w:fldCharType="begin"/>
            </w:r>
            <w:r w:rsidR="001968A8">
              <w:rPr>
                <w:noProof/>
                <w:webHidden/>
              </w:rPr>
              <w:instrText xml:space="preserve"> PAGEREF _Toc186442291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566ADC3C" w14:textId="53AD4670" w:rsidR="001968A8" w:rsidRDefault="007E44E5">
          <w:pPr>
            <w:pStyle w:val="TOC2"/>
            <w:tabs>
              <w:tab w:val="right" w:leader="dot" w:pos="9350"/>
            </w:tabs>
            <w:rPr>
              <w:rFonts w:eastAsiaTheme="minorEastAsia" w:cstheme="minorBidi"/>
              <w:b w:val="0"/>
              <w:bCs w:val="0"/>
              <w:noProof/>
              <w:sz w:val="24"/>
              <w:szCs w:val="24"/>
              <w:lang w:eastAsia="en-IL"/>
            </w:rPr>
          </w:pPr>
          <w:hyperlink w:anchor="_Toc186442292" w:history="1">
            <w:r w:rsidR="001968A8" w:rsidRPr="00AB4C7E">
              <w:rPr>
                <w:rStyle w:val="Hyperlink"/>
                <w:noProof/>
                <w:lang w:val="en-US"/>
              </w:rPr>
              <w:t>2.2 System goals and objectives</w:t>
            </w:r>
            <w:r w:rsidR="001968A8">
              <w:rPr>
                <w:noProof/>
                <w:webHidden/>
              </w:rPr>
              <w:tab/>
            </w:r>
            <w:r w:rsidR="001968A8">
              <w:rPr>
                <w:noProof/>
                <w:webHidden/>
              </w:rPr>
              <w:fldChar w:fldCharType="begin"/>
            </w:r>
            <w:r w:rsidR="001968A8">
              <w:rPr>
                <w:noProof/>
                <w:webHidden/>
              </w:rPr>
              <w:instrText xml:space="preserve"> PAGEREF _Toc186442292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C8FCCC7" w14:textId="5C7E4DC0" w:rsidR="001968A8" w:rsidRDefault="007E44E5">
          <w:pPr>
            <w:pStyle w:val="TOC1"/>
            <w:tabs>
              <w:tab w:val="right" w:leader="dot" w:pos="9350"/>
            </w:tabs>
            <w:rPr>
              <w:rFonts w:eastAsiaTheme="minorEastAsia" w:cstheme="minorBidi"/>
              <w:b w:val="0"/>
              <w:bCs w:val="0"/>
              <w:i w:val="0"/>
              <w:iCs w:val="0"/>
              <w:noProof/>
              <w:lang w:eastAsia="en-IL"/>
            </w:rPr>
          </w:pPr>
          <w:hyperlink w:anchor="_Toc186442293" w:history="1">
            <w:r w:rsidR="001968A8" w:rsidRPr="00AB4C7E">
              <w:rPr>
                <w:rStyle w:val="Hyperlink"/>
                <w:noProof/>
                <w:lang w:val="en-US"/>
              </w:rPr>
              <w:t>3. Current Market State and Challenges</w:t>
            </w:r>
            <w:r w:rsidR="001968A8">
              <w:rPr>
                <w:noProof/>
                <w:webHidden/>
              </w:rPr>
              <w:tab/>
            </w:r>
            <w:r w:rsidR="001968A8">
              <w:rPr>
                <w:noProof/>
                <w:webHidden/>
              </w:rPr>
              <w:fldChar w:fldCharType="begin"/>
            </w:r>
            <w:r w:rsidR="001968A8">
              <w:rPr>
                <w:noProof/>
                <w:webHidden/>
              </w:rPr>
              <w:instrText xml:space="preserve"> PAGEREF _Toc186442293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13AFC61D" w14:textId="56347CD8" w:rsidR="001968A8" w:rsidRDefault="007E44E5">
          <w:pPr>
            <w:pStyle w:val="TOC2"/>
            <w:tabs>
              <w:tab w:val="right" w:leader="dot" w:pos="9350"/>
            </w:tabs>
            <w:rPr>
              <w:rFonts w:eastAsiaTheme="minorEastAsia" w:cstheme="minorBidi"/>
              <w:b w:val="0"/>
              <w:bCs w:val="0"/>
              <w:noProof/>
              <w:sz w:val="24"/>
              <w:szCs w:val="24"/>
              <w:lang w:eastAsia="en-IL"/>
            </w:rPr>
          </w:pPr>
          <w:hyperlink w:anchor="_Toc186442294" w:history="1">
            <w:r w:rsidR="001968A8" w:rsidRPr="00AB4C7E">
              <w:rPr>
                <w:rStyle w:val="Hyperlink"/>
                <w:noProof/>
                <w:lang w:val="en-US"/>
              </w:rPr>
              <w:t>3.1 Current market state</w:t>
            </w:r>
            <w:r w:rsidR="001968A8">
              <w:rPr>
                <w:noProof/>
                <w:webHidden/>
              </w:rPr>
              <w:tab/>
            </w:r>
            <w:r w:rsidR="001968A8">
              <w:rPr>
                <w:noProof/>
                <w:webHidden/>
              </w:rPr>
              <w:fldChar w:fldCharType="begin"/>
            </w:r>
            <w:r w:rsidR="001968A8">
              <w:rPr>
                <w:noProof/>
                <w:webHidden/>
              </w:rPr>
              <w:instrText xml:space="preserve"> PAGEREF _Toc186442294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94FF584" w14:textId="0A41F639" w:rsidR="001968A8" w:rsidRDefault="007E44E5">
          <w:pPr>
            <w:pStyle w:val="TOC2"/>
            <w:tabs>
              <w:tab w:val="right" w:leader="dot" w:pos="9350"/>
            </w:tabs>
            <w:rPr>
              <w:rFonts w:eastAsiaTheme="minorEastAsia" w:cstheme="minorBidi"/>
              <w:b w:val="0"/>
              <w:bCs w:val="0"/>
              <w:noProof/>
              <w:sz w:val="24"/>
              <w:szCs w:val="24"/>
              <w:lang w:eastAsia="en-IL"/>
            </w:rPr>
          </w:pPr>
          <w:hyperlink w:anchor="_Toc186442295" w:history="1">
            <w:r w:rsidR="001968A8" w:rsidRPr="00AB4C7E">
              <w:rPr>
                <w:rStyle w:val="Hyperlink"/>
                <w:noProof/>
                <w:lang w:val="en-US"/>
              </w:rPr>
              <w:t>3.2 Challenges in the current market</w:t>
            </w:r>
            <w:r w:rsidR="001968A8">
              <w:rPr>
                <w:noProof/>
                <w:webHidden/>
              </w:rPr>
              <w:tab/>
            </w:r>
            <w:r w:rsidR="001968A8">
              <w:rPr>
                <w:noProof/>
                <w:webHidden/>
              </w:rPr>
              <w:fldChar w:fldCharType="begin"/>
            </w:r>
            <w:r w:rsidR="001968A8">
              <w:rPr>
                <w:noProof/>
                <w:webHidden/>
              </w:rPr>
              <w:instrText xml:space="preserve"> PAGEREF _Toc186442295 \h </w:instrText>
            </w:r>
            <w:r w:rsidR="001968A8">
              <w:rPr>
                <w:noProof/>
                <w:webHidden/>
              </w:rPr>
            </w:r>
            <w:r w:rsidR="001968A8">
              <w:rPr>
                <w:noProof/>
                <w:webHidden/>
              </w:rPr>
              <w:fldChar w:fldCharType="separate"/>
            </w:r>
            <w:r w:rsidR="001968A8">
              <w:rPr>
                <w:noProof/>
                <w:webHidden/>
              </w:rPr>
              <w:t>9</w:t>
            </w:r>
            <w:r w:rsidR="001968A8">
              <w:rPr>
                <w:noProof/>
                <w:webHidden/>
              </w:rPr>
              <w:fldChar w:fldCharType="end"/>
            </w:r>
          </w:hyperlink>
        </w:p>
        <w:p w14:paraId="6B8A9E85" w14:textId="740C414C" w:rsidR="001968A8" w:rsidRDefault="007E44E5">
          <w:pPr>
            <w:pStyle w:val="TOC1"/>
            <w:tabs>
              <w:tab w:val="right" w:leader="dot" w:pos="9350"/>
            </w:tabs>
            <w:rPr>
              <w:rFonts w:eastAsiaTheme="minorEastAsia" w:cstheme="minorBidi"/>
              <w:b w:val="0"/>
              <w:bCs w:val="0"/>
              <w:i w:val="0"/>
              <w:iCs w:val="0"/>
              <w:noProof/>
              <w:lang w:eastAsia="en-IL"/>
            </w:rPr>
          </w:pPr>
          <w:hyperlink w:anchor="_Toc186442296" w:history="1">
            <w:r w:rsidR="001968A8" w:rsidRPr="00AB4C7E">
              <w:rPr>
                <w:rStyle w:val="Hyperlink"/>
                <w:noProof/>
                <w:lang w:val="en-US"/>
              </w:rPr>
              <w:t>4. What We Intend to Renew or Enhance</w:t>
            </w:r>
            <w:r w:rsidR="001968A8">
              <w:rPr>
                <w:noProof/>
                <w:webHidden/>
              </w:rPr>
              <w:tab/>
            </w:r>
            <w:r w:rsidR="001968A8">
              <w:rPr>
                <w:noProof/>
                <w:webHidden/>
              </w:rPr>
              <w:fldChar w:fldCharType="begin"/>
            </w:r>
            <w:r w:rsidR="001968A8">
              <w:rPr>
                <w:noProof/>
                <w:webHidden/>
              </w:rPr>
              <w:instrText xml:space="preserve"> PAGEREF _Toc186442296 \h </w:instrText>
            </w:r>
            <w:r w:rsidR="001968A8">
              <w:rPr>
                <w:noProof/>
                <w:webHidden/>
              </w:rPr>
            </w:r>
            <w:r w:rsidR="001968A8">
              <w:rPr>
                <w:noProof/>
                <w:webHidden/>
              </w:rPr>
              <w:fldChar w:fldCharType="separate"/>
            </w:r>
            <w:r w:rsidR="001968A8">
              <w:rPr>
                <w:noProof/>
                <w:webHidden/>
              </w:rPr>
              <w:t>11</w:t>
            </w:r>
            <w:r w:rsidR="001968A8">
              <w:rPr>
                <w:noProof/>
                <w:webHidden/>
              </w:rPr>
              <w:fldChar w:fldCharType="end"/>
            </w:r>
          </w:hyperlink>
        </w:p>
        <w:p w14:paraId="3FF03ECA" w14:textId="0809D597" w:rsidR="001968A8" w:rsidRDefault="007E44E5">
          <w:pPr>
            <w:pStyle w:val="TOC1"/>
            <w:tabs>
              <w:tab w:val="right" w:leader="dot" w:pos="9350"/>
            </w:tabs>
            <w:rPr>
              <w:rFonts w:eastAsiaTheme="minorEastAsia" w:cstheme="minorBidi"/>
              <w:b w:val="0"/>
              <w:bCs w:val="0"/>
              <w:i w:val="0"/>
              <w:iCs w:val="0"/>
              <w:noProof/>
              <w:lang w:eastAsia="en-IL"/>
            </w:rPr>
          </w:pPr>
          <w:hyperlink w:anchor="_Toc186442297" w:history="1">
            <w:r w:rsidR="001968A8" w:rsidRPr="00AB4C7E">
              <w:rPr>
                <w:rStyle w:val="Hyperlink"/>
                <w:noProof/>
                <w:lang w:val="en-US"/>
              </w:rPr>
              <w:t>5. System and functional requirements</w:t>
            </w:r>
            <w:r w:rsidR="001968A8">
              <w:rPr>
                <w:noProof/>
                <w:webHidden/>
              </w:rPr>
              <w:tab/>
            </w:r>
            <w:r w:rsidR="001968A8">
              <w:rPr>
                <w:noProof/>
                <w:webHidden/>
              </w:rPr>
              <w:fldChar w:fldCharType="begin"/>
            </w:r>
            <w:r w:rsidR="001968A8">
              <w:rPr>
                <w:noProof/>
                <w:webHidden/>
              </w:rPr>
              <w:instrText xml:space="preserve"> PAGEREF _Toc186442297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7EA5A990" w14:textId="23A8A466" w:rsidR="001968A8" w:rsidRDefault="007E44E5">
          <w:pPr>
            <w:pStyle w:val="TOC2"/>
            <w:tabs>
              <w:tab w:val="right" w:leader="dot" w:pos="9350"/>
            </w:tabs>
            <w:rPr>
              <w:rFonts w:eastAsiaTheme="minorEastAsia" w:cstheme="minorBidi"/>
              <w:b w:val="0"/>
              <w:bCs w:val="0"/>
              <w:noProof/>
              <w:sz w:val="24"/>
              <w:szCs w:val="24"/>
              <w:lang w:eastAsia="en-IL"/>
            </w:rPr>
          </w:pPr>
          <w:hyperlink w:anchor="_Toc186442298" w:history="1">
            <w:r w:rsidR="001968A8" w:rsidRPr="00AB4C7E">
              <w:rPr>
                <w:rStyle w:val="Hyperlink"/>
                <w:noProof/>
                <w:lang w:val="en-US"/>
              </w:rPr>
              <w:t>5.1 System requirements</w:t>
            </w:r>
            <w:r w:rsidR="001968A8">
              <w:rPr>
                <w:noProof/>
                <w:webHidden/>
              </w:rPr>
              <w:tab/>
            </w:r>
            <w:r w:rsidR="001968A8">
              <w:rPr>
                <w:noProof/>
                <w:webHidden/>
              </w:rPr>
              <w:fldChar w:fldCharType="begin"/>
            </w:r>
            <w:r w:rsidR="001968A8">
              <w:rPr>
                <w:noProof/>
                <w:webHidden/>
              </w:rPr>
              <w:instrText xml:space="preserve"> PAGEREF _Toc186442298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346705E1" w14:textId="68108365" w:rsidR="001968A8" w:rsidRDefault="007E44E5">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001968A8" w:rsidRPr="00AB4C7E">
              <w:rPr>
                <w:rStyle w:val="Hyperlink"/>
                <w:noProof/>
                <w:lang w:val="en-US"/>
              </w:rPr>
              <w:t>5.2</w:t>
            </w:r>
            <w:r w:rsidR="001968A8">
              <w:rPr>
                <w:rFonts w:eastAsiaTheme="minorEastAsia" w:cstheme="minorBidi"/>
                <w:b w:val="0"/>
                <w:bCs w:val="0"/>
                <w:noProof/>
                <w:sz w:val="24"/>
                <w:szCs w:val="24"/>
                <w:lang w:eastAsia="en-IL"/>
              </w:rPr>
              <w:tab/>
            </w:r>
            <w:r w:rsidR="001968A8" w:rsidRPr="00AB4C7E">
              <w:rPr>
                <w:rStyle w:val="Hyperlink"/>
                <w:noProof/>
                <w:lang w:val="en-US"/>
              </w:rPr>
              <w:t>Functional requirements</w:t>
            </w:r>
            <w:r w:rsidR="001968A8">
              <w:rPr>
                <w:noProof/>
                <w:webHidden/>
              </w:rPr>
              <w:tab/>
            </w:r>
            <w:r w:rsidR="001968A8">
              <w:rPr>
                <w:noProof/>
                <w:webHidden/>
              </w:rPr>
              <w:fldChar w:fldCharType="begin"/>
            </w:r>
            <w:r w:rsidR="001968A8">
              <w:rPr>
                <w:noProof/>
                <w:webHidden/>
              </w:rPr>
              <w:instrText xml:space="preserve"> PAGEREF _Toc186442299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7E44E5"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7E44E5"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proofErr w:type="spellStart"/>
      <w:r>
        <w:rPr>
          <w:lang w:val="en-US"/>
        </w:rPr>
        <w:t>togther</w:t>
      </w:r>
      <w:proofErr w:type="spellEnd"/>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r w:rsidRPr="00732B48">
        <w:rPr>
          <w:lang w:val="en-US"/>
        </w:rPr>
        <w:lastRenderedPageBreak/>
        <w:t>6. Expected problems during development and solutions</w:t>
      </w:r>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w:t>
      </w:r>
      <w:r w:rsidR="003132F7">
        <w:rPr>
          <w:lang w:val="en-US"/>
        </w:rPr>
        <w:t>mechanic</w:t>
      </w:r>
      <w:r w:rsidR="003132F7">
        <w:rPr>
          <w:lang w:val="en-US"/>
        </w:rPr>
        <w:t xml:space="preserve">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r w:rsidRPr="00732B48">
        <w:rPr>
          <w:lang w:val="en-US"/>
        </w:rPr>
        <w:t xml:space="preserve">6.1 </w:t>
      </w:r>
      <w:r w:rsidR="00C62DB4">
        <w:rPr>
          <w:lang w:val="en-US"/>
        </w:rPr>
        <w:t>P</w:t>
      </w:r>
      <w:r w:rsidR="00C62DB4" w:rsidRPr="00732B48">
        <w:rPr>
          <w:lang w:val="en-US"/>
        </w:rPr>
        <w:t>roblems</w:t>
      </w:r>
      <w:r w:rsidR="00C62DB4" w:rsidRPr="00732B48">
        <w:rPr>
          <w:lang w:val="en-US"/>
        </w:rPr>
        <w:t xml:space="preserve"> </w:t>
      </w:r>
      <w:r w:rsidR="00C62DB4">
        <w:rPr>
          <w:lang w:val="en-US"/>
        </w:rPr>
        <w:t>d</w:t>
      </w:r>
      <w:r w:rsidRPr="00732B48">
        <w:rPr>
          <w:lang w:val="en-US"/>
        </w:rPr>
        <w:t xml:space="preserve">escription </w:t>
      </w:r>
    </w:p>
    <w:p w14:paraId="2D86D501" w14:textId="41E4A6EF" w:rsidR="00DF39AB" w:rsidRDefault="006A02A5" w:rsidP="002D213E">
      <w:pPr>
        <w:pStyle w:val="ListParagraph"/>
        <w:numPr>
          <w:ilvl w:val="0"/>
          <w:numId w:val="16"/>
        </w:numPr>
        <w:rPr>
          <w:lang w:val="en-US"/>
        </w:rPr>
      </w:pPr>
      <w:r>
        <w:rPr>
          <w:lang w:val="en-US"/>
        </w:rPr>
        <w:t xml:space="preserve">Learning and adapting to the new </w:t>
      </w:r>
      <w:r>
        <w:rPr>
          <w:lang w:val="en-US"/>
        </w:rPr>
        <w:t>environment</w:t>
      </w:r>
      <w:r>
        <w:rPr>
          <w:lang w:val="en-US"/>
        </w:rPr>
        <w:t xml:space="preserve">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Pr="009C6853" w:rsidRDefault="002A2BC2" w:rsidP="009C6853">
      <w:pPr>
        <w:pStyle w:val="ListParagraph"/>
        <w:numPr>
          <w:ilvl w:val="0"/>
          <w:numId w:val="16"/>
        </w:numPr>
        <w:rPr>
          <w:lang w:val="en-US"/>
        </w:rPr>
      </w:pPr>
      <w:r>
        <w:rPr>
          <w:lang w:val="en-US"/>
        </w:rPr>
        <w:t>Understanding a finding out the logical way to implement a DB in the project.</w:t>
      </w:r>
    </w:p>
    <w:p w14:paraId="7EEF736B" w14:textId="5944466C" w:rsidR="003F5A84" w:rsidRDefault="00732B48" w:rsidP="00732B48">
      <w:pPr>
        <w:pStyle w:val="Heading2"/>
        <w:rPr>
          <w:lang w:val="en-US"/>
        </w:rPr>
      </w:pPr>
      <w:r w:rsidRPr="00732B48">
        <w:rPr>
          <w:lang w:val="en-US"/>
        </w:rPr>
        <w:t>6.2 Possible solutions</w:t>
      </w:r>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78DC6A83" w:rsidR="009C6853" w:rsidRPr="007E44E5"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proofErr w:type="gramStart"/>
      <w:r w:rsidR="007E44E5" w:rsidRPr="007E44E5">
        <w:rPr>
          <w:lang w:val="en-US"/>
        </w:rPr>
        <w:t>keep</w:t>
      </w:r>
      <w:proofErr w:type="gramEnd"/>
      <w:r w:rsidR="007E44E5" w:rsidRPr="007E44E5">
        <w:rPr>
          <w:lang w:val="en-US"/>
        </w:rPr>
        <w:t xml:space="preserve"> and </w:t>
      </w:r>
      <w:r w:rsidRPr="007E44E5">
        <w:rPr>
          <w:lang w:val="en-US"/>
        </w:rPr>
        <w:t>we want to save it (on device / DB)</w:t>
      </w:r>
      <w:r w:rsidR="007E44E5" w:rsidRPr="007E44E5">
        <w:rPr>
          <w:lang w:val="en-US"/>
        </w:rPr>
        <w:t xml:space="preserve">. </w:t>
      </w:r>
    </w:p>
    <w:p w14:paraId="01FE4887" w14:textId="0F5BFD84" w:rsidR="002A534A" w:rsidRDefault="002A534A">
      <w:pPr>
        <w:rPr>
          <w:lang w:val="en-US"/>
        </w:rPr>
      </w:pPr>
      <w:r>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C6B1" w14:textId="77777777" w:rsidR="00732B48" w:rsidRDefault="00732B48" w:rsidP="00732B48">
      <w:r>
        <w:separator/>
      </w:r>
    </w:p>
  </w:endnote>
  <w:endnote w:type="continuationSeparator" w:id="0">
    <w:p w14:paraId="171905FE" w14:textId="77777777" w:rsidR="00732B48" w:rsidRDefault="00732B48"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5F0E" w14:textId="77777777" w:rsidR="00732B48" w:rsidRDefault="00732B48" w:rsidP="00732B48">
      <w:r>
        <w:separator/>
      </w:r>
    </w:p>
  </w:footnote>
  <w:footnote w:type="continuationSeparator" w:id="0">
    <w:p w14:paraId="0B472C5E" w14:textId="77777777" w:rsidR="00732B48" w:rsidRDefault="00732B48"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4"/>
  </w:num>
  <w:num w:numId="2" w16cid:durableId="2050765087">
    <w:abstractNumId w:val="12"/>
  </w:num>
  <w:num w:numId="3" w16cid:durableId="879319735">
    <w:abstractNumId w:val="6"/>
  </w:num>
  <w:num w:numId="4" w16cid:durableId="1256864506">
    <w:abstractNumId w:val="11"/>
  </w:num>
  <w:num w:numId="5" w16cid:durableId="1579437165">
    <w:abstractNumId w:val="7"/>
  </w:num>
  <w:num w:numId="6" w16cid:durableId="1931812295">
    <w:abstractNumId w:val="10"/>
  </w:num>
  <w:num w:numId="7" w16cid:durableId="675621758">
    <w:abstractNumId w:val="8"/>
  </w:num>
  <w:num w:numId="8" w16cid:durableId="1864125440">
    <w:abstractNumId w:val="5"/>
  </w:num>
  <w:num w:numId="9" w16cid:durableId="1863275795">
    <w:abstractNumId w:val="17"/>
  </w:num>
  <w:num w:numId="10" w16cid:durableId="1521889937">
    <w:abstractNumId w:val="4"/>
  </w:num>
  <w:num w:numId="11" w16cid:durableId="673143496">
    <w:abstractNumId w:val="15"/>
  </w:num>
  <w:num w:numId="12" w16cid:durableId="230697081">
    <w:abstractNumId w:val="9"/>
  </w:num>
  <w:num w:numId="13" w16cid:durableId="625162886">
    <w:abstractNumId w:val="2"/>
  </w:num>
  <w:num w:numId="14" w16cid:durableId="44381088">
    <w:abstractNumId w:val="3"/>
  </w:num>
  <w:num w:numId="15" w16cid:durableId="2085684339">
    <w:abstractNumId w:val="13"/>
  </w:num>
  <w:num w:numId="16" w16cid:durableId="421344840">
    <w:abstractNumId w:val="1"/>
  </w:num>
  <w:num w:numId="17" w16cid:durableId="1266307787">
    <w:abstractNumId w:val="16"/>
  </w:num>
  <w:num w:numId="18" w16cid:durableId="22599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50A6"/>
    <w:rsid w:val="000222F2"/>
    <w:rsid w:val="00023D9F"/>
    <w:rsid w:val="0002580D"/>
    <w:rsid w:val="00026388"/>
    <w:rsid w:val="000357D1"/>
    <w:rsid w:val="000403A6"/>
    <w:rsid w:val="00061EA2"/>
    <w:rsid w:val="0006462A"/>
    <w:rsid w:val="0007274F"/>
    <w:rsid w:val="00081012"/>
    <w:rsid w:val="00085026"/>
    <w:rsid w:val="00090B91"/>
    <w:rsid w:val="0009487D"/>
    <w:rsid w:val="000B0EE1"/>
    <w:rsid w:val="000B2AB0"/>
    <w:rsid w:val="000B50E0"/>
    <w:rsid w:val="000C2D40"/>
    <w:rsid w:val="000D4639"/>
    <w:rsid w:val="001025B4"/>
    <w:rsid w:val="001264A6"/>
    <w:rsid w:val="00132C7A"/>
    <w:rsid w:val="00145C54"/>
    <w:rsid w:val="0015246D"/>
    <w:rsid w:val="00164F7E"/>
    <w:rsid w:val="00167884"/>
    <w:rsid w:val="00171A9E"/>
    <w:rsid w:val="00181142"/>
    <w:rsid w:val="00193C14"/>
    <w:rsid w:val="001959B7"/>
    <w:rsid w:val="0019612D"/>
    <w:rsid w:val="001968A8"/>
    <w:rsid w:val="001B08D2"/>
    <w:rsid w:val="001B2340"/>
    <w:rsid w:val="001B629B"/>
    <w:rsid w:val="001C25E3"/>
    <w:rsid w:val="001C3B2C"/>
    <w:rsid w:val="001C57BD"/>
    <w:rsid w:val="001C7630"/>
    <w:rsid w:val="001C7690"/>
    <w:rsid w:val="001E2E32"/>
    <w:rsid w:val="001E62EC"/>
    <w:rsid w:val="001F155D"/>
    <w:rsid w:val="00230B8B"/>
    <w:rsid w:val="00235A5A"/>
    <w:rsid w:val="00242D6A"/>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741E"/>
    <w:rsid w:val="002F157F"/>
    <w:rsid w:val="002F3BD9"/>
    <w:rsid w:val="002F4BC6"/>
    <w:rsid w:val="002F7E31"/>
    <w:rsid w:val="00300859"/>
    <w:rsid w:val="00306E29"/>
    <w:rsid w:val="003132F7"/>
    <w:rsid w:val="003275A9"/>
    <w:rsid w:val="00337FBE"/>
    <w:rsid w:val="00340237"/>
    <w:rsid w:val="003408C8"/>
    <w:rsid w:val="00347CB7"/>
    <w:rsid w:val="00347DDF"/>
    <w:rsid w:val="00361197"/>
    <w:rsid w:val="00371545"/>
    <w:rsid w:val="003830B0"/>
    <w:rsid w:val="0039054B"/>
    <w:rsid w:val="00395985"/>
    <w:rsid w:val="003A74AA"/>
    <w:rsid w:val="003C66B2"/>
    <w:rsid w:val="003D54EA"/>
    <w:rsid w:val="003E4B92"/>
    <w:rsid w:val="003F557B"/>
    <w:rsid w:val="003F5A84"/>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444D"/>
    <w:rsid w:val="00480836"/>
    <w:rsid w:val="004856AD"/>
    <w:rsid w:val="004932B3"/>
    <w:rsid w:val="004963FF"/>
    <w:rsid w:val="004A6A5F"/>
    <w:rsid w:val="004C0314"/>
    <w:rsid w:val="004D0736"/>
    <w:rsid w:val="004D4056"/>
    <w:rsid w:val="004D4789"/>
    <w:rsid w:val="004D5D55"/>
    <w:rsid w:val="004D690D"/>
    <w:rsid w:val="004F2A42"/>
    <w:rsid w:val="004F4B5A"/>
    <w:rsid w:val="004F70F2"/>
    <w:rsid w:val="005169A1"/>
    <w:rsid w:val="0052567F"/>
    <w:rsid w:val="00525E6E"/>
    <w:rsid w:val="005325BD"/>
    <w:rsid w:val="00534EA6"/>
    <w:rsid w:val="00535F8E"/>
    <w:rsid w:val="005410D6"/>
    <w:rsid w:val="005468A6"/>
    <w:rsid w:val="005469F4"/>
    <w:rsid w:val="00555D6C"/>
    <w:rsid w:val="00561806"/>
    <w:rsid w:val="00561C1B"/>
    <w:rsid w:val="00562032"/>
    <w:rsid w:val="00570213"/>
    <w:rsid w:val="00575DAA"/>
    <w:rsid w:val="00584705"/>
    <w:rsid w:val="005A0994"/>
    <w:rsid w:val="005B16F6"/>
    <w:rsid w:val="005B2B17"/>
    <w:rsid w:val="005B2ECA"/>
    <w:rsid w:val="005B3586"/>
    <w:rsid w:val="005B5F47"/>
    <w:rsid w:val="005C3DF0"/>
    <w:rsid w:val="005D6EA6"/>
    <w:rsid w:val="005E0491"/>
    <w:rsid w:val="005E0F79"/>
    <w:rsid w:val="005E230B"/>
    <w:rsid w:val="005E23AF"/>
    <w:rsid w:val="005E6C6B"/>
    <w:rsid w:val="005F1DE5"/>
    <w:rsid w:val="005F7F70"/>
    <w:rsid w:val="006024ED"/>
    <w:rsid w:val="00611235"/>
    <w:rsid w:val="006510DF"/>
    <w:rsid w:val="006571DA"/>
    <w:rsid w:val="00657ACA"/>
    <w:rsid w:val="006729B2"/>
    <w:rsid w:val="00682DFC"/>
    <w:rsid w:val="0069336E"/>
    <w:rsid w:val="00694743"/>
    <w:rsid w:val="00697C87"/>
    <w:rsid w:val="006A02A5"/>
    <w:rsid w:val="006A2AED"/>
    <w:rsid w:val="006A3B80"/>
    <w:rsid w:val="006A5669"/>
    <w:rsid w:val="006A7D71"/>
    <w:rsid w:val="006D1B47"/>
    <w:rsid w:val="006D75B0"/>
    <w:rsid w:val="006E543C"/>
    <w:rsid w:val="00702850"/>
    <w:rsid w:val="00702869"/>
    <w:rsid w:val="007169A2"/>
    <w:rsid w:val="007224F4"/>
    <w:rsid w:val="00725CEF"/>
    <w:rsid w:val="00730CED"/>
    <w:rsid w:val="00732B48"/>
    <w:rsid w:val="00732B8E"/>
    <w:rsid w:val="00734A39"/>
    <w:rsid w:val="00764008"/>
    <w:rsid w:val="00777866"/>
    <w:rsid w:val="0078372B"/>
    <w:rsid w:val="00790C4B"/>
    <w:rsid w:val="007A1669"/>
    <w:rsid w:val="007A302A"/>
    <w:rsid w:val="007D0D61"/>
    <w:rsid w:val="007D16FC"/>
    <w:rsid w:val="007D2087"/>
    <w:rsid w:val="007D3E02"/>
    <w:rsid w:val="007D531E"/>
    <w:rsid w:val="007E44E5"/>
    <w:rsid w:val="007F036D"/>
    <w:rsid w:val="00813605"/>
    <w:rsid w:val="00815554"/>
    <w:rsid w:val="00815BF4"/>
    <w:rsid w:val="008251C3"/>
    <w:rsid w:val="00830C08"/>
    <w:rsid w:val="00832C95"/>
    <w:rsid w:val="00845767"/>
    <w:rsid w:val="00851933"/>
    <w:rsid w:val="008552FD"/>
    <w:rsid w:val="00857B1E"/>
    <w:rsid w:val="00860F80"/>
    <w:rsid w:val="0086136A"/>
    <w:rsid w:val="00861ED3"/>
    <w:rsid w:val="00875F9C"/>
    <w:rsid w:val="008835B5"/>
    <w:rsid w:val="00885F28"/>
    <w:rsid w:val="0088696A"/>
    <w:rsid w:val="00894B00"/>
    <w:rsid w:val="008A00C4"/>
    <w:rsid w:val="008A25B3"/>
    <w:rsid w:val="008A46E3"/>
    <w:rsid w:val="008B2238"/>
    <w:rsid w:val="008C5D22"/>
    <w:rsid w:val="008C6ABD"/>
    <w:rsid w:val="008D2751"/>
    <w:rsid w:val="008D2EC9"/>
    <w:rsid w:val="008D6A03"/>
    <w:rsid w:val="008D7389"/>
    <w:rsid w:val="008F5059"/>
    <w:rsid w:val="009032BE"/>
    <w:rsid w:val="009068B0"/>
    <w:rsid w:val="009207D2"/>
    <w:rsid w:val="0093223B"/>
    <w:rsid w:val="0093789C"/>
    <w:rsid w:val="00940888"/>
    <w:rsid w:val="0094189C"/>
    <w:rsid w:val="00941A22"/>
    <w:rsid w:val="00951D4E"/>
    <w:rsid w:val="00954BF8"/>
    <w:rsid w:val="00956C03"/>
    <w:rsid w:val="009607EE"/>
    <w:rsid w:val="00967A24"/>
    <w:rsid w:val="00967EB2"/>
    <w:rsid w:val="00975A3C"/>
    <w:rsid w:val="00976844"/>
    <w:rsid w:val="0098680F"/>
    <w:rsid w:val="00995523"/>
    <w:rsid w:val="0099610E"/>
    <w:rsid w:val="00996DFA"/>
    <w:rsid w:val="009B3F06"/>
    <w:rsid w:val="009B4FE4"/>
    <w:rsid w:val="009B65B5"/>
    <w:rsid w:val="009C4631"/>
    <w:rsid w:val="009C6853"/>
    <w:rsid w:val="009E003B"/>
    <w:rsid w:val="009E17B3"/>
    <w:rsid w:val="009F202B"/>
    <w:rsid w:val="009F4CAA"/>
    <w:rsid w:val="00A02830"/>
    <w:rsid w:val="00A05744"/>
    <w:rsid w:val="00A07F49"/>
    <w:rsid w:val="00A10DE0"/>
    <w:rsid w:val="00A1443B"/>
    <w:rsid w:val="00A238B6"/>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1A84"/>
    <w:rsid w:val="00AE1C0F"/>
    <w:rsid w:val="00AF4F25"/>
    <w:rsid w:val="00B00BB2"/>
    <w:rsid w:val="00B23580"/>
    <w:rsid w:val="00B26099"/>
    <w:rsid w:val="00B32F8C"/>
    <w:rsid w:val="00B3407D"/>
    <w:rsid w:val="00B45185"/>
    <w:rsid w:val="00B56D17"/>
    <w:rsid w:val="00B60579"/>
    <w:rsid w:val="00B82030"/>
    <w:rsid w:val="00B932D0"/>
    <w:rsid w:val="00BA23FA"/>
    <w:rsid w:val="00BA7FD0"/>
    <w:rsid w:val="00BB7C1C"/>
    <w:rsid w:val="00BC64D7"/>
    <w:rsid w:val="00BD4632"/>
    <w:rsid w:val="00BE364C"/>
    <w:rsid w:val="00BE3E9B"/>
    <w:rsid w:val="00BE49D4"/>
    <w:rsid w:val="00BE63E6"/>
    <w:rsid w:val="00BE707E"/>
    <w:rsid w:val="00BF0CD6"/>
    <w:rsid w:val="00BF3E26"/>
    <w:rsid w:val="00C029B3"/>
    <w:rsid w:val="00C24562"/>
    <w:rsid w:val="00C32128"/>
    <w:rsid w:val="00C4242B"/>
    <w:rsid w:val="00C468BC"/>
    <w:rsid w:val="00C518BD"/>
    <w:rsid w:val="00C565E8"/>
    <w:rsid w:val="00C57CC9"/>
    <w:rsid w:val="00C61082"/>
    <w:rsid w:val="00C62DB4"/>
    <w:rsid w:val="00C762BB"/>
    <w:rsid w:val="00C97E59"/>
    <w:rsid w:val="00CA60BA"/>
    <w:rsid w:val="00CA798B"/>
    <w:rsid w:val="00CB5EC8"/>
    <w:rsid w:val="00CC6FB0"/>
    <w:rsid w:val="00CD028D"/>
    <w:rsid w:val="00CE3E9C"/>
    <w:rsid w:val="00CE66D6"/>
    <w:rsid w:val="00CE6D8A"/>
    <w:rsid w:val="00CF7C5D"/>
    <w:rsid w:val="00CF7D1C"/>
    <w:rsid w:val="00D13B72"/>
    <w:rsid w:val="00D162BE"/>
    <w:rsid w:val="00D200BB"/>
    <w:rsid w:val="00D202F6"/>
    <w:rsid w:val="00D21142"/>
    <w:rsid w:val="00D24939"/>
    <w:rsid w:val="00D26006"/>
    <w:rsid w:val="00D42753"/>
    <w:rsid w:val="00D63FBB"/>
    <w:rsid w:val="00D67F8D"/>
    <w:rsid w:val="00D708F8"/>
    <w:rsid w:val="00D73302"/>
    <w:rsid w:val="00D75829"/>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DF39AB"/>
    <w:rsid w:val="00DF7845"/>
    <w:rsid w:val="00E253E9"/>
    <w:rsid w:val="00E26A4A"/>
    <w:rsid w:val="00E27A21"/>
    <w:rsid w:val="00E30160"/>
    <w:rsid w:val="00E344D5"/>
    <w:rsid w:val="00E41393"/>
    <w:rsid w:val="00E45F06"/>
    <w:rsid w:val="00E5624C"/>
    <w:rsid w:val="00E60833"/>
    <w:rsid w:val="00E616A1"/>
    <w:rsid w:val="00E63D15"/>
    <w:rsid w:val="00E65EEC"/>
    <w:rsid w:val="00E6668A"/>
    <w:rsid w:val="00E94C64"/>
    <w:rsid w:val="00E9709A"/>
    <w:rsid w:val="00EA2FDD"/>
    <w:rsid w:val="00EE0FE2"/>
    <w:rsid w:val="00EE1E25"/>
    <w:rsid w:val="00EE525E"/>
    <w:rsid w:val="00F0049A"/>
    <w:rsid w:val="00F0288A"/>
    <w:rsid w:val="00F05326"/>
    <w:rsid w:val="00F1187A"/>
    <w:rsid w:val="00F33DA9"/>
    <w:rsid w:val="00F635A2"/>
    <w:rsid w:val="00F644EC"/>
    <w:rsid w:val="00F653F4"/>
    <w:rsid w:val="00F71B62"/>
    <w:rsid w:val="00F926F1"/>
    <w:rsid w:val="00FA0A84"/>
    <w:rsid w:val="00FA2CA0"/>
    <w:rsid w:val="00FA4DDD"/>
    <w:rsid w:val="00FA6E6A"/>
    <w:rsid w:val="00FD0DBD"/>
    <w:rsid w:val="00FD5891"/>
    <w:rsid w:val="00FE0D4E"/>
    <w:rsid w:val="00FE222D"/>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playtoday.co/blog/stats/online-poker-statistics/" TargetMode="Externa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15</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372</cp:revision>
  <dcterms:created xsi:type="dcterms:W3CDTF">2024-12-11T13:56:00Z</dcterms:created>
  <dcterms:modified xsi:type="dcterms:W3CDTF">2024-12-31T11:13:00Z</dcterms:modified>
</cp:coreProperties>
</file>